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6D1F3E8E"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r w:rsidR="008F6CE9" w:rsidRPr="008F6CE9">
              <w:rPr>
                <w:rFonts w:eastAsiaTheme="majorEastAsia"/>
                <w:sz w:val="24"/>
                <w:szCs w:val="24"/>
              </w:rPr>
              <w:t xml:space="preserve">Después de realizar mi Proyecto APT, mis intereses profesionales se mantuvieron, </w:t>
            </w:r>
            <w:r w:rsidR="008F6CE9">
              <w:rPr>
                <w:rFonts w:eastAsiaTheme="majorEastAsia"/>
                <w:sz w:val="24"/>
                <w:szCs w:val="24"/>
              </w:rPr>
              <w:t>he tratado de poder seguir mejorándolos</w:t>
            </w:r>
            <w:r w:rsidR="008F6CE9" w:rsidRPr="008F6CE9">
              <w:rPr>
                <w:rFonts w:eastAsiaTheme="majorEastAsia"/>
                <w:sz w:val="24"/>
                <w:szCs w:val="24"/>
              </w:rPr>
              <w:t>. Desde el inicio yo ya tenía interés en SQL, las bases de datos y el análisis de información, pero trabajar en el proyecto me permitió ver cómo estos conocimientos se aplican en soluciones reales.</w:t>
            </w:r>
          </w:p>
          <w:p w14:paraId="5C31E427" w14:textId="5F9662CE"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r w:rsidR="008F6CE9" w:rsidRPr="008F6CE9">
              <w:t xml:space="preserve"> </w:t>
            </w:r>
            <w:r w:rsidR="008F6CE9" w:rsidRPr="008F6CE9">
              <w:rPr>
                <w:rFonts w:eastAsiaTheme="majorEastAsia"/>
                <w:sz w:val="24"/>
                <w:szCs w:val="24"/>
              </w:rPr>
              <w:t>El proyecto tuvo un impacto positivo porque me dio una visión más clara de cómo integrar programación, bases de datos y análisis de datos en un mismo trabajo. Me permitió confirmar que estas áreas son parte de lo que quiero desarrollar de manera profesional. También me motivó a fortalecer Python, ya que comprendí que es fundamental para avanzar en Machine Learning, un área que ahora me interesa aún más.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071D00E2" w14:textId="40A013B9" w:rsidR="008F6CE9" w:rsidRPr="008F6CE9" w:rsidRDefault="00761B8A" w:rsidP="008F6CE9">
            <w:pPr>
              <w:jc w:val="both"/>
              <w:rPr>
                <w:rFonts w:ascii="Calibri" w:hAnsi="Calibri"/>
                <w:color w:val="000000" w:themeColor="text1"/>
                <w:sz w:val="24"/>
                <w:szCs w:val="24"/>
              </w:rPr>
            </w:pPr>
            <w:r w:rsidRPr="4496426B">
              <w:rPr>
                <w:rFonts w:eastAsiaTheme="majorEastAsia"/>
                <w:sz w:val="24"/>
                <w:szCs w:val="24"/>
              </w:rPr>
              <w:t>¿Luego de haber realizado tu Proyecto APT han cambiado tus fortalezas y debilidades? ¿De qué manera han cambiado?</w:t>
            </w:r>
            <w:r w:rsidR="008F6CE9" w:rsidRPr="008F6CE9">
              <w:rPr>
                <w:rFonts w:ascii="Calibri" w:hAnsi="Calibri"/>
                <w:color w:val="000000" w:themeColor="text1"/>
                <w:sz w:val="24"/>
                <w:szCs w:val="24"/>
              </w:rPr>
              <w:t xml:space="preserve"> </w:t>
            </w:r>
            <w:r w:rsidR="008F6CE9" w:rsidRPr="008F6CE9">
              <w:rPr>
                <w:rFonts w:ascii="Calibri" w:hAnsi="Calibri"/>
                <w:color w:val="000000" w:themeColor="text1"/>
                <w:sz w:val="24"/>
                <w:szCs w:val="24"/>
              </w:rPr>
              <w:t>Sí, después del Proyecto APT siento que mis fortalezas se consolidaron, especialmente el trabajo con SQL, el análisis estructurado de datos y la capacidad de planificar tareas técnicas. Antes ya las consideraba puntos fuertes, pero en el proyecto pude aplicarlas de forma práctica y eso me dio más seguridad.</w:t>
            </w:r>
          </w:p>
          <w:p w14:paraId="1B0F9A46" w14:textId="6CF89063" w:rsidR="00761B8A" w:rsidRPr="008F6CE9" w:rsidRDefault="008F6CE9" w:rsidP="008F6CE9">
            <w:pPr>
              <w:jc w:val="both"/>
              <w:rPr>
                <w:rFonts w:ascii="Calibri" w:hAnsi="Calibri"/>
                <w:color w:val="000000" w:themeColor="text1"/>
                <w:sz w:val="24"/>
                <w:szCs w:val="24"/>
              </w:rPr>
            </w:pPr>
            <w:r w:rsidRPr="008F6CE9">
              <w:rPr>
                <w:rFonts w:ascii="Calibri" w:hAnsi="Calibri"/>
                <w:color w:val="000000" w:themeColor="text1"/>
                <w:sz w:val="24"/>
                <w:szCs w:val="24"/>
              </w:rPr>
              <w:t xml:space="preserve">En cuanto a mis debilidades, la principal era mi nivel de Python y la lógica de programación. Aunque todavía debo seguir mejorando, gracias al proyecto he avanzado y ahora entiendo mejor cómo </w:t>
            </w:r>
            <w:r w:rsidRPr="008F6CE9">
              <w:rPr>
                <w:rFonts w:ascii="Calibri" w:hAnsi="Calibri"/>
                <w:color w:val="000000" w:themeColor="text1"/>
                <w:sz w:val="24"/>
                <w:szCs w:val="24"/>
              </w:rPr>
              <w:lastRenderedPageBreak/>
              <w:t>integrar Python en análisis de datos y automatización. Aún así, reconozco que es un área que debo seguir reforzando.</w:t>
            </w:r>
          </w:p>
          <w:p w14:paraId="409E2634" w14:textId="77777777" w:rsidR="00761B8A" w:rsidRPr="008F6CE9" w:rsidRDefault="00761B8A" w:rsidP="008F6CE9">
            <w:pPr>
              <w:pStyle w:val="Prrafodelista"/>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40BCF44" w14:textId="77777777" w:rsidR="008F6CE9" w:rsidRPr="008F6CE9" w:rsidRDefault="008F6CE9" w:rsidP="008F6CE9">
            <w:pPr>
              <w:numPr>
                <w:ilvl w:val="0"/>
                <w:numId w:val="40"/>
              </w:numPr>
              <w:jc w:val="both"/>
              <w:rPr>
                <w:rFonts w:ascii="Calibri" w:hAnsi="Calibri"/>
                <w:color w:val="000000" w:themeColor="text1"/>
                <w:sz w:val="24"/>
                <w:szCs w:val="24"/>
              </w:rPr>
            </w:pPr>
            <w:r w:rsidRPr="008F6CE9">
              <w:rPr>
                <w:rFonts w:ascii="Calibri" w:hAnsi="Calibri"/>
                <w:color w:val="000000" w:themeColor="text1"/>
                <w:sz w:val="24"/>
                <w:szCs w:val="24"/>
              </w:rPr>
              <w:t>Trabajar en más proyectos que utilicen SQL y análisis de datos.</w:t>
            </w:r>
          </w:p>
          <w:p w14:paraId="541B1F32" w14:textId="77777777" w:rsidR="008F6CE9" w:rsidRPr="008F6CE9" w:rsidRDefault="008F6CE9" w:rsidP="008F6CE9">
            <w:pPr>
              <w:numPr>
                <w:ilvl w:val="0"/>
                <w:numId w:val="40"/>
              </w:numPr>
              <w:jc w:val="both"/>
              <w:rPr>
                <w:rFonts w:ascii="Calibri" w:hAnsi="Calibri"/>
                <w:color w:val="000000" w:themeColor="text1"/>
                <w:sz w:val="24"/>
                <w:szCs w:val="24"/>
              </w:rPr>
            </w:pPr>
            <w:r w:rsidRPr="008F6CE9">
              <w:rPr>
                <w:rFonts w:ascii="Calibri" w:hAnsi="Calibri"/>
                <w:color w:val="000000" w:themeColor="text1"/>
                <w:sz w:val="24"/>
                <w:szCs w:val="24"/>
              </w:rPr>
              <w:t>Seguir practicando consultas avanzadas y optimización de bases de datos.</w:t>
            </w:r>
          </w:p>
          <w:p w14:paraId="2F88A38C" w14:textId="77777777" w:rsidR="008F6CE9" w:rsidRPr="008F6CE9" w:rsidRDefault="008F6CE9" w:rsidP="008F6CE9">
            <w:pPr>
              <w:numPr>
                <w:ilvl w:val="0"/>
                <w:numId w:val="40"/>
              </w:numPr>
              <w:jc w:val="both"/>
              <w:rPr>
                <w:rFonts w:ascii="Calibri" w:hAnsi="Calibri"/>
                <w:color w:val="000000" w:themeColor="text1"/>
                <w:sz w:val="24"/>
                <w:szCs w:val="24"/>
              </w:rPr>
            </w:pPr>
            <w:r w:rsidRPr="008F6CE9">
              <w:rPr>
                <w:rFonts w:ascii="Calibri" w:hAnsi="Calibri"/>
                <w:color w:val="000000" w:themeColor="text1"/>
                <w:sz w:val="24"/>
                <w:szCs w:val="24"/>
              </w:rPr>
              <w:t>Tomar cursos complementarios que fortalezcan mis competencias técnicas.</w:t>
            </w:r>
          </w:p>
          <w:p w14:paraId="2610A512" w14:textId="77777777" w:rsidR="008F6CE9" w:rsidRPr="003B466F" w:rsidRDefault="008F6CE9" w:rsidP="008F6CE9">
            <w:pPr>
              <w:pStyle w:val="Prrafodelista"/>
              <w:jc w:val="both"/>
              <w:rPr>
                <w:rFonts w:eastAsiaTheme="majorEastAsia"/>
                <w:color w:val="767171" w:themeColor="background2" w:themeShade="80"/>
                <w:sz w:val="24"/>
                <w:szCs w:val="24"/>
              </w:rPr>
            </w:pPr>
          </w:p>
          <w:p w14:paraId="0E2C6A44" w14:textId="77777777" w:rsidR="00761B8A" w:rsidRPr="008F6CE9" w:rsidRDefault="00761B8A" w:rsidP="008F6CE9">
            <w:pPr>
              <w:pStyle w:val="Prrafodelista"/>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D283A85" w14:textId="77777777" w:rsidR="008F6CE9" w:rsidRPr="008F6CE9" w:rsidRDefault="008F6CE9" w:rsidP="008F6CE9">
            <w:pPr>
              <w:numPr>
                <w:ilvl w:val="0"/>
                <w:numId w:val="40"/>
              </w:numPr>
              <w:jc w:val="both"/>
              <w:rPr>
                <w:rFonts w:ascii="Calibri" w:hAnsi="Calibri"/>
                <w:color w:val="000000" w:themeColor="text1"/>
                <w:sz w:val="24"/>
                <w:szCs w:val="24"/>
              </w:rPr>
            </w:pPr>
            <w:r w:rsidRPr="008F6CE9">
              <w:rPr>
                <w:rFonts w:ascii="Calibri" w:hAnsi="Calibri"/>
                <w:color w:val="000000" w:themeColor="text1"/>
                <w:sz w:val="24"/>
                <w:szCs w:val="24"/>
              </w:rPr>
              <w:t>Practicar Python de forma constante, especialmente lógica y estructuras de datos.</w:t>
            </w:r>
          </w:p>
          <w:p w14:paraId="6B59DC8D" w14:textId="77777777" w:rsidR="008F6CE9" w:rsidRPr="008F6CE9" w:rsidRDefault="008F6CE9" w:rsidP="008F6CE9">
            <w:pPr>
              <w:numPr>
                <w:ilvl w:val="0"/>
                <w:numId w:val="40"/>
              </w:numPr>
              <w:jc w:val="both"/>
              <w:rPr>
                <w:rFonts w:ascii="Calibri" w:hAnsi="Calibri"/>
                <w:color w:val="000000" w:themeColor="text1"/>
                <w:sz w:val="24"/>
                <w:szCs w:val="24"/>
              </w:rPr>
            </w:pPr>
            <w:r w:rsidRPr="008F6CE9">
              <w:rPr>
                <w:rFonts w:ascii="Calibri" w:hAnsi="Calibri"/>
                <w:color w:val="000000" w:themeColor="text1"/>
                <w:sz w:val="24"/>
                <w:szCs w:val="24"/>
              </w:rPr>
              <w:t>Realizar ejercicios y pequeños proyectos para mejorar la comprensión del lenguaje.</w:t>
            </w:r>
          </w:p>
          <w:p w14:paraId="716EFE10" w14:textId="77777777" w:rsidR="008F6CE9" w:rsidRPr="008F6CE9" w:rsidRDefault="008F6CE9" w:rsidP="008F6CE9">
            <w:pPr>
              <w:numPr>
                <w:ilvl w:val="0"/>
                <w:numId w:val="40"/>
              </w:numPr>
              <w:jc w:val="both"/>
              <w:rPr>
                <w:rFonts w:ascii="Calibri" w:hAnsi="Calibri"/>
                <w:color w:val="000000" w:themeColor="text1"/>
                <w:sz w:val="24"/>
                <w:szCs w:val="24"/>
              </w:rPr>
            </w:pPr>
            <w:r w:rsidRPr="008F6CE9">
              <w:rPr>
                <w:rFonts w:ascii="Calibri" w:hAnsi="Calibri"/>
                <w:color w:val="000000" w:themeColor="text1"/>
                <w:sz w:val="24"/>
                <w:szCs w:val="24"/>
              </w:rPr>
              <w:t>Avanzar en cursos de Machine Learning para obligarme a trabajar con Python diariamente.</w:t>
            </w:r>
          </w:p>
          <w:p w14:paraId="511B845B" w14:textId="77777777" w:rsidR="008F6CE9" w:rsidRPr="003B466F" w:rsidRDefault="008F6CE9" w:rsidP="008F6CE9">
            <w:pPr>
              <w:pStyle w:val="Prrafodelista"/>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r w:rsidR="008F6CE9" w14:paraId="37C08CF1" w14:textId="77777777" w:rsidTr="4496426B">
        <w:trPr>
          <w:trHeight w:val="1639"/>
        </w:trPr>
        <w:tc>
          <w:tcPr>
            <w:tcW w:w="10076" w:type="dxa"/>
            <w:shd w:val="clear" w:color="auto" w:fill="DEEAF6" w:themeFill="accent1" w:themeFillTint="33"/>
            <w:vAlign w:val="center"/>
          </w:tcPr>
          <w:p w14:paraId="76F5335E" w14:textId="77777777" w:rsidR="008F6CE9" w:rsidRDefault="008F6CE9" w:rsidP="4496426B">
            <w:pPr>
              <w:jc w:val="both"/>
              <w:rPr>
                <w:rFonts w:ascii="Century Gothic" w:eastAsiaTheme="minorEastAsia" w:hAnsi="Century Gothic"/>
                <w:b/>
                <w:bCs/>
                <w:sz w:val="20"/>
                <w:szCs w:val="20"/>
                <w:lang w:eastAsia="es-ES"/>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924FDCF"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r w:rsidR="008F6CE9" w:rsidRPr="008F6CE9">
              <w:t xml:space="preserve"> </w:t>
            </w:r>
            <w:r w:rsidR="008F6CE9" w:rsidRPr="008F6CE9">
              <w:rPr>
                <w:rFonts w:eastAsiaTheme="majorEastAsia"/>
                <w:sz w:val="24"/>
                <w:szCs w:val="24"/>
              </w:rPr>
              <w:t>Sí, han cambiado en el sentido de que ahora tengo una visión más concreta de hacia dónde quiero enfocarme. Al inicio de la asignatura quería trabajar en algo relacionado con bases de datos, análisis de datos y SQL. Después del proyecto, siento que mis proyecciones se ampliaron hacia áreas donde pueda integrar estos conocimientos con Machine Learning o automatización.</w:t>
            </w:r>
          </w:p>
          <w:p w14:paraId="5EC4C4BA" w14:textId="3C99A059"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r w:rsidR="008F6CE9" w:rsidRPr="008F6CE9">
              <w:t xml:space="preserve"> </w:t>
            </w:r>
            <w:r w:rsidR="008F6CE9" w:rsidRPr="008F6CE9">
              <w:rPr>
                <w:rFonts w:eastAsiaTheme="majorEastAsia"/>
                <w:sz w:val="24"/>
                <w:szCs w:val="24"/>
              </w:rPr>
              <w:t>En cinco años me imagino trabajando en un rol técnico más especializado, como analista de datos, desarrollador de modelos predictivos o trabajando en un área relacionada con inteligencia artificial aplicada. Me gustaría estar en un ambiente laboral estable donde pueda aplicar lo que sé y seguir aprendiendo cada día.</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390318C7" w14:textId="77777777" w:rsidR="008F6CE9" w:rsidRPr="008F6CE9" w:rsidRDefault="00761B8A" w:rsidP="008F6CE9">
            <w:pPr>
              <w:pStyle w:val="Prrafodelista"/>
              <w:numPr>
                <w:ilvl w:val="0"/>
                <w:numId w:val="40"/>
              </w:numPr>
              <w:jc w:val="both"/>
              <w:rPr>
                <w:rFonts w:eastAsiaTheme="majorEastAsia"/>
              </w:rPr>
            </w:pPr>
            <w:r w:rsidRPr="4496426B">
              <w:rPr>
                <w:rFonts w:eastAsiaTheme="majorEastAsia"/>
                <w:sz w:val="24"/>
                <w:szCs w:val="24"/>
              </w:rPr>
              <w:t>¿Qué aspectos positivos y negativos identificas del trabajo en grupo realizado en esta asignatura?</w:t>
            </w:r>
            <w:r w:rsidR="008F6CE9" w:rsidRPr="008F6CE9">
              <w:rPr>
                <w:rFonts w:ascii="Times New Roman" w:eastAsia="Times New Roman" w:hAnsi="Times New Roman" w:cs="Times New Roman"/>
                <w:b/>
                <w:bCs/>
                <w:sz w:val="24"/>
                <w:szCs w:val="24"/>
              </w:rPr>
              <w:t xml:space="preserve"> </w:t>
            </w:r>
          </w:p>
          <w:p w14:paraId="1424D8D2" w14:textId="64D42101" w:rsidR="008F6CE9" w:rsidRPr="008F6CE9" w:rsidRDefault="008F6CE9" w:rsidP="008F6CE9">
            <w:pPr>
              <w:pStyle w:val="Prrafodelista"/>
              <w:jc w:val="both"/>
              <w:rPr>
                <w:rFonts w:eastAsiaTheme="majorEastAsia"/>
                <w:sz w:val="24"/>
                <w:szCs w:val="24"/>
              </w:rPr>
            </w:pPr>
            <w:r w:rsidRPr="008F6CE9">
              <w:rPr>
                <w:rFonts w:eastAsiaTheme="majorEastAsia"/>
                <w:b/>
                <w:bCs/>
                <w:sz w:val="24"/>
                <w:szCs w:val="24"/>
              </w:rPr>
              <w:t>Aspectos positivos:</w:t>
            </w:r>
          </w:p>
          <w:p w14:paraId="649E9D78" w14:textId="77777777" w:rsidR="008F6CE9" w:rsidRPr="008F6CE9" w:rsidRDefault="008F6CE9" w:rsidP="008F6CE9">
            <w:pPr>
              <w:pStyle w:val="Prrafodelista"/>
              <w:jc w:val="both"/>
              <w:rPr>
                <w:rFonts w:eastAsiaTheme="majorEastAsia"/>
                <w:sz w:val="24"/>
                <w:szCs w:val="24"/>
              </w:rPr>
            </w:pPr>
            <w:r w:rsidRPr="008F6CE9">
              <w:rPr>
                <w:rFonts w:eastAsiaTheme="majorEastAsia"/>
                <w:sz w:val="24"/>
                <w:szCs w:val="24"/>
              </w:rPr>
              <w:t>El reparto de tareas permitió avanzar de forma ordenada.</w:t>
            </w:r>
          </w:p>
          <w:p w14:paraId="340BF2BD" w14:textId="77777777" w:rsidR="008F6CE9" w:rsidRPr="008F6CE9" w:rsidRDefault="008F6CE9" w:rsidP="008F6CE9">
            <w:pPr>
              <w:pStyle w:val="Prrafodelista"/>
              <w:jc w:val="both"/>
              <w:rPr>
                <w:rFonts w:eastAsiaTheme="majorEastAsia"/>
                <w:sz w:val="24"/>
                <w:szCs w:val="24"/>
              </w:rPr>
            </w:pPr>
            <w:r w:rsidRPr="008F6CE9">
              <w:rPr>
                <w:rFonts w:eastAsiaTheme="majorEastAsia"/>
                <w:sz w:val="24"/>
                <w:szCs w:val="24"/>
              </w:rPr>
              <w:t>Se logró una buena colaboración entre los integrantes.</w:t>
            </w:r>
          </w:p>
          <w:p w14:paraId="496C16F3" w14:textId="77777777" w:rsidR="008F6CE9" w:rsidRPr="008F6CE9" w:rsidRDefault="008F6CE9" w:rsidP="008F6CE9">
            <w:pPr>
              <w:pStyle w:val="Prrafodelista"/>
              <w:jc w:val="both"/>
              <w:rPr>
                <w:rFonts w:eastAsiaTheme="majorEastAsia"/>
                <w:sz w:val="24"/>
                <w:szCs w:val="24"/>
              </w:rPr>
            </w:pPr>
            <w:r w:rsidRPr="008F6CE9">
              <w:rPr>
                <w:rFonts w:eastAsiaTheme="majorEastAsia"/>
                <w:sz w:val="24"/>
                <w:szCs w:val="24"/>
              </w:rPr>
              <w:t>Existió disposición para ayudar cuando surgían dudas o problemas.</w:t>
            </w:r>
          </w:p>
          <w:p w14:paraId="52B93D65" w14:textId="77777777" w:rsidR="008F6CE9" w:rsidRPr="008F6CE9" w:rsidRDefault="008F6CE9" w:rsidP="008F6CE9">
            <w:pPr>
              <w:pStyle w:val="Prrafodelista"/>
              <w:jc w:val="both"/>
              <w:rPr>
                <w:rFonts w:eastAsiaTheme="majorEastAsia"/>
                <w:sz w:val="24"/>
                <w:szCs w:val="24"/>
              </w:rPr>
            </w:pPr>
            <w:r w:rsidRPr="008F6CE9">
              <w:rPr>
                <w:rFonts w:eastAsiaTheme="majorEastAsia"/>
                <w:sz w:val="24"/>
                <w:szCs w:val="24"/>
              </w:rPr>
              <w:t>Se aprendió de las habilidades y puntos de vista de cada compañero.</w:t>
            </w:r>
          </w:p>
          <w:p w14:paraId="56278D51" w14:textId="0A89ECA0" w:rsidR="008F6CE9" w:rsidRPr="008F6CE9" w:rsidRDefault="008F6CE9" w:rsidP="008F6CE9">
            <w:pPr>
              <w:pStyle w:val="Prrafodelista"/>
              <w:jc w:val="both"/>
              <w:rPr>
                <w:rFonts w:eastAsiaTheme="majorEastAsia"/>
                <w:sz w:val="24"/>
                <w:szCs w:val="24"/>
              </w:rPr>
            </w:pPr>
            <w:r w:rsidRPr="008F6CE9">
              <w:rPr>
                <w:rFonts w:eastAsiaTheme="majorEastAsia"/>
                <w:b/>
                <w:bCs/>
                <w:sz w:val="24"/>
                <w:szCs w:val="24"/>
              </w:rPr>
              <w:t>Aspectos negativos:</w:t>
            </w:r>
          </w:p>
          <w:p w14:paraId="46653969" w14:textId="77777777" w:rsidR="008F6CE9" w:rsidRPr="008F6CE9" w:rsidRDefault="008F6CE9" w:rsidP="008F6CE9">
            <w:pPr>
              <w:pStyle w:val="Prrafodelista"/>
              <w:jc w:val="both"/>
              <w:rPr>
                <w:rFonts w:eastAsiaTheme="majorEastAsia"/>
                <w:sz w:val="24"/>
                <w:szCs w:val="24"/>
              </w:rPr>
            </w:pPr>
            <w:r w:rsidRPr="008F6CE9">
              <w:rPr>
                <w:rFonts w:eastAsiaTheme="majorEastAsia"/>
                <w:sz w:val="24"/>
                <w:szCs w:val="24"/>
              </w:rPr>
              <w:t>A veces costó coordinar horarios o mantener comunicación constante.</w:t>
            </w:r>
          </w:p>
          <w:p w14:paraId="34585AF2" w14:textId="77777777" w:rsidR="008F6CE9" w:rsidRPr="008F6CE9" w:rsidRDefault="008F6CE9" w:rsidP="008F6CE9">
            <w:pPr>
              <w:pStyle w:val="Prrafodelista"/>
              <w:jc w:val="both"/>
              <w:rPr>
                <w:rFonts w:eastAsiaTheme="majorEastAsia"/>
                <w:sz w:val="24"/>
                <w:szCs w:val="24"/>
              </w:rPr>
            </w:pPr>
            <w:r w:rsidRPr="008F6CE9">
              <w:rPr>
                <w:rFonts w:eastAsiaTheme="majorEastAsia"/>
                <w:sz w:val="24"/>
                <w:szCs w:val="24"/>
              </w:rPr>
              <w:t>En ciertos momentos faltó mayor claridad en la organización de roles.</w:t>
            </w:r>
          </w:p>
          <w:p w14:paraId="0BFF7C4A" w14:textId="3CA5BBAC" w:rsidR="00761B8A" w:rsidRPr="003B466F" w:rsidRDefault="00761B8A" w:rsidP="008F6CE9">
            <w:pPr>
              <w:pStyle w:val="Prrafodelista"/>
              <w:jc w:val="both"/>
              <w:rPr>
                <w:rFonts w:eastAsiaTheme="majorEastAsia"/>
                <w:color w:val="767171" w:themeColor="background2" w:themeShade="80"/>
                <w:sz w:val="24"/>
                <w:szCs w:val="24"/>
              </w:rPr>
            </w:pPr>
          </w:p>
          <w:p w14:paraId="1EE5E66D" w14:textId="38E8D75D" w:rsidR="008F6CE9" w:rsidRPr="008F6CE9" w:rsidRDefault="00761B8A" w:rsidP="008F6CE9">
            <w:pPr>
              <w:pStyle w:val="Prrafodelista"/>
              <w:numPr>
                <w:ilvl w:val="0"/>
                <w:numId w:val="40"/>
              </w:numPr>
              <w:jc w:val="both"/>
              <w:rPr>
                <w:rFonts w:eastAsiaTheme="majorEastAsia"/>
                <w:sz w:val="24"/>
                <w:szCs w:val="24"/>
              </w:rPr>
            </w:pPr>
            <w:r w:rsidRPr="4496426B">
              <w:rPr>
                <w:rFonts w:eastAsiaTheme="majorEastAsia"/>
                <w:sz w:val="24"/>
                <w:szCs w:val="24"/>
              </w:rPr>
              <w:t>¿En qué aspectos crees que podrías mejorar para tus próximos trabajos en grupo dentro de contextos laborales?</w:t>
            </w:r>
            <w:r w:rsidR="008F6CE9" w:rsidRPr="008F6CE9">
              <w:rPr>
                <w:rFonts w:ascii="Times New Roman" w:eastAsia="Times New Roman" w:hAnsi="Symbol" w:cs="Times New Roman"/>
                <w:sz w:val="24"/>
                <w:szCs w:val="24"/>
              </w:rPr>
              <w:t xml:space="preserve"> </w:t>
            </w:r>
            <w:r w:rsidR="008F6CE9" w:rsidRPr="008F6CE9">
              <w:rPr>
                <w:rFonts w:eastAsiaTheme="majorEastAsia"/>
                <w:sz w:val="24"/>
                <w:szCs w:val="24"/>
              </w:rPr>
              <w:t>Participar con más iniciativa en la organización del equipo.</w:t>
            </w:r>
          </w:p>
          <w:p w14:paraId="74C59DE4" w14:textId="60CA293A" w:rsidR="008F6CE9" w:rsidRPr="008F6CE9" w:rsidRDefault="008F6CE9" w:rsidP="008F6CE9">
            <w:pPr>
              <w:pStyle w:val="Prrafodelista"/>
              <w:jc w:val="both"/>
              <w:rPr>
                <w:rFonts w:eastAsiaTheme="majorEastAsia"/>
                <w:sz w:val="24"/>
                <w:szCs w:val="24"/>
              </w:rPr>
            </w:pPr>
            <w:r w:rsidRPr="008F6CE9">
              <w:rPr>
                <w:rFonts w:eastAsiaTheme="majorEastAsia"/>
                <w:sz w:val="24"/>
                <w:szCs w:val="24"/>
              </w:rPr>
              <w:t xml:space="preserve">Comunicar de forma más directa mis </w:t>
            </w:r>
            <w:r>
              <w:rPr>
                <w:rFonts w:eastAsiaTheme="majorEastAsia"/>
                <w:sz w:val="24"/>
                <w:szCs w:val="24"/>
              </w:rPr>
              <w:t>dudas</w:t>
            </w:r>
            <w:r w:rsidRPr="008F6CE9">
              <w:rPr>
                <w:rFonts w:eastAsiaTheme="majorEastAsia"/>
                <w:sz w:val="24"/>
                <w:szCs w:val="24"/>
              </w:rPr>
              <w:t>.</w:t>
            </w:r>
          </w:p>
          <w:p w14:paraId="2EB5D5EB" w14:textId="4B717DD0" w:rsidR="008F6CE9" w:rsidRPr="008F6CE9" w:rsidRDefault="008F6CE9" w:rsidP="008F6CE9">
            <w:pPr>
              <w:pStyle w:val="Prrafodelista"/>
              <w:jc w:val="both"/>
              <w:rPr>
                <w:rFonts w:eastAsiaTheme="majorEastAsia"/>
                <w:sz w:val="24"/>
                <w:szCs w:val="24"/>
              </w:rPr>
            </w:pPr>
            <w:r w:rsidRPr="008F6CE9">
              <w:rPr>
                <w:rFonts w:eastAsiaTheme="majorEastAsia"/>
                <w:sz w:val="24"/>
                <w:szCs w:val="24"/>
              </w:rPr>
              <w:t xml:space="preserve">Fortalecer la mejora </w:t>
            </w:r>
            <w:r>
              <w:rPr>
                <w:rFonts w:eastAsiaTheme="majorEastAsia"/>
                <w:sz w:val="24"/>
                <w:szCs w:val="24"/>
              </w:rPr>
              <w:t>de las</w:t>
            </w:r>
            <w:r w:rsidRPr="008F6CE9">
              <w:rPr>
                <w:rFonts w:eastAsiaTheme="majorEastAsia"/>
                <w:sz w:val="24"/>
                <w:szCs w:val="24"/>
              </w:rPr>
              <w:t xml:space="preserve"> </w:t>
            </w:r>
            <w:r w:rsidRPr="008F6CE9">
              <w:rPr>
                <w:rFonts w:eastAsiaTheme="majorEastAsia"/>
                <w:sz w:val="24"/>
                <w:szCs w:val="24"/>
              </w:rPr>
              <w:t>colaboracion</w:t>
            </w:r>
            <w:r>
              <w:rPr>
                <w:rFonts w:eastAsiaTheme="majorEastAsia"/>
                <w:sz w:val="24"/>
                <w:szCs w:val="24"/>
              </w:rPr>
              <w:t>es</w:t>
            </w:r>
            <w:r w:rsidRPr="008F6CE9">
              <w:rPr>
                <w:rFonts w:eastAsiaTheme="majorEastAsia"/>
                <w:sz w:val="24"/>
                <w:szCs w:val="24"/>
              </w:rPr>
              <w:t>.</w:t>
            </w:r>
          </w:p>
          <w:p w14:paraId="10DC694C" w14:textId="4C85523D" w:rsidR="008F6CE9" w:rsidRPr="008F6CE9" w:rsidRDefault="008F6CE9" w:rsidP="008F6CE9">
            <w:pPr>
              <w:pStyle w:val="Prrafodelista"/>
              <w:jc w:val="both"/>
              <w:rPr>
                <w:rFonts w:eastAsiaTheme="majorEastAsia"/>
                <w:sz w:val="24"/>
                <w:szCs w:val="24"/>
              </w:rPr>
            </w:pPr>
            <w:r w:rsidRPr="008F6CE9">
              <w:rPr>
                <w:rFonts w:eastAsiaTheme="majorEastAsia"/>
                <w:sz w:val="24"/>
                <w:szCs w:val="24"/>
              </w:rPr>
              <w:t>Gestionar mejor mis tiempos para alinearme mejor con el grupo.</w:t>
            </w:r>
          </w:p>
          <w:p w14:paraId="051C8234" w14:textId="72C042AD" w:rsidR="00761B8A" w:rsidRPr="00761B8A" w:rsidRDefault="00761B8A" w:rsidP="008F6CE9">
            <w:pPr>
              <w:pStyle w:val="Prrafodelista"/>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74554" w14:textId="77777777" w:rsidR="003A3A31" w:rsidRDefault="003A3A31" w:rsidP="00DF38AE">
      <w:pPr>
        <w:spacing w:after="0" w:line="240" w:lineRule="auto"/>
      </w:pPr>
      <w:r>
        <w:separator/>
      </w:r>
    </w:p>
  </w:endnote>
  <w:endnote w:type="continuationSeparator" w:id="0">
    <w:p w14:paraId="5EECFDB3" w14:textId="77777777" w:rsidR="003A3A31" w:rsidRDefault="003A3A3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EA4BD" w14:textId="77777777" w:rsidR="003A3A31" w:rsidRDefault="003A3A31" w:rsidP="00DF38AE">
      <w:pPr>
        <w:spacing w:after="0" w:line="240" w:lineRule="auto"/>
      </w:pPr>
      <w:r>
        <w:separator/>
      </w:r>
    </w:p>
  </w:footnote>
  <w:footnote w:type="continuationSeparator" w:id="0">
    <w:p w14:paraId="4BFAE462" w14:textId="77777777" w:rsidR="003A3A31" w:rsidRDefault="003A3A3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356029A"/>
    <w:multiLevelType w:val="multilevel"/>
    <w:tmpl w:val="E0CA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0589F"/>
    <w:multiLevelType w:val="multilevel"/>
    <w:tmpl w:val="49E0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0984601"/>
    <w:multiLevelType w:val="multilevel"/>
    <w:tmpl w:val="D43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31176D0"/>
    <w:multiLevelType w:val="multilevel"/>
    <w:tmpl w:val="C06C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3717127">
    <w:abstractNumId w:val="3"/>
  </w:num>
  <w:num w:numId="2" w16cid:durableId="677387944">
    <w:abstractNumId w:val="10"/>
  </w:num>
  <w:num w:numId="3" w16cid:durableId="1210261988">
    <w:abstractNumId w:val="14"/>
  </w:num>
  <w:num w:numId="4" w16cid:durableId="294338776">
    <w:abstractNumId w:val="32"/>
  </w:num>
  <w:num w:numId="5" w16cid:durableId="897781290">
    <w:abstractNumId w:val="34"/>
  </w:num>
  <w:num w:numId="6" w16cid:durableId="2098282440">
    <w:abstractNumId w:val="4"/>
  </w:num>
  <w:num w:numId="7" w16cid:durableId="1225141886">
    <w:abstractNumId w:val="13"/>
  </w:num>
  <w:num w:numId="8" w16cid:durableId="449319568">
    <w:abstractNumId w:val="21"/>
  </w:num>
  <w:num w:numId="9" w16cid:durableId="1864830207">
    <w:abstractNumId w:val="17"/>
  </w:num>
  <w:num w:numId="10" w16cid:durableId="1881891093">
    <w:abstractNumId w:val="11"/>
  </w:num>
  <w:num w:numId="11" w16cid:durableId="1293294193">
    <w:abstractNumId w:val="27"/>
  </w:num>
  <w:num w:numId="12" w16cid:durableId="303857611">
    <w:abstractNumId w:val="39"/>
  </w:num>
  <w:num w:numId="13" w16cid:durableId="1406225602">
    <w:abstractNumId w:val="33"/>
  </w:num>
  <w:num w:numId="14" w16cid:durableId="1364210472">
    <w:abstractNumId w:val="1"/>
  </w:num>
  <w:num w:numId="15" w16cid:durableId="1013075233">
    <w:abstractNumId w:val="40"/>
  </w:num>
  <w:num w:numId="16" w16cid:durableId="965738588">
    <w:abstractNumId w:val="24"/>
  </w:num>
  <w:num w:numId="17" w16cid:durableId="2140104253">
    <w:abstractNumId w:val="19"/>
  </w:num>
  <w:num w:numId="18" w16cid:durableId="2092966512">
    <w:abstractNumId w:val="35"/>
  </w:num>
  <w:num w:numId="19" w16cid:durableId="923028367">
    <w:abstractNumId w:val="12"/>
  </w:num>
  <w:num w:numId="20" w16cid:durableId="2003969332">
    <w:abstractNumId w:val="43"/>
  </w:num>
  <w:num w:numId="21" w16cid:durableId="624430910">
    <w:abstractNumId w:val="38"/>
  </w:num>
  <w:num w:numId="22" w16cid:durableId="1356539443">
    <w:abstractNumId w:val="15"/>
  </w:num>
  <w:num w:numId="23" w16cid:durableId="1567842097">
    <w:abstractNumId w:val="16"/>
  </w:num>
  <w:num w:numId="24" w16cid:durableId="931088785">
    <w:abstractNumId w:val="6"/>
  </w:num>
  <w:num w:numId="25" w16cid:durableId="1091658072">
    <w:abstractNumId w:val="18"/>
  </w:num>
  <w:num w:numId="26" w16cid:durableId="1100564786">
    <w:abstractNumId w:val="22"/>
  </w:num>
  <w:num w:numId="27" w16cid:durableId="810752898">
    <w:abstractNumId w:val="26"/>
  </w:num>
  <w:num w:numId="28" w16cid:durableId="1462920899">
    <w:abstractNumId w:val="0"/>
  </w:num>
  <w:num w:numId="29" w16cid:durableId="936403688">
    <w:abstractNumId w:val="20"/>
  </w:num>
  <w:num w:numId="30" w16cid:durableId="480007773">
    <w:abstractNumId w:val="25"/>
  </w:num>
  <w:num w:numId="31" w16cid:durableId="697046157">
    <w:abstractNumId w:val="2"/>
  </w:num>
  <w:num w:numId="32" w16cid:durableId="1341082002">
    <w:abstractNumId w:val="8"/>
  </w:num>
  <w:num w:numId="33" w16cid:durableId="1299800614">
    <w:abstractNumId w:val="36"/>
  </w:num>
  <w:num w:numId="34" w16cid:durableId="807208018">
    <w:abstractNumId w:val="42"/>
  </w:num>
  <w:num w:numId="35" w16cid:durableId="1593317161">
    <w:abstractNumId w:val="7"/>
  </w:num>
  <w:num w:numId="36" w16cid:durableId="1975257107">
    <w:abstractNumId w:val="29"/>
  </w:num>
  <w:num w:numId="37" w16cid:durableId="738213733">
    <w:abstractNumId w:val="41"/>
  </w:num>
  <w:num w:numId="38" w16cid:durableId="54427083">
    <w:abstractNumId w:val="31"/>
  </w:num>
  <w:num w:numId="39" w16cid:durableId="264339262">
    <w:abstractNumId w:val="30"/>
  </w:num>
  <w:num w:numId="40" w16cid:durableId="1214804189">
    <w:abstractNumId w:val="37"/>
  </w:num>
  <w:num w:numId="41" w16cid:durableId="274143214">
    <w:abstractNumId w:val="28"/>
  </w:num>
  <w:num w:numId="42" w16cid:durableId="2083596988">
    <w:abstractNumId w:val="23"/>
  </w:num>
  <w:num w:numId="43" w16cid:durableId="322859289">
    <w:abstractNumId w:val="5"/>
  </w:num>
  <w:num w:numId="44" w16cid:durableId="928350003">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3A31"/>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20C9"/>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CE9"/>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2FA8"/>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747</Words>
  <Characters>4111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Pedro Honores</cp:lastModifiedBy>
  <cp:revision>45</cp:revision>
  <cp:lastPrinted>2019-12-16T20:10:00Z</cp:lastPrinted>
  <dcterms:created xsi:type="dcterms:W3CDTF">2021-12-31T12:50:00Z</dcterms:created>
  <dcterms:modified xsi:type="dcterms:W3CDTF">2025-11-22T21:05:00Z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