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AC479" w14:textId="60C117BA" w:rsidR="00074218" w:rsidRDefault="00074218" w:rsidP="3D28A338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1F4608F6" w14:textId="77777777" w:rsidTr="25FC3610">
        <w:trPr>
          <w:trHeight w:val="2192"/>
        </w:trPr>
        <w:tc>
          <w:tcPr>
            <w:tcW w:w="0" w:type="auto"/>
          </w:tcPr>
          <w:p w14:paraId="4247804E" w14:textId="77777777" w:rsidR="007B1E6F" w:rsidRDefault="007B1E6F" w:rsidP="3D28A338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73A1BFBF" w14:textId="4E3A7E26" w:rsidR="007B1E6F" w:rsidRPr="00885110" w:rsidRDefault="00C75A28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5FC3610">
              <w:rPr>
                <w:rFonts w:eastAsiaTheme="majorEastAsia"/>
                <w:sz w:val="24"/>
                <w:szCs w:val="24"/>
              </w:rPr>
              <w:t xml:space="preserve">Esta pauta tiene como objetivo ayudarte a monitorear el desarrollo de tu Proyecto APT, reflexionando sobre tus avances de acuerdo con lo planificado en la fase anterior y recibiendo retroalimentación de tus </w:t>
            </w:r>
            <w:proofErr w:type="spellStart"/>
            <w:r w:rsidRPr="25FC3610">
              <w:rPr>
                <w:rFonts w:eastAsiaTheme="majorEastAsia"/>
                <w:sz w:val="24"/>
                <w:szCs w:val="24"/>
              </w:rPr>
              <w:t>pares</w:t>
            </w:r>
            <w:proofErr w:type="spellEnd"/>
            <w:r w:rsidRPr="25FC3610">
              <w:rPr>
                <w:rFonts w:eastAsiaTheme="majorEastAsia"/>
                <w:sz w:val="24"/>
                <w:szCs w:val="24"/>
              </w:rPr>
              <w:t xml:space="preserve"> y docentes que te permita hacer los ajustes necesarios para cumplir con los objetivos de tu proyecto. Esta pauta debe ser respondida </w:t>
            </w:r>
            <w:r w:rsidR="0BC652B7" w:rsidRPr="25FC3610">
              <w:rPr>
                <w:rFonts w:eastAsiaTheme="majorEastAsia"/>
                <w:sz w:val="24"/>
                <w:szCs w:val="24"/>
              </w:rPr>
              <w:t>con tu grupo</w:t>
            </w:r>
            <w:r w:rsidRPr="25FC3610">
              <w:rPr>
                <w:rFonts w:eastAsiaTheme="majorEastAsia"/>
                <w:sz w:val="24"/>
                <w:szCs w:val="24"/>
              </w:rPr>
              <w:t xml:space="preserve">. </w:t>
            </w:r>
          </w:p>
        </w:tc>
      </w:tr>
    </w:tbl>
    <w:p w14:paraId="25C68D4B" w14:textId="3EAF4042" w:rsidR="002C4FB7" w:rsidRPr="002C4FB7" w:rsidRDefault="002C4FB7" w:rsidP="3D28A338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3D28A338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865057E" w:rsidR="002C4FB7" w:rsidRPr="002C4FB7" w:rsidRDefault="002C4FB7" w:rsidP="3D28A338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Puedes completar esta guía y, posteriormente, cargarla en la sección de reflexión de la Fase </w:t>
            </w:r>
            <w:r w:rsidR="0010077B" w:rsidRPr="3D28A338">
              <w:rPr>
                <w:rFonts w:eastAsiaTheme="majorEastAsia"/>
                <w:sz w:val="24"/>
                <w:szCs w:val="24"/>
              </w:rPr>
              <w:t>2</w:t>
            </w:r>
            <w:r w:rsidRPr="3D28A338">
              <w:rPr>
                <w:rFonts w:eastAsiaTheme="majorEastAsia"/>
                <w:sz w:val="24"/>
                <w:szCs w:val="24"/>
              </w:rPr>
              <w:t>, para retroalimentación de tu docente.</w:t>
            </w:r>
          </w:p>
        </w:tc>
      </w:tr>
    </w:tbl>
    <w:p w14:paraId="04EDC7B5" w14:textId="6C4A318D" w:rsidR="002C4FB7" w:rsidRDefault="002C4FB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35B46A22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CADB624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65586F2B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1. Mira </w:t>
            </w:r>
            <w:proofErr w:type="spellStart"/>
            <w:r w:rsidRPr="3D28A338">
              <w:rPr>
                <w:rFonts w:eastAsiaTheme="majorEastAsia"/>
                <w:sz w:val="24"/>
                <w:szCs w:val="24"/>
              </w:rPr>
              <w:t>tu</w:t>
            </w:r>
            <w:proofErr w:type="spellEnd"/>
            <w:r w:rsidRPr="3D28A338">
              <w:rPr>
                <w:rFonts w:eastAsiaTheme="majorEastAsia"/>
                <w:sz w:val="24"/>
                <w:szCs w:val="24"/>
              </w:rPr>
              <w:t xml:space="preserve"> carta Gantt y reflexiona sobre los avances de tu Proyecto APT</w:t>
            </w:r>
          </w:p>
        </w:tc>
      </w:tr>
      <w:tr w:rsidR="004F2A8B" w14:paraId="6ED2840D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7F313DAB" w14:textId="77777777" w:rsidR="004F2A8B" w:rsidRPr="00931701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¿Has podido cumplir todas las actividades en los tiempos definidos? ¿Qué factores han facilitado o dificultado el desarrollo de las actividades de tu plan de trabajo?</w:t>
            </w:r>
          </w:p>
          <w:p w14:paraId="672D74B8" w14:textId="69ADF04F" w:rsidR="004F2A8B" w:rsidRPr="00931701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7133C19" w14:textId="693EF290" w:rsidR="00C85BCB" w:rsidRDefault="00C85BCB" w:rsidP="00C85BC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  <w:t xml:space="preserve">En general hemos cumplido con las principales actividades fijadas en la carta Gantt como el levantamiento de </w:t>
            </w:r>
            <w:r w:rsidR="006D5A94">
              <w:rPr>
                <w:rFonts w:ascii="Calibri" w:hAnsi="Calibri"/>
                <w:b/>
                <w:bCs/>
                <w:color w:val="1F4E79" w:themeColor="accent1" w:themeShade="80"/>
              </w:rPr>
              <w:t>requerimientos,</w:t>
            </w:r>
            <w:r>
              <w:rPr>
                <w:rFonts w:ascii="Calibri" w:hAnsi="Calibri"/>
                <w:b/>
                <w:bCs/>
                <w:color w:val="1F4E79" w:themeColor="accent1" w:themeShade="80"/>
              </w:rPr>
              <w:t xml:space="preserve"> diseño de arquitectura y definición del backlog</w:t>
            </w:r>
            <w:r w:rsidR="006D5A94">
              <w:rPr>
                <w:rFonts w:ascii="Calibri" w:hAnsi="Calibri"/>
                <w:b/>
                <w:bCs/>
                <w:color w:val="1F4E79" w:themeColor="accent1" w:themeShade="80"/>
              </w:rPr>
              <w:t>.</w:t>
            </w:r>
          </w:p>
          <w:p w14:paraId="07F53319" w14:textId="77777777" w:rsidR="00C85BCB" w:rsidRDefault="00C85BCB" w:rsidP="00C85BCB">
            <w:pPr>
              <w:pStyle w:val="Prrafodelista"/>
              <w:numPr>
                <w:ilvl w:val="0"/>
                <w:numId w:val="44"/>
              </w:num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 w:rsidRPr="00C85BCB">
              <w:rPr>
                <w:rFonts w:ascii="Calibri" w:hAnsi="Calibri"/>
                <w:b/>
                <w:bCs/>
                <w:color w:val="1F4E79" w:themeColor="accent1" w:themeShade="80"/>
              </w:rPr>
              <w:t>De lo cual destacaría la coordinación de reuniones que se mantuvieron alineado al equipo.</w:t>
            </w:r>
          </w:p>
          <w:p w14:paraId="1B0663A3" w14:textId="4BF876B6" w:rsidR="004F2A8B" w:rsidRPr="00C85BCB" w:rsidRDefault="006D5A94" w:rsidP="3D28A338">
            <w:pPr>
              <w:pStyle w:val="Prrafodelista"/>
              <w:numPr>
                <w:ilvl w:val="0"/>
                <w:numId w:val="44"/>
              </w:num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  <w:t>Comunicación.</w:t>
            </w:r>
          </w:p>
          <w:p w14:paraId="4B137E35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1F17CAF9" w14:textId="5F293642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1D20DF8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470EE228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5BEE2C8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2. </w:t>
            </w:r>
          </w:p>
        </w:tc>
      </w:tr>
      <w:tr w:rsidR="004F2A8B" w14:paraId="49566276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2106E7A8" w14:textId="77777777" w:rsidR="004F2A8B" w:rsidRDefault="004F2A8B" w:rsidP="3D28A338">
            <w:pPr>
              <w:jc w:val="both"/>
              <w:rPr>
                <w:rFonts w:eastAsiaTheme="majorEastAsia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¿De qué manera has enfrentado y/o planeas enfrentar las dificultades que han afectado el desarrollo de tu Proyecto APT? </w:t>
            </w:r>
          </w:p>
          <w:p w14:paraId="6F64561B" w14:textId="77777777" w:rsidR="00C85BCB" w:rsidRDefault="00C85BC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DC613FC" w14:textId="73197EA0" w:rsidR="00C85BCB" w:rsidRPr="00C85BCB" w:rsidRDefault="00077B3A" w:rsidP="00C85BCB">
            <w:pPr>
              <w:pStyle w:val="Prrafodelista"/>
              <w:numPr>
                <w:ilvl w:val="0"/>
                <w:numId w:val="45"/>
              </w:num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 w:rsidRPr="00C85BCB">
              <w:rPr>
                <w:rFonts w:ascii="Calibri" w:hAnsi="Calibri"/>
                <w:b/>
                <w:bCs/>
                <w:color w:val="1F4E79" w:themeColor="accent1" w:themeShade="80"/>
              </w:rPr>
              <w:t>Redistribución</w:t>
            </w:r>
            <w:r w:rsidR="00C85BCB" w:rsidRPr="00C85BCB">
              <w:rPr>
                <w:rFonts w:ascii="Calibri" w:hAnsi="Calibri"/>
                <w:b/>
                <w:bCs/>
                <w:color w:val="1F4E79" w:themeColor="accent1" w:themeShade="80"/>
              </w:rPr>
              <w:t xml:space="preserve"> de tareas: Un aparte del equipo avanzaba con la interfaz, otra se </w:t>
            </w:r>
            <w:r w:rsidR="006D5A94" w:rsidRPr="00C85BCB">
              <w:rPr>
                <w:rFonts w:ascii="Calibri" w:hAnsi="Calibri"/>
                <w:b/>
                <w:bCs/>
                <w:color w:val="1F4E79" w:themeColor="accent1" w:themeShade="80"/>
              </w:rPr>
              <w:t>enfocó</w:t>
            </w:r>
            <w:r w:rsidR="00C85BCB" w:rsidRPr="00C85BCB">
              <w:rPr>
                <w:rFonts w:ascii="Calibri" w:hAnsi="Calibri"/>
                <w:b/>
                <w:bCs/>
                <w:color w:val="1F4E79" w:themeColor="accent1" w:themeShade="80"/>
              </w:rPr>
              <w:t xml:space="preserve"> en la preparación de los datos</w:t>
            </w:r>
            <w:r w:rsidR="006D5A94">
              <w:rPr>
                <w:rFonts w:ascii="Calibri" w:hAnsi="Calibri"/>
                <w:b/>
                <w:bCs/>
                <w:color w:val="1F4E79" w:themeColor="accent1" w:themeShade="80"/>
              </w:rPr>
              <w:t xml:space="preserve"> y la última en la documentación.</w:t>
            </w:r>
          </w:p>
          <w:p w14:paraId="3BBA6BFE" w14:textId="03C4A568" w:rsidR="004F2A8B" w:rsidRPr="006D5A94" w:rsidRDefault="00C85BCB" w:rsidP="3D28A338">
            <w:pPr>
              <w:pStyle w:val="Prrafodelista"/>
              <w:numPr>
                <w:ilvl w:val="0"/>
                <w:numId w:val="45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C85BCB">
              <w:rPr>
                <w:rFonts w:ascii="Calibri" w:hAnsi="Calibri"/>
                <w:b/>
                <w:bCs/>
                <w:color w:val="1F4E79" w:themeColor="accent1" w:themeShade="80"/>
              </w:rPr>
              <w:t xml:space="preserve">Pedir retroalimentación temprana. </w:t>
            </w:r>
          </w:p>
          <w:p w14:paraId="7BC4D618" w14:textId="00F46B06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67DF3A8F" w14:textId="63FC7041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2AF4713" w14:textId="77777777" w:rsidR="006D5A94" w:rsidRDefault="006D5A94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0D9CD9F" w14:textId="77777777" w:rsidR="006D5A94" w:rsidRDefault="006D5A94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D69B9B6" w14:textId="77777777" w:rsidR="006D5A94" w:rsidRDefault="006D5A94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66B6C04" w14:textId="5CB1E01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EEB842" w14:textId="7777777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0581879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777F753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lastRenderedPageBreak/>
              <w:t>3. Hasta el momento:</w:t>
            </w:r>
          </w:p>
        </w:tc>
      </w:tr>
      <w:tr w:rsidR="004F2A8B" w14:paraId="6AA73947" w14:textId="77777777" w:rsidTr="3D28A338">
        <w:trPr>
          <w:trHeight w:val="1624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3EAFB452" w14:textId="7207A9F2" w:rsidR="004F2A8B" w:rsidRDefault="004F2A8B" w:rsidP="3D28A338">
            <w:pPr>
              <w:jc w:val="both"/>
              <w:rPr>
                <w:rFonts w:eastAsiaTheme="majorEastAsia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¿Cómo evalúas tu</w:t>
            </w:r>
            <w:r w:rsidR="51ADE3CE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>? ¿Qué destacas y qué podrías hacer para mejorar tu</w:t>
            </w:r>
            <w:r w:rsidR="01B3AA94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 xml:space="preserve">? </w:t>
            </w:r>
          </w:p>
          <w:p w14:paraId="21AEAC12" w14:textId="77777777" w:rsidR="00C85BCB" w:rsidRPr="003B466F" w:rsidRDefault="00C85BC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24421F37" w14:textId="2E3748FB" w:rsidR="00C85BCB" w:rsidRPr="00077B3A" w:rsidRDefault="00C85BCB" w:rsidP="00077B3A">
            <w:pPr>
              <w:pStyle w:val="Prrafodelista"/>
              <w:numPr>
                <w:ilvl w:val="0"/>
                <w:numId w:val="48"/>
              </w:num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 w:rsidRPr="00077B3A">
              <w:rPr>
                <w:rFonts w:ascii="Calibri" w:hAnsi="Calibri"/>
                <w:b/>
                <w:bCs/>
                <w:color w:val="1F4E79" w:themeColor="accent1" w:themeShade="80"/>
              </w:rPr>
              <w:t xml:space="preserve">Considero que mi aporte ha sido solido en el ámbito de desarrollo y pruebas del modelo </w:t>
            </w:r>
            <w:proofErr w:type="spellStart"/>
            <w:r w:rsidRPr="00077B3A">
              <w:rPr>
                <w:rFonts w:ascii="Calibri" w:hAnsi="Calibri"/>
                <w:b/>
                <w:bCs/>
                <w:color w:val="1F4E79" w:themeColor="accent1" w:themeShade="80"/>
              </w:rPr>
              <w:t>cnn</w:t>
            </w:r>
            <w:proofErr w:type="spellEnd"/>
            <w:r w:rsidRPr="00077B3A">
              <w:rPr>
                <w:rFonts w:ascii="Calibri" w:hAnsi="Calibri"/>
                <w:b/>
                <w:bCs/>
                <w:color w:val="1F4E79" w:themeColor="accent1" w:themeShade="80"/>
              </w:rPr>
              <w:t xml:space="preserve"> y </w:t>
            </w:r>
            <w:r w:rsidR="006D5A94">
              <w:rPr>
                <w:rFonts w:ascii="Calibri" w:hAnsi="Calibri"/>
                <w:b/>
                <w:bCs/>
                <w:color w:val="1F4E79" w:themeColor="accent1" w:themeShade="80"/>
              </w:rPr>
              <w:t xml:space="preserve">principalmente en mantener la </w:t>
            </w:r>
            <w:r w:rsidRPr="00077B3A">
              <w:rPr>
                <w:rFonts w:ascii="Calibri" w:hAnsi="Calibri"/>
                <w:b/>
                <w:bCs/>
                <w:color w:val="1F4E79" w:themeColor="accent1" w:themeShade="80"/>
              </w:rPr>
              <w:t>documentación</w:t>
            </w:r>
            <w:r w:rsidR="006D5A94">
              <w:rPr>
                <w:rFonts w:ascii="Calibri" w:hAnsi="Calibri"/>
                <w:b/>
                <w:bCs/>
                <w:color w:val="1F4E79" w:themeColor="accent1" w:themeShade="80"/>
              </w:rPr>
              <w:t>.</w:t>
            </w:r>
          </w:p>
          <w:p w14:paraId="37344EBB" w14:textId="20AF8B11" w:rsidR="00C85BCB" w:rsidRPr="00077B3A" w:rsidRDefault="00C85BCB" w:rsidP="00077B3A">
            <w:pPr>
              <w:pStyle w:val="Prrafodelista"/>
              <w:numPr>
                <w:ilvl w:val="0"/>
                <w:numId w:val="48"/>
              </w:num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 w:rsidRPr="00077B3A">
              <w:rPr>
                <w:rFonts w:ascii="Calibri" w:hAnsi="Calibri"/>
                <w:b/>
                <w:bCs/>
                <w:color w:val="1F4E79" w:themeColor="accent1" w:themeShade="80"/>
              </w:rPr>
              <w:t>Destaco principalmente la constancia en las reuniones y claridad en la comunicación y la capacidad de resolver problemas técnicos.</w:t>
            </w:r>
          </w:p>
          <w:p w14:paraId="21A43E8C" w14:textId="126E2382" w:rsidR="00C85BCB" w:rsidRPr="00077B3A" w:rsidRDefault="00C85BCB" w:rsidP="00077B3A">
            <w:pPr>
              <w:pStyle w:val="Prrafodelista"/>
              <w:numPr>
                <w:ilvl w:val="0"/>
                <w:numId w:val="48"/>
              </w:num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 w:rsidRPr="00077B3A">
              <w:rPr>
                <w:rFonts w:ascii="Calibri" w:hAnsi="Calibri"/>
                <w:b/>
                <w:bCs/>
                <w:color w:val="1F4E79" w:themeColor="accent1" w:themeShade="80"/>
              </w:rPr>
              <w:t xml:space="preserve">A mejorar dedicar mas tiempo en la revisión del código y anticipar errores. </w:t>
            </w:r>
          </w:p>
          <w:p w14:paraId="1DE6D175" w14:textId="77777777" w:rsidR="00C85BCB" w:rsidRDefault="00C85BC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3BE9AC1F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D99CA8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75A589DF" w14:textId="2EBB2C28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2C4D500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639E983F" w14:textId="77777777" w:rsidR="004F2A8B" w:rsidRDefault="004F2A8B" w:rsidP="3D28A338"/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7AB5404D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6439B9A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4. Después de reflexionar sobre el avance de tu Proyecto APT</w:t>
            </w:r>
          </w:p>
        </w:tc>
      </w:tr>
      <w:tr w:rsidR="004F2A8B" w14:paraId="73E50CEC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1670D69E" w14:textId="77777777" w:rsidR="004F2A8B" w:rsidRDefault="004F2A8B" w:rsidP="3D28A338">
            <w:pPr>
              <w:jc w:val="both"/>
              <w:rPr>
                <w:rFonts w:eastAsiaTheme="majorEastAsia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¿Qué inquietudes te quedan sobre cómo proceder? ¿Qué pregunta te gustaría hacerle a tu docente o a tus pares?</w:t>
            </w:r>
          </w:p>
          <w:p w14:paraId="60BB41B1" w14:textId="3851B2F9" w:rsidR="004F2A8B" w:rsidRPr="00077B3A" w:rsidRDefault="00077B3A" w:rsidP="00077B3A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  <w:t xml:space="preserve">Me gustaría confirmar si el nivel de detalle de la documentación final es suficiente para la evaluación y si recomienda agregar una mejora post entrega.  </w:t>
            </w:r>
          </w:p>
          <w:p w14:paraId="4D9260D8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BAC59AD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BB3B444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1E61CA1" w14:textId="26E28922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352DC208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377986E5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CC82F9F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C38DECD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5. A partir de esta instancia de monitoreo de su Proyecto APT</w:t>
            </w:r>
          </w:p>
        </w:tc>
      </w:tr>
      <w:tr w:rsidR="004F2A8B" w14:paraId="7C63D85E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B25577F" w14:textId="77777777" w:rsidR="004F2A8B" w:rsidRDefault="004F2A8B" w:rsidP="3D28A338">
            <w:pPr>
              <w:jc w:val="both"/>
              <w:rPr>
                <w:rFonts w:eastAsiaTheme="majorEastAsia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¿Consideran que las actividades deben ser redistribuidas entre los miembros del grupo? ¿Hay nuevas actividades que deban ser asignadas a algún miembro del grupo?</w:t>
            </w:r>
          </w:p>
          <w:p w14:paraId="28E6F28D" w14:textId="4AD2702B" w:rsidR="00C85BCB" w:rsidRDefault="00C85BC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521EB23" w14:textId="0DBE67E2" w:rsidR="00077B3A" w:rsidRDefault="00077B3A" w:rsidP="00077B3A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  <w:t>Por ahora no es necesario un cambio importante de responsabilidades</w:t>
            </w:r>
            <w:r w:rsidR="006D5A94">
              <w:rPr>
                <w:rFonts w:ascii="Calibri" w:hAnsi="Calibri"/>
                <w:b/>
                <w:bCs/>
                <w:color w:val="1F4E79" w:themeColor="accent1" w:themeShade="80"/>
              </w:rPr>
              <w:t xml:space="preserve"> y tratar de mantenerse al margen de las asignaciones ya concretadas.  </w:t>
            </w:r>
          </w:p>
          <w:p w14:paraId="29C5EEFE" w14:textId="3295AD6A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C5F9ED3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C35FF15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6D7B5BC" w14:textId="030A4642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1D707DA5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F90E134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B2C7EC8" w14:textId="77777777" w:rsidR="006D5A94" w:rsidRDefault="006D5A94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59138C53" w14:textId="77777777" w:rsidR="006D5A94" w:rsidRDefault="006D5A94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54A764B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741C85EB" w14:textId="5C8D2DC3" w:rsidR="004F2A8B" w:rsidRPr="00885110" w:rsidRDefault="004F2A8B" w:rsidP="00B25651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lastRenderedPageBreak/>
              <w:t>6</w:t>
            </w:r>
            <w:r w:rsidR="00B25651">
              <w:rPr>
                <w:rFonts w:eastAsiaTheme="majorEastAsia"/>
                <w:sz w:val="24"/>
                <w:szCs w:val="24"/>
              </w:rPr>
              <w:t xml:space="preserve">. </w:t>
            </w:r>
            <w:proofErr w:type="gramStart"/>
            <w:r w:rsidR="00B25651">
              <w:rPr>
                <w:rFonts w:eastAsiaTheme="majorEastAsia"/>
                <w:sz w:val="24"/>
                <w:szCs w:val="24"/>
              </w:rPr>
              <w:t>APT  grupal</w:t>
            </w:r>
            <w:proofErr w:type="gramEnd"/>
          </w:p>
        </w:tc>
      </w:tr>
      <w:tr w:rsidR="004F2A8B" w14:paraId="2DC141D8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F1699E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¿Cómo evalúan el trabajo en grupo? ¿Qué aspectos positivos destacan? ¿Qué aspectos podrían mejorar?</w:t>
            </w:r>
          </w:p>
          <w:p w14:paraId="7D4356BF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2EB6A20D" w14:textId="1BA97E86" w:rsidR="00077B3A" w:rsidRPr="00077B3A" w:rsidRDefault="00077B3A" w:rsidP="00077B3A">
            <w:pPr>
              <w:pStyle w:val="Prrafodelista"/>
              <w:numPr>
                <w:ilvl w:val="0"/>
                <w:numId w:val="46"/>
              </w:num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 w:rsidRPr="00077B3A">
              <w:rPr>
                <w:rFonts w:ascii="Calibri" w:hAnsi="Calibri"/>
                <w:b/>
                <w:bCs/>
                <w:color w:val="1F4E79" w:themeColor="accent1" w:themeShade="80"/>
              </w:rPr>
              <w:t xml:space="preserve">Buena comunicación y compromiso con los </w:t>
            </w:r>
            <w:r w:rsidR="006D5A94" w:rsidRPr="00077B3A">
              <w:rPr>
                <w:rFonts w:ascii="Calibri" w:hAnsi="Calibri"/>
                <w:b/>
                <w:bCs/>
                <w:color w:val="1F4E79" w:themeColor="accent1" w:themeShade="80"/>
              </w:rPr>
              <w:t>integrantes.</w:t>
            </w:r>
          </w:p>
          <w:p w14:paraId="0B2C555D" w14:textId="30B3FB78" w:rsidR="00077B3A" w:rsidRDefault="00077B3A" w:rsidP="00077B3A">
            <w:pPr>
              <w:pStyle w:val="Prrafodelista"/>
              <w:numPr>
                <w:ilvl w:val="0"/>
                <w:numId w:val="46"/>
              </w:num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 w:rsidRPr="00077B3A">
              <w:rPr>
                <w:rFonts w:ascii="Calibri" w:hAnsi="Calibri"/>
                <w:b/>
                <w:bCs/>
                <w:color w:val="1F4E79" w:themeColor="accent1" w:themeShade="80"/>
              </w:rPr>
              <w:t xml:space="preserve">Cada miembro aporta </w:t>
            </w:r>
            <w:r w:rsidR="006D5A94" w:rsidRPr="00077B3A">
              <w:rPr>
                <w:rFonts w:ascii="Calibri" w:hAnsi="Calibri"/>
                <w:b/>
                <w:bCs/>
                <w:color w:val="1F4E79" w:themeColor="accent1" w:themeShade="80"/>
              </w:rPr>
              <w:t>conocimientos.</w:t>
            </w:r>
          </w:p>
          <w:p w14:paraId="19D88E8B" w14:textId="03C30736" w:rsidR="006D5A94" w:rsidRPr="00077B3A" w:rsidRDefault="006D5A94" w:rsidP="00077B3A">
            <w:pPr>
              <w:pStyle w:val="Prrafodelista"/>
              <w:numPr>
                <w:ilvl w:val="0"/>
                <w:numId w:val="46"/>
              </w:num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  <w:t>Se realizan retroalimentaciones contantes y nos apoyamos mutuamente.</w:t>
            </w:r>
          </w:p>
          <w:p w14:paraId="2897B241" w14:textId="77777777" w:rsidR="00077B3A" w:rsidRDefault="00077B3A" w:rsidP="00077B3A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734E29D8" w14:textId="77777777" w:rsidR="00077B3A" w:rsidRPr="00077B3A" w:rsidRDefault="00077B3A" w:rsidP="00077B3A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CFD58D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39A6F94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4A8E0B5" w14:textId="3575646D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6A07B6E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514D172B" w14:textId="1FB3D3F4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sectPr w:rsidR="004F2A8B" w:rsidSect="009C76B3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959B6B" w14:textId="77777777" w:rsidR="00FA4091" w:rsidRDefault="00FA4091" w:rsidP="00DF38AE">
      <w:pPr>
        <w:spacing w:after="0" w:line="240" w:lineRule="auto"/>
      </w:pPr>
      <w:r>
        <w:separator/>
      </w:r>
    </w:p>
  </w:endnote>
  <w:endnote w:type="continuationSeparator" w:id="0">
    <w:p w14:paraId="779E253C" w14:textId="77777777" w:rsidR="00FA4091" w:rsidRDefault="00FA4091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3798297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3C42C499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B25651" w:rsidRPr="00B25651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3C42C499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B25651" w:rsidRPr="00B25651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C4CA13" w14:textId="77777777" w:rsidR="00FA4091" w:rsidRDefault="00FA4091" w:rsidP="00DF38AE">
      <w:pPr>
        <w:spacing w:after="0" w:line="240" w:lineRule="auto"/>
      </w:pPr>
      <w:r>
        <w:separator/>
      </w:r>
    </w:p>
  </w:footnote>
  <w:footnote w:type="continuationSeparator" w:id="0">
    <w:p w14:paraId="1F608986" w14:textId="77777777" w:rsidR="00FA4091" w:rsidRDefault="00FA4091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314A4" w:rsidRPr="00A7239E" w14:paraId="68D166FD" w14:textId="77777777" w:rsidTr="00C5460F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6DA15F41" w14:textId="77777777" w:rsidR="00F314A4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62D03114" w14:textId="2E2E13A6" w:rsidR="00F314A4" w:rsidRPr="00F261FE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  <w:p w14:paraId="67F7BED4" w14:textId="77777777" w:rsidR="00F314A4" w:rsidRPr="00A7239E" w:rsidRDefault="00F314A4" w:rsidP="00F314A4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660C0CE" w14:textId="77777777" w:rsidR="00F314A4" w:rsidRPr="00A7239E" w:rsidRDefault="00F314A4" w:rsidP="00F314A4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468F50A" wp14:editId="098D6783">
                <wp:extent cx="1996440" cy="428625"/>
                <wp:effectExtent l="0" t="0" r="3810" b="9525"/>
                <wp:docPr id="5" name="Imagen 5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4336362D" w:rsidR="0005546F" w:rsidRPr="009A456E" w:rsidRDefault="0005546F" w:rsidP="009C76B3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6"/>
      <w:gridCol w:w="5918"/>
      <w:gridCol w:w="3382"/>
    </w:tblGrid>
    <w:tr w:rsidR="009C76B3" w14:paraId="284D07F9" w14:textId="77777777" w:rsidTr="009C76B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  <w:hideMark/>
        </w:tcPr>
        <w:p w14:paraId="3B340650" w14:textId="1E305137" w:rsidR="009C76B3" w:rsidRDefault="009C76B3" w:rsidP="009C76B3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0AF3685A" wp14:editId="619B4EF1">
                <wp:extent cx="361950" cy="581025"/>
                <wp:effectExtent l="0" t="0" r="0" b="9525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1950" cy="581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55E2FF5B" w14:textId="77777777" w:rsidR="009C76B3" w:rsidRDefault="009C76B3" w:rsidP="009C76B3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06B2D2A" w14:textId="77777777" w:rsidR="009C76B3" w:rsidRDefault="009C76B3" w:rsidP="009C76B3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2AB05556" w14:textId="5683B02A" w:rsidR="009C76B3" w:rsidRDefault="009C76B3" w:rsidP="009C76B3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2</w:t>
          </w:r>
        </w:p>
        <w:p w14:paraId="49C69D1C" w14:textId="77777777" w:rsidR="009C76B3" w:rsidRDefault="009C76B3" w:rsidP="009C76B3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  <w:hideMark/>
        </w:tcPr>
        <w:p w14:paraId="63860A7B" w14:textId="3ADC314B" w:rsidR="009C76B3" w:rsidRDefault="009C76B3" w:rsidP="009C76B3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6F6F579" wp14:editId="4A26501C">
                <wp:extent cx="1895475" cy="466725"/>
                <wp:effectExtent l="0" t="0" r="9525" b="9525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95475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EB4727"/>
    <w:multiLevelType w:val="hybridMultilevel"/>
    <w:tmpl w:val="C2605688"/>
    <w:lvl w:ilvl="0" w:tplc="97E257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1F4E79" w:themeColor="accent1" w:themeShade="80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A72ADC"/>
    <w:multiLevelType w:val="hybridMultilevel"/>
    <w:tmpl w:val="C9403B7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122514"/>
    <w:multiLevelType w:val="hybridMultilevel"/>
    <w:tmpl w:val="684ED64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A116763"/>
    <w:multiLevelType w:val="hybridMultilevel"/>
    <w:tmpl w:val="120A8894"/>
    <w:lvl w:ilvl="0" w:tplc="97E257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1F4E79" w:themeColor="accent1" w:themeShade="80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2C3C16"/>
    <w:multiLevelType w:val="hybridMultilevel"/>
    <w:tmpl w:val="A30C8848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52D014E"/>
    <w:multiLevelType w:val="hybridMultilevel"/>
    <w:tmpl w:val="FFF60F7E"/>
    <w:lvl w:ilvl="0" w:tplc="97E257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1F4E79" w:themeColor="accent1" w:themeShade="80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71C4FCD"/>
    <w:multiLevelType w:val="hybridMultilevel"/>
    <w:tmpl w:val="78967CD8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A097865"/>
    <w:multiLevelType w:val="hybridMultilevel"/>
    <w:tmpl w:val="02061068"/>
    <w:lvl w:ilvl="0" w:tplc="97E257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1F4E79" w:themeColor="accent1" w:themeShade="80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8589720">
    <w:abstractNumId w:val="4"/>
  </w:num>
  <w:num w:numId="2" w16cid:durableId="175510507">
    <w:abstractNumId w:val="11"/>
  </w:num>
  <w:num w:numId="3" w16cid:durableId="1106585436">
    <w:abstractNumId w:val="15"/>
  </w:num>
  <w:num w:numId="4" w16cid:durableId="527065767">
    <w:abstractNumId w:val="33"/>
  </w:num>
  <w:num w:numId="5" w16cid:durableId="1602059339">
    <w:abstractNumId w:val="35"/>
  </w:num>
  <w:num w:numId="6" w16cid:durableId="1425344277">
    <w:abstractNumId w:val="5"/>
  </w:num>
  <w:num w:numId="7" w16cid:durableId="2058624392">
    <w:abstractNumId w:val="14"/>
  </w:num>
  <w:num w:numId="8" w16cid:durableId="1870147010">
    <w:abstractNumId w:val="22"/>
  </w:num>
  <w:num w:numId="9" w16cid:durableId="1187719244">
    <w:abstractNumId w:val="18"/>
  </w:num>
  <w:num w:numId="10" w16cid:durableId="548228497">
    <w:abstractNumId w:val="12"/>
  </w:num>
  <w:num w:numId="11" w16cid:durableId="1422872918">
    <w:abstractNumId w:val="27"/>
  </w:num>
  <w:num w:numId="12" w16cid:durableId="1002701263">
    <w:abstractNumId w:val="42"/>
  </w:num>
  <w:num w:numId="13" w16cid:durableId="1580170095">
    <w:abstractNumId w:val="34"/>
  </w:num>
  <w:num w:numId="14" w16cid:durableId="779834849">
    <w:abstractNumId w:val="1"/>
  </w:num>
  <w:num w:numId="15" w16cid:durableId="2089647740">
    <w:abstractNumId w:val="44"/>
  </w:num>
  <w:num w:numId="16" w16cid:durableId="1181048189">
    <w:abstractNumId w:val="24"/>
  </w:num>
  <w:num w:numId="17" w16cid:durableId="40902838">
    <w:abstractNumId w:val="20"/>
  </w:num>
  <w:num w:numId="18" w16cid:durableId="1997760853">
    <w:abstractNumId w:val="36"/>
  </w:num>
  <w:num w:numId="19" w16cid:durableId="1159469370">
    <w:abstractNumId w:val="13"/>
  </w:num>
  <w:num w:numId="20" w16cid:durableId="1230923660">
    <w:abstractNumId w:val="47"/>
  </w:num>
  <w:num w:numId="21" w16cid:durableId="137262510">
    <w:abstractNumId w:val="41"/>
  </w:num>
  <w:num w:numId="22" w16cid:durableId="952443836">
    <w:abstractNumId w:val="16"/>
  </w:num>
  <w:num w:numId="23" w16cid:durableId="1282960539">
    <w:abstractNumId w:val="17"/>
  </w:num>
  <w:num w:numId="24" w16cid:durableId="459109656">
    <w:abstractNumId w:val="6"/>
  </w:num>
  <w:num w:numId="25" w16cid:durableId="223949858">
    <w:abstractNumId w:val="19"/>
  </w:num>
  <w:num w:numId="26" w16cid:durableId="606540962">
    <w:abstractNumId w:val="23"/>
  </w:num>
  <w:num w:numId="27" w16cid:durableId="883904782">
    <w:abstractNumId w:val="26"/>
  </w:num>
  <w:num w:numId="28" w16cid:durableId="1197811355">
    <w:abstractNumId w:val="0"/>
  </w:num>
  <w:num w:numId="29" w16cid:durableId="1561137738">
    <w:abstractNumId w:val="21"/>
  </w:num>
  <w:num w:numId="30" w16cid:durableId="1234925279">
    <w:abstractNumId w:val="25"/>
  </w:num>
  <w:num w:numId="31" w16cid:durableId="147983106">
    <w:abstractNumId w:val="2"/>
  </w:num>
  <w:num w:numId="32" w16cid:durableId="978457787">
    <w:abstractNumId w:val="9"/>
  </w:num>
  <w:num w:numId="33" w16cid:durableId="1959527543">
    <w:abstractNumId w:val="37"/>
  </w:num>
  <w:num w:numId="34" w16cid:durableId="200946516">
    <w:abstractNumId w:val="46"/>
  </w:num>
  <w:num w:numId="35" w16cid:durableId="841435609">
    <w:abstractNumId w:val="8"/>
  </w:num>
  <w:num w:numId="36" w16cid:durableId="1970479036">
    <w:abstractNumId w:val="28"/>
  </w:num>
  <w:num w:numId="37" w16cid:durableId="1152260117">
    <w:abstractNumId w:val="45"/>
  </w:num>
  <w:num w:numId="38" w16cid:durableId="28143394">
    <w:abstractNumId w:val="31"/>
  </w:num>
  <w:num w:numId="39" w16cid:durableId="813133792">
    <w:abstractNumId w:val="29"/>
  </w:num>
  <w:num w:numId="40" w16cid:durableId="887566912">
    <w:abstractNumId w:val="38"/>
  </w:num>
  <w:num w:numId="41" w16cid:durableId="517353303">
    <w:abstractNumId w:val="32"/>
  </w:num>
  <w:num w:numId="42" w16cid:durableId="1920943635">
    <w:abstractNumId w:val="40"/>
  </w:num>
  <w:num w:numId="43" w16cid:durableId="1003707334">
    <w:abstractNumId w:val="7"/>
  </w:num>
  <w:num w:numId="44" w16cid:durableId="1023478200">
    <w:abstractNumId w:val="10"/>
  </w:num>
  <w:num w:numId="45" w16cid:durableId="751048351">
    <w:abstractNumId w:val="39"/>
  </w:num>
  <w:num w:numId="46" w16cid:durableId="2072846627">
    <w:abstractNumId w:val="30"/>
  </w:num>
  <w:num w:numId="47" w16cid:durableId="808857956">
    <w:abstractNumId w:val="3"/>
  </w:num>
  <w:num w:numId="48" w16cid:durableId="1960642566">
    <w:abstractNumId w:val="4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_tradnl" w:vendorID="64" w:dllVersion="6" w:nlCheck="1" w:checkStyle="0"/>
  <w:activeWritingStyle w:appName="MSWord" w:lang="es-CL" w:vendorID="64" w:dllVersion="6" w:nlCheck="1" w:checkStyle="0"/>
  <w:activeWritingStyle w:appName="MSWord" w:lang="es-ES" w:vendorID="64" w:dllVersion="6" w:nlCheck="1" w:checkStyle="0"/>
  <w:activeWritingStyle w:appName="MSWord" w:lang="es-CL" w:vendorID="64" w:dllVersion="0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77B3A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07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2CC8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455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2A8B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353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A94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460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2AC7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701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867B7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C76B3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22B2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4AAF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5651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315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1B2D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5A28"/>
    <w:rsid w:val="00C7754B"/>
    <w:rsid w:val="00C811FC"/>
    <w:rsid w:val="00C81204"/>
    <w:rsid w:val="00C8149B"/>
    <w:rsid w:val="00C81951"/>
    <w:rsid w:val="00C84ECA"/>
    <w:rsid w:val="00C85358"/>
    <w:rsid w:val="00C85BCB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56A6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64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25F33"/>
    <w:rsid w:val="00E32467"/>
    <w:rsid w:val="00E32509"/>
    <w:rsid w:val="00E3473B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14A4"/>
    <w:rsid w:val="00F339EF"/>
    <w:rsid w:val="00F34092"/>
    <w:rsid w:val="00F347FC"/>
    <w:rsid w:val="00F34945"/>
    <w:rsid w:val="00F34BFA"/>
    <w:rsid w:val="00F3687F"/>
    <w:rsid w:val="00F41899"/>
    <w:rsid w:val="00F42B8A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07E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091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B3AA94"/>
    <w:rsid w:val="02DD969A"/>
    <w:rsid w:val="033899DA"/>
    <w:rsid w:val="04CE80EA"/>
    <w:rsid w:val="053735DD"/>
    <w:rsid w:val="05D58543"/>
    <w:rsid w:val="05FE2C81"/>
    <w:rsid w:val="0624275E"/>
    <w:rsid w:val="063674B0"/>
    <w:rsid w:val="06A11C21"/>
    <w:rsid w:val="06F8FE74"/>
    <w:rsid w:val="070623DA"/>
    <w:rsid w:val="07B1B136"/>
    <w:rsid w:val="083808A7"/>
    <w:rsid w:val="08A3A369"/>
    <w:rsid w:val="0A2C9D63"/>
    <w:rsid w:val="0B678A0D"/>
    <w:rsid w:val="0BC652B7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5FC3610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28A338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1ADE3CE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22523E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BD61725-A60E-40F3-AB5D-0E7F797DD77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F0582E6-0C2C-40A6-8E3D-E410E41021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3</Pages>
  <Words>430</Words>
  <Characters>2371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AsignaturaPortafolioTitulo_APT2.0</vt:lpstr>
    </vt:vector>
  </TitlesOfParts>
  <Company>Wal-Mart Stores, Inc.</Company>
  <LinksUpToDate>false</LinksUpToDate>
  <CharactersWithSpaces>2796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Jean Patrick Morales Puschel</cp:lastModifiedBy>
  <cp:revision>44</cp:revision>
  <cp:lastPrinted>2019-12-16T20:10:00Z</cp:lastPrinted>
  <dcterms:created xsi:type="dcterms:W3CDTF">2021-12-31T12:50:00Z</dcterms:created>
  <dcterms:modified xsi:type="dcterms:W3CDTF">2025-10-14T23:31:00Z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