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70579" w14:textId="77777777" w:rsidR="00AC7610" w:rsidRPr="00AC7610" w:rsidRDefault="00AC7610" w:rsidP="00AC7610">
      <w:pPr>
        <w:jc w:val="center"/>
        <w:rPr>
          <w:b/>
          <w:bCs/>
        </w:rPr>
      </w:pPr>
      <w:r w:rsidRPr="00AC7610">
        <w:rPr>
          <w:rFonts w:ascii="Segoe UI Emoji" w:hAnsi="Segoe UI Emoji" w:cs="Segoe UI Emoji"/>
          <w:b/>
          <w:bCs/>
        </w:rPr>
        <w:t>🚀</w:t>
      </w:r>
      <w:r w:rsidRPr="00AC7610">
        <w:rPr>
          <w:b/>
          <w:bCs/>
        </w:rPr>
        <w:t xml:space="preserve"> Final Report: Retrieval-Augmented Generation (RAG) System</w:t>
      </w:r>
    </w:p>
    <w:p w14:paraId="78D9BC15" w14:textId="77777777" w:rsidR="00AC7610" w:rsidRPr="00AC7610" w:rsidRDefault="00AC7610" w:rsidP="00AC7610">
      <w:r w:rsidRPr="00AC7610">
        <w:rPr>
          <w:b/>
          <w:bCs/>
        </w:rPr>
        <w:t>Project:</w:t>
      </w:r>
      <w:r w:rsidRPr="00AC7610">
        <w:t xml:space="preserve"> Generative AI Fundamentals Assignment</w:t>
      </w:r>
    </w:p>
    <w:p w14:paraId="54117C9F" w14:textId="77777777" w:rsidR="00AC7610" w:rsidRDefault="00AC7610" w:rsidP="00AC7610">
      <w:r w:rsidRPr="00AC7610">
        <w:rPr>
          <w:b/>
          <w:bCs/>
        </w:rPr>
        <w:t>Architecture:</w:t>
      </w:r>
      <w:r w:rsidRPr="00AC7610">
        <w:t xml:space="preserve"> </w:t>
      </w:r>
      <w:proofErr w:type="spellStart"/>
      <w:r w:rsidRPr="00AC7610">
        <w:t>LangChain</w:t>
      </w:r>
      <w:proofErr w:type="spellEnd"/>
      <w:r w:rsidRPr="00AC7610">
        <w:t xml:space="preserve"> + FAISS + </w:t>
      </w:r>
      <w:proofErr w:type="spellStart"/>
      <w:r w:rsidRPr="00AC7610">
        <w:t>Ollama</w:t>
      </w:r>
      <w:proofErr w:type="spellEnd"/>
      <w:r w:rsidRPr="00AC7610">
        <w:t xml:space="preserve"> (</w:t>
      </w:r>
      <w:proofErr w:type="spellStart"/>
      <w:r w:rsidRPr="00AC7610">
        <w:t>LLaMA</w:t>
      </w:r>
      <w:proofErr w:type="spellEnd"/>
      <w:r w:rsidRPr="00AC7610">
        <w:t xml:space="preserve"> 3)</w:t>
      </w:r>
    </w:p>
    <w:p w14:paraId="12810011" w14:textId="47166230" w:rsidR="00C97E99" w:rsidRPr="00AC7610" w:rsidRDefault="00C97E99" w:rsidP="00AC7610">
      <w:r w:rsidRPr="00C97E99">
        <w:rPr>
          <w:b/>
          <w:bCs/>
        </w:rPr>
        <w:t>Author</w:t>
      </w:r>
      <w:r>
        <w:t>: John Kiran Grandhi</w:t>
      </w:r>
    </w:p>
    <w:p w14:paraId="3DE6B781" w14:textId="77777777" w:rsidR="00AC7610" w:rsidRPr="00AC7610" w:rsidRDefault="00000000" w:rsidP="00AC7610">
      <w:r>
        <w:pict w14:anchorId="2844509D">
          <v:rect id="_x0000_i1025" style="width:0;height:1.5pt" o:hralign="center" o:hrstd="t" o:hrnoshade="t" o:hr="t" fillcolor="gray" stroked="f"/>
        </w:pict>
      </w:r>
    </w:p>
    <w:p w14:paraId="571A9E3D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1. Overview &amp; System Architecture</w:t>
      </w:r>
    </w:p>
    <w:p w14:paraId="333563DA" w14:textId="77777777" w:rsidR="00AC7610" w:rsidRPr="00AC7610" w:rsidRDefault="00AC7610" w:rsidP="00AC7610">
      <w:r w:rsidRPr="00AC7610">
        <w:t>The objective of this project was to develop a functional RAG application capable of ingesting specific research papers and providing context-aware answers through a conversational interface.</w:t>
      </w:r>
    </w:p>
    <w:p w14:paraId="224465EF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The Workflow:</w:t>
      </w:r>
    </w:p>
    <w:p w14:paraId="35073D18" w14:textId="2A1139CB" w:rsidR="00AC7610" w:rsidRPr="00AC7610" w:rsidRDefault="00AC7610" w:rsidP="00AC7610">
      <w:pPr>
        <w:numPr>
          <w:ilvl w:val="0"/>
          <w:numId w:val="1"/>
        </w:numPr>
      </w:pPr>
      <w:r w:rsidRPr="00AC7610">
        <w:rPr>
          <w:b/>
          <w:bCs/>
        </w:rPr>
        <w:t>Ingestion:</w:t>
      </w:r>
      <w:r w:rsidRPr="00AC7610">
        <w:t xml:space="preserve"> Automated loading of 5 specific PDF documents via </w:t>
      </w:r>
      <w:proofErr w:type="gramStart"/>
      <w:r w:rsidRPr="00AC7610">
        <w:t>URL .</w:t>
      </w:r>
      <w:proofErr w:type="gramEnd"/>
    </w:p>
    <w:p w14:paraId="71BF8F31" w14:textId="77777777" w:rsidR="00AC7610" w:rsidRPr="00AC7610" w:rsidRDefault="00AC7610" w:rsidP="00AC7610">
      <w:pPr>
        <w:numPr>
          <w:ilvl w:val="0"/>
          <w:numId w:val="1"/>
        </w:numPr>
      </w:pPr>
      <w:r w:rsidRPr="00AC7610">
        <w:rPr>
          <w:b/>
          <w:bCs/>
        </w:rPr>
        <w:t>Processing:</w:t>
      </w:r>
      <w:r w:rsidRPr="00AC7610">
        <w:t xml:space="preserve"> Text extraction followed by recursive character chunking (Size: 500, Overlap: 50).</w:t>
      </w:r>
    </w:p>
    <w:p w14:paraId="5CE543F5" w14:textId="77777777" w:rsidR="00AC7610" w:rsidRPr="00AC7610" w:rsidRDefault="00AC7610" w:rsidP="00AC7610">
      <w:pPr>
        <w:numPr>
          <w:ilvl w:val="0"/>
          <w:numId w:val="1"/>
        </w:numPr>
      </w:pPr>
      <w:r w:rsidRPr="00AC7610">
        <w:rPr>
          <w:b/>
          <w:bCs/>
        </w:rPr>
        <w:t>Embedding:</w:t>
      </w:r>
      <w:r w:rsidRPr="00AC7610">
        <w:t xml:space="preserve"> Conversion of text chunks into 384-dimensional vectors using the all-MiniLM-L6-v2 model.</w:t>
      </w:r>
    </w:p>
    <w:p w14:paraId="626D0344" w14:textId="77777777" w:rsidR="00AC7610" w:rsidRPr="00AC7610" w:rsidRDefault="00AC7610" w:rsidP="00AC7610">
      <w:pPr>
        <w:numPr>
          <w:ilvl w:val="0"/>
          <w:numId w:val="1"/>
        </w:numPr>
      </w:pPr>
      <w:r w:rsidRPr="00AC7610">
        <w:rPr>
          <w:b/>
          <w:bCs/>
        </w:rPr>
        <w:t>Storage:</w:t>
      </w:r>
      <w:r w:rsidRPr="00AC7610">
        <w:t xml:space="preserve"> Implementation of a </w:t>
      </w:r>
      <w:r w:rsidRPr="00AC7610">
        <w:rPr>
          <w:b/>
          <w:bCs/>
        </w:rPr>
        <w:t>FAISS</w:t>
      </w:r>
      <w:r w:rsidRPr="00AC7610">
        <w:t xml:space="preserve"> vector database for high-speed similarity searches.</w:t>
      </w:r>
    </w:p>
    <w:p w14:paraId="0B232BD0" w14:textId="77777777" w:rsidR="00AC7610" w:rsidRPr="00AC7610" w:rsidRDefault="00AC7610" w:rsidP="00AC7610">
      <w:pPr>
        <w:numPr>
          <w:ilvl w:val="0"/>
          <w:numId w:val="1"/>
        </w:numPr>
      </w:pPr>
      <w:r w:rsidRPr="00AC7610">
        <w:rPr>
          <w:b/>
          <w:bCs/>
        </w:rPr>
        <w:t>Generation:</w:t>
      </w:r>
      <w:r w:rsidRPr="00AC7610">
        <w:t xml:space="preserve"> An </w:t>
      </w:r>
      <w:proofErr w:type="spellStart"/>
      <w:r w:rsidRPr="00AC7610">
        <w:rPr>
          <w:b/>
          <w:bCs/>
        </w:rPr>
        <w:t>Ollama</w:t>
      </w:r>
      <w:proofErr w:type="spellEnd"/>
      <w:r w:rsidRPr="00AC7610">
        <w:rPr>
          <w:b/>
          <w:bCs/>
        </w:rPr>
        <w:t xml:space="preserve">-based </w:t>
      </w:r>
      <w:proofErr w:type="spellStart"/>
      <w:r w:rsidRPr="00AC7610">
        <w:rPr>
          <w:b/>
          <w:bCs/>
        </w:rPr>
        <w:t>LLaMA</w:t>
      </w:r>
      <w:proofErr w:type="spellEnd"/>
      <w:r w:rsidRPr="00AC7610">
        <w:rPr>
          <w:b/>
          <w:bCs/>
        </w:rPr>
        <w:t xml:space="preserve"> 3</w:t>
      </w:r>
      <w:r w:rsidRPr="00AC7610">
        <w:t xml:space="preserve"> model generates responses by synthesizing retrieved context with the user query.</w:t>
      </w:r>
    </w:p>
    <w:p w14:paraId="5F547173" w14:textId="77777777" w:rsidR="00AC7610" w:rsidRPr="00AC7610" w:rsidRDefault="00000000" w:rsidP="00AC7610">
      <w:r>
        <w:pict w14:anchorId="5FD56CAD">
          <v:rect id="_x0000_i1026" style="width:0;height:1.5pt" o:hralign="center" o:hrstd="t" o:hrnoshade="t" o:hr="t" fillcolor="gray" stroked="f"/>
        </w:pict>
      </w:r>
    </w:p>
    <w:p w14:paraId="45912D08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2. Technical Implementation</w:t>
      </w:r>
    </w:p>
    <w:p w14:paraId="6D796717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Data Sourcing &amp; Extraction</w:t>
      </w:r>
    </w:p>
    <w:p w14:paraId="6574DFBB" w14:textId="77777777" w:rsidR="00AC7610" w:rsidRPr="00AC7610" w:rsidRDefault="00AC7610" w:rsidP="00AC7610">
      <w:pPr>
        <w:numPr>
          <w:ilvl w:val="0"/>
          <w:numId w:val="2"/>
        </w:numPr>
      </w:pPr>
      <w:r w:rsidRPr="00AC7610">
        <w:rPr>
          <w:b/>
          <w:bCs/>
        </w:rPr>
        <w:t>Libraries:</w:t>
      </w:r>
      <w:r w:rsidRPr="00AC7610">
        <w:t xml:space="preserve"> </w:t>
      </w:r>
      <w:proofErr w:type="spellStart"/>
      <w:r w:rsidRPr="00AC7610">
        <w:t>PyPDFLoader</w:t>
      </w:r>
      <w:proofErr w:type="spellEnd"/>
      <w:r w:rsidRPr="00AC7610">
        <w:t xml:space="preserve"> was utilized to handle the ingestion of the required research papers, including the seminal "Attention is All You Need" and "BERT" papers.</w:t>
      </w:r>
    </w:p>
    <w:p w14:paraId="4FB7E4DF" w14:textId="77777777" w:rsidR="00AC7610" w:rsidRPr="00AC7610" w:rsidRDefault="00AC7610" w:rsidP="00AC7610">
      <w:pPr>
        <w:numPr>
          <w:ilvl w:val="0"/>
          <w:numId w:val="2"/>
        </w:numPr>
      </w:pPr>
      <w:r w:rsidRPr="00AC7610">
        <w:rPr>
          <w:b/>
          <w:bCs/>
        </w:rPr>
        <w:t>Chunking Strategy:</w:t>
      </w:r>
      <w:r w:rsidRPr="00AC7610">
        <w:t xml:space="preserve"> </w:t>
      </w:r>
      <w:proofErr w:type="spellStart"/>
      <w:r w:rsidRPr="00AC7610">
        <w:t>RecursiveCharacterTextSplitter</w:t>
      </w:r>
      <w:proofErr w:type="spellEnd"/>
      <w:r w:rsidRPr="00AC7610">
        <w:t xml:space="preserve"> was chosen to maintain semantic integrity, ensuring sentences aren't split mid-thought.</w:t>
      </w:r>
    </w:p>
    <w:p w14:paraId="5CD413FB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Conversational Memory</w:t>
      </w:r>
    </w:p>
    <w:p w14:paraId="4F0F5D46" w14:textId="77777777" w:rsidR="00AC7610" w:rsidRPr="00AC7610" w:rsidRDefault="00AC7610" w:rsidP="00AC7610">
      <w:pPr>
        <w:numPr>
          <w:ilvl w:val="0"/>
          <w:numId w:val="3"/>
        </w:numPr>
      </w:pPr>
      <w:r w:rsidRPr="00AC7610">
        <w:rPr>
          <w:b/>
          <w:bCs/>
        </w:rPr>
        <w:t>Mechanism:</w:t>
      </w:r>
      <w:r w:rsidRPr="00AC7610">
        <w:t xml:space="preserve"> A custom </w:t>
      </w:r>
      <w:proofErr w:type="spellStart"/>
      <w:r w:rsidRPr="00AC7610">
        <w:t>ConversationMemory</w:t>
      </w:r>
      <w:proofErr w:type="spellEnd"/>
      <w:r w:rsidRPr="00AC7610">
        <w:t xml:space="preserve"> class manages the state.</w:t>
      </w:r>
    </w:p>
    <w:p w14:paraId="1B7A1F26" w14:textId="77777777" w:rsidR="00AC7610" w:rsidRPr="00AC7610" w:rsidRDefault="00AC7610" w:rsidP="00AC7610">
      <w:pPr>
        <w:numPr>
          <w:ilvl w:val="0"/>
          <w:numId w:val="3"/>
        </w:numPr>
      </w:pPr>
      <w:r w:rsidRPr="00AC7610">
        <w:rPr>
          <w:b/>
          <w:bCs/>
        </w:rPr>
        <w:t>Constraint:</w:t>
      </w:r>
      <w:r w:rsidRPr="00AC7610">
        <w:t xml:space="preserve"> The system strictly maintains a sliding window of the </w:t>
      </w:r>
      <w:r w:rsidRPr="00AC7610">
        <w:rPr>
          <w:b/>
          <w:bCs/>
        </w:rPr>
        <w:t>last 4 interactions</w:t>
      </w:r>
      <w:r w:rsidRPr="00AC7610">
        <w:t>.</w:t>
      </w:r>
    </w:p>
    <w:p w14:paraId="3709AAAE" w14:textId="77777777" w:rsidR="00AC7610" w:rsidRPr="00AC7610" w:rsidRDefault="00AC7610" w:rsidP="00AC7610">
      <w:pPr>
        <w:numPr>
          <w:ilvl w:val="0"/>
          <w:numId w:val="3"/>
        </w:numPr>
      </w:pPr>
      <w:r w:rsidRPr="00AC7610">
        <w:rPr>
          <w:b/>
          <w:bCs/>
        </w:rPr>
        <w:lastRenderedPageBreak/>
        <w:t>Prompt Engineering:</w:t>
      </w:r>
      <w:r w:rsidRPr="00AC7610">
        <w:t xml:space="preserve"> History is dynamically concatenated into the LLM prompt to ensure the bot "remembers" previous questions about Transformers or BERT.</w:t>
      </w:r>
    </w:p>
    <w:p w14:paraId="08E59FB1" w14:textId="77777777" w:rsidR="00AC7610" w:rsidRPr="00AC7610" w:rsidRDefault="00000000" w:rsidP="00AC7610">
      <w:r>
        <w:pict w14:anchorId="19B71A4B">
          <v:rect id="_x0000_i1027" style="width:0;height:1.5pt" o:hralign="center" o:hrstd="t" o:hrnoshade="t" o:hr="t" fillcolor="gray" stroked="f"/>
        </w:pict>
      </w:r>
    </w:p>
    <w:p w14:paraId="6C2C11E7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3. Evaluation Framework</w:t>
      </w:r>
    </w:p>
    <w:p w14:paraId="71B7CB7E" w14:textId="77777777" w:rsidR="00AC7610" w:rsidRPr="00AC7610" w:rsidRDefault="00AC7610" w:rsidP="00AC7610">
      <w:r w:rsidRPr="00AC7610">
        <w:t>Following the assignment guidelines, a self-devised metric was implemented to score the 10 test questions.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7"/>
        <w:gridCol w:w="5973"/>
        <w:gridCol w:w="710"/>
      </w:tblGrid>
      <w:tr w:rsidR="00AC7610" w:rsidRPr="00AC7610" w14:paraId="54E53A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6954A" w14:textId="77777777" w:rsidR="00AC7610" w:rsidRPr="00AC7610" w:rsidRDefault="00AC7610" w:rsidP="00AC7610">
            <w:r w:rsidRPr="00AC7610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9FCBF" w14:textId="77777777" w:rsidR="00AC7610" w:rsidRPr="00AC7610" w:rsidRDefault="00AC7610" w:rsidP="00AC7610">
            <w:r w:rsidRPr="00AC7610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81DC18" w14:textId="77777777" w:rsidR="00AC7610" w:rsidRPr="00AC7610" w:rsidRDefault="00AC7610" w:rsidP="00AC7610">
            <w:r w:rsidRPr="00AC7610">
              <w:rPr>
                <w:b/>
                <w:bCs/>
              </w:rPr>
              <w:t>Score</w:t>
            </w:r>
          </w:p>
        </w:tc>
      </w:tr>
      <w:tr w:rsidR="00AC7610" w:rsidRPr="00AC7610" w14:paraId="59B2C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B6370" w14:textId="77777777" w:rsidR="00AC7610" w:rsidRPr="00AC7610" w:rsidRDefault="00AC7610" w:rsidP="00AC7610">
            <w:r w:rsidRPr="00AC7610">
              <w:rPr>
                <w:b/>
                <w:bCs/>
              </w:rPr>
              <w:t>Relevance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2A66A" w14:textId="77777777" w:rsidR="00AC7610" w:rsidRPr="00AC7610" w:rsidRDefault="00AC7610" w:rsidP="00AC7610">
            <w:r w:rsidRPr="00AC7610">
              <w:t>Keyword overlap between the query and the generated answer.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E70B8C" w14:textId="77777777" w:rsidR="00AC7610" w:rsidRPr="00AC7610" w:rsidRDefault="00AC7610" w:rsidP="00AC7610">
            <w:r w:rsidRPr="00AC7610">
              <w:t>1 Pt</w:t>
            </w:r>
          </w:p>
        </w:tc>
      </w:tr>
      <w:tr w:rsidR="00AC7610" w:rsidRPr="00AC7610" w14:paraId="55BC1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D0001" w14:textId="77777777" w:rsidR="00AC7610" w:rsidRPr="00AC7610" w:rsidRDefault="00AC7610" w:rsidP="00AC7610">
            <w:r w:rsidRPr="00AC7610">
              <w:rPr>
                <w:b/>
                <w:bCs/>
              </w:rPr>
              <w:t>Contextual Awareness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5FA96" w14:textId="77777777" w:rsidR="00AC7610" w:rsidRPr="00AC7610" w:rsidRDefault="00AC7610" w:rsidP="00AC7610">
            <w:r w:rsidRPr="00AC7610">
              <w:t>Verification that the answer utilizes information from retrieved PDF chunks.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CB0644" w14:textId="77777777" w:rsidR="00AC7610" w:rsidRPr="00AC7610" w:rsidRDefault="00AC7610" w:rsidP="00AC7610">
            <w:r w:rsidRPr="00AC7610">
              <w:t>1 Pt</w:t>
            </w:r>
          </w:p>
        </w:tc>
      </w:tr>
      <w:tr w:rsidR="00AC7610" w:rsidRPr="00AC7610" w14:paraId="0F630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45D69" w14:textId="77777777" w:rsidR="00AC7610" w:rsidRPr="00AC7610" w:rsidRDefault="00AC7610" w:rsidP="00AC7610">
            <w:r w:rsidRPr="00AC7610">
              <w:rPr>
                <w:b/>
                <w:bCs/>
              </w:rPr>
              <w:t>Response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904C7A" w14:textId="77777777" w:rsidR="00AC7610" w:rsidRPr="00AC7610" w:rsidRDefault="00AC7610" w:rsidP="00AC7610">
            <w:r w:rsidRPr="00AC7610">
              <w:t>Length and clarity of the language (Character count &gt; 80).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2BB29" w14:textId="77777777" w:rsidR="00AC7610" w:rsidRPr="00AC7610" w:rsidRDefault="00AC7610" w:rsidP="00AC7610">
            <w:r w:rsidRPr="00AC7610">
              <w:t>1 Pt</w:t>
            </w:r>
          </w:p>
        </w:tc>
      </w:tr>
      <w:tr w:rsidR="00AC7610" w:rsidRPr="00AC7610" w14:paraId="1CFFA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69470" w14:textId="77777777" w:rsidR="00AC7610" w:rsidRPr="00AC7610" w:rsidRDefault="00AC7610" w:rsidP="00AC7610">
            <w:r w:rsidRPr="00AC7610">
              <w:rPr>
                <w:b/>
                <w:bCs/>
              </w:rPr>
              <w:t>Basic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B9724B" w14:textId="77777777" w:rsidR="00AC7610" w:rsidRPr="00AC7610" w:rsidRDefault="00AC7610" w:rsidP="00AC7610">
            <w:r w:rsidRPr="00AC7610">
              <w:t>Structural verification of meaningful statements.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62666A" w14:textId="77777777" w:rsidR="00AC7610" w:rsidRPr="00AC7610" w:rsidRDefault="00AC7610" w:rsidP="00AC7610">
            <w:r w:rsidRPr="00AC7610">
              <w:t>1 Pt</w:t>
            </w:r>
          </w:p>
        </w:tc>
      </w:tr>
    </w:tbl>
    <w:p w14:paraId="16F7FB14" w14:textId="77777777" w:rsidR="00AC7610" w:rsidRPr="00AC7610" w:rsidRDefault="00000000" w:rsidP="00AC7610">
      <w:r>
        <w:pict w14:anchorId="207862E0">
          <v:rect id="_x0000_i1028" style="width:0;height:1.5pt" o:hralign="center" o:hrstd="t" o:hrnoshade="t" o:hr="t" fillcolor="gray" stroked="f"/>
        </w:pict>
      </w:r>
    </w:p>
    <w:p w14:paraId="4267E124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4. Results &amp; Discussion</w:t>
      </w:r>
    </w:p>
    <w:p w14:paraId="263508BB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Performance Analysis</w:t>
      </w:r>
    </w:p>
    <w:p w14:paraId="5B9CC1ED" w14:textId="77777777" w:rsidR="00AC7610" w:rsidRPr="00AC7610" w:rsidRDefault="00AC7610" w:rsidP="00AC7610">
      <w:pPr>
        <w:numPr>
          <w:ilvl w:val="0"/>
          <w:numId w:val="4"/>
        </w:numPr>
      </w:pPr>
      <w:r w:rsidRPr="00AC7610">
        <w:t xml:space="preserve">The system successfully handled complex queries regarding "Self-Attention" and "Masked Language </w:t>
      </w:r>
      <w:proofErr w:type="spellStart"/>
      <w:r w:rsidRPr="00AC7610">
        <w:t>Modeling</w:t>
      </w:r>
      <w:proofErr w:type="spellEnd"/>
      <w:r w:rsidRPr="00AC7610">
        <w:t>" by retrieving highly relevant chunks from the provided PDFs.</w:t>
      </w:r>
    </w:p>
    <w:p w14:paraId="27C892B1" w14:textId="77777777" w:rsidR="00AC7610" w:rsidRPr="00AC7610" w:rsidRDefault="00AC7610" w:rsidP="00AC7610">
      <w:pPr>
        <w:numPr>
          <w:ilvl w:val="0"/>
          <w:numId w:val="4"/>
        </w:numPr>
      </w:pPr>
      <w:r w:rsidRPr="00AC7610">
        <w:t>The conversational memory proved effective in maintaining context across the 10-question test suite.</w:t>
      </w:r>
    </w:p>
    <w:p w14:paraId="54B051DD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Challenges Faced</w:t>
      </w:r>
    </w:p>
    <w:p w14:paraId="0B4162A8" w14:textId="77777777" w:rsidR="00AC7610" w:rsidRPr="00AC7610" w:rsidRDefault="00AC7610" w:rsidP="00AC7610">
      <w:pPr>
        <w:numPr>
          <w:ilvl w:val="0"/>
          <w:numId w:val="5"/>
        </w:numPr>
      </w:pPr>
      <w:r w:rsidRPr="00AC7610">
        <w:rPr>
          <w:b/>
          <w:bCs/>
        </w:rPr>
        <w:t>PDF Formatting:</w:t>
      </w:r>
      <w:r w:rsidRPr="00AC7610">
        <w:t xml:space="preserve"> Handling multi-column research papers required careful chunking to avoid losing context between pages.</w:t>
      </w:r>
    </w:p>
    <w:p w14:paraId="66727290" w14:textId="77777777" w:rsidR="00AC7610" w:rsidRPr="00AC7610" w:rsidRDefault="00AC7610" w:rsidP="00AC7610">
      <w:pPr>
        <w:numPr>
          <w:ilvl w:val="0"/>
          <w:numId w:val="5"/>
        </w:numPr>
      </w:pPr>
      <w:r w:rsidRPr="00AC7610">
        <w:rPr>
          <w:b/>
          <w:bCs/>
        </w:rPr>
        <w:lastRenderedPageBreak/>
        <w:t>Inference Speed:</w:t>
      </w:r>
      <w:r w:rsidRPr="00AC7610">
        <w:t xml:space="preserve"> Running </w:t>
      </w:r>
      <w:proofErr w:type="spellStart"/>
      <w:r w:rsidRPr="00AC7610">
        <w:t>LLaMA</w:t>
      </w:r>
      <w:proofErr w:type="spellEnd"/>
      <w:r w:rsidRPr="00AC7610">
        <w:t xml:space="preserve"> 3 locally via </w:t>
      </w:r>
      <w:proofErr w:type="spellStart"/>
      <w:r w:rsidRPr="00AC7610">
        <w:t>Ollama</w:t>
      </w:r>
      <w:proofErr w:type="spellEnd"/>
      <w:r w:rsidRPr="00AC7610">
        <w:t xml:space="preserve"> requires significant RAM/GPU resources, which can impact response latency.</w:t>
      </w:r>
    </w:p>
    <w:p w14:paraId="4FA1EC9B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Potential Improvements</w:t>
      </w:r>
    </w:p>
    <w:p w14:paraId="11FEDE89" w14:textId="77777777" w:rsidR="00AC7610" w:rsidRPr="00AC7610" w:rsidRDefault="00AC7610" w:rsidP="00AC7610">
      <w:pPr>
        <w:numPr>
          <w:ilvl w:val="0"/>
          <w:numId w:val="6"/>
        </w:numPr>
      </w:pPr>
      <w:r w:rsidRPr="00AC7610">
        <w:rPr>
          <w:b/>
          <w:bCs/>
        </w:rPr>
        <w:t>Advanced Evaluation:</w:t>
      </w:r>
      <w:r w:rsidRPr="00AC7610">
        <w:t xml:space="preserve"> Integrating the </w:t>
      </w:r>
      <w:r w:rsidRPr="00AC7610">
        <w:rPr>
          <w:b/>
          <w:bCs/>
        </w:rPr>
        <w:t>RAGAS</w:t>
      </w:r>
      <w:r w:rsidRPr="00AC7610">
        <w:t xml:space="preserve"> framework for deeper </w:t>
      </w:r>
      <w:proofErr w:type="spellStart"/>
      <w:r w:rsidRPr="00AC7610">
        <w:t>faithfullness</w:t>
      </w:r>
      <w:proofErr w:type="spellEnd"/>
      <w:r w:rsidRPr="00AC7610">
        <w:t xml:space="preserve"> and relevancy scores.</w:t>
      </w:r>
    </w:p>
    <w:p w14:paraId="79ABFAA5" w14:textId="77777777" w:rsidR="00AC7610" w:rsidRPr="00AC7610" w:rsidRDefault="00AC7610" w:rsidP="00AC7610">
      <w:pPr>
        <w:numPr>
          <w:ilvl w:val="0"/>
          <w:numId w:val="6"/>
        </w:numPr>
      </w:pPr>
      <w:r w:rsidRPr="00AC7610">
        <w:rPr>
          <w:b/>
          <w:bCs/>
        </w:rPr>
        <w:t>Hybrid Search:</w:t>
      </w:r>
      <w:r w:rsidRPr="00AC7610">
        <w:t xml:space="preserve"> Combining vector similarity with keyword-based (BM25) search to improve retrieval of specific technical terms.</w:t>
      </w:r>
    </w:p>
    <w:p w14:paraId="55BB73B7" w14:textId="77777777" w:rsidR="00AC7610" w:rsidRPr="00AC7610" w:rsidRDefault="00000000" w:rsidP="00AC7610">
      <w:r>
        <w:pict w14:anchorId="4575E49F">
          <v:rect id="_x0000_i1029" style="width:0;height:1.5pt" o:hralign="center" o:hrstd="t" o:hrnoshade="t" o:hr="t" fillcolor="gray" stroked="f"/>
        </w:pict>
      </w:r>
    </w:p>
    <w:p w14:paraId="1353235A" w14:textId="77777777" w:rsidR="00AC7610" w:rsidRPr="00AC7610" w:rsidRDefault="00AC7610" w:rsidP="00AC7610">
      <w:pPr>
        <w:rPr>
          <w:b/>
          <w:bCs/>
        </w:rPr>
      </w:pPr>
      <w:r w:rsidRPr="00AC7610">
        <w:rPr>
          <w:b/>
          <w:bCs/>
        </w:rPr>
        <w:t>5. Conclusion</w:t>
      </w:r>
    </w:p>
    <w:p w14:paraId="777FEE70" w14:textId="77777777" w:rsidR="00AC7610" w:rsidRPr="00AC7610" w:rsidRDefault="00AC7610" w:rsidP="00AC7610">
      <w:r w:rsidRPr="00AC7610">
        <w:t>The implemented RAG pipeline meets all core requirements: PDF ingestion, vector database creation, LLM integration, and conversational memory. The system provides a robust foundation for interacting with complex technical literature through a natural language interface.</w:t>
      </w:r>
    </w:p>
    <w:p w14:paraId="14A3A22C" w14:textId="77777777" w:rsidR="00977D61" w:rsidRDefault="00977D61"/>
    <w:sectPr w:rsidR="00977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217"/>
    <w:multiLevelType w:val="multilevel"/>
    <w:tmpl w:val="2B1E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43CD"/>
    <w:multiLevelType w:val="multilevel"/>
    <w:tmpl w:val="A0E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0C91"/>
    <w:multiLevelType w:val="multilevel"/>
    <w:tmpl w:val="B46E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232A5"/>
    <w:multiLevelType w:val="multilevel"/>
    <w:tmpl w:val="2C8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759E0"/>
    <w:multiLevelType w:val="multilevel"/>
    <w:tmpl w:val="42A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76A29"/>
    <w:multiLevelType w:val="multilevel"/>
    <w:tmpl w:val="EFA6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350476">
    <w:abstractNumId w:val="2"/>
  </w:num>
  <w:num w:numId="2" w16cid:durableId="1385985181">
    <w:abstractNumId w:val="1"/>
  </w:num>
  <w:num w:numId="3" w16cid:durableId="591553108">
    <w:abstractNumId w:val="0"/>
  </w:num>
  <w:num w:numId="4" w16cid:durableId="2079981847">
    <w:abstractNumId w:val="3"/>
  </w:num>
  <w:num w:numId="5" w16cid:durableId="603608648">
    <w:abstractNumId w:val="5"/>
  </w:num>
  <w:num w:numId="6" w16cid:durableId="683753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10"/>
    <w:rsid w:val="001130EC"/>
    <w:rsid w:val="002C4120"/>
    <w:rsid w:val="00304A57"/>
    <w:rsid w:val="00977D61"/>
    <w:rsid w:val="00A628F7"/>
    <w:rsid w:val="00AC7610"/>
    <w:rsid w:val="00C9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38C9"/>
  <w15:chartTrackingRefBased/>
  <w15:docId w15:val="{A7EE30CB-B0A3-4C81-8474-A5AC20E5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Grandhi Kiran</dc:creator>
  <cp:keywords/>
  <dc:description/>
  <cp:lastModifiedBy>Grandhi Kiran</cp:lastModifiedBy>
  <cp:revision>2</cp:revision>
  <dcterms:created xsi:type="dcterms:W3CDTF">2026-04-02T12:33:00Z</dcterms:created>
  <dcterms:modified xsi:type="dcterms:W3CDTF">2026-04-03T06:32:00Z</dcterms:modified>
</cp:coreProperties>
</file>