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2049" o:bwmode="white">
      <v:fill r:id="rId3" type="tile"/>
    </v:background>
  </w:background>
  <w:body>
    <w:p w14:paraId="28FF8809" w14:textId="19901B51" w:rsidR="00CA6615" w:rsidRDefault="002739C1" w:rsidP="00BB329C">
      <w:pPr>
        <w:pStyle w:val="NormalWeb"/>
        <w:jc w:val="center"/>
        <w:rPr>
          <w:rFonts w:ascii="Arial" w:hAnsi="Arial" w:cs="Arial"/>
          <w:b/>
          <w:bCs/>
          <w:i/>
          <w:iCs/>
          <w:color w:val="001A74"/>
          <w:sz w:val="36"/>
          <w:szCs w:val="36"/>
        </w:rPr>
      </w:pPr>
      <w:r>
        <w:rPr>
          <w:rFonts w:ascii="Arial" w:hAnsi="Arial" w:cs="Arial"/>
          <w:b/>
          <w:bCs/>
          <w:i/>
          <w:iCs/>
          <w:color w:val="001A74"/>
          <w:sz w:val="36"/>
          <w:szCs w:val="36"/>
        </w:rPr>
        <w:t>SOFTWARE REQUIREMENTS SPECIFICATION</w:t>
      </w:r>
    </w:p>
    <w:p w14:paraId="4874B603" w14:textId="5113539A" w:rsidR="00127CD4" w:rsidRDefault="004D600F" w:rsidP="00BB329C">
      <w:pPr>
        <w:pStyle w:val="NormalWeb"/>
        <w:jc w:val="center"/>
      </w:pPr>
      <w:r>
        <w:t>Inventory Management System</w:t>
      </w:r>
    </w:p>
    <w:p w14:paraId="3E762481" w14:textId="16F7F178" w:rsidR="00127CD4" w:rsidRPr="00CA6615" w:rsidRDefault="00D545A2" w:rsidP="00BB329C">
      <w:pPr>
        <w:pStyle w:val="NormalWeb"/>
        <w:jc w:val="center"/>
      </w:pPr>
      <w:r>
        <w:t>G2J</w:t>
      </w:r>
    </w:p>
    <w:p w14:paraId="6E127EEF" w14:textId="77777777" w:rsidR="000A263A" w:rsidRDefault="002739C1" w:rsidP="00BB329C">
      <w:pPr>
        <w:pStyle w:val="NormalWeb"/>
      </w:pPr>
      <w:r w:rsidRPr="20A42150">
        <w:rPr>
          <w:rFonts w:ascii="Arial" w:hAnsi="Arial" w:cs="Arial"/>
          <w:b/>
          <w:bCs/>
        </w:rPr>
        <w:t>1.0 Introduction</w:t>
      </w:r>
    </w:p>
    <w:p w14:paraId="631C19C5" w14:textId="51766669" w:rsidR="1E9D2E45" w:rsidRDefault="1E9D2E45" w:rsidP="20A42150">
      <w:pPr>
        <w:spacing w:before="240" w:after="240"/>
      </w:pPr>
      <w:r w:rsidRPr="20A42150">
        <w:rPr>
          <w:rFonts w:ascii="Arial" w:eastAsia="Arial" w:hAnsi="Arial" w:cs="Arial"/>
        </w:rPr>
        <w:t>Grocery stores need to process many concurrent customer purchases while ensuring their inventory stays stocked with products in high demand. This software requirements specification outlines a cash register program that will process the items as they are scanned and auto-order to assist with inventory management.</w:t>
      </w:r>
    </w:p>
    <w:p w14:paraId="33B0007B" w14:textId="59973249" w:rsidR="20A42150" w:rsidRDefault="20A42150" w:rsidP="20A42150">
      <w:pPr>
        <w:pStyle w:val="NormalWeb"/>
        <w:rPr>
          <w:rFonts w:ascii="Arial" w:hAnsi="Arial" w:cs="Arial"/>
        </w:rPr>
      </w:pPr>
    </w:p>
    <w:p w14:paraId="32140847" w14:textId="4A0254FE" w:rsidR="002739C1" w:rsidRDefault="002739C1" w:rsidP="20A42150">
      <w:pPr>
        <w:pStyle w:val="NormalWeb"/>
        <w:ind w:left="720"/>
        <w:rPr>
          <w:rFonts w:ascii="Arial" w:hAnsi="Arial" w:cs="Arial"/>
          <w:b/>
          <w:bCs/>
        </w:rPr>
      </w:pPr>
      <w:r>
        <w:t> </w:t>
      </w:r>
      <w:r w:rsidRPr="20A42150">
        <w:rPr>
          <w:rFonts w:ascii="Arial" w:hAnsi="Arial" w:cs="Arial"/>
          <w:b/>
          <w:bCs/>
        </w:rPr>
        <w:t>1.1 Goals and objectives</w:t>
      </w:r>
    </w:p>
    <w:p w14:paraId="444EF3AD" w14:textId="3CA67EB2" w:rsidR="5618E11F" w:rsidRDefault="5618E11F" w:rsidP="20A42150">
      <w:pPr>
        <w:spacing w:before="240" w:after="240"/>
        <w:ind w:left="720"/>
      </w:pPr>
      <w:r w:rsidRPr="20A42150">
        <w:rPr>
          <w:rFonts w:ascii="Arial" w:eastAsia="Arial" w:hAnsi="Arial" w:cs="Arial"/>
        </w:rPr>
        <w:t>Inventory needs to be updated in real time and requires a prominent level of reliability and efficiency. The program will require large volumes of usage by several different cash registers concurrently during peak hours.</w:t>
      </w:r>
    </w:p>
    <w:p w14:paraId="1ECA630C" w14:textId="315F5EB8" w:rsidR="20A42150" w:rsidRDefault="20A42150" w:rsidP="20A42150">
      <w:pPr>
        <w:pStyle w:val="NormalWeb"/>
        <w:ind w:left="720"/>
        <w:rPr>
          <w:rFonts w:ascii="Arial" w:hAnsi="Arial" w:cs="Arial"/>
        </w:rPr>
      </w:pPr>
    </w:p>
    <w:p w14:paraId="2BBDB599" w14:textId="77777777" w:rsidR="000A263A" w:rsidRDefault="002739C1" w:rsidP="00BB329C">
      <w:pPr>
        <w:pStyle w:val="NormalWeb"/>
        <w:ind w:left="720"/>
      </w:pPr>
      <w:r>
        <w:t> </w:t>
      </w:r>
      <w:r w:rsidRPr="20A42150">
        <w:rPr>
          <w:rFonts w:ascii="Arial" w:hAnsi="Arial" w:cs="Arial"/>
          <w:b/>
          <w:bCs/>
        </w:rPr>
        <w:t>1.2 Statement of scope</w:t>
      </w:r>
    </w:p>
    <w:p w14:paraId="3B316108" w14:textId="6B57A36D" w:rsidR="10808A57" w:rsidRDefault="10808A57" w:rsidP="20A42150">
      <w:pPr>
        <w:spacing w:before="240" w:after="240"/>
        <w:ind w:left="720"/>
        <w:rPr>
          <w:rFonts w:ascii="Arial" w:eastAsia="Arial" w:hAnsi="Arial" w:cs="Arial"/>
        </w:rPr>
      </w:pPr>
      <w:r w:rsidRPr="20A42150">
        <w:rPr>
          <w:rFonts w:ascii="Arial" w:eastAsia="Arial" w:hAnsi="Arial" w:cs="Arial"/>
        </w:rPr>
        <w:t>Major inputs will be the products scanned corresponding to their barcode. The program will process those inputs, add to a counter and auto-order new products once the count meets pre-set conditions. It will also process when new inventory is received and added to the existing stock</w:t>
      </w:r>
      <w:r w:rsidR="52682732" w:rsidRPr="20A42150">
        <w:rPr>
          <w:rFonts w:ascii="Arial" w:eastAsia="Arial" w:hAnsi="Arial" w:cs="Arial"/>
        </w:rPr>
        <w:t xml:space="preserve">. </w:t>
      </w:r>
    </w:p>
    <w:p w14:paraId="094FFA07" w14:textId="1A782493" w:rsidR="10808A57" w:rsidRDefault="10808A57" w:rsidP="20A42150">
      <w:pPr>
        <w:spacing w:before="240" w:after="240"/>
        <w:ind w:left="720"/>
      </w:pPr>
      <w:r w:rsidRPr="20A42150">
        <w:rPr>
          <w:rFonts w:ascii="Arial" w:eastAsia="Arial" w:hAnsi="Arial" w:cs="Arial"/>
        </w:rPr>
        <w:t>An input file will be created to initially set up desired barcodes, units per case, and threshold for when to initiate an order to replace stock</w:t>
      </w:r>
      <w:r w:rsidR="0872D4E8" w:rsidRPr="20A42150">
        <w:rPr>
          <w:rFonts w:ascii="Arial" w:eastAsia="Arial" w:hAnsi="Arial" w:cs="Arial"/>
        </w:rPr>
        <w:t xml:space="preserve">. </w:t>
      </w:r>
      <w:r w:rsidRPr="20A42150">
        <w:rPr>
          <w:rFonts w:ascii="Arial" w:eastAsia="Arial" w:hAnsi="Arial" w:cs="Arial"/>
        </w:rPr>
        <w:t>Once the threshold is met, a re-order list will be generated</w:t>
      </w:r>
      <w:r w:rsidR="64BD338B" w:rsidRPr="20A42150">
        <w:rPr>
          <w:rFonts w:ascii="Arial" w:eastAsia="Arial" w:hAnsi="Arial" w:cs="Arial"/>
        </w:rPr>
        <w:t xml:space="preserve">. </w:t>
      </w:r>
      <w:r w:rsidRPr="20A42150">
        <w:rPr>
          <w:rFonts w:ascii="Arial" w:eastAsia="Arial" w:hAnsi="Arial" w:cs="Arial"/>
        </w:rPr>
        <w:t>Bulk orders, by case, will be written to an output file, to restock product inventory. A report can be generated listing current inventory and order history.</w:t>
      </w:r>
    </w:p>
    <w:p w14:paraId="3D8FEDDA" w14:textId="1B0F33ED" w:rsidR="20A42150" w:rsidRDefault="20A42150" w:rsidP="20A42150">
      <w:pPr>
        <w:pStyle w:val="NormalWeb"/>
        <w:ind w:left="720"/>
        <w:rPr>
          <w:rFonts w:ascii="Arial" w:hAnsi="Arial" w:cs="Arial"/>
        </w:rPr>
      </w:pPr>
    </w:p>
    <w:p w14:paraId="35FE62A5" w14:textId="77777777" w:rsidR="000A263A" w:rsidRDefault="002739C1" w:rsidP="00BB329C">
      <w:pPr>
        <w:pStyle w:val="NormalWeb"/>
        <w:ind w:left="720"/>
      </w:pPr>
      <w:r>
        <w:t> </w:t>
      </w:r>
      <w:r w:rsidRPr="20A42150">
        <w:rPr>
          <w:rFonts w:ascii="Arial" w:hAnsi="Arial" w:cs="Arial"/>
          <w:b/>
          <w:bCs/>
        </w:rPr>
        <w:t>1.3 Software context</w:t>
      </w:r>
    </w:p>
    <w:p w14:paraId="4F9690D5" w14:textId="5A043D23" w:rsidR="2EB031F4" w:rsidRDefault="2EB031F4" w:rsidP="20A42150">
      <w:pPr>
        <w:spacing w:before="240" w:after="240"/>
        <w:ind w:left="720"/>
      </w:pPr>
      <w:r w:rsidRPr="20A42150">
        <w:rPr>
          <w:rFonts w:ascii="Arial" w:eastAsia="Arial" w:hAnsi="Arial" w:cs="Arial"/>
        </w:rPr>
        <w:t>The program will have a user interface, which allows products, associated barcodes, units per case and desired stocking requirements to be entered by stakeholders/software customers before implementation.</w:t>
      </w:r>
      <w:r w:rsidR="6B7FF43A" w:rsidRPr="20A42150">
        <w:rPr>
          <w:rFonts w:ascii="Arial" w:eastAsia="Arial" w:hAnsi="Arial" w:cs="Arial"/>
        </w:rPr>
        <w:t xml:space="preserve"> This will be used as the program’s input file. The software customer will also need to be able to update inventory when new stock is received and added to current stock. </w:t>
      </w:r>
    </w:p>
    <w:p w14:paraId="7385125B" w14:textId="576851D2" w:rsidR="6B7FF43A" w:rsidRDefault="6B7FF43A" w:rsidP="20A42150">
      <w:pPr>
        <w:spacing w:before="240" w:after="240"/>
        <w:ind w:left="720"/>
      </w:pPr>
      <w:r w:rsidRPr="20A42150">
        <w:rPr>
          <w:rFonts w:ascii="Arial" w:eastAsia="Arial" w:hAnsi="Arial" w:cs="Arial"/>
        </w:rPr>
        <w:t>Data storage will be needed using an in-memory data structure to track products, by case and individual units. The program will need to connect to a database to make the system persistent across sessions and take inputs from different register inputs.</w:t>
      </w:r>
    </w:p>
    <w:p w14:paraId="05961FC3" w14:textId="36287C8F" w:rsidR="6B7FF43A" w:rsidRDefault="6B7FF43A" w:rsidP="20A42150">
      <w:pPr>
        <w:spacing w:before="240" w:after="240"/>
        <w:ind w:left="720"/>
      </w:pPr>
      <w:r w:rsidRPr="20A42150">
        <w:rPr>
          <w:rFonts w:ascii="Arial" w:eastAsia="Arial" w:hAnsi="Arial" w:cs="Arial"/>
        </w:rPr>
        <w:t>The program will need to calculate when additional cases are needed based on the number of units sold and current stock inventory. The inventory will need to be updated and as product stock is updated.</w:t>
      </w:r>
    </w:p>
    <w:p w14:paraId="1AACD0D3" w14:textId="7D20E0CA" w:rsidR="6B7FF43A" w:rsidRDefault="6B7FF43A" w:rsidP="20A42150">
      <w:pPr>
        <w:spacing w:before="240" w:after="240"/>
        <w:ind w:left="720"/>
      </w:pPr>
      <w:r w:rsidRPr="20A42150">
        <w:rPr>
          <w:rFonts w:ascii="Arial" w:eastAsia="Arial" w:hAnsi="Arial" w:cs="Arial"/>
        </w:rPr>
        <w:t>Output will need to display updates on current inventory and pending orders. It will also need to generate reports, as needed of current inventory, weekly account of units sold (by case) and orders that are pending for delivery.</w:t>
      </w:r>
    </w:p>
    <w:p w14:paraId="1A60D47C" w14:textId="69AABFE2" w:rsidR="20A42150" w:rsidRDefault="20A42150" w:rsidP="20A42150">
      <w:pPr>
        <w:pStyle w:val="NormalWeb"/>
        <w:ind w:left="720"/>
        <w:rPr>
          <w:rFonts w:ascii="Arial" w:hAnsi="Arial" w:cs="Arial"/>
        </w:rPr>
      </w:pPr>
    </w:p>
    <w:p w14:paraId="5911ED5C" w14:textId="77777777" w:rsidR="000A263A" w:rsidRDefault="002739C1" w:rsidP="00BB329C">
      <w:pPr>
        <w:pStyle w:val="NormalWeb"/>
        <w:ind w:left="720"/>
      </w:pPr>
      <w:r>
        <w:t> </w:t>
      </w:r>
      <w:r w:rsidRPr="20A42150">
        <w:rPr>
          <w:rFonts w:ascii="Arial" w:hAnsi="Arial" w:cs="Arial"/>
          <w:b/>
          <w:bCs/>
        </w:rPr>
        <w:t>1.4 Major constraints</w:t>
      </w:r>
    </w:p>
    <w:p w14:paraId="60BF6CEF" w14:textId="7D5DB9F6" w:rsidR="26E6D88F" w:rsidRDefault="26E6D88F" w:rsidP="20A42150">
      <w:pPr>
        <w:spacing w:before="240" w:after="240"/>
        <w:ind w:left="720"/>
      </w:pPr>
      <w:r w:rsidRPr="20A42150">
        <w:rPr>
          <w:rFonts w:ascii="Arial" w:eastAsia="Arial" w:hAnsi="Arial" w:cs="Arial"/>
        </w:rPr>
        <w:t xml:space="preserve">We will only be using a small sample of specific products and barcodes as initial inputs to ensure program functionality. There are 100,000+ </w:t>
      </w:r>
      <w:bookmarkStart w:id="0" w:name="_Int_rj2zmD0m"/>
      <w:r w:rsidRPr="20A42150">
        <w:rPr>
          <w:rFonts w:ascii="Arial" w:eastAsia="Arial" w:hAnsi="Arial" w:cs="Arial"/>
        </w:rPr>
        <w:t>possible products</w:t>
      </w:r>
      <w:bookmarkEnd w:id="0"/>
      <w:r w:rsidRPr="20A42150">
        <w:rPr>
          <w:rFonts w:ascii="Arial" w:eastAsia="Arial" w:hAnsi="Arial" w:cs="Arial"/>
        </w:rPr>
        <w:t xml:space="preserve"> that the software customer will need, and we will be unable to include that large of a volume during this time limit.</w:t>
      </w:r>
    </w:p>
    <w:p w14:paraId="5421408C" w14:textId="09003D9E" w:rsidR="26E6D88F" w:rsidRDefault="26E6D88F" w:rsidP="20A42150">
      <w:pPr>
        <w:spacing w:before="240" w:after="240"/>
        <w:ind w:left="720"/>
      </w:pPr>
      <w:r w:rsidRPr="20A42150">
        <w:rPr>
          <w:rFonts w:ascii="Arial" w:eastAsia="Arial" w:hAnsi="Arial" w:cs="Arial"/>
        </w:rPr>
        <w:t>Bulk lists of products and barcodes can be purchased online, but we are not provided with a budget to obtain this information.</w:t>
      </w:r>
    </w:p>
    <w:p w14:paraId="2B357FD3" w14:textId="5CB3C74D" w:rsidR="20A42150" w:rsidRDefault="20A42150" w:rsidP="20A42150">
      <w:pPr>
        <w:pStyle w:val="NormalWeb"/>
        <w:ind w:left="720"/>
        <w:rPr>
          <w:rFonts w:ascii="Arial" w:hAnsi="Arial" w:cs="Arial"/>
        </w:rPr>
      </w:pPr>
    </w:p>
    <w:p w14:paraId="720525F2" w14:textId="40AFBB2D" w:rsidR="000A263A" w:rsidRDefault="002739C1" w:rsidP="00BB329C">
      <w:pPr>
        <w:pStyle w:val="NormalWeb"/>
      </w:pPr>
      <w:r>
        <w:t> </w:t>
      </w:r>
      <w:r w:rsidRPr="20A42150">
        <w:rPr>
          <w:rFonts w:ascii="Arial" w:hAnsi="Arial" w:cs="Arial"/>
          <w:b/>
          <w:bCs/>
        </w:rPr>
        <w:t>2.0 Usage scenario</w:t>
      </w:r>
    </w:p>
    <w:p w14:paraId="0BA3F4F7" w14:textId="76D887AD" w:rsidR="2383CBE7" w:rsidRDefault="2383CBE7" w:rsidP="20A42150">
      <w:pPr>
        <w:spacing w:before="240" w:after="240"/>
      </w:pPr>
      <w:r w:rsidRPr="20A42150">
        <w:rPr>
          <w:rFonts w:ascii="Arial" w:eastAsia="Arial" w:hAnsi="Arial" w:cs="Arial"/>
        </w:rPr>
        <w:t>Use case examples are listed below for store employees who will be responsible for using and updating the inventory management system.</w:t>
      </w:r>
    </w:p>
    <w:p w14:paraId="72DA63B2" w14:textId="79E3110E" w:rsidR="20A42150" w:rsidRDefault="20A42150" w:rsidP="20A42150">
      <w:pPr>
        <w:pStyle w:val="NormalWeb"/>
        <w:rPr>
          <w:rFonts w:ascii="Arial" w:hAnsi="Arial" w:cs="Arial"/>
        </w:rPr>
      </w:pPr>
    </w:p>
    <w:p w14:paraId="34DDE619" w14:textId="77777777" w:rsidR="000A263A" w:rsidRDefault="002739C1" w:rsidP="00BB329C">
      <w:pPr>
        <w:pStyle w:val="NormalWeb"/>
        <w:ind w:left="720"/>
      </w:pPr>
      <w:r>
        <w:t> </w:t>
      </w:r>
      <w:r w:rsidRPr="20A42150">
        <w:rPr>
          <w:rFonts w:ascii="Arial" w:hAnsi="Arial" w:cs="Arial"/>
          <w:b/>
          <w:bCs/>
        </w:rPr>
        <w:t>2.1 User profiles</w:t>
      </w:r>
    </w:p>
    <w:p w14:paraId="408D4C02" w14:textId="0DA0C0ED" w:rsidR="0DC05498" w:rsidRDefault="0DC05498" w:rsidP="20A42150">
      <w:pPr>
        <w:spacing w:before="240" w:after="240"/>
        <w:ind w:left="720"/>
      </w:pPr>
      <w:r w:rsidRPr="20A42150">
        <w:rPr>
          <w:rFonts w:ascii="Arial" w:eastAsia="Arial" w:hAnsi="Arial" w:cs="Arial"/>
        </w:rPr>
        <w:t>Inventory Control Specialist: Mid-level employee who will be updating the program when new inventory is received and responsible for overall inventory management. May have little programming experience.</w:t>
      </w:r>
    </w:p>
    <w:p w14:paraId="3BD5CC19" w14:textId="6912F56C" w:rsidR="0DC05498" w:rsidRDefault="0DC05498" w:rsidP="20A42150">
      <w:pPr>
        <w:spacing w:before="240" w:after="240"/>
        <w:ind w:left="720"/>
      </w:pPr>
      <w:r w:rsidRPr="20A42150">
        <w:rPr>
          <w:rFonts w:ascii="Arial" w:eastAsia="Arial" w:hAnsi="Arial" w:cs="Arial"/>
        </w:rPr>
        <w:t>Cashier: Entry-level employee who will be scanning barcodes to update product purchases. May have no programming or computer experience.</w:t>
      </w:r>
    </w:p>
    <w:p w14:paraId="4FE43E0D" w14:textId="5A1215A0" w:rsidR="0DC05498" w:rsidRDefault="0DC05498" w:rsidP="20A42150">
      <w:pPr>
        <w:spacing w:before="240" w:after="240"/>
        <w:ind w:left="720"/>
      </w:pPr>
      <w:r w:rsidRPr="20A42150">
        <w:rPr>
          <w:rFonts w:ascii="Arial" w:eastAsia="Arial" w:hAnsi="Arial" w:cs="Arial"/>
        </w:rPr>
        <w:t xml:space="preserve">Store Manager: Higher level employee who will have program oversight and will be reviewing inventory updates and product orders. They will need to run reports for updates on store inventory. Managers will require training </w:t>
      </w:r>
      <w:bookmarkStart w:id="1" w:name="_Int_yRs5E7rY"/>
      <w:r w:rsidRPr="20A42150">
        <w:rPr>
          <w:rFonts w:ascii="Arial" w:eastAsia="Arial" w:hAnsi="Arial" w:cs="Arial"/>
        </w:rPr>
        <w:t>on</w:t>
      </w:r>
      <w:bookmarkEnd w:id="1"/>
      <w:r w:rsidRPr="20A42150">
        <w:rPr>
          <w:rFonts w:ascii="Arial" w:eastAsia="Arial" w:hAnsi="Arial" w:cs="Arial"/>
        </w:rPr>
        <w:t xml:space="preserve"> the program’s functionality and have more experience with inventory management.</w:t>
      </w:r>
    </w:p>
    <w:p w14:paraId="2218D798" w14:textId="661C6F62" w:rsidR="20A42150" w:rsidRDefault="20A42150" w:rsidP="20A42150">
      <w:pPr>
        <w:pStyle w:val="NormalWeb"/>
        <w:ind w:left="720"/>
        <w:rPr>
          <w:rFonts w:ascii="Arial" w:hAnsi="Arial" w:cs="Arial"/>
        </w:rPr>
      </w:pPr>
    </w:p>
    <w:p w14:paraId="089AF569" w14:textId="78923BD3" w:rsidR="002739C1" w:rsidRDefault="002739C1" w:rsidP="20A42150">
      <w:pPr>
        <w:pStyle w:val="NormalWeb"/>
        <w:ind w:left="720"/>
      </w:pPr>
      <w:r>
        <w:t> </w:t>
      </w:r>
      <w:r w:rsidRPr="20A42150">
        <w:rPr>
          <w:rFonts w:ascii="Arial" w:hAnsi="Arial" w:cs="Arial"/>
          <w:b/>
          <w:bCs/>
        </w:rPr>
        <w:t>2.2 Use-cases</w:t>
      </w:r>
    </w:p>
    <w:tbl>
      <w:tblPr>
        <w:tblStyle w:val="TableGrid"/>
        <w:tblW w:w="0" w:type="auto"/>
        <w:tblInd w:w="720" w:type="dxa"/>
        <w:tblLayout w:type="fixed"/>
        <w:tblLook w:val="04A0" w:firstRow="1" w:lastRow="0" w:firstColumn="1" w:lastColumn="0" w:noHBand="0" w:noVBand="1"/>
      </w:tblPr>
      <w:tblGrid>
        <w:gridCol w:w="1825"/>
        <w:gridCol w:w="7405"/>
      </w:tblGrid>
      <w:tr w:rsidR="20A42150" w14:paraId="7482DEE8" w14:textId="77777777" w:rsidTr="20A42150">
        <w:trPr>
          <w:trHeight w:val="300"/>
        </w:trPr>
        <w:tc>
          <w:tcPr>
            <w:tcW w:w="9230" w:type="dxa"/>
            <w:gridSpan w:val="2"/>
            <w:tcBorders>
              <w:top w:val="single" w:sz="8" w:space="0" w:color="auto"/>
              <w:left w:val="single" w:sz="8" w:space="0" w:color="auto"/>
              <w:bottom w:val="single" w:sz="8" w:space="0" w:color="auto"/>
              <w:right w:val="single" w:sz="8" w:space="0" w:color="auto"/>
            </w:tcBorders>
            <w:shd w:val="clear" w:color="auto" w:fill="B8CCE4" w:themeFill="accent1" w:themeFillTint="66"/>
            <w:tcMar>
              <w:left w:w="108" w:type="dxa"/>
              <w:right w:w="108" w:type="dxa"/>
            </w:tcMar>
          </w:tcPr>
          <w:p w14:paraId="5CD03B67" w14:textId="503A39CA" w:rsidR="20A42150" w:rsidRDefault="20A42150" w:rsidP="20A42150">
            <w:pPr>
              <w:spacing w:before="240" w:after="240"/>
            </w:pPr>
            <w:r w:rsidRPr="20A42150">
              <w:rPr>
                <w:rFonts w:ascii="Arial" w:eastAsia="Arial" w:hAnsi="Arial" w:cs="Arial"/>
                <w:color w:val="000000" w:themeColor="text1"/>
              </w:rPr>
              <w:t>Inventory Management System: Inventory Processing Use Case</w:t>
            </w:r>
          </w:p>
        </w:tc>
      </w:tr>
      <w:tr w:rsidR="20A42150" w14:paraId="15AFB03B"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702614EB" w14:textId="3BD72BEB" w:rsidR="20A42150" w:rsidRDefault="20A42150" w:rsidP="20A42150">
            <w:pPr>
              <w:spacing w:before="240" w:after="240"/>
            </w:pPr>
            <w:r w:rsidRPr="20A42150">
              <w:rPr>
                <w:rFonts w:ascii="Arial" w:eastAsia="Arial" w:hAnsi="Arial" w:cs="Arial"/>
              </w:rPr>
              <w:t>Actors</w:t>
            </w:r>
          </w:p>
        </w:tc>
        <w:tc>
          <w:tcPr>
            <w:tcW w:w="7405" w:type="dxa"/>
            <w:tcBorders>
              <w:top w:val="nil"/>
              <w:left w:val="single" w:sz="8" w:space="0" w:color="auto"/>
              <w:bottom w:val="single" w:sz="8" w:space="0" w:color="auto"/>
              <w:right w:val="single" w:sz="8" w:space="0" w:color="auto"/>
            </w:tcBorders>
            <w:tcMar>
              <w:left w:w="108" w:type="dxa"/>
              <w:right w:w="108" w:type="dxa"/>
            </w:tcMar>
          </w:tcPr>
          <w:p w14:paraId="71E1B91A" w14:textId="6FC96195" w:rsidR="20A42150" w:rsidRDefault="20A42150" w:rsidP="20A42150">
            <w:pPr>
              <w:spacing w:before="240" w:after="240"/>
            </w:pPr>
            <w:r w:rsidRPr="20A42150">
              <w:rPr>
                <w:rFonts w:ascii="Arial" w:eastAsia="Arial" w:hAnsi="Arial" w:cs="Arial"/>
              </w:rPr>
              <w:t>Inventory Control Specialist (ICS), Store Manager, System Input File, Inventory Management System</w:t>
            </w:r>
          </w:p>
        </w:tc>
      </w:tr>
      <w:tr w:rsidR="20A42150" w14:paraId="703C5D22"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44A493BB" w14:textId="702BE620" w:rsidR="20A42150" w:rsidRDefault="20A42150" w:rsidP="20A42150">
            <w:pPr>
              <w:spacing w:before="240" w:after="240"/>
            </w:pPr>
            <w:r w:rsidRPr="20A42150">
              <w:rPr>
                <w:rFonts w:ascii="Arial" w:eastAsia="Arial" w:hAnsi="Arial" w:cs="Arial"/>
              </w:rPr>
              <w:t>Description</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61AE468C" w14:textId="641BFFA8" w:rsidR="20A42150" w:rsidRDefault="20A42150" w:rsidP="20A42150">
            <w:pPr>
              <w:spacing w:before="240" w:after="240"/>
            </w:pPr>
            <w:r w:rsidRPr="20A42150">
              <w:rPr>
                <w:rFonts w:ascii="Arial" w:eastAsia="Arial" w:hAnsi="Arial" w:cs="Arial"/>
              </w:rPr>
              <w:t>ICS may update the input file with desired product barcodes, units per case and threshold of when new product orders need to be initiated.  ICS will transfer input file data to Inventory Management System and update as new Inventory is received. ICS can run reports listing current inventory and expected replacement inventory.</w:t>
            </w:r>
          </w:p>
        </w:tc>
      </w:tr>
      <w:tr w:rsidR="20A42150" w14:paraId="7DD64330"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4D598ACA" w14:textId="03D7B69C" w:rsidR="20A42150" w:rsidRDefault="20A42150" w:rsidP="20A42150">
            <w:pPr>
              <w:spacing w:before="240" w:after="240"/>
            </w:pPr>
            <w:r w:rsidRPr="20A42150">
              <w:rPr>
                <w:rFonts w:ascii="Arial" w:eastAsia="Arial" w:hAnsi="Arial" w:cs="Arial"/>
              </w:rPr>
              <w:t>Data</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738397AD" w14:textId="59E9D249" w:rsidR="20A42150" w:rsidRDefault="20A42150" w:rsidP="20A42150">
            <w:pPr>
              <w:spacing w:before="240" w:after="240"/>
            </w:pPr>
            <w:r w:rsidRPr="20A42150">
              <w:rPr>
                <w:rFonts w:ascii="Arial" w:eastAsia="Arial" w:hAnsi="Arial" w:cs="Arial"/>
              </w:rPr>
              <w:t>Current Inventory count, Units per Case, new Inventory Count</w:t>
            </w:r>
          </w:p>
        </w:tc>
      </w:tr>
      <w:tr w:rsidR="20A42150" w14:paraId="17A33135"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0F2890DD" w14:textId="569B080D" w:rsidR="20A42150" w:rsidRDefault="20A42150" w:rsidP="20A42150">
            <w:pPr>
              <w:spacing w:before="240" w:after="240"/>
            </w:pPr>
            <w:r w:rsidRPr="20A42150">
              <w:rPr>
                <w:rFonts w:ascii="Arial" w:eastAsia="Arial" w:hAnsi="Arial" w:cs="Arial"/>
              </w:rPr>
              <w:t>Stimulus</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2FB5E313" w14:textId="15101B20" w:rsidR="20A42150" w:rsidRDefault="20A42150" w:rsidP="20A42150">
            <w:pPr>
              <w:spacing w:before="240" w:after="240"/>
            </w:pPr>
            <w:r w:rsidRPr="20A42150">
              <w:rPr>
                <w:rFonts w:ascii="Arial" w:eastAsia="Arial" w:hAnsi="Arial" w:cs="Arial"/>
              </w:rPr>
              <w:t>User command issued by ICS</w:t>
            </w:r>
          </w:p>
        </w:tc>
      </w:tr>
      <w:tr w:rsidR="20A42150" w14:paraId="1674DAF8"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3E450E72" w14:textId="3C69FB7E" w:rsidR="20A42150" w:rsidRDefault="20A42150" w:rsidP="20A42150">
            <w:pPr>
              <w:spacing w:before="240" w:after="240"/>
            </w:pPr>
            <w:r w:rsidRPr="20A42150">
              <w:rPr>
                <w:rFonts w:ascii="Arial" w:eastAsia="Arial" w:hAnsi="Arial" w:cs="Arial"/>
              </w:rPr>
              <w:t>Response</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48B6BCC3" w14:textId="4696435F" w:rsidR="20A42150" w:rsidRDefault="20A42150" w:rsidP="20A42150">
            <w:pPr>
              <w:spacing w:before="240" w:after="240"/>
            </w:pPr>
            <w:r w:rsidRPr="20A42150">
              <w:rPr>
                <w:rFonts w:ascii="Arial" w:eastAsia="Arial" w:hAnsi="Arial" w:cs="Arial"/>
              </w:rPr>
              <w:t>Confirmation that Inventory has been updated.</w:t>
            </w:r>
          </w:p>
        </w:tc>
      </w:tr>
      <w:tr w:rsidR="20A42150" w14:paraId="679B0CCC"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539628F1" w14:textId="5EF0D838" w:rsidR="20A42150" w:rsidRDefault="20A42150" w:rsidP="20A42150">
            <w:pPr>
              <w:spacing w:before="240" w:after="240"/>
            </w:pPr>
            <w:r w:rsidRPr="20A42150">
              <w:rPr>
                <w:rFonts w:ascii="Arial" w:eastAsia="Arial" w:hAnsi="Arial" w:cs="Arial"/>
              </w:rPr>
              <w:t>Comments</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14016DB1" w14:textId="05A32000" w:rsidR="20A42150" w:rsidRDefault="20A42150" w:rsidP="20A42150">
            <w:pPr>
              <w:spacing w:before="240" w:after="240"/>
            </w:pPr>
            <w:r w:rsidRPr="20A42150">
              <w:rPr>
                <w:rFonts w:ascii="Arial" w:eastAsia="Arial" w:hAnsi="Arial" w:cs="Arial"/>
              </w:rPr>
              <w:t>The ICS must have appropriate security permissions to create the input file and update the Inventory Management System. The store manager should also have the same security permissions as backup to ICS and for proper oversight.</w:t>
            </w:r>
          </w:p>
        </w:tc>
      </w:tr>
    </w:tbl>
    <w:p w14:paraId="1EF964E1" w14:textId="71B4512F" w:rsidR="7E042B77" w:rsidRDefault="7E042B77" w:rsidP="20A42150">
      <w:pPr>
        <w:spacing w:before="240" w:after="240"/>
      </w:pPr>
      <w:r w:rsidRPr="20A42150">
        <w:rPr>
          <w:rFonts w:ascii="Arial" w:eastAsia="Arial" w:hAnsi="Arial" w:cs="Arial"/>
        </w:rPr>
        <w:t xml:space="preserve"> </w:t>
      </w:r>
    </w:p>
    <w:tbl>
      <w:tblPr>
        <w:tblStyle w:val="TableGrid"/>
        <w:tblW w:w="0" w:type="auto"/>
        <w:tblInd w:w="720" w:type="dxa"/>
        <w:tblLayout w:type="fixed"/>
        <w:tblLook w:val="04A0" w:firstRow="1" w:lastRow="0" w:firstColumn="1" w:lastColumn="0" w:noHBand="0" w:noVBand="1"/>
      </w:tblPr>
      <w:tblGrid>
        <w:gridCol w:w="1825"/>
        <w:gridCol w:w="7405"/>
      </w:tblGrid>
      <w:tr w:rsidR="20A42150" w14:paraId="19FD9AD7" w14:textId="77777777" w:rsidTr="20A42150">
        <w:trPr>
          <w:trHeight w:val="300"/>
        </w:trPr>
        <w:tc>
          <w:tcPr>
            <w:tcW w:w="9230" w:type="dxa"/>
            <w:gridSpan w:val="2"/>
            <w:tcBorders>
              <w:top w:val="single" w:sz="8" w:space="0" w:color="auto"/>
              <w:left w:val="single" w:sz="8" w:space="0" w:color="auto"/>
              <w:bottom w:val="single" w:sz="8" w:space="0" w:color="auto"/>
              <w:right w:val="single" w:sz="8" w:space="0" w:color="auto"/>
            </w:tcBorders>
            <w:shd w:val="clear" w:color="auto" w:fill="B8CCE4" w:themeFill="accent1" w:themeFillTint="66"/>
            <w:tcMar>
              <w:left w:w="108" w:type="dxa"/>
              <w:right w:w="108" w:type="dxa"/>
            </w:tcMar>
          </w:tcPr>
          <w:p w14:paraId="3DB3B7B4" w14:textId="382AB46E" w:rsidR="20A42150" w:rsidRDefault="20A42150" w:rsidP="20A42150">
            <w:pPr>
              <w:spacing w:before="240" w:after="240"/>
            </w:pPr>
            <w:r w:rsidRPr="20A42150">
              <w:rPr>
                <w:rFonts w:ascii="Arial" w:eastAsia="Arial" w:hAnsi="Arial" w:cs="Arial"/>
                <w:color w:val="000000" w:themeColor="text1"/>
              </w:rPr>
              <w:t>Inventory Management System: Process Barcodes Use Case</w:t>
            </w:r>
          </w:p>
        </w:tc>
      </w:tr>
      <w:tr w:rsidR="20A42150" w14:paraId="24006FEA"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3CEAAA9B" w14:textId="736ACD5E" w:rsidR="20A42150" w:rsidRDefault="20A42150" w:rsidP="20A42150">
            <w:pPr>
              <w:spacing w:before="240" w:after="240"/>
            </w:pPr>
            <w:r w:rsidRPr="20A42150">
              <w:rPr>
                <w:rFonts w:ascii="Arial" w:eastAsia="Arial" w:hAnsi="Arial" w:cs="Arial"/>
              </w:rPr>
              <w:t>Actors</w:t>
            </w:r>
          </w:p>
        </w:tc>
        <w:tc>
          <w:tcPr>
            <w:tcW w:w="7405" w:type="dxa"/>
            <w:tcBorders>
              <w:top w:val="nil"/>
              <w:left w:val="single" w:sz="8" w:space="0" w:color="auto"/>
              <w:bottom w:val="single" w:sz="8" w:space="0" w:color="auto"/>
              <w:right w:val="single" w:sz="8" w:space="0" w:color="auto"/>
            </w:tcBorders>
            <w:tcMar>
              <w:left w:w="108" w:type="dxa"/>
              <w:right w:w="108" w:type="dxa"/>
            </w:tcMar>
          </w:tcPr>
          <w:p w14:paraId="2FECFE52" w14:textId="49BF9705" w:rsidR="20A42150" w:rsidRDefault="20A42150" w:rsidP="20A42150">
            <w:pPr>
              <w:spacing w:before="240" w:after="240"/>
            </w:pPr>
            <w:r w:rsidRPr="20A42150">
              <w:rPr>
                <w:rFonts w:ascii="Arial" w:eastAsia="Arial" w:hAnsi="Arial" w:cs="Arial"/>
              </w:rPr>
              <w:t>Cashier, Cash Register, Inventory Management System</w:t>
            </w:r>
          </w:p>
        </w:tc>
      </w:tr>
      <w:tr w:rsidR="20A42150" w14:paraId="5E4795C7"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742854AF" w14:textId="66478E00" w:rsidR="20A42150" w:rsidRDefault="20A42150" w:rsidP="20A42150">
            <w:pPr>
              <w:spacing w:before="240" w:after="240"/>
            </w:pPr>
            <w:r w:rsidRPr="20A42150">
              <w:rPr>
                <w:rFonts w:ascii="Arial" w:eastAsia="Arial" w:hAnsi="Arial" w:cs="Arial"/>
              </w:rPr>
              <w:t>Description</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24C21AF5" w14:textId="1AB7F2FB" w:rsidR="20A42150" w:rsidRDefault="20A42150" w:rsidP="20A42150">
            <w:pPr>
              <w:spacing w:before="240" w:after="240"/>
            </w:pPr>
            <w:r w:rsidRPr="20A42150">
              <w:rPr>
                <w:rFonts w:ascii="Arial" w:eastAsia="Arial" w:hAnsi="Arial" w:cs="Arial"/>
              </w:rPr>
              <w:t>Customer will arrive at checkout with their products for purchase</w:t>
            </w:r>
            <w:r w:rsidR="1032565E" w:rsidRPr="20A42150">
              <w:rPr>
                <w:rFonts w:ascii="Arial" w:eastAsia="Arial" w:hAnsi="Arial" w:cs="Arial"/>
              </w:rPr>
              <w:t xml:space="preserve">. </w:t>
            </w:r>
            <w:r w:rsidRPr="20A42150">
              <w:rPr>
                <w:rFonts w:ascii="Arial" w:eastAsia="Arial" w:hAnsi="Arial" w:cs="Arial"/>
              </w:rPr>
              <w:t>Cashiers will scan or enter barcodes in the cash register system, which will update the count in the Inventory Management System.</w:t>
            </w:r>
          </w:p>
        </w:tc>
      </w:tr>
      <w:tr w:rsidR="20A42150" w14:paraId="013437F7"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365EEFFC" w14:textId="1EE57A68" w:rsidR="20A42150" w:rsidRDefault="20A42150" w:rsidP="20A42150">
            <w:pPr>
              <w:spacing w:before="240" w:after="240"/>
            </w:pPr>
            <w:r w:rsidRPr="20A42150">
              <w:rPr>
                <w:rFonts w:ascii="Arial" w:eastAsia="Arial" w:hAnsi="Arial" w:cs="Arial"/>
              </w:rPr>
              <w:t>Data</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5FB4FD74" w14:textId="0234E975" w:rsidR="20A42150" w:rsidRDefault="20A42150" w:rsidP="20A42150">
            <w:pPr>
              <w:spacing w:before="240" w:after="240"/>
            </w:pPr>
            <w:r w:rsidRPr="20A42150">
              <w:rPr>
                <w:rFonts w:ascii="Arial" w:eastAsia="Arial" w:hAnsi="Arial" w:cs="Arial"/>
              </w:rPr>
              <w:t>Product barcodes</w:t>
            </w:r>
          </w:p>
        </w:tc>
      </w:tr>
      <w:tr w:rsidR="20A42150" w14:paraId="168C0794"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1B15471D" w14:textId="6E634BB3" w:rsidR="20A42150" w:rsidRDefault="20A42150" w:rsidP="20A42150">
            <w:pPr>
              <w:spacing w:before="240" w:after="240"/>
            </w:pPr>
            <w:r w:rsidRPr="20A42150">
              <w:rPr>
                <w:rFonts w:ascii="Arial" w:eastAsia="Arial" w:hAnsi="Arial" w:cs="Arial"/>
              </w:rPr>
              <w:t>Stimulus</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2A272619" w14:textId="12AD0670" w:rsidR="20A42150" w:rsidRDefault="20A42150" w:rsidP="20A42150">
            <w:pPr>
              <w:spacing w:before="240" w:after="240"/>
            </w:pPr>
            <w:r w:rsidRPr="20A42150">
              <w:rPr>
                <w:rFonts w:ascii="Arial" w:eastAsia="Arial" w:hAnsi="Arial" w:cs="Arial"/>
              </w:rPr>
              <w:t>Cashier scans or enters barcode</w:t>
            </w:r>
          </w:p>
        </w:tc>
      </w:tr>
      <w:tr w:rsidR="20A42150" w14:paraId="5E05EE93"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0E03816F" w14:textId="19E7EE5C" w:rsidR="20A42150" w:rsidRDefault="20A42150" w:rsidP="20A42150">
            <w:pPr>
              <w:spacing w:before="240" w:after="240"/>
            </w:pPr>
            <w:r w:rsidRPr="20A42150">
              <w:rPr>
                <w:rFonts w:ascii="Arial" w:eastAsia="Arial" w:hAnsi="Arial" w:cs="Arial"/>
              </w:rPr>
              <w:t>Response</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1EB7E4B4" w14:textId="27ADB7F1" w:rsidR="20A42150" w:rsidRDefault="20A42150" w:rsidP="20A42150">
            <w:pPr>
              <w:spacing w:before="240" w:after="240"/>
            </w:pPr>
            <w:r w:rsidRPr="20A42150">
              <w:rPr>
                <w:rFonts w:ascii="Arial" w:eastAsia="Arial" w:hAnsi="Arial" w:cs="Arial"/>
              </w:rPr>
              <w:t>Confirmation that barcode is valid.</w:t>
            </w:r>
          </w:p>
        </w:tc>
      </w:tr>
      <w:tr w:rsidR="20A42150" w14:paraId="6E3F7B4D"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37605A4B" w14:textId="47CE7611" w:rsidR="20A42150" w:rsidRDefault="20A42150" w:rsidP="20A42150">
            <w:pPr>
              <w:spacing w:before="240" w:after="240"/>
            </w:pPr>
            <w:r w:rsidRPr="20A42150">
              <w:rPr>
                <w:rFonts w:ascii="Arial" w:eastAsia="Arial" w:hAnsi="Arial" w:cs="Arial"/>
              </w:rPr>
              <w:t>Comments</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04102136" w14:textId="2A5DB807" w:rsidR="70A1C664" w:rsidRDefault="70A1C664" w:rsidP="20A42150">
            <w:pPr>
              <w:spacing w:before="240" w:after="240"/>
            </w:pPr>
            <w:r w:rsidRPr="20A42150">
              <w:rPr>
                <w:rFonts w:ascii="Arial" w:eastAsia="Arial" w:hAnsi="Arial" w:cs="Arial"/>
              </w:rPr>
              <w:t>Cashiers will have access permissions for the system used to scan or enter barcode (cash register).</w:t>
            </w:r>
          </w:p>
        </w:tc>
      </w:tr>
    </w:tbl>
    <w:p w14:paraId="028AF3C2" w14:textId="405E9CF0" w:rsidR="7E042B77" w:rsidRDefault="7E042B77" w:rsidP="20A42150">
      <w:pPr>
        <w:spacing w:before="240" w:after="240"/>
        <w:ind w:left="720"/>
      </w:pPr>
      <w:r w:rsidRPr="20A42150">
        <w:rPr>
          <w:rFonts w:ascii="Arial" w:eastAsia="Arial" w:hAnsi="Arial" w:cs="Arial"/>
        </w:rPr>
        <w:t xml:space="preserve"> </w:t>
      </w:r>
    </w:p>
    <w:tbl>
      <w:tblPr>
        <w:tblStyle w:val="TableGrid"/>
        <w:tblW w:w="0" w:type="auto"/>
        <w:tblInd w:w="720" w:type="dxa"/>
        <w:tblLayout w:type="fixed"/>
        <w:tblLook w:val="04A0" w:firstRow="1" w:lastRow="0" w:firstColumn="1" w:lastColumn="0" w:noHBand="0" w:noVBand="1"/>
      </w:tblPr>
      <w:tblGrid>
        <w:gridCol w:w="1825"/>
        <w:gridCol w:w="7405"/>
      </w:tblGrid>
      <w:tr w:rsidR="20A42150" w14:paraId="3CD3B84C" w14:textId="77777777" w:rsidTr="20A42150">
        <w:trPr>
          <w:trHeight w:val="300"/>
        </w:trPr>
        <w:tc>
          <w:tcPr>
            <w:tcW w:w="9230" w:type="dxa"/>
            <w:gridSpan w:val="2"/>
            <w:tcBorders>
              <w:top w:val="single" w:sz="8" w:space="0" w:color="auto"/>
              <w:left w:val="single" w:sz="8" w:space="0" w:color="auto"/>
              <w:bottom w:val="single" w:sz="8" w:space="0" w:color="auto"/>
              <w:right w:val="single" w:sz="8" w:space="0" w:color="auto"/>
            </w:tcBorders>
            <w:shd w:val="clear" w:color="auto" w:fill="B8CCE4" w:themeFill="accent1" w:themeFillTint="66"/>
            <w:tcMar>
              <w:left w:w="108" w:type="dxa"/>
              <w:right w:w="108" w:type="dxa"/>
            </w:tcMar>
          </w:tcPr>
          <w:p w14:paraId="30E734FD" w14:textId="14E80E4E" w:rsidR="20A42150" w:rsidRDefault="20A42150" w:rsidP="20A42150">
            <w:pPr>
              <w:spacing w:before="240" w:after="240"/>
            </w:pPr>
            <w:r w:rsidRPr="20A42150">
              <w:rPr>
                <w:rFonts w:ascii="Arial" w:eastAsia="Arial" w:hAnsi="Arial" w:cs="Arial"/>
                <w:color w:val="000000" w:themeColor="text1"/>
              </w:rPr>
              <w:t>Inventory Management System: Report Generation Use Case</w:t>
            </w:r>
          </w:p>
        </w:tc>
      </w:tr>
      <w:tr w:rsidR="20A42150" w14:paraId="2F1DA215"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47E5DAFF" w14:textId="613D9AC9" w:rsidR="20A42150" w:rsidRDefault="20A42150" w:rsidP="20A42150">
            <w:pPr>
              <w:spacing w:before="240" w:after="240"/>
            </w:pPr>
            <w:r w:rsidRPr="20A42150">
              <w:rPr>
                <w:rFonts w:ascii="Arial" w:eastAsia="Arial" w:hAnsi="Arial" w:cs="Arial"/>
              </w:rPr>
              <w:t>Actors</w:t>
            </w:r>
          </w:p>
        </w:tc>
        <w:tc>
          <w:tcPr>
            <w:tcW w:w="7405" w:type="dxa"/>
            <w:tcBorders>
              <w:top w:val="nil"/>
              <w:left w:val="single" w:sz="8" w:space="0" w:color="auto"/>
              <w:bottom w:val="single" w:sz="8" w:space="0" w:color="auto"/>
              <w:right w:val="single" w:sz="8" w:space="0" w:color="auto"/>
            </w:tcBorders>
            <w:tcMar>
              <w:left w:w="108" w:type="dxa"/>
              <w:right w:w="108" w:type="dxa"/>
            </w:tcMar>
          </w:tcPr>
          <w:p w14:paraId="1291E49C" w14:textId="7463CDF7" w:rsidR="20A42150" w:rsidRDefault="20A42150" w:rsidP="20A42150">
            <w:pPr>
              <w:spacing w:before="240" w:after="240"/>
            </w:pPr>
            <w:r w:rsidRPr="20A42150">
              <w:rPr>
                <w:rFonts w:ascii="Arial" w:eastAsia="Arial" w:hAnsi="Arial" w:cs="Arial"/>
              </w:rPr>
              <w:t>Store Manager, Inventory Management System</w:t>
            </w:r>
          </w:p>
        </w:tc>
      </w:tr>
      <w:tr w:rsidR="20A42150" w14:paraId="520F1D83"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48CDBEB8" w14:textId="00E5D8D6" w:rsidR="20A42150" w:rsidRDefault="20A42150" w:rsidP="20A42150">
            <w:pPr>
              <w:spacing w:before="240" w:after="240"/>
            </w:pPr>
            <w:r w:rsidRPr="20A42150">
              <w:rPr>
                <w:rFonts w:ascii="Arial" w:eastAsia="Arial" w:hAnsi="Arial" w:cs="Arial"/>
              </w:rPr>
              <w:t>Description</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4B2B2F76" w14:textId="642115ED" w:rsidR="0EE1DE8F" w:rsidRDefault="0EE1DE8F" w:rsidP="20A42150">
            <w:pPr>
              <w:spacing w:before="240" w:after="240"/>
            </w:pPr>
            <w:r w:rsidRPr="20A42150">
              <w:rPr>
                <w:rFonts w:ascii="Arial" w:eastAsia="Arial" w:hAnsi="Arial" w:cs="Arial"/>
              </w:rPr>
              <w:t>The store</w:t>
            </w:r>
            <w:r w:rsidR="20A42150" w:rsidRPr="20A42150">
              <w:rPr>
                <w:rFonts w:ascii="Arial" w:eastAsia="Arial" w:hAnsi="Arial" w:cs="Arial"/>
              </w:rPr>
              <w:t xml:space="preserve"> manager can generate reports </w:t>
            </w:r>
            <w:r w:rsidR="40D40896" w:rsidRPr="20A42150">
              <w:rPr>
                <w:rFonts w:ascii="Arial" w:eastAsia="Arial" w:hAnsi="Arial" w:cs="Arial"/>
              </w:rPr>
              <w:t>on</w:t>
            </w:r>
            <w:r w:rsidR="20A42150" w:rsidRPr="20A42150">
              <w:rPr>
                <w:rFonts w:ascii="Arial" w:eastAsia="Arial" w:hAnsi="Arial" w:cs="Arial"/>
              </w:rPr>
              <w:t xml:space="preserve"> current inventory, product inventory trends and expected inventory for delivery.</w:t>
            </w:r>
          </w:p>
        </w:tc>
      </w:tr>
      <w:tr w:rsidR="20A42150" w14:paraId="59FF2B4A"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48465CB5" w14:textId="120A2E26" w:rsidR="20A42150" w:rsidRDefault="20A42150" w:rsidP="20A42150">
            <w:pPr>
              <w:spacing w:before="240" w:after="240"/>
            </w:pPr>
            <w:r w:rsidRPr="20A42150">
              <w:rPr>
                <w:rFonts w:ascii="Arial" w:eastAsia="Arial" w:hAnsi="Arial" w:cs="Arial"/>
              </w:rPr>
              <w:t>Data</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738D09AA" w14:textId="186D8E9F" w:rsidR="20A42150" w:rsidRDefault="20A42150" w:rsidP="20A42150">
            <w:pPr>
              <w:spacing w:before="240" w:after="240"/>
            </w:pPr>
            <w:r w:rsidRPr="20A42150">
              <w:rPr>
                <w:rFonts w:ascii="Arial" w:eastAsia="Arial" w:hAnsi="Arial" w:cs="Arial"/>
              </w:rPr>
              <w:t>Current Inventory count, Units per Case, new Inventory Count, Report</w:t>
            </w:r>
          </w:p>
        </w:tc>
      </w:tr>
      <w:tr w:rsidR="20A42150" w14:paraId="1320BB32"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7C9925D7" w14:textId="65A6C610" w:rsidR="20A42150" w:rsidRDefault="20A42150" w:rsidP="20A42150">
            <w:pPr>
              <w:spacing w:before="240" w:after="240"/>
            </w:pPr>
            <w:r w:rsidRPr="20A42150">
              <w:rPr>
                <w:rFonts w:ascii="Arial" w:eastAsia="Arial" w:hAnsi="Arial" w:cs="Arial"/>
              </w:rPr>
              <w:t>Stimulus</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03F0F0CA" w14:textId="61A23329" w:rsidR="20A42150" w:rsidRDefault="20A42150" w:rsidP="20A42150">
            <w:pPr>
              <w:spacing w:before="240" w:after="240"/>
            </w:pPr>
            <w:r w:rsidRPr="20A42150">
              <w:rPr>
                <w:rFonts w:ascii="Arial" w:eastAsia="Arial" w:hAnsi="Arial" w:cs="Arial"/>
              </w:rPr>
              <w:t>User command issued by Store manager.</w:t>
            </w:r>
          </w:p>
        </w:tc>
      </w:tr>
      <w:tr w:rsidR="20A42150" w14:paraId="362BA4FA"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359D9276" w14:textId="5DDB2153" w:rsidR="20A42150" w:rsidRDefault="20A42150" w:rsidP="20A42150">
            <w:pPr>
              <w:spacing w:before="240" w:after="240"/>
            </w:pPr>
            <w:r w:rsidRPr="20A42150">
              <w:rPr>
                <w:rFonts w:ascii="Arial" w:eastAsia="Arial" w:hAnsi="Arial" w:cs="Arial"/>
              </w:rPr>
              <w:t>Response</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40525942" w14:textId="1E053B53" w:rsidR="20A42150" w:rsidRDefault="20A42150" w:rsidP="20A42150">
            <w:pPr>
              <w:spacing w:before="240" w:after="240"/>
            </w:pPr>
            <w:r w:rsidRPr="20A42150">
              <w:rPr>
                <w:rFonts w:ascii="Arial" w:eastAsia="Arial" w:hAnsi="Arial" w:cs="Arial"/>
              </w:rPr>
              <w:t>Output file created with contents of report.</w:t>
            </w:r>
          </w:p>
        </w:tc>
      </w:tr>
      <w:tr w:rsidR="20A42150" w14:paraId="3D971031" w14:textId="77777777" w:rsidTr="20A42150">
        <w:trPr>
          <w:trHeight w:val="300"/>
        </w:trPr>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1BDFF240" w14:textId="01D23818" w:rsidR="20A42150" w:rsidRDefault="20A42150" w:rsidP="20A42150">
            <w:pPr>
              <w:spacing w:before="240" w:after="240"/>
            </w:pPr>
            <w:r w:rsidRPr="20A42150">
              <w:rPr>
                <w:rFonts w:ascii="Arial" w:eastAsia="Arial" w:hAnsi="Arial" w:cs="Arial"/>
              </w:rPr>
              <w:t>Comments</w:t>
            </w:r>
          </w:p>
        </w:tc>
        <w:tc>
          <w:tcPr>
            <w:tcW w:w="7405" w:type="dxa"/>
            <w:tcBorders>
              <w:top w:val="single" w:sz="8" w:space="0" w:color="auto"/>
              <w:left w:val="single" w:sz="8" w:space="0" w:color="auto"/>
              <w:bottom w:val="single" w:sz="8" w:space="0" w:color="auto"/>
              <w:right w:val="single" w:sz="8" w:space="0" w:color="auto"/>
            </w:tcBorders>
            <w:tcMar>
              <w:left w:w="108" w:type="dxa"/>
              <w:right w:w="108" w:type="dxa"/>
            </w:tcMar>
          </w:tcPr>
          <w:p w14:paraId="38204AFB" w14:textId="46EE075B" w:rsidR="20A42150" w:rsidRDefault="20A42150" w:rsidP="20A42150">
            <w:pPr>
              <w:spacing w:before="240" w:after="240"/>
            </w:pPr>
            <w:r w:rsidRPr="20A42150">
              <w:rPr>
                <w:rFonts w:ascii="Arial" w:eastAsia="Arial" w:hAnsi="Arial" w:cs="Arial"/>
              </w:rPr>
              <w:t>The Manager must have appropriate security permissions to generate reports.</w:t>
            </w:r>
          </w:p>
        </w:tc>
      </w:tr>
    </w:tbl>
    <w:p w14:paraId="3E1F9A80" w14:textId="7916D5D2" w:rsidR="20A42150" w:rsidRDefault="20A42150" w:rsidP="20A42150">
      <w:pPr>
        <w:spacing w:before="240" w:after="240"/>
        <w:ind w:left="720"/>
        <w:rPr>
          <w:rFonts w:ascii="Arial" w:eastAsia="Arial" w:hAnsi="Arial" w:cs="Arial"/>
        </w:rPr>
      </w:pPr>
    </w:p>
    <w:p w14:paraId="5F91C740" w14:textId="24060DE2" w:rsidR="20A42150" w:rsidRDefault="20A42150" w:rsidP="20A42150">
      <w:pPr>
        <w:pStyle w:val="NormalWeb"/>
        <w:ind w:left="720"/>
        <w:rPr>
          <w:rFonts w:ascii="Arial" w:hAnsi="Arial" w:cs="Arial"/>
          <w:highlight w:val="yellow"/>
        </w:rPr>
      </w:pPr>
    </w:p>
    <w:p w14:paraId="2F6C7F69" w14:textId="77777777" w:rsidR="000A263A" w:rsidRDefault="002739C1" w:rsidP="00BB329C">
      <w:pPr>
        <w:pStyle w:val="NormalWeb"/>
        <w:ind w:left="720"/>
      </w:pPr>
      <w:r>
        <w:t> </w:t>
      </w:r>
      <w:r w:rsidRPr="20A42150">
        <w:rPr>
          <w:rFonts w:ascii="Arial" w:hAnsi="Arial" w:cs="Arial"/>
          <w:b/>
          <w:bCs/>
        </w:rPr>
        <w:t>2.3 Special usage considerations</w:t>
      </w:r>
    </w:p>
    <w:p w14:paraId="0AA34BA9" w14:textId="7E821A62" w:rsidR="4620BEEF" w:rsidRDefault="4620BEEF" w:rsidP="20A42150">
      <w:pPr>
        <w:spacing w:before="240" w:after="240"/>
        <w:ind w:left="720"/>
      </w:pPr>
      <w:r w:rsidRPr="20A42150">
        <w:rPr>
          <w:rFonts w:ascii="Arial" w:eastAsia="Arial" w:hAnsi="Arial" w:cs="Arial"/>
        </w:rPr>
        <w:t>Program needs to have simple user interface that does not require extensive computer programming knowledge to understand and use correctly. Product inventory will be updated by grocery store employees who may have no experience with computers or programming.</w:t>
      </w:r>
    </w:p>
    <w:p w14:paraId="34BF5174" w14:textId="423DADFC" w:rsidR="20A42150" w:rsidRDefault="20A42150" w:rsidP="20A42150">
      <w:pPr>
        <w:pStyle w:val="NormalWeb"/>
        <w:ind w:left="720"/>
        <w:rPr>
          <w:rFonts w:ascii="Arial" w:hAnsi="Arial" w:cs="Arial"/>
        </w:rPr>
      </w:pPr>
    </w:p>
    <w:p w14:paraId="0690CA19" w14:textId="080B9DC1" w:rsidR="000A263A" w:rsidRDefault="002739C1" w:rsidP="00BB329C">
      <w:pPr>
        <w:pStyle w:val="NormalWeb"/>
      </w:pPr>
      <w:r>
        <w:t> </w:t>
      </w:r>
      <w:r w:rsidRPr="20A42150">
        <w:rPr>
          <w:rFonts w:ascii="Arial" w:hAnsi="Arial" w:cs="Arial"/>
          <w:b/>
          <w:bCs/>
        </w:rPr>
        <w:t>3.0 Data Model and Description</w:t>
      </w:r>
    </w:p>
    <w:p w14:paraId="7E83570D" w14:textId="363F7758" w:rsidR="4349D018" w:rsidRDefault="4349D018" w:rsidP="20A42150">
      <w:pPr>
        <w:pStyle w:val="NormalWeb"/>
        <w:spacing w:line="259" w:lineRule="auto"/>
      </w:pPr>
      <w:r w:rsidRPr="20A42150">
        <w:rPr>
          <w:rFonts w:ascii="Arial" w:hAnsi="Arial" w:cs="Arial"/>
        </w:rPr>
        <w:t>The data model encompasses the structure, relationships, and storage mechanisms for all critical data, ensuring reliability, scalability, and persistence across multiple cash register sessions. It leverages an in-memory data structure for real-time performance and a relational database for long-term storage, supporting concurrent usage during peak hours. The cash register and inventory management system that is designed for grocery stores processes real-time customer purchases through barcode scans, updates t</w:t>
      </w:r>
      <w:r w:rsidR="67C84437" w:rsidRPr="20A42150">
        <w:rPr>
          <w:rFonts w:ascii="Arial" w:hAnsi="Arial" w:cs="Arial"/>
        </w:rPr>
        <w:t xml:space="preserve">he </w:t>
      </w:r>
      <w:r w:rsidRPr="20A42150">
        <w:rPr>
          <w:rFonts w:ascii="Arial" w:hAnsi="Arial" w:cs="Arial"/>
        </w:rPr>
        <w:t>inventory levels, and automates reordering to maintain stock based on demand.</w:t>
      </w:r>
    </w:p>
    <w:p w14:paraId="5028B1B1" w14:textId="10FC51CC" w:rsidR="20A42150" w:rsidRDefault="20A42150" w:rsidP="20A42150">
      <w:pPr>
        <w:pStyle w:val="NormalWeb"/>
        <w:spacing w:line="259" w:lineRule="auto"/>
        <w:rPr>
          <w:rFonts w:ascii="Arial" w:hAnsi="Arial" w:cs="Arial"/>
        </w:rPr>
      </w:pPr>
    </w:p>
    <w:p w14:paraId="2140417F" w14:textId="77777777" w:rsidR="000A263A" w:rsidRDefault="002739C1" w:rsidP="00BB329C">
      <w:pPr>
        <w:pStyle w:val="NormalWeb"/>
        <w:ind w:left="720"/>
      </w:pPr>
      <w:r>
        <w:t> </w:t>
      </w:r>
      <w:r>
        <w:rPr>
          <w:rFonts w:ascii="Arial" w:hAnsi="Arial" w:cs="Arial"/>
          <w:b/>
          <w:bCs/>
        </w:rPr>
        <w:t>3.1 Data Description</w:t>
      </w:r>
    </w:p>
    <w:p w14:paraId="40FF1EE4" w14:textId="13B5AA73" w:rsidR="000A263A" w:rsidRDefault="622666CD" w:rsidP="20A42150">
      <w:pPr>
        <w:pStyle w:val="NormalWeb"/>
        <w:ind w:left="720"/>
        <w:rPr>
          <w:rFonts w:ascii="Arial" w:hAnsi="Arial" w:cs="Arial"/>
        </w:rPr>
      </w:pPr>
      <w:r w:rsidRPr="20A42150">
        <w:rPr>
          <w:rFonts w:ascii="Arial" w:hAnsi="Arial" w:cs="Arial"/>
        </w:rPr>
        <w:t>The software will manage and manipulate the data related to the products, inventory, transactions, and orders to ensure accurate stock tracking and automated reordering. These data objects will be</w:t>
      </w:r>
      <w:r w:rsidR="44B97CFC" w:rsidRPr="20A42150">
        <w:rPr>
          <w:rFonts w:ascii="Arial" w:hAnsi="Arial" w:cs="Arial"/>
        </w:rPr>
        <w:t xml:space="preserve"> </w:t>
      </w:r>
      <w:r w:rsidRPr="20A42150">
        <w:rPr>
          <w:rFonts w:ascii="Arial" w:hAnsi="Arial" w:cs="Arial"/>
        </w:rPr>
        <w:t xml:space="preserve">stored in an in-memory data structure for real-time processing and </w:t>
      </w:r>
      <w:r w:rsidR="41F3D514" w:rsidRPr="20A42150">
        <w:rPr>
          <w:rFonts w:ascii="Arial" w:hAnsi="Arial" w:cs="Arial"/>
        </w:rPr>
        <w:t xml:space="preserve">will be continually used across sessions in the database. </w:t>
      </w:r>
    </w:p>
    <w:p w14:paraId="3218B8D4" w14:textId="423F6E58" w:rsidR="000A263A" w:rsidRDefault="000A263A" w:rsidP="00BB329C">
      <w:pPr>
        <w:pStyle w:val="NormalWeb"/>
        <w:ind w:left="720"/>
      </w:pPr>
    </w:p>
    <w:p w14:paraId="3A7D9B6D" w14:textId="79510D69" w:rsidR="000A263A" w:rsidRDefault="002739C1" w:rsidP="20A42150">
      <w:pPr>
        <w:pStyle w:val="NormalWeb"/>
        <w:ind w:left="720"/>
        <w:rPr>
          <w:rFonts w:ascii="Arial" w:hAnsi="Arial" w:cs="Arial"/>
        </w:rPr>
      </w:pPr>
      <w:r>
        <w:t> </w:t>
      </w:r>
      <w:r w:rsidRPr="20A42150">
        <w:rPr>
          <w:rFonts w:ascii="Arial" w:hAnsi="Arial" w:cs="Arial"/>
          <w:b/>
          <w:bCs/>
        </w:rPr>
        <w:t>3.1.1 Data objects</w:t>
      </w:r>
    </w:p>
    <w:p w14:paraId="53423AC0" w14:textId="55038304" w:rsidR="45608DD5" w:rsidRPr="000F3C46" w:rsidRDefault="45608DD5" w:rsidP="20A42150">
      <w:pPr>
        <w:pStyle w:val="ListParagraph"/>
        <w:rPr>
          <w:rFonts w:ascii="Arial" w:hAnsi="Arial" w:cs="Arial"/>
          <w:color w:val="000000" w:themeColor="text1"/>
          <w:u w:val="single"/>
        </w:rPr>
      </w:pPr>
      <w:r w:rsidRPr="000F3C46">
        <w:rPr>
          <w:rFonts w:ascii="Arial" w:hAnsi="Arial" w:cs="Arial"/>
          <w:color w:val="000000" w:themeColor="text1"/>
          <w:u w:val="single"/>
        </w:rPr>
        <w:t>Product’s Attributes:</w:t>
      </w:r>
    </w:p>
    <w:p w14:paraId="210AC604" w14:textId="018E33F1"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ProductID</w:t>
      </w:r>
      <w:proofErr w:type="spellEnd"/>
      <w:r w:rsidRPr="000F3C46">
        <w:rPr>
          <w:rFonts w:ascii="Arial" w:hAnsi="Arial" w:cs="Arial"/>
          <w:color w:val="000000" w:themeColor="text1"/>
        </w:rPr>
        <w:t xml:space="preserve"> (</w:t>
      </w:r>
      <w:r w:rsidR="6E9A8455" w:rsidRPr="000F3C46">
        <w:rPr>
          <w:rFonts w:ascii="Arial" w:hAnsi="Arial" w:cs="Arial"/>
          <w:color w:val="000000" w:themeColor="text1"/>
        </w:rPr>
        <w:t>this is a</w:t>
      </w:r>
      <w:r w:rsidRPr="000F3C46">
        <w:rPr>
          <w:rFonts w:ascii="Arial" w:hAnsi="Arial" w:cs="Arial"/>
          <w:color w:val="000000" w:themeColor="text1"/>
        </w:rPr>
        <w:t xml:space="preserve"> unique identifier</w:t>
      </w:r>
      <w:r w:rsidR="3F182BE8" w:rsidRPr="000F3C46">
        <w:rPr>
          <w:rFonts w:ascii="Arial" w:hAnsi="Arial" w:cs="Arial"/>
          <w:color w:val="000000" w:themeColor="text1"/>
        </w:rPr>
        <w:t xml:space="preserve"> used for the product</w:t>
      </w:r>
      <w:r w:rsidRPr="000F3C46">
        <w:rPr>
          <w:rFonts w:ascii="Arial" w:hAnsi="Arial" w:cs="Arial"/>
          <w:color w:val="000000" w:themeColor="text1"/>
        </w:rPr>
        <w:t>, ex: it can be a barcode/UPC)</w:t>
      </w:r>
    </w:p>
    <w:p w14:paraId="046B1672" w14:textId="5BC7B7FF" w:rsidR="45608DD5" w:rsidRPr="000F3C46" w:rsidRDefault="45608DD5" w:rsidP="20A42150">
      <w:pPr>
        <w:pStyle w:val="ListParagraph"/>
        <w:numPr>
          <w:ilvl w:val="1"/>
          <w:numId w:val="2"/>
        </w:numPr>
        <w:rPr>
          <w:rFonts w:ascii="Arial" w:hAnsi="Arial" w:cs="Arial"/>
          <w:color w:val="000000" w:themeColor="text1"/>
        </w:rPr>
      </w:pPr>
      <w:r w:rsidRPr="000F3C46">
        <w:rPr>
          <w:rFonts w:ascii="Arial" w:hAnsi="Arial" w:cs="Arial"/>
          <w:color w:val="000000" w:themeColor="text1"/>
        </w:rPr>
        <w:t>Name (</w:t>
      </w:r>
      <w:r w:rsidR="1A03FD4E" w:rsidRPr="000F3C46">
        <w:rPr>
          <w:rFonts w:ascii="Arial" w:hAnsi="Arial" w:cs="Arial"/>
          <w:color w:val="000000" w:themeColor="text1"/>
        </w:rPr>
        <w:t xml:space="preserve">this is the </w:t>
      </w:r>
      <w:r w:rsidRPr="000F3C46">
        <w:rPr>
          <w:rFonts w:ascii="Arial" w:hAnsi="Arial" w:cs="Arial"/>
          <w:color w:val="000000" w:themeColor="text1"/>
        </w:rPr>
        <w:t>product name, ex: it can be represented as "Milk")</w:t>
      </w:r>
    </w:p>
    <w:p w14:paraId="0A3203BD" w14:textId="2A0F1E95"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UnitsPerCase</w:t>
      </w:r>
      <w:proofErr w:type="spellEnd"/>
      <w:r w:rsidRPr="000F3C46">
        <w:rPr>
          <w:rFonts w:ascii="Arial" w:hAnsi="Arial" w:cs="Arial"/>
          <w:color w:val="000000" w:themeColor="text1"/>
        </w:rPr>
        <w:t xml:space="preserve"> (</w:t>
      </w:r>
      <w:r w:rsidR="126AE9DF" w:rsidRPr="000F3C46">
        <w:rPr>
          <w:rFonts w:ascii="Arial" w:hAnsi="Arial" w:cs="Arial"/>
          <w:color w:val="000000" w:themeColor="text1"/>
        </w:rPr>
        <w:t xml:space="preserve">this is the </w:t>
      </w:r>
      <w:r w:rsidRPr="000F3C46">
        <w:rPr>
          <w:rFonts w:ascii="Arial" w:hAnsi="Arial" w:cs="Arial"/>
          <w:color w:val="000000" w:themeColor="text1"/>
        </w:rPr>
        <w:t xml:space="preserve">number of individual units in a case, </w:t>
      </w:r>
      <w:r w:rsidR="5146537E" w:rsidRPr="000F3C46">
        <w:rPr>
          <w:rFonts w:ascii="Arial" w:hAnsi="Arial" w:cs="Arial"/>
          <w:color w:val="000000" w:themeColor="text1"/>
        </w:rPr>
        <w:t>ex: it can be</w:t>
      </w:r>
      <w:r w:rsidRPr="000F3C46">
        <w:rPr>
          <w:rFonts w:ascii="Arial" w:hAnsi="Arial" w:cs="Arial"/>
          <w:color w:val="000000" w:themeColor="text1"/>
        </w:rPr>
        <w:t xml:space="preserve"> 12)</w:t>
      </w:r>
    </w:p>
    <w:p w14:paraId="3BC27146" w14:textId="55E5DE01"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DesiredStockLevel</w:t>
      </w:r>
      <w:proofErr w:type="spellEnd"/>
      <w:r w:rsidRPr="000F3C46">
        <w:rPr>
          <w:rFonts w:ascii="Arial" w:hAnsi="Arial" w:cs="Arial"/>
          <w:color w:val="000000" w:themeColor="text1"/>
        </w:rPr>
        <w:t xml:space="preserve"> (</w:t>
      </w:r>
      <w:r w:rsidR="650A6C2F" w:rsidRPr="000F3C46">
        <w:rPr>
          <w:rFonts w:ascii="Arial" w:hAnsi="Arial" w:cs="Arial"/>
          <w:color w:val="000000" w:themeColor="text1"/>
        </w:rPr>
        <w:t xml:space="preserve">this is the </w:t>
      </w:r>
      <w:r w:rsidRPr="000F3C46">
        <w:rPr>
          <w:rFonts w:ascii="Arial" w:hAnsi="Arial" w:cs="Arial"/>
          <w:color w:val="000000" w:themeColor="text1"/>
        </w:rPr>
        <w:t>target stock level in units or cases)</w:t>
      </w:r>
    </w:p>
    <w:p w14:paraId="40437043" w14:textId="4778DD9B"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ReorderThreshold</w:t>
      </w:r>
      <w:proofErr w:type="spellEnd"/>
      <w:r w:rsidRPr="000F3C46">
        <w:rPr>
          <w:rFonts w:ascii="Arial" w:hAnsi="Arial" w:cs="Arial"/>
          <w:color w:val="000000" w:themeColor="text1"/>
        </w:rPr>
        <w:t xml:space="preserve"> (</w:t>
      </w:r>
      <w:r w:rsidR="05BD47B0" w:rsidRPr="000F3C46">
        <w:rPr>
          <w:rFonts w:ascii="Arial" w:hAnsi="Arial" w:cs="Arial"/>
          <w:color w:val="000000" w:themeColor="text1"/>
        </w:rPr>
        <w:t xml:space="preserve">this is the </w:t>
      </w:r>
      <w:r w:rsidRPr="000F3C46">
        <w:rPr>
          <w:rFonts w:ascii="Arial" w:hAnsi="Arial" w:cs="Arial"/>
          <w:color w:val="000000" w:themeColor="text1"/>
        </w:rPr>
        <w:t xml:space="preserve">minimum stock level </w:t>
      </w:r>
      <w:r w:rsidR="2A32DB05" w:rsidRPr="000F3C46">
        <w:rPr>
          <w:rFonts w:ascii="Arial" w:hAnsi="Arial" w:cs="Arial"/>
          <w:color w:val="000000" w:themeColor="text1"/>
        </w:rPr>
        <w:t xml:space="preserve">that </w:t>
      </w:r>
      <w:r w:rsidRPr="000F3C46">
        <w:rPr>
          <w:rFonts w:ascii="Arial" w:hAnsi="Arial" w:cs="Arial"/>
          <w:color w:val="000000" w:themeColor="text1"/>
        </w:rPr>
        <w:t>t</w:t>
      </w:r>
      <w:r w:rsidR="3374757C" w:rsidRPr="000F3C46">
        <w:rPr>
          <w:rFonts w:ascii="Arial" w:hAnsi="Arial" w:cs="Arial"/>
          <w:color w:val="000000" w:themeColor="text1"/>
        </w:rPr>
        <w:t xml:space="preserve">riggers </w:t>
      </w:r>
      <w:r w:rsidRPr="000F3C46">
        <w:rPr>
          <w:rFonts w:ascii="Arial" w:hAnsi="Arial" w:cs="Arial"/>
          <w:color w:val="000000" w:themeColor="text1"/>
        </w:rPr>
        <w:t>reorder)</w:t>
      </w:r>
    </w:p>
    <w:p w14:paraId="4E252541" w14:textId="40C9B3CC" w:rsidR="20A42150" w:rsidRPr="000F3C46" w:rsidRDefault="20A42150" w:rsidP="20A42150">
      <w:pPr>
        <w:pStyle w:val="ListParagraph"/>
        <w:ind w:left="1440"/>
        <w:rPr>
          <w:rFonts w:ascii="Arial" w:hAnsi="Arial" w:cs="Arial"/>
          <w:color w:val="000000" w:themeColor="text1"/>
        </w:rPr>
      </w:pPr>
    </w:p>
    <w:p w14:paraId="277A674E" w14:textId="1B53A6B1" w:rsidR="45608DD5" w:rsidRPr="000F3C46" w:rsidRDefault="45608DD5" w:rsidP="20A42150">
      <w:pPr>
        <w:pStyle w:val="ListParagraph"/>
        <w:rPr>
          <w:rFonts w:ascii="Arial" w:hAnsi="Arial" w:cs="Arial"/>
          <w:color w:val="000000" w:themeColor="text1"/>
          <w:u w:val="single"/>
        </w:rPr>
      </w:pPr>
      <w:r w:rsidRPr="000F3C46">
        <w:rPr>
          <w:rFonts w:ascii="Arial" w:hAnsi="Arial" w:cs="Arial"/>
          <w:color w:val="000000" w:themeColor="text1"/>
          <w:u w:val="single"/>
        </w:rPr>
        <w:t>Inventory Attributes:</w:t>
      </w:r>
    </w:p>
    <w:p w14:paraId="50A93D04" w14:textId="4B805377"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InventoryID</w:t>
      </w:r>
      <w:proofErr w:type="spellEnd"/>
      <w:r w:rsidRPr="000F3C46">
        <w:rPr>
          <w:rFonts w:ascii="Arial" w:hAnsi="Arial" w:cs="Arial"/>
          <w:color w:val="000000" w:themeColor="text1"/>
        </w:rPr>
        <w:t xml:space="preserve"> (</w:t>
      </w:r>
      <w:r w:rsidR="74EF2DB8" w:rsidRPr="000F3C46">
        <w:rPr>
          <w:rFonts w:ascii="Arial" w:hAnsi="Arial" w:cs="Arial"/>
          <w:color w:val="000000" w:themeColor="text1"/>
        </w:rPr>
        <w:t xml:space="preserve">this is a </w:t>
      </w:r>
      <w:r w:rsidRPr="000F3C46">
        <w:rPr>
          <w:rFonts w:ascii="Arial" w:hAnsi="Arial" w:cs="Arial"/>
          <w:color w:val="000000" w:themeColor="text1"/>
        </w:rPr>
        <w:t>unique identifier</w:t>
      </w:r>
      <w:r w:rsidR="4FDBEEAF" w:rsidRPr="000F3C46">
        <w:rPr>
          <w:rFonts w:ascii="Arial" w:hAnsi="Arial" w:cs="Arial"/>
          <w:color w:val="000000" w:themeColor="text1"/>
        </w:rPr>
        <w:t xml:space="preserve"> used</w:t>
      </w:r>
      <w:r w:rsidRPr="000F3C46">
        <w:rPr>
          <w:rFonts w:ascii="Arial" w:hAnsi="Arial" w:cs="Arial"/>
          <w:color w:val="000000" w:themeColor="text1"/>
        </w:rPr>
        <w:t xml:space="preserve"> for </w:t>
      </w:r>
      <w:r w:rsidR="04B78F51" w:rsidRPr="000F3C46">
        <w:rPr>
          <w:rFonts w:ascii="Arial" w:hAnsi="Arial" w:cs="Arial"/>
          <w:color w:val="000000" w:themeColor="text1"/>
        </w:rPr>
        <w:t xml:space="preserve">the </w:t>
      </w:r>
      <w:r w:rsidRPr="000F3C46">
        <w:rPr>
          <w:rFonts w:ascii="Arial" w:hAnsi="Arial" w:cs="Arial"/>
          <w:color w:val="000000" w:themeColor="text1"/>
        </w:rPr>
        <w:t>inventory entry)</w:t>
      </w:r>
    </w:p>
    <w:p w14:paraId="2E7568AC" w14:textId="2DD144EC"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ProductID</w:t>
      </w:r>
      <w:proofErr w:type="spellEnd"/>
      <w:r w:rsidRPr="000F3C46">
        <w:rPr>
          <w:rFonts w:ascii="Arial" w:hAnsi="Arial" w:cs="Arial"/>
          <w:color w:val="000000" w:themeColor="text1"/>
        </w:rPr>
        <w:t xml:space="preserve"> (</w:t>
      </w:r>
      <w:r w:rsidR="46B4202A" w:rsidRPr="000F3C46">
        <w:rPr>
          <w:rFonts w:ascii="Arial" w:hAnsi="Arial" w:cs="Arial"/>
          <w:color w:val="000000" w:themeColor="text1"/>
        </w:rPr>
        <w:t xml:space="preserve">this </w:t>
      </w:r>
      <w:r w:rsidRPr="000F3C46">
        <w:rPr>
          <w:rFonts w:ascii="Arial" w:hAnsi="Arial" w:cs="Arial"/>
          <w:color w:val="000000" w:themeColor="text1"/>
        </w:rPr>
        <w:t>foreign key link</w:t>
      </w:r>
      <w:r w:rsidR="01C2A198" w:rsidRPr="000F3C46">
        <w:rPr>
          <w:rFonts w:ascii="Arial" w:hAnsi="Arial" w:cs="Arial"/>
          <w:color w:val="000000" w:themeColor="text1"/>
        </w:rPr>
        <w:t>s</w:t>
      </w:r>
      <w:r w:rsidRPr="000F3C46">
        <w:rPr>
          <w:rFonts w:ascii="Arial" w:hAnsi="Arial" w:cs="Arial"/>
          <w:color w:val="000000" w:themeColor="text1"/>
        </w:rPr>
        <w:t xml:space="preserve"> to Product)</w:t>
      </w:r>
    </w:p>
    <w:p w14:paraId="69C0A6A1" w14:textId="46DDE9DE"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CurrentStockUnits</w:t>
      </w:r>
      <w:proofErr w:type="spellEnd"/>
      <w:r w:rsidRPr="000F3C46">
        <w:rPr>
          <w:rFonts w:ascii="Arial" w:hAnsi="Arial" w:cs="Arial"/>
          <w:color w:val="000000" w:themeColor="text1"/>
        </w:rPr>
        <w:t xml:space="preserve"> (</w:t>
      </w:r>
      <w:r w:rsidR="3114FE94" w:rsidRPr="000F3C46">
        <w:rPr>
          <w:rFonts w:ascii="Arial" w:hAnsi="Arial" w:cs="Arial"/>
          <w:color w:val="000000" w:themeColor="text1"/>
        </w:rPr>
        <w:t xml:space="preserve">this is the </w:t>
      </w:r>
      <w:r w:rsidRPr="000F3C46">
        <w:rPr>
          <w:rFonts w:ascii="Arial" w:hAnsi="Arial" w:cs="Arial"/>
          <w:color w:val="000000" w:themeColor="text1"/>
        </w:rPr>
        <w:t>current number of individual units in stock)</w:t>
      </w:r>
    </w:p>
    <w:p w14:paraId="44640341" w14:textId="66EF3D42"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CurrentStockCases</w:t>
      </w:r>
      <w:proofErr w:type="spellEnd"/>
      <w:r w:rsidRPr="000F3C46">
        <w:rPr>
          <w:rFonts w:ascii="Arial" w:hAnsi="Arial" w:cs="Arial"/>
          <w:color w:val="000000" w:themeColor="text1"/>
        </w:rPr>
        <w:t xml:space="preserve"> (</w:t>
      </w:r>
      <w:r w:rsidR="21C7A4B0" w:rsidRPr="000F3C46">
        <w:rPr>
          <w:rFonts w:ascii="Arial" w:hAnsi="Arial" w:cs="Arial"/>
          <w:color w:val="000000" w:themeColor="text1"/>
        </w:rPr>
        <w:t xml:space="preserve">this is the </w:t>
      </w:r>
      <w:r w:rsidRPr="000F3C46">
        <w:rPr>
          <w:rFonts w:ascii="Arial" w:hAnsi="Arial" w:cs="Arial"/>
          <w:color w:val="000000" w:themeColor="text1"/>
        </w:rPr>
        <w:t>current number of cases in stock)</w:t>
      </w:r>
    </w:p>
    <w:p w14:paraId="0B2C6FF8" w14:textId="350B0A79"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LastUpdated</w:t>
      </w:r>
      <w:proofErr w:type="spellEnd"/>
      <w:r w:rsidRPr="000F3C46">
        <w:rPr>
          <w:rFonts w:ascii="Arial" w:hAnsi="Arial" w:cs="Arial"/>
          <w:color w:val="000000" w:themeColor="text1"/>
        </w:rPr>
        <w:t xml:space="preserve"> (</w:t>
      </w:r>
      <w:r w:rsidR="0A800494" w:rsidRPr="000F3C46">
        <w:rPr>
          <w:rFonts w:ascii="Arial" w:hAnsi="Arial" w:cs="Arial"/>
          <w:color w:val="000000" w:themeColor="text1"/>
        </w:rPr>
        <w:t xml:space="preserve">this is the </w:t>
      </w:r>
      <w:r w:rsidRPr="000F3C46">
        <w:rPr>
          <w:rFonts w:ascii="Arial" w:hAnsi="Arial" w:cs="Arial"/>
          <w:color w:val="000000" w:themeColor="text1"/>
        </w:rPr>
        <w:t xml:space="preserve">timestamp of </w:t>
      </w:r>
      <w:r w:rsidR="0DADE82A" w:rsidRPr="000F3C46">
        <w:rPr>
          <w:rFonts w:ascii="Arial" w:hAnsi="Arial" w:cs="Arial"/>
          <w:color w:val="000000" w:themeColor="text1"/>
        </w:rPr>
        <w:t xml:space="preserve">the </w:t>
      </w:r>
      <w:r w:rsidRPr="000F3C46">
        <w:rPr>
          <w:rFonts w:ascii="Arial" w:hAnsi="Arial" w:cs="Arial"/>
          <w:color w:val="000000" w:themeColor="text1"/>
        </w:rPr>
        <w:t>last inventory update)</w:t>
      </w:r>
    </w:p>
    <w:p w14:paraId="78505C72" w14:textId="290DD232" w:rsidR="20A42150" w:rsidRPr="000F3C46" w:rsidRDefault="20A42150" w:rsidP="20A42150">
      <w:pPr>
        <w:pStyle w:val="ListParagraph"/>
        <w:ind w:left="1440"/>
        <w:rPr>
          <w:rFonts w:ascii="Arial" w:hAnsi="Arial" w:cs="Arial"/>
          <w:color w:val="000000" w:themeColor="text1"/>
        </w:rPr>
      </w:pPr>
    </w:p>
    <w:p w14:paraId="2116D76E" w14:textId="6FBEF1A7" w:rsidR="45608DD5" w:rsidRPr="000F3C46" w:rsidRDefault="45608DD5" w:rsidP="20A42150">
      <w:pPr>
        <w:pStyle w:val="ListParagraph"/>
        <w:rPr>
          <w:rFonts w:ascii="Arial" w:hAnsi="Arial" w:cs="Arial"/>
          <w:color w:val="000000" w:themeColor="text1"/>
          <w:u w:val="single"/>
        </w:rPr>
      </w:pPr>
      <w:r w:rsidRPr="000F3C46">
        <w:rPr>
          <w:rFonts w:ascii="Arial" w:hAnsi="Arial" w:cs="Arial"/>
          <w:color w:val="000000" w:themeColor="text1"/>
          <w:u w:val="single"/>
        </w:rPr>
        <w:t>Transaction</w:t>
      </w:r>
      <w:r w:rsidR="4DE14FF5" w:rsidRPr="000F3C46">
        <w:rPr>
          <w:rFonts w:ascii="Arial" w:hAnsi="Arial" w:cs="Arial"/>
          <w:color w:val="000000" w:themeColor="text1"/>
          <w:u w:val="single"/>
        </w:rPr>
        <w:t xml:space="preserve"> </w:t>
      </w:r>
      <w:r w:rsidRPr="000F3C46">
        <w:rPr>
          <w:rFonts w:ascii="Arial" w:hAnsi="Arial" w:cs="Arial"/>
          <w:color w:val="000000" w:themeColor="text1"/>
          <w:u w:val="single"/>
        </w:rPr>
        <w:t>Attributes:</w:t>
      </w:r>
    </w:p>
    <w:p w14:paraId="786D46B0" w14:textId="5F40CC0E"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TransactionID</w:t>
      </w:r>
      <w:proofErr w:type="spellEnd"/>
      <w:r w:rsidRPr="000F3C46">
        <w:rPr>
          <w:rFonts w:ascii="Arial" w:hAnsi="Arial" w:cs="Arial"/>
          <w:color w:val="000000" w:themeColor="text1"/>
        </w:rPr>
        <w:t xml:space="preserve"> (</w:t>
      </w:r>
      <w:r w:rsidR="4A66560E" w:rsidRPr="000F3C46">
        <w:rPr>
          <w:rFonts w:ascii="Arial" w:hAnsi="Arial" w:cs="Arial"/>
          <w:color w:val="000000" w:themeColor="text1"/>
        </w:rPr>
        <w:t xml:space="preserve">this is a </w:t>
      </w:r>
      <w:r w:rsidRPr="000F3C46">
        <w:rPr>
          <w:rFonts w:ascii="Arial" w:hAnsi="Arial" w:cs="Arial"/>
          <w:color w:val="000000" w:themeColor="text1"/>
        </w:rPr>
        <w:t>unique identifier</w:t>
      </w:r>
      <w:r w:rsidR="0B9FA4B9" w:rsidRPr="000F3C46">
        <w:rPr>
          <w:rFonts w:ascii="Arial" w:hAnsi="Arial" w:cs="Arial"/>
          <w:color w:val="000000" w:themeColor="text1"/>
        </w:rPr>
        <w:t xml:space="preserve"> that is used</w:t>
      </w:r>
      <w:r w:rsidRPr="000F3C46">
        <w:rPr>
          <w:rFonts w:ascii="Arial" w:hAnsi="Arial" w:cs="Arial"/>
          <w:color w:val="000000" w:themeColor="text1"/>
        </w:rPr>
        <w:t xml:space="preserve"> for each sale)</w:t>
      </w:r>
    </w:p>
    <w:p w14:paraId="2D2E3B00" w14:textId="45597B1E"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ProductID</w:t>
      </w:r>
      <w:proofErr w:type="spellEnd"/>
      <w:r w:rsidRPr="000F3C46">
        <w:rPr>
          <w:rFonts w:ascii="Arial" w:hAnsi="Arial" w:cs="Arial"/>
          <w:color w:val="000000" w:themeColor="text1"/>
        </w:rPr>
        <w:t xml:space="preserve"> (</w:t>
      </w:r>
      <w:r w:rsidR="74F37C43" w:rsidRPr="000F3C46">
        <w:rPr>
          <w:rFonts w:ascii="Arial" w:hAnsi="Arial" w:cs="Arial"/>
          <w:color w:val="000000" w:themeColor="text1"/>
        </w:rPr>
        <w:t xml:space="preserve">this is a </w:t>
      </w:r>
      <w:r w:rsidRPr="000F3C46">
        <w:rPr>
          <w:rFonts w:ascii="Arial" w:hAnsi="Arial" w:cs="Arial"/>
          <w:color w:val="000000" w:themeColor="text1"/>
        </w:rPr>
        <w:t xml:space="preserve">foreign key </w:t>
      </w:r>
      <w:r w:rsidR="3A6DEC85" w:rsidRPr="000F3C46">
        <w:rPr>
          <w:rFonts w:ascii="Arial" w:hAnsi="Arial" w:cs="Arial"/>
          <w:color w:val="000000" w:themeColor="text1"/>
        </w:rPr>
        <w:t>that</w:t>
      </w:r>
      <w:r w:rsidRPr="000F3C46">
        <w:rPr>
          <w:rFonts w:ascii="Arial" w:hAnsi="Arial" w:cs="Arial"/>
          <w:color w:val="000000" w:themeColor="text1"/>
        </w:rPr>
        <w:t xml:space="preserve"> </w:t>
      </w:r>
      <w:r w:rsidR="3A6DEC85" w:rsidRPr="000F3C46">
        <w:rPr>
          <w:rFonts w:ascii="Arial" w:hAnsi="Arial" w:cs="Arial"/>
          <w:color w:val="000000" w:themeColor="text1"/>
        </w:rPr>
        <w:t xml:space="preserve">links </w:t>
      </w:r>
      <w:r w:rsidRPr="000F3C46">
        <w:rPr>
          <w:rFonts w:ascii="Arial" w:hAnsi="Arial" w:cs="Arial"/>
          <w:color w:val="000000" w:themeColor="text1"/>
        </w:rPr>
        <w:t>to Product)</w:t>
      </w:r>
    </w:p>
    <w:p w14:paraId="115540D0" w14:textId="450418A5"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UnitsSold</w:t>
      </w:r>
      <w:proofErr w:type="spellEnd"/>
      <w:r w:rsidRPr="000F3C46">
        <w:rPr>
          <w:rFonts w:ascii="Arial" w:hAnsi="Arial" w:cs="Arial"/>
          <w:color w:val="000000" w:themeColor="text1"/>
        </w:rPr>
        <w:t xml:space="preserve"> (</w:t>
      </w:r>
      <w:r w:rsidR="34F7E0EA" w:rsidRPr="000F3C46">
        <w:rPr>
          <w:rFonts w:ascii="Arial" w:hAnsi="Arial" w:cs="Arial"/>
          <w:color w:val="000000" w:themeColor="text1"/>
        </w:rPr>
        <w:t xml:space="preserve">this is the </w:t>
      </w:r>
      <w:r w:rsidRPr="000F3C46">
        <w:rPr>
          <w:rFonts w:ascii="Arial" w:hAnsi="Arial" w:cs="Arial"/>
          <w:color w:val="000000" w:themeColor="text1"/>
        </w:rPr>
        <w:t>number of units sold in the transaction)</w:t>
      </w:r>
    </w:p>
    <w:p w14:paraId="6043BF3D" w14:textId="20EE2252" w:rsidR="45608DD5" w:rsidRPr="000F3C46" w:rsidRDefault="45608DD5" w:rsidP="20A42150">
      <w:pPr>
        <w:pStyle w:val="ListParagraph"/>
        <w:numPr>
          <w:ilvl w:val="1"/>
          <w:numId w:val="2"/>
        </w:numPr>
        <w:rPr>
          <w:rFonts w:ascii="Arial" w:hAnsi="Arial" w:cs="Arial"/>
          <w:color w:val="000000" w:themeColor="text1"/>
        </w:rPr>
      </w:pPr>
      <w:r w:rsidRPr="000F3C46">
        <w:rPr>
          <w:rFonts w:ascii="Arial" w:hAnsi="Arial" w:cs="Arial"/>
          <w:color w:val="000000" w:themeColor="text1"/>
        </w:rPr>
        <w:t>Timestamp (</w:t>
      </w:r>
      <w:r w:rsidR="7F670A8C" w:rsidRPr="000F3C46">
        <w:rPr>
          <w:rFonts w:ascii="Arial" w:hAnsi="Arial" w:cs="Arial"/>
          <w:color w:val="000000" w:themeColor="text1"/>
        </w:rPr>
        <w:t xml:space="preserve">this is the </w:t>
      </w:r>
      <w:r w:rsidRPr="000F3C46">
        <w:rPr>
          <w:rFonts w:ascii="Arial" w:hAnsi="Arial" w:cs="Arial"/>
          <w:color w:val="000000" w:themeColor="text1"/>
        </w:rPr>
        <w:t>date and time of the transaction)</w:t>
      </w:r>
    </w:p>
    <w:p w14:paraId="78943058" w14:textId="70E52983"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RegisterID</w:t>
      </w:r>
      <w:proofErr w:type="spellEnd"/>
      <w:r w:rsidRPr="000F3C46">
        <w:rPr>
          <w:rFonts w:ascii="Arial" w:hAnsi="Arial" w:cs="Arial"/>
          <w:color w:val="000000" w:themeColor="text1"/>
        </w:rPr>
        <w:t xml:space="preserve"> (</w:t>
      </w:r>
      <w:r w:rsidR="6E8703D9" w:rsidRPr="000F3C46">
        <w:rPr>
          <w:rFonts w:ascii="Arial" w:hAnsi="Arial" w:cs="Arial"/>
          <w:color w:val="000000" w:themeColor="text1"/>
        </w:rPr>
        <w:t xml:space="preserve">this is the </w:t>
      </w:r>
      <w:r w:rsidRPr="000F3C46">
        <w:rPr>
          <w:rFonts w:ascii="Arial" w:hAnsi="Arial" w:cs="Arial"/>
          <w:color w:val="000000" w:themeColor="text1"/>
        </w:rPr>
        <w:t>identifier of the cash register used)</w:t>
      </w:r>
    </w:p>
    <w:p w14:paraId="41675CBF" w14:textId="4955A8A1" w:rsidR="20A42150" w:rsidRPr="000F3C46" w:rsidRDefault="20A42150" w:rsidP="20A42150">
      <w:pPr>
        <w:pStyle w:val="ListParagraph"/>
        <w:ind w:left="1440"/>
        <w:rPr>
          <w:rFonts w:ascii="Arial" w:hAnsi="Arial" w:cs="Arial"/>
          <w:color w:val="000000" w:themeColor="text1"/>
        </w:rPr>
      </w:pPr>
    </w:p>
    <w:p w14:paraId="0B72B50A" w14:textId="19148E73" w:rsidR="45608DD5" w:rsidRPr="000F3C46" w:rsidRDefault="45608DD5" w:rsidP="20A42150">
      <w:pPr>
        <w:pStyle w:val="ListParagraph"/>
        <w:rPr>
          <w:rFonts w:ascii="Arial" w:hAnsi="Arial" w:cs="Arial"/>
          <w:color w:val="000000" w:themeColor="text1"/>
          <w:u w:val="single"/>
        </w:rPr>
      </w:pPr>
      <w:r w:rsidRPr="000F3C46">
        <w:rPr>
          <w:rFonts w:ascii="Arial" w:hAnsi="Arial" w:cs="Arial"/>
          <w:color w:val="000000" w:themeColor="text1"/>
          <w:u w:val="single"/>
        </w:rPr>
        <w:t>Order</w:t>
      </w:r>
      <w:r w:rsidR="649C6977" w:rsidRPr="000F3C46">
        <w:rPr>
          <w:rFonts w:ascii="Arial" w:hAnsi="Arial" w:cs="Arial"/>
          <w:color w:val="000000" w:themeColor="text1"/>
          <w:u w:val="single"/>
        </w:rPr>
        <w:t xml:space="preserve"> </w:t>
      </w:r>
      <w:r w:rsidRPr="000F3C46">
        <w:rPr>
          <w:rFonts w:ascii="Arial" w:hAnsi="Arial" w:cs="Arial"/>
          <w:color w:val="000000" w:themeColor="text1"/>
          <w:u w:val="single"/>
        </w:rPr>
        <w:t>Attributes:</w:t>
      </w:r>
    </w:p>
    <w:p w14:paraId="58F16FD2" w14:textId="1F54B1CC"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OrderID</w:t>
      </w:r>
      <w:proofErr w:type="spellEnd"/>
      <w:r w:rsidRPr="000F3C46">
        <w:rPr>
          <w:rFonts w:ascii="Arial" w:hAnsi="Arial" w:cs="Arial"/>
          <w:color w:val="000000" w:themeColor="text1"/>
        </w:rPr>
        <w:t xml:space="preserve"> (</w:t>
      </w:r>
      <w:r w:rsidR="5E21E1E8" w:rsidRPr="000F3C46">
        <w:rPr>
          <w:rFonts w:ascii="Arial" w:hAnsi="Arial" w:cs="Arial"/>
          <w:color w:val="000000" w:themeColor="text1"/>
        </w:rPr>
        <w:t xml:space="preserve">this is a </w:t>
      </w:r>
      <w:r w:rsidRPr="000F3C46">
        <w:rPr>
          <w:rFonts w:ascii="Arial" w:hAnsi="Arial" w:cs="Arial"/>
          <w:color w:val="000000" w:themeColor="text1"/>
        </w:rPr>
        <w:t>unique identifier</w:t>
      </w:r>
      <w:r w:rsidR="793793FC" w:rsidRPr="000F3C46">
        <w:rPr>
          <w:rFonts w:ascii="Arial" w:hAnsi="Arial" w:cs="Arial"/>
          <w:color w:val="000000" w:themeColor="text1"/>
        </w:rPr>
        <w:t xml:space="preserve"> that will be used</w:t>
      </w:r>
      <w:r w:rsidRPr="000F3C46">
        <w:rPr>
          <w:rFonts w:ascii="Arial" w:hAnsi="Arial" w:cs="Arial"/>
          <w:color w:val="000000" w:themeColor="text1"/>
        </w:rPr>
        <w:t xml:space="preserve"> for each order)</w:t>
      </w:r>
    </w:p>
    <w:p w14:paraId="738851BA" w14:textId="321660EE"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ProductID</w:t>
      </w:r>
      <w:proofErr w:type="spellEnd"/>
      <w:r w:rsidRPr="000F3C46">
        <w:rPr>
          <w:rFonts w:ascii="Arial" w:hAnsi="Arial" w:cs="Arial"/>
          <w:color w:val="000000" w:themeColor="text1"/>
        </w:rPr>
        <w:t xml:space="preserve"> (</w:t>
      </w:r>
      <w:r w:rsidR="1E394ACA" w:rsidRPr="000F3C46">
        <w:rPr>
          <w:rFonts w:ascii="Arial" w:hAnsi="Arial" w:cs="Arial"/>
          <w:color w:val="000000" w:themeColor="text1"/>
        </w:rPr>
        <w:t xml:space="preserve">this is a </w:t>
      </w:r>
      <w:r w:rsidRPr="000F3C46">
        <w:rPr>
          <w:rFonts w:ascii="Arial" w:hAnsi="Arial" w:cs="Arial"/>
          <w:color w:val="000000" w:themeColor="text1"/>
        </w:rPr>
        <w:t xml:space="preserve">foreign key </w:t>
      </w:r>
      <w:r w:rsidR="39FD9A76" w:rsidRPr="000F3C46">
        <w:rPr>
          <w:rFonts w:ascii="Arial" w:hAnsi="Arial" w:cs="Arial"/>
          <w:color w:val="000000" w:themeColor="text1"/>
        </w:rPr>
        <w:t xml:space="preserve">that is </w:t>
      </w:r>
      <w:r w:rsidRPr="000F3C46">
        <w:rPr>
          <w:rFonts w:ascii="Arial" w:hAnsi="Arial" w:cs="Arial"/>
          <w:color w:val="000000" w:themeColor="text1"/>
        </w:rPr>
        <w:t>link</w:t>
      </w:r>
      <w:r w:rsidR="3623633B" w:rsidRPr="000F3C46">
        <w:rPr>
          <w:rFonts w:ascii="Arial" w:hAnsi="Arial" w:cs="Arial"/>
          <w:color w:val="000000" w:themeColor="text1"/>
        </w:rPr>
        <w:t>ed</w:t>
      </w:r>
      <w:r w:rsidRPr="000F3C46">
        <w:rPr>
          <w:rFonts w:ascii="Arial" w:hAnsi="Arial" w:cs="Arial"/>
          <w:color w:val="000000" w:themeColor="text1"/>
        </w:rPr>
        <w:t xml:space="preserve"> to </w:t>
      </w:r>
      <w:r w:rsidR="3166B21B" w:rsidRPr="000F3C46">
        <w:rPr>
          <w:rFonts w:ascii="Arial" w:hAnsi="Arial" w:cs="Arial"/>
          <w:color w:val="000000" w:themeColor="text1"/>
        </w:rPr>
        <w:t xml:space="preserve">the </w:t>
      </w:r>
      <w:r w:rsidRPr="000F3C46">
        <w:rPr>
          <w:rFonts w:ascii="Arial" w:hAnsi="Arial" w:cs="Arial"/>
          <w:color w:val="000000" w:themeColor="text1"/>
        </w:rPr>
        <w:t>Product)</w:t>
      </w:r>
    </w:p>
    <w:p w14:paraId="0667C858" w14:textId="739AF825"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CasesOrdered</w:t>
      </w:r>
      <w:proofErr w:type="spellEnd"/>
      <w:r w:rsidRPr="000F3C46">
        <w:rPr>
          <w:rFonts w:ascii="Arial" w:hAnsi="Arial" w:cs="Arial"/>
          <w:color w:val="000000" w:themeColor="text1"/>
        </w:rPr>
        <w:t xml:space="preserve"> (</w:t>
      </w:r>
      <w:r w:rsidR="4EF19E20" w:rsidRPr="000F3C46">
        <w:rPr>
          <w:rFonts w:ascii="Arial" w:hAnsi="Arial" w:cs="Arial"/>
          <w:color w:val="000000" w:themeColor="text1"/>
        </w:rPr>
        <w:t xml:space="preserve">this is the </w:t>
      </w:r>
      <w:r w:rsidRPr="000F3C46">
        <w:rPr>
          <w:rFonts w:ascii="Arial" w:hAnsi="Arial" w:cs="Arial"/>
          <w:color w:val="000000" w:themeColor="text1"/>
        </w:rPr>
        <w:t>number of cases</w:t>
      </w:r>
      <w:r w:rsidR="25659CF0" w:rsidRPr="000F3C46">
        <w:rPr>
          <w:rFonts w:ascii="Arial" w:hAnsi="Arial" w:cs="Arial"/>
          <w:color w:val="000000" w:themeColor="text1"/>
        </w:rPr>
        <w:t xml:space="preserve"> that were</w:t>
      </w:r>
      <w:r w:rsidRPr="000F3C46">
        <w:rPr>
          <w:rFonts w:ascii="Arial" w:hAnsi="Arial" w:cs="Arial"/>
          <w:color w:val="000000" w:themeColor="text1"/>
        </w:rPr>
        <w:t xml:space="preserve"> ordered)</w:t>
      </w:r>
    </w:p>
    <w:p w14:paraId="65CCAABD" w14:textId="253285FD"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OrderDate</w:t>
      </w:r>
      <w:proofErr w:type="spellEnd"/>
      <w:r w:rsidRPr="000F3C46">
        <w:rPr>
          <w:rFonts w:ascii="Arial" w:hAnsi="Arial" w:cs="Arial"/>
          <w:color w:val="000000" w:themeColor="text1"/>
        </w:rPr>
        <w:t xml:space="preserve"> (</w:t>
      </w:r>
      <w:r w:rsidR="3BE0EC63" w:rsidRPr="000F3C46">
        <w:rPr>
          <w:rFonts w:ascii="Arial" w:hAnsi="Arial" w:cs="Arial"/>
          <w:color w:val="000000" w:themeColor="text1"/>
        </w:rPr>
        <w:t xml:space="preserve">this is the </w:t>
      </w:r>
      <w:r w:rsidRPr="000F3C46">
        <w:rPr>
          <w:rFonts w:ascii="Arial" w:hAnsi="Arial" w:cs="Arial"/>
          <w:color w:val="000000" w:themeColor="text1"/>
        </w:rPr>
        <w:t>date the order was placed)</w:t>
      </w:r>
    </w:p>
    <w:p w14:paraId="5F9F549E" w14:textId="4B8FD1E2" w:rsidR="45608DD5" w:rsidRPr="000F3C46" w:rsidRDefault="45608DD5" w:rsidP="20A42150">
      <w:pPr>
        <w:pStyle w:val="ListParagraph"/>
        <w:numPr>
          <w:ilvl w:val="1"/>
          <w:numId w:val="2"/>
        </w:numPr>
        <w:rPr>
          <w:rFonts w:ascii="Arial" w:hAnsi="Arial" w:cs="Arial"/>
          <w:color w:val="000000" w:themeColor="text1"/>
        </w:rPr>
      </w:pPr>
      <w:r w:rsidRPr="000F3C46">
        <w:rPr>
          <w:rFonts w:ascii="Arial" w:hAnsi="Arial" w:cs="Arial"/>
          <w:color w:val="000000" w:themeColor="text1"/>
        </w:rPr>
        <w:t>Status (e</w:t>
      </w:r>
      <w:r w:rsidR="65401946" w:rsidRPr="000F3C46">
        <w:rPr>
          <w:rFonts w:ascii="Arial" w:hAnsi="Arial" w:cs="Arial"/>
          <w:color w:val="000000" w:themeColor="text1"/>
        </w:rPr>
        <w:t>x: it can be represented as</w:t>
      </w:r>
      <w:r w:rsidRPr="000F3C46">
        <w:rPr>
          <w:rFonts w:ascii="Arial" w:hAnsi="Arial" w:cs="Arial"/>
          <w:color w:val="000000" w:themeColor="text1"/>
        </w:rPr>
        <w:t>, "Pending," "Delivered"</w:t>
      </w:r>
      <w:r w:rsidR="40DB0A28" w:rsidRPr="000F3C46">
        <w:rPr>
          <w:rFonts w:ascii="Arial" w:hAnsi="Arial" w:cs="Arial"/>
          <w:color w:val="000000" w:themeColor="text1"/>
        </w:rPr>
        <w:t xml:space="preserve"> and it will be used as a way for the customer to track the state of their product</w:t>
      </w:r>
      <w:r w:rsidRPr="000F3C46">
        <w:rPr>
          <w:rFonts w:ascii="Arial" w:hAnsi="Arial" w:cs="Arial"/>
          <w:color w:val="000000" w:themeColor="text1"/>
        </w:rPr>
        <w:t>)</w:t>
      </w:r>
    </w:p>
    <w:p w14:paraId="4EFC9D9B" w14:textId="072FB59D" w:rsidR="45608DD5" w:rsidRPr="000F3C46" w:rsidRDefault="45608DD5" w:rsidP="20A42150">
      <w:pPr>
        <w:pStyle w:val="ListParagraph"/>
        <w:numPr>
          <w:ilvl w:val="1"/>
          <w:numId w:val="2"/>
        </w:numPr>
        <w:rPr>
          <w:rFonts w:ascii="Arial" w:hAnsi="Arial" w:cs="Arial"/>
          <w:color w:val="000000" w:themeColor="text1"/>
        </w:rPr>
      </w:pPr>
      <w:proofErr w:type="spellStart"/>
      <w:r w:rsidRPr="000F3C46">
        <w:rPr>
          <w:rFonts w:ascii="Arial" w:hAnsi="Arial" w:cs="Arial"/>
          <w:color w:val="000000" w:themeColor="text1"/>
        </w:rPr>
        <w:t>ExpectedDeliveryDate</w:t>
      </w:r>
      <w:proofErr w:type="spellEnd"/>
      <w:r w:rsidRPr="000F3C46">
        <w:rPr>
          <w:rFonts w:ascii="Arial" w:hAnsi="Arial" w:cs="Arial"/>
          <w:color w:val="000000" w:themeColor="text1"/>
        </w:rPr>
        <w:t xml:space="preserve"> </w:t>
      </w:r>
      <w:r w:rsidR="79AFFD11" w:rsidRPr="000F3C46">
        <w:rPr>
          <w:rFonts w:ascii="Arial" w:hAnsi="Arial" w:cs="Arial"/>
          <w:color w:val="000000" w:themeColor="text1"/>
        </w:rPr>
        <w:t>(it</w:t>
      </w:r>
      <w:r w:rsidR="5BB5E128" w:rsidRPr="000F3C46">
        <w:rPr>
          <w:rFonts w:ascii="Arial" w:hAnsi="Arial" w:cs="Arial"/>
          <w:color w:val="000000" w:themeColor="text1"/>
        </w:rPr>
        <w:t xml:space="preserve"> tracks the </w:t>
      </w:r>
      <w:r w:rsidRPr="000F3C46">
        <w:rPr>
          <w:rFonts w:ascii="Arial" w:hAnsi="Arial" w:cs="Arial"/>
          <w:color w:val="000000" w:themeColor="text1"/>
        </w:rPr>
        <w:t>anticipated delivery date</w:t>
      </w:r>
      <w:r w:rsidR="3DBE4308" w:rsidRPr="000F3C46">
        <w:rPr>
          <w:rFonts w:ascii="Arial" w:hAnsi="Arial" w:cs="Arial"/>
          <w:color w:val="000000" w:themeColor="text1"/>
        </w:rPr>
        <w:t xml:space="preserve"> for the product</w:t>
      </w:r>
      <w:r w:rsidRPr="000F3C46">
        <w:rPr>
          <w:rFonts w:ascii="Arial" w:hAnsi="Arial" w:cs="Arial"/>
          <w:color w:val="000000" w:themeColor="text1"/>
        </w:rPr>
        <w:t>)</w:t>
      </w:r>
    </w:p>
    <w:p w14:paraId="2BBA48F6" w14:textId="5E1F5F75" w:rsidR="20A42150" w:rsidRDefault="20A42150" w:rsidP="20A42150">
      <w:pPr>
        <w:pStyle w:val="NormalWeb"/>
        <w:ind w:left="720"/>
        <w:rPr>
          <w:rFonts w:ascii="Arial" w:hAnsi="Arial" w:cs="Arial"/>
        </w:rPr>
      </w:pPr>
    </w:p>
    <w:p w14:paraId="1532B236" w14:textId="77777777" w:rsidR="000A263A" w:rsidRDefault="002739C1" w:rsidP="00BB329C">
      <w:pPr>
        <w:pStyle w:val="NormalWeb"/>
        <w:ind w:left="720"/>
      </w:pPr>
      <w:r>
        <w:t> </w:t>
      </w:r>
      <w:r>
        <w:rPr>
          <w:rFonts w:ascii="Arial" w:hAnsi="Arial" w:cs="Arial"/>
          <w:b/>
          <w:bCs/>
        </w:rPr>
        <w:t>3.1.2 Relationships</w:t>
      </w:r>
    </w:p>
    <w:p w14:paraId="6141C188" w14:textId="2A2E38B4" w:rsidR="20A42150" w:rsidRDefault="002739C1" w:rsidP="000F3C46">
      <w:pPr>
        <w:pStyle w:val="NormalWeb"/>
        <w:ind w:left="720"/>
        <w:rPr>
          <w:rFonts w:ascii="Arial" w:hAnsi="Arial" w:cs="Arial"/>
        </w:rPr>
      </w:pPr>
      <w:r w:rsidRPr="20A42150">
        <w:rPr>
          <w:rFonts w:ascii="Arial" w:hAnsi="Arial" w:cs="Arial"/>
        </w:rPr>
        <w:t>Relationships among data obje</w:t>
      </w:r>
      <w:r w:rsidR="00CA6615" w:rsidRPr="20A42150">
        <w:rPr>
          <w:rFonts w:ascii="Arial" w:hAnsi="Arial" w:cs="Arial"/>
        </w:rPr>
        <w:t xml:space="preserve">cts are described using an Entity-Relationship Diagram (ERD) </w:t>
      </w:r>
      <w:r w:rsidRPr="20A42150">
        <w:rPr>
          <w:rFonts w:ascii="Arial" w:hAnsi="Arial" w:cs="Arial"/>
        </w:rPr>
        <w:t xml:space="preserve">like form. No attempt is made to provide </w:t>
      </w:r>
      <w:bookmarkStart w:id="2" w:name="_Int_zIVnLOi6"/>
      <w:r w:rsidRPr="20A42150">
        <w:rPr>
          <w:rFonts w:ascii="Arial" w:hAnsi="Arial" w:cs="Arial"/>
        </w:rPr>
        <w:t>detail</w:t>
      </w:r>
      <w:bookmarkEnd w:id="2"/>
      <w:r w:rsidRPr="20A42150">
        <w:rPr>
          <w:rFonts w:ascii="Arial" w:hAnsi="Arial" w:cs="Arial"/>
        </w:rPr>
        <w:t xml:space="preserve"> at this stage.</w:t>
      </w:r>
      <w:r w:rsidR="32FB2528" w:rsidRPr="20A42150">
        <w:rPr>
          <w:rFonts w:ascii="Arial" w:hAnsi="Arial" w:cs="Arial"/>
        </w:rPr>
        <w:t xml:space="preserve"> </w:t>
      </w:r>
    </w:p>
    <w:p w14:paraId="7248D71B" w14:textId="77464429"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u w:val="single"/>
        </w:rPr>
        <w:t>Product to Inventory:</w:t>
      </w:r>
      <w:r w:rsidRPr="000F3C46">
        <w:rPr>
          <w:rFonts w:ascii="Arial" w:hAnsi="Arial" w:cs="Arial"/>
          <w:color w:val="000000" w:themeColor="text1"/>
        </w:rPr>
        <w:t xml:space="preserve"> (1:1) One-to-One</w:t>
      </w:r>
    </w:p>
    <w:p w14:paraId="7AF6E080" w14:textId="4694BBC4"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rPr>
        <w:t xml:space="preserve">Each </w:t>
      </w:r>
      <w:r w:rsidR="39710B98" w:rsidRPr="000F3C46">
        <w:rPr>
          <w:rFonts w:ascii="Arial" w:hAnsi="Arial" w:cs="Arial"/>
          <w:color w:val="000000" w:themeColor="text1"/>
        </w:rPr>
        <w:t>p</w:t>
      </w:r>
      <w:r w:rsidRPr="000F3C46">
        <w:rPr>
          <w:rFonts w:ascii="Arial" w:hAnsi="Arial" w:cs="Arial"/>
          <w:color w:val="000000" w:themeColor="text1"/>
        </w:rPr>
        <w:t xml:space="preserve">roduct </w:t>
      </w:r>
      <w:r w:rsidR="66F8FAA0" w:rsidRPr="000F3C46">
        <w:rPr>
          <w:rFonts w:ascii="Arial" w:hAnsi="Arial" w:cs="Arial"/>
          <w:color w:val="000000" w:themeColor="text1"/>
        </w:rPr>
        <w:t>will have</w:t>
      </w:r>
      <w:r w:rsidRPr="000F3C46">
        <w:rPr>
          <w:rFonts w:ascii="Arial" w:hAnsi="Arial" w:cs="Arial"/>
          <w:color w:val="000000" w:themeColor="text1"/>
        </w:rPr>
        <w:t xml:space="preserve"> a single corresponding </w:t>
      </w:r>
      <w:r w:rsidR="5211F983" w:rsidRPr="000F3C46">
        <w:rPr>
          <w:rFonts w:ascii="Arial" w:hAnsi="Arial" w:cs="Arial"/>
          <w:color w:val="000000" w:themeColor="text1"/>
        </w:rPr>
        <w:t>i</w:t>
      </w:r>
      <w:r w:rsidRPr="000F3C46">
        <w:rPr>
          <w:rFonts w:ascii="Arial" w:hAnsi="Arial" w:cs="Arial"/>
          <w:color w:val="000000" w:themeColor="text1"/>
        </w:rPr>
        <w:t xml:space="preserve">nventory entry that </w:t>
      </w:r>
      <w:r w:rsidR="6438E3F0" w:rsidRPr="000F3C46">
        <w:rPr>
          <w:rFonts w:ascii="Arial" w:hAnsi="Arial" w:cs="Arial"/>
          <w:color w:val="000000" w:themeColor="text1"/>
        </w:rPr>
        <w:t xml:space="preserve">will track </w:t>
      </w:r>
      <w:r w:rsidRPr="000F3C46">
        <w:rPr>
          <w:rFonts w:ascii="Arial" w:hAnsi="Arial" w:cs="Arial"/>
          <w:color w:val="000000" w:themeColor="text1"/>
        </w:rPr>
        <w:t>its stock levels.</w:t>
      </w:r>
    </w:p>
    <w:p w14:paraId="75C9C793" w14:textId="397E45DB" w:rsidR="20A42150" w:rsidRPr="000F3C46" w:rsidRDefault="20A42150" w:rsidP="20A42150">
      <w:pPr>
        <w:pStyle w:val="ListParagraph"/>
        <w:rPr>
          <w:rFonts w:ascii="Arial" w:hAnsi="Arial" w:cs="Arial"/>
          <w:color w:val="000000" w:themeColor="text1"/>
        </w:rPr>
      </w:pPr>
    </w:p>
    <w:p w14:paraId="7D20DA4C" w14:textId="156CF4F2"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u w:val="single"/>
        </w:rPr>
        <w:t>Product to Transaction:</w:t>
      </w:r>
      <w:r w:rsidRPr="000F3C46">
        <w:rPr>
          <w:rFonts w:ascii="Arial" w:hAnsi="Arial" w:cs="Arial"/>
          <w:color w:val="000000" w:themeColor="text1"/>
        </w:rPr>
        <w:t xml:space="preserve"> </w:t>
      </w:r>
      <w:r w:rsidR="5A29E3B7" w:rsidRPr="000F3C46">
        <w:rPr>
          <w:rFonts w:ascii="Arial" w:hAnsi="Arial" w:cs="Arial"/>
          <w:color w:val="000000" w:themeColor="text1"/>
        </w:rPr>
        <w:t xml:space="preserve">(1:M) </w:t>
      </w:r>
      <w:r w:rsidRPr="000F3C46">
        <w:rPr>
          <w:rFonts w:ascii="Arial" w:hAnsi="Arial" w:cs="Arial"/>
          <w:color w:val="000000" w:themeColor="text1"/>
        </w:rPr>
        <w:t>One-to-Many</w:t>
      </w:r>
    </w:p>
    <w:p w14:paraId="41FF9DCA" w14:textId="0D82C68D"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rPr>
        <w:t xml:space="preserve">A single </w:t>
      </w:r>
      <w:r w:rsidR="14DE0890" w:rsidRPr="000F3C46">
        <w:rPr>
          <w:rFonts w:ascii="Arial" w:hAnsi="Arial" w:cs="Arial"/>
          <w:color w:val="000000" w:themeColor="text1"/>
        </w:rPr>
        <w:t>p</w:t>
      </w:r>
      <w:r w:rsidRPr="000F3C46">
        <w:rPr>
          <w:rFonts w:ascii="Arial" w:hAnsi="Arial" w:cs="Arial"/>
          <w:color w:val="000000" w:themeColor="text1"/>
        </w:rPr>
        <w:t xml:space="preserve">roduct can </w:t>
      </w:r>
      <w:r w:rsidR="528C3267" w:rsidRPr="000F3C46">
        <w:rPr>
          <w:rFonts w:ascii="Arial" w:hAnsi="Arial" w:cs="Arial"/>
          <w:color w:val="000000" w:themeColor="text1"/>
        </w:rPr>
        <w:t xml:space="preserve">have or </w:t>
      </w:r>
      <w:r w:rsidRPr="000F3C46">
        <w:rPr>
          <w:rFonts w:ascii="Arial" w:hAnsi="Arial" w:cs="Arial"/>
          <w:color w:val="000000" w:themeColor="text1"/>
        </w:rPr>
        <w:t xml:space="preserve">be involved in multiple </w:t>
      </w:r>
      <w:r w:rsidR="5CD8DA04" w:rsidRPr="000F3C46">
        <w:rPr>
          <w:rFonts w:ascii="Arial" w:hAnsi="Arial" w:cs="Arial"/>
          <w:color w:val="000000" w:themeColor="text1"/>
        </w:rPr>
        <w:t>t</w:t>
      </w:r>
      <w:r w:rsidRPr="000F3C46">
        <w:rPr>
          <w:rFonts w:ascii="Arial" w:hAnsi="Arial" w:cs="Arial"/>
          <w:color w:val="000000" w:themeColor="text1"/>
        </w:rPr>
        <w:t>ransactions as it is sold over time.</w:t>
      </w:r>
    </w:p>
    <w:p w14:paraId="50536EC7" w14:textId="254C6575" w:rsidR="20A42150" w:rsidRPr="000F3C46" w:rsidRDefault="20A42150" w:rsidP="20A42150">
      <w:pPr>
        <w:pStyle w:val="ListParagraph"/>
        <w:rPr>
          <w:rFonts w:ascii="Arial" w:hAnsi="Arial" w:cs="Arial"/>
          <w:color w:val="000000" w:themeColor="text1"/>
        </w:rPr>
      </w:pPr>
    </w:p>
    <w:p w14:paraId="7442B78C" w14:textId="4EC3D1C7"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u w:val="single"/>
        </w:rPr>
        <w:t>Product to Order:</w:t>
      </w:r>
      <w:r w:rsidRPr="000F3C46">
        <w:rPr>
          <w:rFonts w:ascii="Arial" w:hAnsi="Arial" w:cs="Arial"/>
          <w:color w:val="000000" w:themeColor="text1"/>
        </w:rPr>
        <w:t xml:space="preserve"> </w:t>
      </w:r>
      <w:r w:rsidR="62F9932D" w:rsidRPr="000F3C46">
        <w:rPr>
          <w:rFonts w:ascii="Arial" w:hAnsi="Arial" w:cs="Arial"/>
          <w:color w:val="000000" w:themeColor="text1"/>
        </w:rPr>
        <w:t xml:space="preserve">(1:M) </w:t>
      </w:r>
      <w:r w:rsidRPr="000F3C46">
        <w:rPr>
          <w:rFonts w:ascii="Arial" w:hAnsi="Arial" w:cs="Arial"/>
          <w:color w:val="000000" w:themeColor="text1"/>
        </w:rPr>
        <w:t>One-to-Many</w:t>
      </w:r>
    </w:p>
    <w:p w14:paraId="5E3644ED" w14:textId="528CE808"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rPr>
        <w:t xml:space="preserve">A single </w:t>
      </w:r>
      <w:r w:rsidR="36E76602" w:rsidRPr="000F3C46">
        <w:rPr>
          <w:rFonts w:ascii="Arial" w:hAnsi="Arial" w:cs="Arial"/>
          <w:color w:val="000000" w:themeColor="text1"/>
        </w:rPr>
        <w:t>p</w:t>
      </w:r>
      <w:r w:rsidRPr="000F3C46">
        <w:rPr>
          <w:rFonts w:ascii="Arial" w:hAnsi="Arial" w:cs="Arial"/>
          <w:color w:val="000000" w:themeColor="text1"/>
        </w:rPr>
        <w:t xml:space="preserve">roduct can have multiple </w:t>
      </w:r>
      <w:r w:rsidR="1AA06E4A" w:rsidRPr="000F3C46">
        <w:rPr>
          <w:rFonts w:ascii="Arial" w:hAnsi="Arial" w:cs="Arial"/>
          <w:color w:val="000000" w:themeColor="text1"/>
        </w:rPr>
        <w:t>o</w:t>
      </w:r>
      <w:r w:rsidRPr="000F3C46">
        <w:rPr>
          <w:rFonts w:ascii="Arial" w:hAnsi="Arial" w:cs="Arial"/>
          <w:color w:val="000000" w:themeColor="text1"/>
        </w:rPr>
        <w:t>rders placed when</w:t>
      </w:r>
      <w:r w:rsidR="3B139573" w:rsidRPr="000F3C46">
        <w:rPr>
          <w:rFonts w:ascii="Arial" w:hAnsi="Arial" w:cs="Arial"/>
          <w:color w:val="000000" w:themeColor="text1"/>
        </w:rPr>
        <w:t xml:space="preserve"> the</w:t>
      </w:r>
      <w:r w:rsidRPr="000F3C46">
        <w:rPr>
          <w:rFonts w:ascii="Arial" w:hAnsi="Arial" w:cs="Arial"/>
          <w:color w:val="000000" w:themeColor="text1"/>
        </w:rPr>
        <w:t xml:space="preserve"> stock falls below the reorder threshold.</w:t>
      </w:r>
    </w:p>
    <w:p w14:paraId="79CCD588" w14:textId="364BF243" w:rsidR="20A42150" w:rsidRPr="000F3C46" w:rsidRDefault="20A42150" w:rsidP="20A42150">
      <w:pPr>
        <w:pStyle w:val="ListParagraph"/>
        <w:rPr>
          <w:rFonts w:ascii="Arial" w:hAnsi="Arial" w:cs="Arial"/>
          <w:color w:val="000000" w:themeColor="text1"/>
        </w:rPr>
      </w:pPr>
    </w:p>
    <w:p w14:paraId="2000C1AB" w14:textId="2CA3A0D4"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u w:val="single"/>
        </w:rPr>
        <w:t>Inventory to Transaction:</w:t>
      </w:r>
      <w:r w:rsidRPr="000F3C46">
        <w:rPr>
          <w:rFonts w:ascii="Arial" w:hAnsi="Arial" w:cs="Arial"/>
          <w:color w:val="000000" w:themeColor="text1"/>
        </w:rPr>
        <w:t xml:space="preserve"> </w:t>
      </w:r>
      <w:r w:rsidR="19C6DC75" w:rsidRPr="000F3C46">
        <w:rPr>
          <w:rFonts w:ascii="Arial" w:hAnsi="Arial" w:cs="Arial"/>
          <w:color w:val="000000" w:themeColor="text1"/>
        </w:rPr>
        <w:t xml:space="preserve">(1:M) </w:t>
      </w:r>
      <w:r w:rsidRPr="000F3C46">
        <w:rPr>
          <w:rFonts w:ascii="Arial" w:hAnsi="Arial" w:cs="Arial"/>
          <w:color w:val="000000" w:themeColor="text1"/>
        </w:rPr>
        <w:t>One-to-Many</w:t>
      </w:r>
    </w:p>
    <w:p w14:paraId="22920CA2" w14:textId="2B625CF3"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rPr>
        <w:t xml:space="preserve">Each </w:t>
      </w:r>
      <w:r w:rsidR="0D246EF7" w:rsidRPr="000F3C46">
        <w:rPr>
          <w:rFonts w:ascii="Arial" w:hAnsi="Arial" w:cs="Arial"/>
          <w:color w:val="000000" w:themeColor="text1"/>
        </w:rPr>
        <w:t>i</w:t>
      </w:r>
      <w:r w:rsidRPr="000F3C46">
        <w:rPr>
          <w:rFonts w:ascii="Arial" w:hAnsi="Arial" w:cs="Arial"/>
          <w:color w:val="000000" w:themeColor="text1"/>
        </w:rPr>
        <w:t xml:space="preserve">nventory entry is updated by multiple </w:t>
      </w:r>
      <w:r w:rsidR="11A45869" w:rsidRPr="000F3C46">
        <w:rPr>
          <w:rFonts w:ascii="Arial" w:hAnsi="Arial" w:cs="Arial"/>
          <w:color w:val="000000" w:themeColor="text1"/>
        </w:rPr>
        <w:t>t</w:t>
      </w:r>
      <w:r w:rsidRPr="000F3C46">
        <w:rPr>
          <w:rFonts w:ascii="Arial" w:hAnsi="Arial" w:cs="Arial"/>
          <w:color w:val="000000" w:themeColor="text1"/>
        </w:rPr>
        <w:t xml:space="preserve">ransactions as </w:t>
      </w:r>
      <w:r w:rsidR="5239C3E3" w:rsidRPr="000F3C46">
        <w:rPr>
          <w:rFonts w:ascii="Arial" w:hAnsi="Arial" w:cs="Arial"/>
          <w:color w:val="000000" w:themeColor="text1"/>
        </w:rPr>
        <w:t xml:space="preserve">the </w:t>
      </w:r>
      <w:r w:rsidRPr="000F3C46">
        <w:rPr>
          <w:rFonts w:ascii="Arial" w:hAnsi="Arial" w:cs="Arial"/>
          <w:color w:val="000000" w:themeColor="text1"/>
        </w:rPr>
        <w:t>products are sold.</w:t>
      </w:r>
    </w:p>
    <w:p w14:paraId="1B2765BC" w14:textId="30277642" w:rsidR="20A42150" w:rsidRPr="000F3C46" w:rsidRDefault="20A42150" w:rsidP="20A42150">
      <w:pPr>
        <w:pStyle w:val="ListParagraph"/>
        <w:rPr>
          <w:rFonts w:ascii="Arial" w:hAnsi="Arial" w:cs="Arial"/>
          <w:color w:val="000000" w:themeColor="text1"/>
        </w:rPr>
      </w:pPr>
    </w:p>
    <w:p w14:paraId="7E597B50" w14:textId="2AE9AA15"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u w:val="single"/>
        </w:rPr>
        <w:t>Inventory to Order:</w:t>
      </w:r>
      <w:r w:rsidRPr="000F3C46">
        <w:rPr>
          <w:rFonts w:ascii="Arial" w:hAnsi="Arial" w:cs="Arial"/>
          <w:color w:val="000000" w:themeColor="text1"/>
        </w:rPr>
        <w:t xml:space="preserve"> </w:t>
      </w:r>
      <w:r w:rsidR="3A22E5BB" w:rsidRPr="000F3C46">
        <w:rPr>
          <w:rFonts w:ascii="Arial" w:hAnsi="Arial" w:cs="Arial"/>
          <w:color w:val="000000" w:themeColor="text1"/>
        </w:rPr>
        <w:t xml:space="preserve">(1:M) </w:t>
      </w:r>
      <w:r w:rsidRPr="000F3C46">
        <w:rPr>
          <w:rFonts w:ascii="Arial" w:hAnsi="Arial" w:cs="Arial"/>
          <w:color w:val="000000" w:themeColor="text1"/>
        </w:rPr>
        <w:t>One-to-Many</w:t>
      </w:r>
    </w:p>
    <w:p w14:paraId="624DC896" w14:textId="53A87EE0" w:rsidR="2EBF224A" w:rsidRPr="000F3C46" w:rsidRDefault="2EBF224A" w:rsidP="20A42150">
      <w:pPr>
        <w:pStyle w:val="ListParagraph"/>
        <w:rPr>
          <w:rFonts w:ascii="Arial" w:hAnsi="Arial" w:cs="Arial"/>
          <w:color w:val="000000" w:themeColor="text1"/>
        </w:rPr>
      </w:pPr>
      <w:r w:rsidRPr="000F3C46">
        <w:rPr>
          <w:rFonts w:ascii="Arial" w:hAnsi="Arial" w:cs="Arial"/>
          <w:color w:val="000000" w:themeColor="text1"/>
        </w:rPr>
        <w:t xml:space="preserve">Each </w:t>
      </w:r>
      <w:r w:rsidR="18572708" w:rsidRPr="000F3C46">
        <w:rPr>
          <w:rFonts w:ascii="Arial" w:hAnsi="Arial" w:cs="Arial"/>
          <w:color w:val="000000" w:themeColor="text1"/>
        </w:rPr>
        <w:t>i</w:t>
      </w:r>
      <w:r w:rsidRPr="000F3C46">
        <w:rPr>
          <w:rFonts w:ascii="Arial" w:hAnsi="Arial" w:cs="Arial"/>
          <w:color w:val="000000" w:themeColor="text1"/>
        </w:rPr>
        <w:t xml:space="preserve">nventory entry can trigger multiple </w:t>
      </w:r>
      <w:r w:rsidR="162C2845" w:rsidRPr="000F3C46">
        <w:rPr>
          <w:rFonts w:ascii="Arial" w:hAnsi="Arial" w:cs="Arial"/>
          <w:color w:val="000000" w:themeColor="text1"/>
        </w:rPr>
        <w:t>o</w:t>
      </w:r>
      <w:r w:rsidRPr="000F3C46">
        <w:rPr>
          <w:rFonts w:ascii="Arial" w:hAnsi="Arial" w:cs="Arial"/>
          <w:color w:val="000000" w:themeColor="text1"/>
        </w:rPr>
        <w:t xml:space="preserve">rders when </w:t>
      </w:r>
      <w:r w:rsidR="4B44559F" w:rsidRPr="000F3C46">
        <w:rPr>
          <w:rFonts w:ascii="Arial" w:hAnsi="Arial" w:cs="Arial"/>
          <w:color w:val="000000" w:themeColor="text1"/>
        </w:rPr>
        <w:t xml:space="preserve">the </w:t>
      </w:r>
      <w:r w:rsidRPr="000F3C46">
        <w:rPr>
          <w:rFonts w:ascii="Arial" w:hAnsi="Arial" w:cs="Arial"/>
          <w:color w:val="000000" w:themeColor="text1"/>
        </w:rPr>
        <w:t xml:space="preserve">stock levels require </w:t>
      </w:r>
      <w:r w:rsidR="034EE88A" w:rsidRPr="000F3C46">
        <w:rPr>
          <w:rFonts w:ascii="Arial" w:hAnsi="Arial" w:cs="Arial"/>
          <w:color w:val="000000" w:themeColor="text1"/>
        </w:rPr>
        <w:t>a refill</w:t>
      </w:r>
      <w:r w:rsidRPr="000F3C46">
        <w:rPr>
          <w:rFonts w:ascii="Arial" w:hAnsi="Arial" w:cs="Arial"/>
          <w:color w:val="000000" w:themeColor="text1"/>
        </w:rPr>
        <w:t>.</w:t>
      </w:r>
    </w:p>
    <w:p w14:paraId="0128C661" w14:textId="11A40D2F" w:rsidR="20A42150" w:rsidRDefault="20A42150" w:rsidP="20A42150">
      <w:pPr>
        <w:pStyle w:val="NormalWeb"/>
        <w:ind w:left="720"/>
        <w:rPr>
          <w:rFonts w:ascii="Arial" w:hAnsi="Arial" w:cs="Arial"/>
        </w:rPr>
      </w:pPr>
    </w:p>
    <w:p w14:paraId="66E3F7CE" w14:textId="77777777" w:rsidR="000A263A" w:rsidRDefault="002739C1" w:rsidP="00BB329C">
      <w:pPr>
        <w:pStyle w:val="NormalWeb"/>
        <w:ind w:left="720"/>
      </w:pPr>
      <w:r>
        <w:t> </w:t>
      </w:r>
      <w:r w:rsidRPr="20A42150">
        <w:rPr>
          <w:rFonts w:ascii="Arial" w:hAnsi="Arial" w:cs="Arial"/>
          <w:b/>
          <w:bCs/>
        </w:rPr>
        <w:t>3.1.3 Complete data model</w:t>
      </w:r>
    </w:p>
    <w:p w14:paraId="78097440" w14:textId="41458860" w:rsidR="4AFAB098" w:rsidRDefault="4AFAB098" w:rsidP="20A42150">
      <w:pPr>
        <w:pStyle w:val="NormalWeb"/>
        <w:ind w:left="720"/>
      </w:pPr>
      <w:r w:rsidRPr="20A42150">
        <w:rPr>
          <w:rFonts w:ascii="Arial" w:hAnsi="Arial" w:cs="Arial"/>
        </w:rPr>
        <w:t xml:space="preserve">Below is the detailed Entity-Relationship Diagram (ERD) that represents the data objects and their relationships with each other. </w:t>
      </w:r>
    </w:p>
    <w:p w14:paraId="607C72A7" w14:textId="592F784F" w:rsidR="4AFAB098" w:rsidRDefault="4AFAB098" w:rsidP="20A42150">
      <w:pPr>
        <w:ind w:left="720"/>
        <w:rPr>
          <w:rFonts w:ascii="Arial" w:hAnsi="Arial" w:cs="Arial"/>
        </w:rPr>
      </w:pPr>
      <w:r>
        <w:rPr>
          <w:noProof/>
        </w:rPr>
        <w:drawing>
          <wp:inline distT="0" distB="0" distL="0" distR="0" wp14:anchorId="2BA13E4E" wp14:editId="3682D0E8">
            <wp:extent cx="5162550" cy="3238500"/>
            <wp:effectExtent l="0" t="0" r="0" b="0"/>
            <wp:docPr id="2060759443" name="Picture 206075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2550" cy="3238500"/>
                    </a:xfrm>
                    <a:prstGeom prst="rect">
                      <a:avLst/>
                    </a:prstGeom>
                  </pic:spPr>
                </pic:pic>
              </a:graphicData>
            </a:graphic>
          </wp:inline>
        </w:drawing>
      </w:r>
    </w:p>
    <w:p w14:paraId="549A2E75" w14:textId="1481FECC" w:rsidR="20A42150" w:rsidRDefault="20A42150" w:rsidP="20A42150">
      <w:pPr>
        <w:ind w:left="720"/>
        <w:rPr>
          <w:rFonts w:ascii="Arial" w:hAnsi="Arial" w:cs="Arial"/>
        </w:rPr>
      </w:pPr>
    </w:p>
    <w:p w14:paraId="586B319A" w14:textId="77777777" w:rsidR="000A263A" w:rsidRDefault="002739C1" w:rsidP="00BB329C">
      <w:pPr>
        <w:pStyle w:val="NormalWeb"/>
        <w:ind w:left="720"/>
      </w:pPr>
      <w:r>
        <w:t> </w:t>
      </w:r>
      <w:r>
        <w:rPr>
          <w:rFonts w:ascii="Arial" w:hAnsi="Arial" w:cs="Arial"/>
          <w:b/>
          <w:bCs/>
        </w:rPr>
        <w:t>3.1.4 Data dictionary</w:t>
      </w:r>
    </w:p>
    <w:p w14:paraId="6D4BE534" w14:textId="6289179A" w:rsidR="000A263A" w:rsidRDefault="002739C1" w:rsidP="00BB329C">
      <w:pPr>
        <w:pStyle w:val="NormalWeb"/>
        <w:ind w:left="720"/>
      </w:pPr>
      <w:r w:rsidRPr="20A42150">
        <w:rPr>
          <w:rFonts w:ascii="Arial" w:hAnsi="Arial" w:cs="Arial"/>
        </w:rPr>
        <w:t>A reference to the data dictionary is provided. The dictionary is maintained in electronic form.</w:t>
      </w:r>
    </w:p>
    <w:p w14:paraId="3096CCCD" w14:textId="40402B8E" w:rsidR="20A42150" w:rsidRDefault="20A42150" w:rsidP="20A42150">
      <w:pPr>
        <w:pStyle w:val="NormalWeb"/>
        <w:ind w:left="720"/>
        <w:rPr>
          <w:rFonts w:ascii="Arial" w:hAnsi="Arial" w:cs="Arial"/>
        </w:rPr>
      </w:pPr>
    </w:p>
    <w:p w14:paraId="47D1C961" w14:textId="400F0484" w:rsidR="7C419B0B" w:rsidRDefault="7C419B0B" w:rsidP="20A42150">
      <w:pPr>
        <w:pStyle w:val="NormalWeb"/>
        <w:ind w:left="720"/>
        <w:rPr>
          <w:rFonts w:ascii="Arial" w:hAnsi="Arial" w:cs="Arial"/>
          <w:u w:val="single"/>
        </w:rPr>
      </w:pPr>
      <w:r w:rsidRPr="20A42150">
        <w:rPr>
          <w:rFonts w:ascii="Arial" w:hAnsi="Arial" w:cs="Arial"/>
          <w:u w:val="single"/>
        </w:rPr>
        <w:t>This dictionary includes these features:</w:t>
      </w:r>
    </w:p>
    <w:p w14:paraId="238A68CB" w14:textId="4B8E028F" w:rsidR="7C419B0B" w:rsidRDefault="7C419B0B" w:rsidP="20A42150">
      <w:pPr>
        <w:pStyle w:val="NormalWeb"/>
        <w:ind w:left="720"/>
        <w:rPr>
          <w:rFonts w:ascii="Arial" w:hAnsi="Arial" w:cs="Arial"/>
        </w:rPr>
      </w:pPr>
      <w:r w:rsidRPr="20A42150">
        <w:rPr>
          <w:rFonts w:ascii="Arial" w:hAnsi="Arial" w:cs="Arial"/>
        </w:rPr>
        <w:t xml:space="preserve">Field Name: ex: </w:t>
      </w:r>
      <w:proofErr w:type="spellStart"/>
      <w:r w:rsidRPr="20A42150">
        <w:rPr>
          <w:rFonts w:ascii="Arial" w:hAnsi="Arial" w:cs="Arial"/>
        </w:rPr>
        <w:t>ProductID</w:t>
      </w:r>
      <w:proofErr w:type="spellEnd"/>
      <w:r w:rsidRPr="20A42150">
        <w:rPr>
          <w:rFonts w:ascii="Arial" w:hAnsi="Arial" w:cs="Arial"/>
        </w:rPr>
        <w:t xml:space="preserve">, </w:t>
      </w:r>
      <w:proofErr w:type="spellStart"/>
      <w:r w:rsidRPr="20A42150">
        <w:rPr>
          <w:rFonts w:ascii="Arial" w:hAnsi="Arial" w:cs="Arial"/>
        </w:rPr>
        <w:t>UnitsSold</w:t>
      </w:r>
      <w:proofErr w:type="spellEnd"/>
    </w:p>
    <w:p w14:paraId="509F0A4B" w14:textId="390297B9" w:rsidR="7C419B0B" w:rsidRDefault="7C419B0B" w:rsidP="20A42150">
      <w:pPr>
        <w:pStyle w:val="NormalWeb"/>
        <w:ind w:left="720"/>
        <w:rPr>
          <w:rFonts w:ascii="Arial" w:hAnsi="Arial" w:cs="Arial"/>
        </w:rPr>
      </w:pPr>
      <w:r w:rsidRPr="20A42150">
        <w:rPr>
          <w:rFonts w:ascii="Arial" w:hAnsi="Arial" w:cs="Arial"/>
        </w:rPr>
        <w:t xml:space="preserve">Type/Datatype: ex: Integer, String, </w:t>
      </w:r>
      <w:proofErr w:type="spellStart"/>
      <w:r w:rsidRPr="20A42150">
        <w:rPr>
          <w:rFonts w:ascii="Arial" w:hAnsi="Arial" w:cs="Arial"/>
        </w:rPr>
        <w:t>DateTime</w:t>
      </w:r>
      <w:proofErr w:type="spellEnd"/>
    </w:p>
    <w:p w14:paraId="0A8C61AF" w14:textId="31918A52" w:rsidR="7C419B0B" w:rsidRDefault="7C419B0B" w:rsidP="20A42150">
      <w:pPr>
        <w:pStyle w:val="NormalWeb"/>
        <w:ind w:left="720"/>
      </w:pPr>
      <w:r w:rsidRPr="20A42150">
        <w:rPr>
          <w:rFonts w:ascii="Arial" w:hAnsi="Arial" w:cs="Arial"/>
        </w:rPr>
        <w:t>Description: ex: "a Unique identifier for each product based on its barcode"</w:t>
      </w:r>
    </w:p>
    <w:p w14:paraId="3792DA26" w14:textId="34D7C597" w:rsidR="7C419B0B" w:rsidRDefault="7C419B0B" w:rsidP="20A42150">
      <w:pPr>
        <w:pStyle w:val="NormalWeb"/>
        <w:ind w:left="720"/>
      </w:pPr>
      <w:r w:rsidRPr="20A42150">
        <w:rPr>
          <w:rFonts w:ascii="Arial" w:hAnsi="Arial" w:cs="Arial"/>
        </w:rPr>
        <w:t>Constraints: ex: "Non-null," "Unique"</w:t>
      </w:r>
    </w:p>
    <w:p w14:paraId="7C187908" w14:textId="09ACF11D" w:rsidR="7C419B0B" w:rsidRDefault="7C419B0B" w:rsidP="20A42150">
      <w:pPr>
        <w:pStyle w:val="NormalWeb"/>
        <w:ind w:left="720"/>
      </w:pPr>
      <w:r w:rsidRPr="20A42150">
        <w:rPr>
          <w:rFonts w:ascii="Arial" w:hAnsi="Arial" w:cs="Arial"/>
        </w:rPr>
        <w:t>Related Objects: ex</w:t>
      </w:r>
      <w:r w:rsidR="2A1E13E7" w:rsidRPr="20A42150">
        <w:rPr>
          <w:rFonts w:ascii="Arial" w:hAnsi="Arial" w:cs="Arial"/>
        </w:rPr>
        <w:t>:</w:t>
      </w:r>
      <w:r w:rsidRPr="20A42150">
        <w:rPr>
          <w:rFonts w:ascii="Arial" w:hAnsi="Arial" w:cs="Arial"/>
        </w:rPr>
        <w:t xml:space="preserve"> "Links to Inventory </w:t>
      </w:r>
      <w:r w:rsidR="6D640290" w:rsidRPr="20A42150">
        <w:rPr>
          <w:rFonts w:ascii="Arial" w:hAnsi="Arial" w:cs="Arial"/>
        </w:rPr>
        <w:t xml:space="preserve">through </w:t>
      </w:r>
      <w:proofErr w:type="spellStart"/>
      <w:r w:rsidRPr="20A42150">
        <w:rPr>
          <w:rFonts w:ascii="Arial" w:hAnsi="Arial" w:cs="Arial"/>
        </w:rPr>
        <w:t>ProductID</w:t>
      </w:r>
      <w:proofErr w:type="spellEnd"/>
      <w:r w:rsidRPr="20A42150">
        <w:rPr>
          <w:rFonts w:ascii="Arial" w:hAnsi="Arial" w:cs="Arial"/>
        </w:rPr>
        <w:t>"</w:t>
      </w:r>
    </w:p>
    <w:p w14:paraId="7152E1FC" w14:textId="527B6F82" w:rsidR="20A42150" w:rsidRDefault="20A42150" w:rsidP="20A42150">
      <w:pPr>
        <w:pStyle w:val="NormalWeb"/>
        <w:ind w:left="720"/>
        <w:rPr>
          <w:rFonts w:ascii="Arial" w:hAnsi="Arial" w:cs="Arial"/>
        </w:rPr>
      </w:pPr>
    </w:p>
    <w:p w14:paraId="7B86561F" w14:textId="004590EF" w:rsidR="0D83F40C" w:rsidRDefault="0D83F40C" w:rsidP="20A42150">
      <w:pPr>
        <w:pStyle w:val="NormalWeb"/>
        <w:ind w:left="720"/>
        <w:rPr>
          <w:rFonts w:ascii="Arial" w:hAnsi="Arial" w:cs="Arial"/>
        </w:rPr>
      </w:pPr>
      <w:r w:rsidRPr="20A42150">
        <w:rPr>
          <w:rFonts w:ascii="Arial" w:hAnsi="Arial" w:cs="Arial"/>
        </w:rPr>
        <w:t>An example of what the dictionary will look like with the features listed above:</w:t>
      </w:r>
    </w:p>
    <w:tbl>
      <w:tblPr>
        <w:tblStyle w:val="TableGrid"/>
        <w:tblW w:w="0" w:type="auto"/>
        <w:tblInd w:w="720" w:type="dxa"/>
        <w:tblLayout w:type="fixed"/>
        <w:tblLook w:val="06A0" w:firstRow="1" w:lastRow="0" w:firstColumn="1" w:lastColumn="0" w:noHBand="1" w:noVBand="1"/>
      </w:tblPr>
      <w:tblGrid>
        <w:gridCol w:w="1470"/>
        <w:gridCol w:w="1440"/>
        <w:gridCol w:w="1695"/>
        <w:gridCol w:w="1950"/>
        <w:gridCol w:w="2210"/>
      </w:tblGrid>
      <w:tr w:rsidR="20A42150" w14:paraId="0D171F77" w14:textId="77777777" w:rsidTr="20A42150">
        <w:trPr>
          <w:trHeight w:val="300"/>
        </w:trPr>
        <w:tc>
          <w:tcPr>
            <w:tcW w:w="1470" w:type="dxa"/>
          </w:tcPr>
          <w:p w14:paraId="00EC4A65" w14:textId="3CEAE3ED" w:rsidR="70A373BC" w:rsidRDefault="70A373BC" w:rsidP="20A42150">
            <w:pPr>
              <w:pStyle w:val="NormalWeb"/>
              <w:rPr>
                <w:rFonts w:ascii="Arial" w:hAnsi="Arial" w:cs="Arial"/>
              </w:rPr>
            </w:pPr>
            <w:r w:rsidRPr="20A42150">
              <w:rPr>
                <w:rFonts w:ascii="Arial" w:hAnsi="Arial" w:cs="Arial"/>
              </w:rPr>
              <w:t>Field Name</w:t>
            </w:r>
          </w:p>
        </w:tc>
        <w:tc>
          <w:tcPr>
            <w:tcW w:w="1440" w:type="dxa"/>
          </w:tcPr>
          <w:p w14:paraId="76996FCC" w14:textId="2137766D" w:rsidR="70A373BC" w:rsidRDefault="70A373BC" w:rsidP="20A42150">
            <w:pPr>
              <w:pStyle w:val="NormalWeb"/>
              <w:rPr>
                <w:rFonts w:ascii="Arial" w:hAnsi="Arial" w:cs="Arial"/>
              </w:rPr>
            </w:pPr>
            <w:r w:rsidRPr="20A42150">
              <w:rPr>
                <w:rFonts w:ascii="Arial" w:hAnsi="Arial" w:cs="Arial"/>
              </w:rPr>
              <w:t>Type</w:t>
            </w:r>
          </w:p>
        </w:tc>
        <w:tc>
          <w:tcPr>
            <w:tcW w:w="1695" w:type="dxa"/>
          </w:tcPr>
          <w:p w14:paraId="5222D82F" w14:textId="43FE25BD" w:rsidR="70A373BC" w:rsidRDefault="70A373BC" w:rsidP="20A42150">
            <w:pPr>
              <w:pStyle w:val="NormalWeb"/>
              <w:rPr>
                <w:rFonts w:ascii="Arial" w:hAnsi="Arial" w:cs="Arial"/>
              </w:rPr>
            </w:pPr>
            <w:r w:rsidRPr="20A42150">
              <w:rPr>
                <w:rFonts w:ascii="Arial" w:hAnsi="Arial" w:cs="Arial"/>
              </w:rPr>
              <w:t>Description</w:t>
            </w:r>
          </w:p>
        </w:tc>
        <w:tc>
          <w:tcPr>
            <w:tcW w:w="1950" w:type="dxa"/>
          </w:tcPr>
          <w:p w14:paraId="2C23F312" w14:textId="4126045B" w:rsidR="70A373BC" w:rsidRDefault="70A373BC" w:rsidP="20A42150">
            <w:pPr>
              <w:pStyle w:val="NormalWeb"/>
              <w:rPr>
                <w:rFonts w:ascii="Arial" w:hAnsi="Arial" w:cs="Arial"/>
              </w:rPr>
            </w:pPr>
            <w:r w:rsidRPr="20A42150">
              <w:rPr>
                <w:rFonts w:ascii="Arial" w:hAnsi="Arial" w:cs="Arial"/>
              </w:rPr>
              <w:t>Constraints</w:t>
            </w:r>
          </w:p>
        </w:tc>
        <w:tc>
          <w:tcPr>
            <w:tcW w:w="2210" w:type="dxa"/>
          </w:tcPr>
          <w:p w14:paraId="51E824B8" w14:textId="7E5BFDEF" w:rsidR="70A373BC" w:rsidRDefault="70A373BC" w:rsidP="20A42150">
            <w:pPr>
              <w:pStyle w:val="NormalWeb"/>
              <w:rPr>
                <w:rFonts w:ascii="Arial" w:hAnsi="Arial" w:cs="Arial"/>
              </w:rPr>
            </w:pPr>
            <w:r w:rsidRPr="20A42150">
              <w:rPr>
                <w:rFonts w:ascii="Arial" w:hAnsi="Arial" w:cs="Arial"/>
              </w:rPr>
              <w:t>Related Objects</w:t>
            </w:r>
          </w:p>
        </w:tc>
      </w:tr>
      <w:tr w:rsidR="20A42150" w14:paraId="30F6C3A2" w14:textId="77777777" w:rsidTr="20A42150">
        <w:trPr>
          <w:trHeight w:val="300"/>
        </w:trPr>
        <w:tc>
          <w:tcPr>
            <w:tcW w:w="1470" w:type="dxa"/>
          </w:tcPr>
          <w:p w14:paraId="1BB92C44" w14:textId="7500B8C2" w:rsidR="70A373BC" w:rsidRDefault="70A373BC" w:rsidP="20A42150">
            <w:pPr>
              <w:pStyle w:val="NormalWeb"/>
              <w:rPr>
                <w:rFonts w:eastAsia="Times New Roman"/>
              </w:rPr>
            </w:pPr>
            <w:proofErr w:type="spellStart"/>
            <w:r w:rsidRPr="20A42150">
              <w:rPr>
                <w:rFonts w:eastAsia="Times New Roman"/>
              </w:rPr>
              <w:t>ProductID</w:t>
            </w:r>
            <w:proofErr w:type="spellEnd"/>
          </w:p>
        </w:tc>
        <w:tc>
          <w:tcPr>
            <w:tcW w:w="1440" w:type="dxa"/>
          </w:tcPr>
          <w:p w14:paraId="28A744A8" w14:textId="47BCFC8A" w:rsidR="738436EA" w:rsidRDefault="738436EA" w:rsidP="20A42150">
            <w:pPr>
              <w:pStyle w:val="NormalWeb"/>
            </w:pPr>
            <w:r w:rsidRPr="20A42150">
              <w:rPr>
                <w:rFonts w:eastAsia="Times New Roman"/>
              </w:rPr>
              <w:t>String</w:t>
            </w:r>
          </w:p>
        </w:tc>
        <w:tc>
          <w:tcPr>
            <w:tcW w:w="1695" w:type="dxa"/>
          </w:tcPr>
          <w:p w14:paraId="1EC1C382" w14:textId="3FA7545B" w:rsidR="4786457B" w:rsidRDefault="4786457B" w:rsidP="20A42150">
            <w:pPr>
              <w:rPr>
                <w:rFonts w:eastAsia="Times New Roman"/>
                <w:color w:val="000000" w:themeColor="text1"/>
              </w:rPr>
            </w:pPr>
            <w:r w:rsidRPr="20A42150">
              <w:rPr>
                <w:rFonts w:eastAsia="Times New Roman"/>
                <w:color w:val="000000" w:themeColor="text1"/>
              </w:rPr>
              <w:t>Unique barcode/UPC for a product</w:t>
            </w:r>
          </w:p>
        </w:tc>
        <w:tc>
          <w:tcPr>
            <w:tcW w:w="1950" w:type="dxa"/>
          </w:tcPr>
          <w:p w14:paraId="27FDC94C" w14:textId="0222B5CA" w:rsidR="30F05D9B" w:rsidRDefault="30F05D9B" w:rsidP="20A42150">
            <w:pPr>
              <w:pStyle w:val="NormalWeb"/>
              <w:rPr>
                <w:rFonts w:eastAsia="Times New Roman"/>
              </w:rPr>
            </w:pPr>
            <w:r w:rsidRPr="20A42150">
              <w:rPr>
                <w:rFonts w:eastAsia="Times New Roman"/>
              </w:rPr>
              <w:t>Non null and it is unique</w:t>
            </w:r>
          </w:p>
        </w:tc>
        <w:tc>
          <w:tcPr>
            <w:tcW w:w="2210" w:type="dxa"/>
          </w:tcPr>
          <w:p w14:paraId="47ED3CA5" w14:textId="1FE62E7D" w:rsidR="30F05D9B" w:rsidRDefault="30F05D9B" w:rsidP="20A42150">
            <w:pPr>
              <w:rPr>
                <w:rFonts w:eastAsia="Times New Roman"/>
                <w:color w:val="000000" w:themeColor="text1"/>
              </w:rPr>
            </w:pPr>
            <w:r w:rsidRPr="20A42150">
              <w:rPr>
                <w:rFonts w:eastAsia="Times New Roman"/>
                <w:color w:val="000000" w:themeColor="text1"/>
              </w:rPr>
              <w:t xml:space="preserve">Relates to </w:t>
            </w:r>
            <w:r w:rsidR="6AB3A552" w:rsidRPr="20A42150">
              <w:rPr>
                <w:rFonts w:eastAsia="Times New Roman"/>
                <w:color w:val="000000" w:themeColor="text1"/>
              </w:rPr>
              <w:t>i</w:t>
            </w:r>
            <w:r w:rsidRPr="20A42150">
              <w:rPr>
                <w:rFonts w:eastAsia="Times New Roman"/>
                <w:color w:val="000000" w:themeColor="text1"/>
              </w:rPr>
              <w:t xml:space="preserve">nventory, </w:t>
            </w:r>
            <w:r w:rsidR="2AE3D77C" w:rsidRPr="20A42150">
              <w:rPr>
                <w:rFonts w:eastAsia="Times New Roman"/>
                <w:color w:val="000000" w:themeColor="text1"/>
              </w:rPr>
              <w:t>t</w:t>
            </w:r>
            <w:r w:rsidRPr="20A42150">
              <w:rPr>
                <w:rFonts w:eastAsia="Times New Roman"/>
                <w:color w:val="000000" w:themeColor="text1"/>
              </w:rPr>
              <w:t xml:space="preserve">ransaction, </w:t>
            </w:r>
            <w:r w:rsidR="128108AF" w:rsidRPr="20A42150">
              <w:rPr>
                <w:rFonts w:eastAsia="Times New Roman"/>
                <w:color w:val="000000" w:themeColor="text1"/>
              </w:rPr>
              <w:t>o</w:t>
            </w:r>
            <w:r w:rsidRPr="20A42150">
              <w:rPr>
                <w:rFonts w:eastAsia="Times New Roman"/>
                <w:color w:val="000000" w:themeColor="text1"/>
              </w:rPr>
              <w:t>rder</w:t>
            </w:r>
          </w:p>
        </w:tc>
      </w:tr>
      <w:tr w:rsidR="20A42150" w14:paraId="1372F2AC" w14:textId="77777777" w:rsidTr="20A42150">
        <w:trPr>
          <w:trHeight w:val="300"/>
        </w:trPr>
        <w:tc>
          <w:tcPr>
            <w:tcW w:w="1470" w:type="dxa"/>
          </w:tcPr>
          <w:p w14:paraId="7838BC1E" w14:textId="3550B7CE" w:rsidR="70A373BC" w:rsidRDefault="70A373BC" w:rsidP="20A42150">
            <w:pPr>
              <w:pStyle w:val="NormalWeb"/>
              <w:rPr>
                <w:rFonts w:eastAsia="Times New Roman"/>
              </w:rPr>
            </w:pPr>
            <w:proofErr w:type="spellStart"/>
            <w:r w:rsidRPr="20A42150">
              <w:rPr>
                <w:rFonts w:eastAsia="Times New Roman"/>
              </w:rPr>
              <w:t>UnitsSold</w:t>
            </w:r>
            <w:proofErr w:type="spellEnd"/>
          </w:p>
        </w:tc>
        <w:tc>
          <w:tcPr>
            <w:tcW w:w="1440" w:type="dxa"/>
          </w:tcPr>
          <w:p w14:paraId="1C1FD230" w14:textId="37150D51" w:rsidR="1585C9A9" w:rsidRDefault="1585C9A9" w:rsidP="20A42150">
            <w:pPr>
              <w:pStyle w:val="NormalWeb"/>
            </w:pPr>
            <w:r w:rsidRPr="20A42150">
              <w:rPr>
                <w:rFonts w:eastAsia="Times New Roman"/>
              </w:rPr>
              <w:t>Integer</w:t>
            </w:r>
          </w:p>
        </w:tc>
        <w:tc>
          <w:tcPr>
            <w:tcW w:w="1695" w:type="dxa"/>
          </w:tcPr>
          <w:p w14:paraId="051F3A10" w14:textId="6771357B" w:rsidR="781DC23D" w:rsidRDefault="781DC23D" w:rsidP="20A42150">
            <w:pPr>
              <w:rPr>
                <w:rFonts w:eastAsia="Times New Roman"/>
                <w:color w:val="000000" w:themeColor="text1"/>
              </w:rPr>
            </w:pPr>
            <w:r w:rsidRPr="20A42150">
              <w:rPr>
                <w:rFonts w:eastAsia="Times New Roman"/>
                <w:color w:val="000000" w:themeColor="text1"/>
              </w:rPr>
              <w:t>The number of units sold in a transaction</w:t>
            </w:r>
          </w:p>
        </w:tc>
        <w:tc>
          <w:tcPr>
            <w:tcW w:w="1950" w:type="dxa"/>
          </w:tcPr>
          <w:p w14:paraId="3F30A0D8" w14:textId="33A12026" w:rsidR="781DC23D" w:rsidRDefault="781DC23D" w:rsidP="20A42150">
            <w:pPr>
              <w:rPr>
                <w:rFonts w:eastAsia="Times New Roman"/>
              </w:rPr>
            </w:pPr>
            <w:r w:rsidRPr="20A42150">
              <w:rPr>
                <w:rFonts w:eastAsia="Times New Roman"/>
                <w:color w:val="000000" w:themeColor="text1"/>
              </w:rPr>
              <w:t xml:space="preserve">Non-null </w:t>
            </w:r>
            <w:proofErr w:type="gramStart"/>
            <w:r w:rsidRPr="20A42150">
              <w:rPr>
                <w:rFonts w:eastAsia="Times New Roman"/>
              </w:rPr>
              <w:t>Or</w:t>
            </w:r>
            <w:proofErr w:type="gramEnd"/>
            <w:r w:rsidRPr="20A42150">
              <w:rPr>
                <w:rFonts w:eastAsia="Times New Roman"/>
              </w:rPr>
              <w:t xml:space="preserve"> (it can greater </w:t>
            </w:r>
            <w:r w:rsidR="780C3005" w:rsidRPr="20A42150">
              <w:rPr>
                <w:rFonts w:eastAsia="Times New Roman"/>
              </w:rPr>
              <w:t xml:space="preserve">than </w:t>
            </w:r>
            <w:r w:rsidRPr="20A42150">
              <w:rPr>
                <w:rFonts w:eastAsia="Times New Roman"/>
              </w:rPr>
              <w:t>or equal to 0)</w:t>
            </w:r>
          </w:p>
        </w:tc>
        <w:tc>
          <w:tcPr>
            <w:tcW w:w="2210" w:type="dxa"/>
          </w:tcPr>
          <w:p w14:paraId="7B83FB5F" w14:textId="2DC0B563" w:rsidR="5624B3DE" w:rsidRDefault="5624B3DE" w:rsidP="20A42150">
            <w:pPr>
              <w:pStyle w:val="NormalWeb"/>
              <w:rPr>
                <w:rFonts w:eastAsia="Times New Roman"/>
              </w:rPr>
            </w:pPr>
            <w:r w:rsidRPr="20A42150">
              <w:rPr>
                <w:rFonts w:eastAsia="Times New Roman"/>
              </w:rPr>
              <w:t>Relates to</w:t>
            </w:r>
            <w:r w:rsidR="4750B034" w:rsidRPr="20A42150">
              <w:rPr>
                <w:rFonts w:eastAsia="Times New Roman"/>
              </w:rPr>
              <w:t xml:space="preserve"> transaction</w:t>
            </w:r>
          </w:p>
        </w:tc>
      </w:tr>
    </w:tbl>
    <w:p w14:paraId="6EEB977A" w14:textId="250557A8" w:rsidR="20A42150" w:rsidRDefault="20A42150" w:rsidP="20A42150">
      <w:pPr>
        <w:pStyle w:val="NormalWeb"/>
        <w:ind w:left="720"/>
        <w:rPr>
          <w:rFonts w:ascii="Arial" w:hAnsi="Arial" w:cs="Arial"/>
        </w:rPr>
      </w:pPr>
    </w:p>
    <w:p w14:paraId="21743C3C" w14:textId="77777777" w:rsidR="00946AFC" w:rsidRPr="008361AE" w:rsidRDefault="00946AFC" w:rsidP="00946AFC">
      <w:pPr>
        <w:spacing w:before="100" w:beforeAutospacing="1" w:after="100" w:afterAutospacing="1"/>
        <w:outlineLvl w:val="2"/>
        <w:rPr>
          <w:rFonts w:ascii="Arial" w:eastAsia="Times New Roman" w:hAnsi="Arial" w:cs="Arial"/>
          <w:b/>
          <w:bCs/>
          <w:sz w:val="28"/>
          <w:szCs w:val="28"/>
        </w:rPr>
      </w:pPr>
      <w:r w:rsidRPr="008361AE">
        <w:rPr>
          <w:rFonts w:ascii="Arial" w:eastAsia="Times New Roman" w:hAnsi="Arial" w:cs="Arial"/>
          <w:b/>
          <w:bCs/>
          <w:sz w:val="28"/>
          <w:szCs w:val="28"/>
        </w:rPr>
        <w:t>4.0 Functional Model and Description</w:t>
      </w:r>
    </w:p>
    <w:p w14:paraId="03379EB2" w14:textId="77777777" w:rsidR="00946AFC" w:rsidRPr="008361AE" w:rsidRDefault="00946AFC" w:rsidP="00946AFC">
      <w:pPr>
        <w:spacing w:before="100" w:beforeAutospacing="1" w:after="100" w:afterAutospacing="1"/>
        <w:rPr>
          <w:rFonts w:ascii="Arial" w:eastAsia="Times New Roman" w:hAnsi="Arial" w:cs="Arial"/>
        </w:rPr>
      </w:pPr>
      <w:r w:rsidRPr="008361AE">
        <w:rPr>
          <w:rFonts w:ascii="Arial" w:eastAsia="Times New Roman" w:hAnsi="Arial" w:cs="Arial"/>
        </w:rPr>
        <w:t>A description of each major software function and software interface is presented.</w:t>
      </w:r>
    </w:p>
    <w:p w14:paraId="07CFD56E" w14:textId="77777777" w:rsidR="00946AFC" w:rsidRPr="008361AE" w:rsidRDefault="00946AFC" w:rsidP="00946AFC">
      <w:pPr>
        <w:spacing w:before="100" w:beforeAutospacing="1" w:after="100" w:afterAutospacing="1"/>
        <w:outlineLvl w:val="3"/>
        <w:rPr>
          <w:rFonts w:ascii="Arial" w:eastAsia="Times New Roman" w:hAnsi="Arial" w:cs="Arial"/>
          <w:b/>
          <w:bCs/>
        </w:rPr>
      </w:pPr>
      <w:r w:rsidRPr="008361AE">
        <w:rPr>
          <w:rFonts w:ascii="Arial" w:eastAsia="Times New Roman" w:hAnsi="Arial" w:cs="Arial"/>
          <w:b/>
          <w:bCs/>
        </w:rPr>
        <w:t>4.1 Description of Major Functions</w:t>
      </w:r>
    </w:p>
    <w:p w14:paraId="4B3B8A5F" w14:textId="77777777" w:rsidR="00946AFC" w:rsidRPr="008361AE" w:rsidRDefault="00946AFC" w:rsidP="00946AFC">
      <w:pPr>
        <w:spacing w:before="100" w:beforeAutospacing="1" w:after="100" w:afterAutospacing="1"/>
        <w:rPr>
          <w:rFonts w:ascii="Arial" w:eastAsia="Times New Roman" w:hAnsi="Arial" w:cs="Arial"/>
        </w:rPr>
      </w:pPr>
      <w:r w:rsidRPr="008361AE">
        <w:rPr>
          <w:rFonts w:ascii="Arial" w:eastAsia="Times New Roman" w:hAnsi="Arial" w:cs="Arial"/>
        </w:rPr>
        <w:t>Each requirement is uniquely identified based on the major software functions outlined in the project plan</w:t>
      </w:r>
    </w:p>
    <w:p w14:paraId="46382BD4" w14:textId="03FCA78D" w:rsidR="00946AFC" w:rsidRPr="008361AE" w:rsidRDefault="00946AFC" w:rsidP="00946AFC">
      <w:pPr>
        <w:spacing w:before="100" w:beforeAutospacing="1" w:after="100" w:afterAutospacing="1"/>
        <w:outlineLvl w:val="4"/>
        <w:rPr>
          <w:rFonts w:ascii="Arial" w:eastAsia="Times New Roman" w:hAnsi="Arial" w:cs="Arial"/>
          <w:b/>
          <w:bCs/>
        </w:rPr>
      </w:pPr>
      <w:r w:rsidRPr="008361AE">
        <w:rPr>
          <w:rFonts w:ascii="Arial" w:eastAsia="Times New Roman" w:hAnsi="Arial" w:cs="Arial"/>
          <w:b/>
          <w:bCs/>
        </w:rPr>
        <w:t>4.1.</w:t>
      </w:r>
      <w:r w:rsidRPr="0070763E">
        <w:rPr>
          <w:rFonts w:ascii="Arial" w:eastAsia="Times New Roman" w:hAnsi="Arial" w:cs="Arial"/>
          <w:b/>
          <w:bCs/>
        </w:rPr>
        <w:t>1</w:t>
      </w:r>
      <w:r w:rsidRPr="008361AE">
        <w:rPr>
          <w:rFonts w:ascii="Arial" w:eastAsia="Times New Roman" w:hAnsi="Arial" w:cs="Arial"/>
          <w:b/>
          <w:bCs/>
        </w:rPr>
        <w:t xml:space="preserve"> Input Handling</w:t>
      </w:r>
    </w:p>
    <w:p w14:paraId="73F63FF3" w14:textId="77777777" w:rsidR="00946AFC" w:rsidRPr="008361AE" w:rsidRDefault="00946AFC" w:rsidP="00946AFC">
      <w:pPr>
        <w:numPr>
          <w:ilvl w:val="0"/>
          <w:numId w:val="10"/>
        </w:numPr>
        <w:spacing w:before="100" w:beforeAutospacing="1" w:after="100" w:afterAutospacing="1"/>
        <w:rPr>
          <w:rFonts w:ascii="Arial" w:eastAsia="Times New Roman" w:hAnsi="Arial" w:cs="Arial"/>
        </w:rPr>
      </w:pPr>
      <w:r w:rsidRPr="008361AE">
        <w:rPr>
          <w:rFonts w:ascii="Arial" w:eastAsia="Times New Roman" w:hAnsi="Arial" w:cs="Arial"/>
        </w:rPr>
        <w:t xml:space="preserve">The software shall read and process Universal Product Codes (UPCs) from </w:t>
      </w:r>
      <w:r w:rsidRPr="0070763E">
        <w:rPr>
          <w:rFonts w:ascii="Arial" w:eastAsia="Times New Roman" w:hAnsi="Arial" w:cs="Arial"/>
        </w:rPr>
        <w:t xml:space="preserve">a text file generated by </w:t>
      </w:r>
      <w:r w:rsidRPr="008361AE">
        <w:rPr>
          <w:rFonts w:ascii="Arial" w:eastAsia="Times New Roman" w:hAnsi="Arial" w:cs="Arial"/>
        </w:rPr>
        <w:t>scanned inputs at cash registers. It shall validate input data to ensure accurate product identification and prevent processing errors.</w:t>
      </w:r>
    </w:p>
    <w:p w14:paraId="4900489C" w14:textId="77777777" w:rsidR="00946AFC" w:rsidRPr="008361AE" w:rsidRDefault="00946AFC" w:rsidP="00946AFC">
      <w:pPr>
        <w:numPr>
          <w:ilvl w:val="0"/>
          <w:numId w:val="10"/>
        </w:numPr>
        <w:spacing w:before="100" w:beforeAutospacing="1" w:after="100" w:afterAutospacing="1"/>
        <w:rPr>
          <w:rFonts w:ascii="Arial" w:eastAsia="Times New Roman" w:hAnsi="Arial" w:cs="Arial"/>
        </w:rPr>
      </w:pPr>
      <w:r w:rsidRPr="008361AE">
        <w:rPr>
          <w:rFonts w:ascii="Arial" w:eastAsia="Times New Roman" w:hAnsi="Arial" w:cs="Arial"/>
        </w:rPr>
        <w:t xml:space="preserve">Inputs are product </w:t>
      </w:r>
      <w:r w:rsidRPr="0070763E">
        <w:rPr>
          <w:rFonts w:ascii="Arial" w:eastAsia="Times New Roman" w:hAnsi="Arial" w:cs="Arial"/>
        </w:rPr>
        <w:t>UPCs</w:t>
      </w:r>
      <w:r w:rsidRPr="008361AE">
        <w:rPr>
          <w:rFonts w:ascii="Arial" w:eastAsia="Times New Roman" w:hAnsi="Arial" w:cs="Arial"/>
        </w:rPr>
        <w:t xml:space="preserve"> scanned </w:t>
      </w:r>
      <w:r w:rsidRPr="0070763E">
        <w:rPr>
          <w:rFonts w:ascii="Arial" w:eastAsia="Times New Roman" w:hAnsi="Arial" w:cs="Arial"/>
        </w:rPr>
        <w:t xml:space="preserve">via barcode </w:t>
      </w:r>
      <w:r w:rsidRPr="008361AE">
        <w:rPr>
          <w:rFonts w:ascii="Arial" w:eastAsia="Times New Roman" w:hAnsi="Arial" w:cs="Arial"/>
        </w:rPr>
        <w:t>during customer transactions. The system processes these inputs to update inventory counts.</w:t>
      </w:r>
    </w:p>
    <w:p w14:paraId="2AEE61EA" w14:textId="77777777" w:rsidR="00946AFC" w:rsidRPr="008361AE" w:rsidRDefault="00946AFC" w:rsidP="00946AFC">
      <w:pPr>
        <w:spacing w:before="100" w:beforeAutospacing="1" w:after="100" w:afterAutospacing="1"/>
        <w:outlineLvl w:val="4"/>
        <w:rPr>
          <w:rFonts w:ascii="Arial" w:eastAsia="Times New Roman" w:hAnsi="Arial" w:cs="Arial"/>
          <w:b/>
          <w:bCs/>
        </w:rPr>
      </w:pPr>
      <w:r w:rsidRPr="008361AE">
        <w:rPr>
          <w:rFonts w:ascii="Arial" w:eastAsia="Times New Roman" w:hAnsi="Arial" w:cs="Arial"/>
          <w:b/>
          <w:bCs/>
        </w:rPr>
        <w:t>4.1.2 Inventory Processing Logic</w:t>
      </w:r>
    </w:p>
    <w:p w14:paraId="162F0E4D" w14:textId="77777777" w:rsidR="00946AFC" w:rsidRPr="008361AE" w:rsidRDefault="00946AFC" w:rsidP="00946AFC">
      <w:pPr>
        <w:numPr>
          <w:ilvl w:val="0"/>
          <w:numId w:val="11"/>
        </w:numPr>
        <w:spacing w:before="100" w:beforeAutospacing="1" w:after="100" w:afterAutospacing="1"/>
        <w:rPr>
          <w:rFonts w:ascii="Arial" w:eastAsia="Times New Roman" w:hAnsi="Arial" w:cs="Arial"/>
        </w:rPr>
      </w:pPr>
      <w:r w:rsidRPr="008361AE">
        <w:rPr>
          <w:rFonts w:ascii="Arial" w:eastAsia="Times New Roman" w:hAnsi="Arial" w:cs="Arial"/>
        </w:rPr>
        <w:t>The software shall track individual item counts against predefined case sizes and generate re-order lists when inventory levels fall below specified thresholds.</w:t>
      </w:r>
    </w:p>
    <w:p w14:paraId="26444D9B" w14:textId="77777777" w:rsidR="00946AFC" w:rsidRPr="008361AE" w:rsidRDefault="00946AFC" w:rsidP="00946AFC">
      <w:pPr>
        <w:numPr>
          <w:ilvl w:val="0"/>
          <w:numId w:val="11"/>
        </w:numPr>
        <w:spacing w:before="100" w:beforeAutospacing="1" w:after="100" w:afterAutospacing="1"/>
        <w:rPr>
          <w:rFonts w:ascii="Arial" w:eastAsia="Times New Roman" w:hAnsi="Arial" w:cs="Arial"/>
        </w:rPr>
      </w:pPr>
      <w:r w:rsidRPr="008361AE">
        <w:rPr>
          <w:rFonts w:ascii="Arial" w:eastAsia="Times New Roman" w:hAnsi="Arial" w:cs="Arial"/>
        </w:rPr>
        <w:t>The system calculates when additional cases are needed based on units sold and current stock, ensuring automatic re-ordering to maintain stock</w:t>
      </w:r>
      <w:r w:rsidRPr="0070763E">
        <w:rPr>
          <w:rFonts w:ascii="Arial" w:eastAsia="Times New Roman" w:hAnsi="Arial" w:cs="Arial"/>
        </w:rPr>
        <w:t xml:space="preserve"> </w:t>
      </w:r>
      <w:r w:rsidRPr="008361AE">
        <w:rPr>
          <w:rFonts w:ascii="Arial" w:eastAsia="Times New Roman" w:hAnsi="Arial" w:cs="Arial"/>
        </w:rPr>
        <w:t>levels.</w:t>
      </w:r>
      <w:r w:rsidRPr="0070763E">
        <w:rPr>
          <w:rFonts w:ascii="Arial" w:eastAsia="Times New Roman" w:hAnsi="Arial" w:cs="Arial"/>
        </w:rPr>
        <w:t xml:space="preserve"> This will be accomplished via the modulus function</w:t>
      </w:r>
    </w:p>
    <w:p w14:paraId="2561FE8A" w14:textId="77777777" w:rsidR="00946AFC" w:rsidRPr="008361AE" w:rsidRDefault="00946AFC" w:rsidP="00946AFC">
      <w:pPr>
        <w:spacing w:before="100" w:beforeAutospacing="1" w:after="100" w:afterAutospacing="1"/>
        <w:outlineLvl w:val="4"/>
        <w:rPr>
          <w:rFonts w:ascii="Arial" w:eastAsia="Times New Roman" w:hAnsi="Arial" w:cs="Arial"/>
          <w:b/>
          <w:bCs/>
        </w:rPr>
      </w:pPr>
      <w:r w:rsidRPr="008361AE">
        <w:rPr>
          <w:rFonts w:ascii="Arial" w:eastAsia="Times New Roman" w:hAnsi="Arial" w:cs="Arial"/>
          <w:b/>
          <w:bCs/>
        </w:rPr>
        <w:t>4.1.3 Output Handling</w:t>
      </w:r>
    </w:p>
    <w:p w14:paraId="3B6EB5B2" w14:textId="77777777" w:rsidR="00946AFC" w:rsidRPr="008361AE" w:rsidRDefault="00946AFC" w:rsidP="00946AFC">
      <w:pPr>
        <w:numPr>
          <w:ilvl w:val="0"/>
          <w:numId w:val="12"/>
        </w:numPr>
        <w:spacing w:before="100" w:beforeAutospacing="1" w:after="100" w:afterAutospacing="1"/>
        <w:rPr>
          <w:rFonts w:ascii="Arial" w:eastAsia="Times New Roman" w:hAnsi="Arial" w:cs="Arial"/>
        </w:rPr>
      </w:pPr>
      <w:r w:rsidRPr="008361AE">
        <w:rPr>
          <w:rFonts w:ascii="Arial" w:eastAsia="Times New Roman" w:hAnsi="Arial" w:cs="Arial"/>
        </w:rPr>
        <w:t xml:space="preserve">The software shall generate </w:t>
      </w:r>
      <w:r w:rsidRPr="0070763E">
        <w:rPr>
          <w:rFonts w:ascii="Arial" w:eastAsia="Times New Roman" w:hAnsi="Arial" w:cs="Arial"/>
        </w:rPr>
        <w:t xml:space="preserve">a </w:t>
      </w:r>
      <w:proofErr w:type="spellStart"/>
      <w:r w:rsidRPr="0070763E">
        <w:rPr>
          <w:rFonts w:ascii="Arial" w:eastAsia="Times New Roman" w:hAnsi="Arial" w:cs="Arial"/>
        </w:rPr>
        <w:t>txt</w:t>
      </w:r>
      <w:proofErr w:type="spellEnd"/>
      <w:r w:rsidRPr="0070763E">
        <w:rPr>
          <w:rFonts w:ascii="Arial" w:eastAsia="Times New Roman" w:hAnsi="Arial" w:cs="Arial"/>
        </w:rPr>
        <w:t xml:space="preserve"> file to be sent out as an order. It will be capable of</w:t>
      </w:r>
      <w:r w:rsidRPr="008361AE">
        <w:rPr>
          <w:rFonts w:ascii="Arial" w:eastAsia="Times New Roman" w:hAnsi="Arial" w:cs="Arial"/>
        </w:rPr>
        <w:t xml:space="preserve"> display</w:t>
      </w:r>
      <w:r w:rsidRPr="0070763E">
        <w:rPr>
          <w:rFonts w:ascii="Arial" w:eastAsia="Times New Roman" w:hAnsi="Arial" w:cs="Arial"/>
        </w:rPr>
        <w:t>ing</w:t>
      </w:r>
      <w:r w:rsidRPr="008361AE">
        <w:rPr>
          <w:rFonts w:ascii="Arial" w:eastAsia="Times New Roman" w:hAnsi="Arial" w:cs="Arial"/>
        </w:rPr>
        <w:t xml:space="preserve"> updates on current inventory, pending orders, and reports including weekly units sold (by case) and pending delivery orders.</w:t>
      </w:r>
    </w:p>
    <w:p w14:paraId="213D4508" w14:textId="77777777" w:rsidR="00946AFC" w:rsidRPr="008361AE" w:rsidRDefault="00946AFC" w:rsidP="00946AFC">
      <w:pPr>
        <w:spacing w:before="100" w:beforeAutospacing="1" w:after="100" w:afterAutospacing="1"/>
        <w:outlineLvl w:val="4"/>
        <w:rPr>
          <w:rFonts w:ascii="Arial" w:eastAsia="Times New Roman" w:hAnsi="Arial" w:cs="Arial"/>
          <w:b/>
          <w:bCs/>
        </w:rPr>
      </w:pPr>
      <w:r w:rsidRPr="008361AE">
        <w:rPr>
          <w:rFonts w:ascii="Arial" w:eastAsia="Times New Roman" w:hAnsi="Arial" w:cs="Arial"/>
          <w:b/>
          <w:bCs/>
        </w:rPr>
        <w:t>4.1.4 Data Storage and Persistence</w:t>
      </w:r>
    </w:p>
    <w:p w14:paraId="468E15CE" w14:textId="77777777" w:rsidR="00946AFC" w:rsidRPr="008361AE" w:rsidRDefault="00946AFC" w:rsidP="00946AFC">
      <w:pPr>
        <w:numPr>
          <w:ilvl w:val="0"/>
          <w:numId w:val="13"/>
        </w:numPr>
        <w:spacing w:before="100" w:beforeAutospacing="1" w:after="100" w:afterAutospacing="1"/>
        <w:rPr>
          <w:rFonts w:ascii="Arial" w:eastAsia="Times New Roman" w:hAnsi="Arial" w:cs="Arial"/>
        </w:rPr>
      </w:pPr>
      <w:r w:rsidRPr="008361AE">
        <w:rPr>
          <w:rFonts w:ascii="Arial" w:eastAsia="Times New Roman" w:hAnsi="Arial" w:cs="Arial"/>
        </w:rPr>
        <w:t>The software shall maintain an in-memory data structure to track products (by case and individual units) and connect to a persistent database to store inventory data across sessions.</w:t>
      </w:r>
    </w:p>
    <w:p w14:paraId="53E747C4" w14:textId="77777777" w:rsidR="00946AFC" w:rsidRPr="008361AE" w:rsidRDefault="00946AFC" w:rsidP="00946AFC">
      <w:pPr>
        <w:numPr>
          <w:ilvl w:val="0"/>
          <w:numId w:val="13"/>
        </w:numPr>
        <w:spacing w:before="100" w:beforeAutospacing="1" w:after="100" w:afterAutospacing="1"/>
        <w:rPr>
          <w:rFonts w:ascii="Arial" w:eastAsia="Times New Roman" w:hAnsi="Arial" w:cs="Arial"/>
        </w:rPr>
      </w:pPr>
      <w:r w:rsidRPr="008361AE">
        <w:rPr>
          <w:rFonts w:ascii="Arial" w:eastAsia="Times New Roman" w:hAnsi="Arial" w:cs="Arial"/>
        </w:rPr>
        <w:t>Ensures data consistency and availability across multiple cash register inputs and sessions.</w:t>
      </w:r>
    </w:p>
    <w:p w14:paraId="6AB9126D" w14:textId="77777777" w:rsidR="00946AFC" w:rsidRPr="008361AE" w:rsidRDefault="00946AFC" w:rsidP="00946AFC">
      <w:pPr>
        <w:spacing w:before="100" w:beforeAutospacing="1" w:after="100" w:afterAutospacing="1"/>
        <w:outlineLvl w:val="4"/>
        <w:rPr>
          <w:rFonts w:ascii="Arial" w:eastAsia="Times New Roman" w:hAnsi="Arial" w:cs="Arial"/>
          <w:b/>
          <w:bCs/>
        </w:rPr>
      </w:pPr>
      <w:r w:rsidRPr="008361AE">
        <w:rPr>
          <w:rFonts w:ascii="Arial" w:eastAsia="Times New Roman" w:hAnsi="Arial" w:cs="Arial"/>
          <w:b/>
          <w:bCs/>
        </w:rPr>
        <w:t>4.1.5 User Interface for Configuration</w:t>
      </w:r>
    </w:p>
    <w:p w14:paraId="5904D2D6" w14:textId="77777777" w:rsidR="00946AFC" w:rsidRPr="008361AE" w:rsidRDefault="00946AFC" w:rsidP="00946AFC">
      <w:pPr>
        <w:numPr>
          <w:ilvl w:val="0"/>
          <w:numId w:val="14"/>
        </w:numPr>
        <w:spacing w:before="100" w:beforeAutospacing="1" w:after="100" w:afterAutospacing="1"/>
        <w:rPr>
          <w:rFonts w:ascii="Arial" w:eastAsia="Times New Roman" w:hAnsi="Arial" w:cs="Arial"/>
        </w:rPr>
      </w:pPr>
      <w:r w:rsidRPr="008361AE">
        <w:rPr>
          <w:rFonts w:ascii="Arial" w:eastAsia="Times New Roman" w:hAnsi="Arial" w:cs="Arial"/>
        </w:rPr>
        <w:t xml:space="preserve">The software shall provide a graphical user interface (GUI) allowing stakeholders to enter products, associated barcodes, units per case, and desired stocking requirements prior to implementation, as well as update </w:t>
      </w:r>
      <w:r w:rsidRPr="0070763E">
        <w:rPr>
          <w:rFonts w:ascii="Arial" w:eastAsia="Times New Roman" w:hAnsi="Arial" w:cs="Arial"/>
        </w:rPr>
        <w:t>inventory counts and desired levels when new circumstances arise.</w:t>
      </w:r>
    </w:p>
    <w:p w14:paraId="29194385" w14:textId="77777777" w:rsidR="00946AFC" w:rsidRPr="008361AE" w:rsidRDefault="00946AFC" w:rsidP="00946AFC">
      <w:pPr>
        <w:spacing w:before="100" w:beforeAutospacing="1" w:after="100" w:afterAutospacing="1"/>
        <w:outlineLvl w:val="3"/>
        <w:rPr>
          <w:rFonts w:ascii="Arial" w:eastAsia="Times New Roman" w:hAnsi="Arial" w:cs="Arial"/>
          <w:b/>
          <w:bCs/>
        </w:rPr>
      </w:pPr>
      <w:r w:rsidRPr="008361AE">
        <w:rPr>
          <w:rFonts w:ascii="Arial" w:eastAsia="Times New Roman" w:hAnsi="Arial" w:cs="Arial"/>
          <w:b/>
          <w:bCs/>
        </w:rPr>
        <w:t>4.2 Software Interface Description</w:t>
      </w:r>
    </w:p>
    <w:p w14:paraId="49400EBF" w14:textId="77777777" w:rsidR="00946AFC" w:rsidRPr="008361AE" w:rsidRDefault="00946AFC" w:rsidP="00946AFC">
      <w:pPr>
        <w:spacing w:before="100" w:beforeAutospacing="1" w:after="100" w:afterAutospacing="1"/>
        <w:rPr>
          <w:rFonts w:ascii="Arial" w:eastAsia="Times New Roman" w:hAnsi="Arial" w:cs="Arial"/>
        </w:rPr>
      </w:pPr>
      <w:r w:rsidRPr="008361AE">
        <w:rPr>
          <w:rFonts w:ascii="Arial" w:eastAsia="Times New Roman" w:hAnsi="Arial" w:cs="Arial"/>
        </w:rPr>
        <w:t xml:space="preserve">The software interface to the outside world </w:t>
      </w:r>
      <w:r w:rsidRPr="0070763E">
        <w:rPr>
          <w:rFonts w:ascii="Arial" w:eastAsia="Times New Roman" w:hAnsi="Arial" w:cs="Arial"/>
        </w:rPr>
        <w:t>is</w:t>
      </w:r>
      <w:r w:rsidRPr="008361AE">
        <w:rPr>
          <w:rFonts w:ascii="Arial" w:eastAsia="Times New Roman" w:hAnsi="Arial" w:cs="Arial"/>
        </w:rPr>
        <w:t xml:space="preserve"> described based on the project plan’s scope and functionality.</w:t>
      </w:r>
    </w:p>
    <w:p w14:paraId="39828F87" w14:textId="77777777" w:rsidR="00946AFC" w:rsidRPr="008361AE" w:rsidRDefault="00946AFC" w:rsidP="00946AFC">
      <w:pPr>
        <w:spacing w:before="100" w:beforeAutospacing="1" w:after="100" w:afterAutospacing="1"/>
        <w:outlineLvl w:val="4"/>
        <w:rPr>
          <w:rFonts w:ascii="Arial" w:eastAsia="Times New Roman" w:hAnsi="Arial" w:cs="Arial"/>
          <w:b/>
          <w:bCs/>
        </w:rPr>
      </w:pPr>
      <w:r w:rsidRPr="008361AE">
        <w:rPr>
          <w:rFonts w:ascii="Arial" w:eastAsia="Times New Roman" w:hAnsi="Arial" w:cs="Arial"/>
          <w:b/>
          <w:bCs/>
        </w:rPr>
        <w:t>4.2.1 External Machine Interfaces</w:t>
      </w:r>
    </w:p>
    <w:p w14:paraId="60C8F539" w14:textId="77777777" w:rsidR="00946AFC" w:rsidRPr="008361AE" w:rsidRDefault="00946AFC" w:rsidP="00946AFC">
      <w:pPr>
        <w:numPr>
          <w:ilvl w:val="0"/>
          <w:numId w:val="15"/>
        </w:numPr>
        <w:spacing w:before="100" w:beforeAutospacing="1" w:after="100" w:afterAutospacing="1"/>
        <w:rPr>
          <w:rFonts w:ascii="Arial" w:eastAsia="Times New Roman" w:hAnsi="Arial" w:cs="Arial"/>
        </w:rPr>
      </w:pPr>
      <w:r w:rsidRPr="008361AE">
        <w:rPr>
          <w:rFonts w:ascii="Arial" w:eastAsia="Times New Roman" w:hAnsi="Arial" w:cs="Arial"/>
        </w:rPr>
        <w:t>The software interfaces with cash register hardware to receive barcode scan inputs from multiple registers concurrently.</w:t>
      </w:r>
    </w:p>
    <w:p w14:paraId="18747AFA" w14:textId="77777777" w:rsidR="00946AFC" w:rsidRPr="008361AE" w:rsidRDefault="00946AFC" w:rsidP="00946AFC">
      <w:pPr>
        <w:numPr>
          <w:ilvl w:val="0"/>
          <w:numId w:val="15"/>
        </w:numPr>
        <w:spacing w:before="100" w:beforeAutospacing="1" w:after="100" w:afterAutospacing="1"/>
        <w:rPr>
          <w:rFonts w:ascii="Arial" w:eastAsia="Times New Roman" w:hAnsi="Arial" w:cs="Arial"/>
        </w:rPr>
      </w:pPr>
      <w:r w:rsidRPr="008361AE">
        <w:rPr>
          <w:rFonts w:ascii="Arial" w:eastAsia="Times New Roman" w:hAnsi="Arial" w:cs="Arial"/>
        </w:rPr>
        <w:t>The system must handle large volumes of real-time inputs during peak hours, ensuring compatibility with standard cash register barcode scanners.</w:t>
      </w:r>
    </w:p>
    <w:p w14:paraId="479E988B" w14:textId="77777777" w:rsidR="00946AFC" w:rsidRPr="008361AE" w:rsidRDefault="00946AFC" w:rsidP="00946AFC">
      <w:pPr>
        <w:spacing w:before="100" w:beforeAutospacing="1" w:after="100" w:afterAutospacing="1"/>
        <w:outlineLvl w:val="4"/>
        <w:rPr>
          <w:rFonts w:ascii="Arial" w:eastAsia="Times New Roman" w:hAnsi="Arial" w:cs="Arial"/>
          <w:b/>
          <w:bCs/>
        </w:rPr>
      </w:pPr>
      <w:r w:rsidRPr="008361AE">
        <w:rPr>
          <w:rFonts w:ascii="Arial" w:eastAsia="Times New Roman" w:hAnsi="Arial" w:cs="Arial"/>
          <w:b/>
          <w:bCs/>
        </w:rPr>
        <w:t>4.2.2 External System Interfaces</w:t>
      </w:r>
    </w:p>
    <w:p w14:paraId="2A4EF087" w14:textId="77777777" w:rsidR="00946AFC" w:rsidRPr="008361AE" w:rsidRDefault="00946AFC" w:rsidP="00946AFC">
      <w:pPr>
        <w:numPr>
          <w:ilvl w:val="0"/>
          <w:numId w:val="16"/>
        </w:numPr>
        <w:spacing w:before="100" w:beforeAutospacing="1" w:after="100" w:afterAutospacing="1"/>
        <w:rPr>
          <w:rFonts w:ascii="Arial" w:eastAsia="Times New Roman" w:hAnsi="Arial" w:cs="Arial"/>
        </w:rPr>
      </w:pPr>
      <w:r w:rsidRPr="008361AE">
        <w:rPr>
          <w:rFonts w:ascii="Arial" w:eastAsia="Times New Roman" w:hAnsi="Arial" w:cs="Arial"/>
        </w:rPr>
        <w:t>The software interfaces with a persistent database system to store and retrieve inventory data across sessions.</w:t>
      </w:r>
    </w:p>
    <w:p w14:paraId="316E3154" w14:textId="77777777" w:rsidR="00946AFC" w:rsidRPr="008361AE" w:rsidRDefault="00946AFC" w:rsidP="00946AFC">
      <w:pPr>
        <w:numPr>
          <w:ilvl w:val="0"/>
          <w:numId w:val="16"/>
        </w:numPr>
        <w:spacing w:before="100" w:beforeAutospacing="1" w:after="100" w:afterAutospacing="1"/>
        <w:rPr>
          <w:rFonts w:ascii="Arial" w:eastAsia="Times New Roman" w:hAnsi="Arial" w:cs="Arial"/>
        </w:rPr>
      </w:pPr>
      <w:r w:rsidRPr="008361AE">
        <w:rPr>
          <w:rFonts w:ascii="Arial" w:eastAsia="Times New Roman" w:hAnsi="Arial" w:cs="Arial"/>
        </w:rPr>
        <w:t>The database ensures data persistence and supports integration with backend logic for inventory tracking and re-ordering.</w:t>
      </w:r>
    </w:p>
    <w:p w14:paraId="6B672586" w14:textId="77777777" w:rsidR="00946AFC" w:rsidRPr="008361AE" w:rsidRDefault="00946AFC" w:rsidP="00946AFC">
      <w:pPr>
        <w:spacing w:before="100" w:beforeAutospacing="1" w:after="100" w:afterAutospacing="1"/>
        <w:outlineLvl w:val="4"/>
        <w:rPr>
          <w:rFonts w:ascii="Arial" w:eastAsia="Times New Roman" w:hAnsi="Arial" w:cs="Arial"/>
          <w:b/>
          <w:bCs/>
        </w:rPr>
      </w:pPr>
      <w:r w:rsidRPr="008361AE">
        <w:rPr>
          <w:rFonts w:ascii="Arial" w:eastAsia="Times New Roman" w:hAnsi="Arial" w:cs="Arial"/>
          <w:b/>
          <w:bCs/>
        </w:rPr>
        <w:t>4.2.3 Human Interface</w:t>
      </w:r>
    </w:p>
    <w:p w14:paraId="6F1786DA" w14:textId="77777777" w:rsidR="00946AFC" w:rsidRPr="008361AE" w:rsidRDefault="00946AFC" w:rsidP="00946AFC">
      <w:pPr>
        <w:numPr>
          <w:ilvl w:val="0"/>
          <w:numId w:val="17"/>
        </w:numPr>
        <w:spacing w:before="100" w:beforeAutospacing="1" w:after="100" w:afterAutospacing="1"/>
        <w:rPr>
          <w:rFonts w:ascii="Arial" w:eastAsia="Times New Roman" w:hAnsi="Arial" w:cs="Arial"/>
        </w:rPr>
      </w:pPr>
      <w:r w:rsidRPr="008361AE">
        <w:rPr>
          <w:rFonts w:ascii="Arial" w:eastAsia="Times New Roman" w:hAnsi="Arial" w:cs="Arial"/>
        </w:rPr>
        <w:t>The software provides a graphical user interface (GUI) for stakeholders to configure product details (barcodes, units per case, stocking requirements), update inventory, and view reports.</w:t>
      </w:r>
    </w:p>
    <w:p w14:paraId="5455E5F9" w14:textId="4556533B" w:rsidR="00946AFC" w:rsidRPr="008361AE" w:rsidRDefault="00946AFC" w:rsidP="00946AFC">
      <w:pPr>
        <w:numPr>
          <w:ilvl w:val="0"/>
          <w:numId w:val="17"/>
        </w:numPr>
        <w:spacing w:before="100" w:beforeAutospacing="1" w:after="100" w:afterAutospacing="1"/>
        <w:rPr>
          <w:rFonts w:ascii="Arial" w:eastAsia="Times New Roman" w:hAnsi="Arial" w:cs="Arial"/>
        </w:rPr>
      </w:pPr>
      <w:r w:rsidRPr="008361AE">
        <w:rPr>
          <w:rFonts w:ascii="Arial" w:eastAsia="Times New Roman" w:hAnsi="Arial" w:cs="Arial"/>
        </w:rPr>
        <w:t xml:space="preserve">The GUI </w:t>
      </w:r>
      <w:r w:rsidRPr="0070763E">
        <w:rPr>
          <w:rFonts w:ascii="Arial" w:eastAsia="Times New Roman" w:hAnsi="Arial" w:cs="Arial"/>
        </w:rPr>
        <w:t>will be</w:t>
      </w:r>
      <w:r w:rsidRPr="008361AE">
        <w:rPr>
          <w:rFonts w:ascii="Arial" w:eastAsia="Times New Roman" w:hAnsi="Arial" w:cs="Arial"/>
        </w:rPr>
        <w:t xml:space="preserve"> simpl</w:t>
      </w:r>
      <w:r w:rsidRPr="0070763E">
        <w:rPr>
          <w:rFonts w:ascii="Arial" w:eastAsia="Times New Roman" w:hAnsi="Arial" w:cs="Arial"/>
        </w:rPr>
        <w:t>e</w:t>
      </w:r>
      <w:r w:rsidRPr="008361AE">
        <w:rPr>
          <w:rFonts w:ascii="Arial" w:eastAsia="Times New Roman" w:hAnsi="Arial" w:cs="Arial"/>
        </w:rPr>
        <w:t>, designed for file selection, data entry, transaction processing, and result display (e.g., current inventory, pending orders). It supports real-time monitoring and manual inventory updates.</w:t>
      </w:r>
    </w:p>
    <w:p w14:paraId="7E645B98" w14:textId="77777777" w:rsidR="00946AFC" w:rsidRPr="008361AE" w:rsidRDefault="00946AFC" w:rsidP="00946AFC">
      <w:pPr>
        <w:spacing w:before="100" w:beforeAutospacing="1" w:after="100" w:afterAutospacing="1"/>
        <w:outlineLvl w:val="2"/>
        <w:rPr>
          <w:rFonts w:ascii="Arial" w:eastAsia="Times New Roman" w:hAnsi="Arial" w:cs="Arial"/>
          <w:b/>
          <w:bCs/>
          <w:sz w:val="28"/>
          <w:szCs w:val="28"/>
        </w:rPr>
      </w:pPr>
      <w:r w:rsidRPr="008361AE">
        <w:rPr>
          <w:rFonts w:ascii="Arial" w:eastAsia="Times New Roman" w:hAnsi="Arial" w:cs="Arial"/>
          <w:b/>
          <w:bCs/>
          <w:sz w:val="28"/>
          <w:szCs w:val="28"/>
        </w:rPr>
        <w:t>5.0 Restrictions, Limitations, and Constraints</w:t>
      </w:r>
    </w:p>
    <w:p w14:paraId="6B1AC3C3" w14:textId="77777777" w:rsidR="00946AFC" w:rsidRPr="008361AE" w:rsidRDefault="00946AFC" w:rsidP="00946AFC">
      <w:pPr>
        <w:spacing w:before="100" w:beforeAutospacing="1" w:after="100" w:afterAutospacing="1"/>
        <w:rPr>
          <w:rFonts w:ascii="Arial" w:eastAsia="Times New Roman" w:hAnsi="Arial" w:cs="Arial"/>
        </w:rPr>
      </w:pPr>
      <w:r w:rsidRPr="008361AE">
        <w:rPr>
          <w:rFonts w:ascii="Arial" w:eastAsia="Times New Roman" w:hAnsi="Arial" w:cs="Arial"/>
        </w:rPr>
        <w:t xml:space="preserve">Special issues which impact the specification, design, or implementation of the software are noted here, </w:t>
      </w:r>
      <w:r w:rsidRPr="0070763E">
        <w:rPr>
          <w:rFonts w:ascii="Arial" w:eastAsia="Times New Roman" w:hAnsi="Arial" w:cs="Arial"/>
        </w:rPr>
        <w:t>in</w:t>
      </w:r>
      <w:r w:rsidRPr="008361AE">
        <w:rPr>
          <w:rFonts w:ascii="Arial" w:eastAsia="Times New Roman" w:hAnsi="Arial" w:cs="Arial"/>
        </w:rPr>
        <w:t xml:space="preserve"> Sections 1.4 and 2.0 of the project plan.</w:t>
      </w:r>
    </w:p>
    <w:p w14:paraId="7CD4FF41" w14:textId="77777777" w:rsidR="00946AFC" w:rsidRPr="008361AE" w:rsidRDefault="00946AFC" w:rsidP="00946AFC">
      <w:pPr>
        <w:numPr>
          <w:ilvl w:val="0"/>
          <w:numId w:val="18"/>
        </w:numPr>
        <w:spacing w:before="100" w:beforeAutospacing="1" w:after="100" w:afterAutospacing="1"/>
        <w:rPr>
          <w:rFonts w:ascii="Arial" w:eastAsia="Times New Roman" w:hAnsi="Arial" w:cs="Arial"/>
        </w:rPr>
      </w:pPr>
      <w:r w:rsidRPr="008361AE">
        <w:rPr>
          <w:rFonts w:ascii="Arial" w:eastAsia="Times New Roman" w:hAnsi="Arial" w:cs="Arial"/>
          <w:b/>
          <w:bCs/>
        </w:rPr>
        <w:t>Limited Product Scope</w:t>
      </w:r>
      <w:r w:rsidRPr="008361AE">
        <w:rPr>
          <w:rFonts w:ascii="Arial" w:eastAsia="Times New Roman" w:hAnsi="Arial" w:cs="Arial"/>
        </w:rPr>
        <w:t xml:space="preserve">: The initial implementation will only include a small sample of specific products and barcodes to ensure functionality, rather than the full 100,000+ products required by </w:t>
      </w:r>
      <w:r w:rsidRPr="0070763E">
        <w:rPr>
          <w:rFonts w:ascii="Arial" w:eastAsia="Times New Roman" w:hAnsi="Arial" w:cs="Arial"/>
        </w:rPr>
        <w:t>a potential</w:t>
      </w:r>
      <w:r w:rsidRPr="008361AE">
        <w:rPr>
          <w:rFonts w:ascii="Arial" w:eastAsia="Times New Roman" w:hAnsi="Arial" w:cs="Arial"/>
        </w:rPr>
        <w:t xml:space="preserve"> software customer. This constraint is due to time and resource limitations.</w:t>
      </w:r>
    </w:p>
    <w:p w14:paraId="125164B7" w14:textId="77777777" w:rsidR="00946AFC" w:rsidRPr="008361AE" w:rsidRDefault="00946AFC" w:rsidP="00946AFC">
      <w:pPr>
        <w:numPr>
          <w:ilvl w:val="0"/>
          <w:numId w:val="18"/>
        </w:numPr>
        <w:spacing w:before="100" w:beforeAutospacing="1" w:after="100" w:afterAutospacing="1"/>
        <w:rPr>
          <w:rFonts w:ascii="Arial" w:eastAsia="Times New Roman" w:hAnsi="Arial" w:cs="Arial"/>
        </w:rPr>
      </w:pPr>
      <w:r w:rsidRPr="008361AE">
        <w:rPr>
          <w:rFonts w:ascii="Arial" w:eastAsia="Times New Roman" w:hAnsi="Arial" w:cs="Arial"/>
          <w:b/>
          <w:bCs/>
        </w:rPr>
        <w:t>Performance Requirements</w:t>
      </w:r>
      <w:r w:rsidRPr="008361AE">
        <w:rPr>
          <w:rFonts w:ascii="Arial" w:eastAsia="Times New Roman" w:hAnsi="Arial" w:cs="Arial"/>
        </w:rPr>
        <w:t>: The system must update inventory in real time and handle large volumes of concurrent usage from multiple cash registers during peak hours, requiring high reliability and efficiency.</w:t>
      </w:r>
    </w:p>
    <w:p w14:paraId="57917CF2" w14:textId="77777777" w:rsidR="00946AFC" w:rsidRPr="008361AE" w:rsidRDefault="00946AFC" w:rsidP="00946AFC">
      <w:pPr>
        <w:numPr>
          <w:ilvl w:val="0"/>
          <w:numId w:val="18"/>
        </w:numPr>
        <w:spacing w:before="100" w:beforeAutospacing="1" w:after="100" w:afterAutospacing="1"/>
        <w:rPr>
          <w:rFonts w:ascii="Arial" w:eastAsia="Times New Roman" w:hAnsi="Arial" w:cs="Arial"/>
        </w:rPr>
      </w:pPr>
      <w:r w:rsidRPr="008361AE">
        <w:rPr>
          <w:rFonts w:ascii="Arial" w:eastAsia="Times New Roman" w:hAnsi="Arial" w:cs="Arial"/>
          <w:b/>
          <w:bCs/>
        </w:rPr>
        <w:t>Risk of Underperformance</w:t>
      </w:r>
      <w:r w:rsidRPr="008361AE">
        <w:rPr>
          <w:rFonts w:ascii="Arial" w:eastAsia="Times New Roman" w:hAnsi="Arial" w:cs="Arial"/>
        </w:rPr>
        <w:t>: Potential risks include inaccurate inventory tracking (software tool underperformance), insufficient memory allocation (storage underestimate), database failures (storage underperformance), and slow processing due to underestimated system size. Mitigation strategies (e.g., rigorous testing, scalable architecture) are planned but impose additional design and implementation demands.</w:t>
      </w:r>
    </w:p>
    <w:p w14:paraId="03734029" w14:textId="77777777" w:rsidR="00946AFC" w:rsidRPr="008361AE" w:rsidRDefault="00946AFC" w:rsidP="00946AFC">
      <w:pPr>
        <w:numPr>
          <w:ilvl w:val="0"/>
          <w:numId w:val="18"/>
        </w:numPr>
        <w:spacing w:before="100" w:beforeAutospacing="1" w:after="100" w:afterAutospacing="1"/>
        <w:rPr>
          <w:rFonts w:ascii="Arial" w:eastAsia="Times New Roman" w:hAnsi="Arial" w:cs="Arial"/>
        </w:rPr>
      </w:pPr>
      <w:r w:rsidRPr="008361AE">
        <w:rPr>
          <w:rFonts w:ascii="Arial" w:eastAsia="Times New Roman" w:hAnsi="Arial" w:cs="Arial"/>
          <w:b/>
          <w:bCs/>
        </w:rPr>
        <w:t>Scalability Limitation</w:t>
      </w:r>
      <w:r w:rsidRPr="008361AE">
        <w:rPr>
          <w:rFonts w:ascii="Arial" w:eastAsia="Times New Roman" w:hAnsi="Arial" w:cs="Arial"/>
        </w:rPr>
        <w:t>: While a scalable architecture is planned, the initial system size may not fully accommodate future growth without further resource allocation and performance benchmarking.</w:t>
      </w:r>
    </w:p>
    <w:p w14:paraId="77711C1D" w14:textId="77777777" w:rsidR="00946AFC" w:rsidRPr="0070763E" w:rsidRDefault="00946AFC" w:rsidP="00946AFC">
      <w:pPr>
        <w:rPr>
          <w:rFonts w:ascii="Arial" w:hAnsi="Arial" w:cs="Arial"/>
        </w:rPr>
      </w:pPr>
    </w:p>
    <w:p w14:paraId="582F5B61" w14:textId="02B2D3CE" w:rsidR="002739C1" w:rsidRDefault="002739C1" w:rsidP="00946AFC">
      <w:pPr>
        <w:pStyle w:val="NormalWeb"/>
      </w:pPr>
    </w:p>
    <w:sectPr w:rsidR="002739C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68142" w14:textId="77777777" w:rsidR="00452497" w:rsidRDefault="00452497" w:rsidP="00963C53">
      <w:r>
        <w:separator/>
      </w:r>
    </w:p>
  </w:endnote>
  <w:endnote w:type="continuationSeparator" w:id="0">
    <w:p w14:paraId="11032869" w14:textId="77777777" w:rsidR="00452497" w:rsidRDefault="00452497" w:rsidP="00963C53">
      <w:r>
        <w:continuationSeparator/>
      </w:r>
    </w:p>
  </w:endnote>
  <w:endnote w:type="continuationNotice" w:id="1">
    <w:p w14:paraId="383F9A8B" w14:textId="77777777" w:rsidR="00452497" w:rsidRDefault="00452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375A3" w14:textId="77777777" w:rsidR="00963C53" w:rsidRDefault="00963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31441" w14:textId="77777777" w:rsidR="00963C53" w:rsidRDefault="00963C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1C132" w14:textId="77777777" w:rsidR="00963C53" w:rsidRDefault="00963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832BA" w14:textId="77777777" w:rsidR="00452497" w:rsidRDefault="00452497" w:rsidP="00963C53">
      <w:r>
        <w:separator/>
      </w:r>
    </w:p>
  </w:footnote>
  <w:footnote w:type="continuationSeparator" w:id="0">
    <w:p w14:paraId="3596E3B6" w14:textId="77777777" w:rsidR="00452497" w:rsidRDefault="00452497" w:rsidP="00963C53">
      <w:r>
        <w:continuationSeparator/>
      </w:r>
    </w:p>
  </w:footnote>
  <w:footnote w:type="continuationNotice" w:id="1">
    <w:p w14:paraId="407CE88F" w14:textId="77777777" w:rsidR="00452497" w:rsidRDefault="004524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2E934" w14:textId="77777777" w:rsidR="00963C53" w:rsidRDefault="00963C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C5023" w14:textId="77777777" w:rsidR="00963C53" w:rsidRDefault="00963C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4EF5C" w14:textId="77777777" w:rsidR="00963C53" w:rsidRDefault="00963C5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zIVnLOi6" int2:invalidationBookmarkName="" int2:hashCode="t/kNTBDcSgNjjb" int2:id="H4flALds">
      <int2:state int2:value="Rejected" int2:type="AugLoop_Text_Critique"/>
    </int2:bookmark>
    <int2:bookmark int2:bookmarkName="_Int_rj2zmD0m" int2:invalidationBookmarkName="" int2:hashCode="7YVyGURHA0RS5e" int2:id="ZduiJ0KH">
      <int2:state int2:value="Rejected" int2:type="AugLoop_Text_Critique"/>
    </int2:bookmark>
    <int2:bookmark int2:bookmarkName="_Int_yRs5E7rY" int2:invalidationBookmarkName="" int2:hashCode="2z1AWxBnWZjAMC" int2:id="v64hcnf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29B5"/>
    <w:multiLevelType w:val="multilevel"/>
    <w:tmpl w:val="987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FED"/>
    <w:multiLevelType w:val="multilevel"/>
    <w:tmpl w:val="51B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1B6F"/>
    <w:multiLevelType w:val="multilevel"/>
    <w:tmpl w:val="5686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7A57"/>
    <w:multiLevelType w:val="multilevel"/>
    <w:tmpl w:val="5F4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90873"/>
    <w:multiLevelType w:val="multilevel"/>
    <w:tmpl w:val="BC6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472F3"/>
    <w:multiLevelType w:val="multilevel"/>
    <w:tmpl w:val="2FD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43D86"/>
    <w:multiLevelType w:val="multilevel"/>
    <w:tmpl w:val="FA4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A5D6F"/>
    <w:multiLevelType w:val="multilevel"/>
    <w:tmpl w:val="8F8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0224A"/>
    <w:multiLevelType w:val="multilevel"/>
    <w:tmpl w:val="3FE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05C67"/>
    <w:multiLevelType w:val="multilevel"/>
    <w:tmpl w:val="428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E6E47"/>
    <w:multiLevelType w:val="multilevel"/>
    <w:tmpl w:val="D19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E2B7C"/>
    <w:multiLevelType w:val="multilevel"/>
    <w:tmpl w:val="DB30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83F26"/>
    <w:multiLevelType w:val="multilevel"/>
    <w:tmpl w:val="ADB4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2668D"/>
    <w:multiLevelType w:val="multilevel"/>
    <w:tmpl w:val="156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A7BF6"/>
    <w:multiLevelType w:val="multilevel"/>
    <w:tmpl w:val="9E7A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464EF"/>
    <w:multiLevelType w:val="hybridMultilevel"/>
    <w:tmpl w:val="6EAC2CBC"/>
    <w:lvl w:ilvl="0" w:tplc="6DB67024">
      <w:start w:val="1"/>
      <w:numFmt w:val="bullet"/>
      <w:lvlText w:val=""/>
      <w:lvlJc w:val="left"/>
      <w:pPr>
        <w:ind w:left="720" w:hanging="360"/>
      </w:pPr>
      <w:rPr>
        <w:rFonts w:ascii="Symbol" w:hAnsi="Symbol" w:hint="default"/>
      </w:rPr>
    </w:lvl>
    <w:lvl w:ilvl="1" w:tplc="84124BD6">
      <w:start w:val="1"/>
      <w:numFmt w:val="bullet"/>
      <w:lvlText w:val="o"/>
      <w:lvlJc w:val="left"/>
      <w:pPr>
        <w:ind w:left="1440" w:hanging="360"/>
      </w:pPr>
      <w:rPr>
        <w:rFonts w:ascii="Courier New" w:hAnsi="Courier New" w:hint="default"/>
      </w:rPr>
    </w:lvl>
    <w:lvl w:ilvl="2" w:tplc="E9B09E9C">
      <w:start w:val="1"/>
      <w:numFmt w:val="bullet"/>
      <w:lvlText w:val=""/>
      <w:lvlJc w:val="left"/>
      <w:pPr>
        <w:ind w:left="2160" w:hanging="360"/>
      </w:pPr>
      <w:rPr>
        <w:rFonts w:ascii="Wingdings" w:hAnsi="Wingdings" w:hint="default"/>
      </w:rPr>
    </w:lvl>
    <w:lvl w:ilvl="3" w:tplc="32E00B3C">
      <w:start w:val="1"/>
      <w:numFmt w:val="bullet"/>
      <w:lvlText w:val=""/>
      <w:lvlJc w:val="left"/>
      <w:pPr>
        <w:ind w:left="2880" w:hanging="360"/>
      </w:pPr>
      <w:rPr>
        <w:rFonts w:ascii="Symbol" w:hAnsi="Symbol" w:hint="default"/>
      </w:rPr>
    </w:lvl>
    <w:lvl w:ilvl="4" w:tplc="6DA6DA56">
      <w:start w:val="1"/>
      <w:numFmt w:val="bullet"/>
      <w:lvlText w:val="o"/>
      <w:lvlJc w:val="left"/>
      <w:pPr>
        <w:ind w:left="3600" w:hanging="360"/>
      </w:pPr>
      <w:rPr>
        <w:rFonts w:ascii="Courier New" w:hAnsi="Courier New" w:hint="default"/>
      </w:rPr>
    </w:lvl>
    <w:lvl w:ilvl="5" w:tplc="A482896E">
      <w:start w:val="1"/>
      <w:numFmt w:val="bullet"/>
      <w:lvlText w:val=""/>
      <w:lvlJc w:val="left"/>
      <w:pPr>
        <w:ind w:left="4320" w:hanging="360"/>
      </w:pPr>
      <w:rPr>
        <w:rFonts w:ascii="Wingdings" w:hAnsi="Wingdings" w:hint="default"/>
      </w:rPr>
    </w:lvl>
    <w:lvl w:ilvl="6" w:tplc="C758286A">
      <w:start w:val="1"/>
      <w:numFmt w:val="bullet"/>
      <w:lvlText w:val=""/>
      <w:lvlJc w:val="left"/>
      <w:pPr>
        <w:ind w:left="5040" w:hanging="360"/>
      </w:pPr>
      <w:rPr>
        <w:rFonts w:ascii="Symbol" w:hAnsi="Symbol" w:hint="default"/>
      </w:rPr>
    </w:lvl>
    <w:lvl w:ilvl="7" w:tplc="C5109F16">
      <w:start w:val="1"/>
      <w:numFmt w:val="bullet"/>
      <w:lvlText w:val="o"/>
      <w:lvlJc w:val="left"/>
      <w:pPr>
        <w:ind w:left="5760" w:hanging="360"/>
      </w:pPr>
      <w:rPr>
        <w:rFonts w:ascii="Courier New" w:hAnsi="Courier New" w:hint="default"/>
      </w:rPr>
    </w:lvl>
    <w:lvl w:ilvl="8" w:tplc="9F420E1A">
      <w:start w:val="1"/>
      <w:numFmt w:val="bullet"/>
      <w:lvlText w:val=""/>
      <w:lvlJc w:val="left"/>
      <w:pPr>
        <w:ind w:left="6480" w:hanging="360"/>
      </w:pPr>
      <w:rPr>
        <w:rFonts w:ascii="Wingdings" w:hAnsi="Wingdings" w:hint="default"/>
      </w:rPr>
    </w:lvl>
  </w:abstractNum>
  <w:abstractNum w:abstractNumId="16" w15:restartNumberingAfterBreak="0">
    <w:nsid w:val="72CFFD4D"/>
    <w:multiLevelType w:val="hybridMultilevel"/>
    <w:tmpl w:val="16BA1BCE"/>
    <w:lvl w:ilvl="0" w:tplc="0AF4B376">
      <w:start w:val="1"/>
      <w:numFmt w:val="bullet"/>
      <w:lvlText w:val=""/>
      <w:lvlJc w:val="left"/>
      <w:pPr>
        <w:ind w:left="720" w:hanging="360"/>
      </w:pPr>
      <w:rPr>
        <w:rFonts w:ascii="Symbol" w:hAnsi="Symbol" w:hint="default"/>
      </w:rPr>
    </w:lvl>
    <w:lvl w:ilvl="1" w:tplc="33CEB512">
      <w:start w:val="1"/>
      <w:numFmt w:val="bullet"/>
      <w:lvlText w:val="o"/>
      <w:lvlJc w:val="left"/>
      <w:pPr>
        <w:ind w:left="1440" w:hanging="360"/>
      </w:pPr>
      <w:rPr>
        <w:rFonts w:ascii="Courier New" w:hAnsi="Courier New" w:hint="default"/>
      </w:rPr>
    </w:lvl>
    <w:lvl w:ilvl="2" w:tplc="EE56DF2A">
      <w:start w:val="1"/>
      <w:numFmt w:val="bullet"/>
      <w:lvlText w:val=""/>
      <w:lvlJc w:val="left"/>
      <w:pPr>
        <w:ind w:left="2160" w:hanging="360"/>
      </w:pPr>
      <w:rPr>
        <w:rFonts w:ascii="Wingdings" w:hAnsi="Wingdings" w:hint="default"/>
      </w:rPr>
    </w:lvl>
    <w:lvl w:ilvl="3" w:tplc="E56E3DFE">
      <w:start w:val="1"/>
      <w:numFmt w:val="bullet"/>
      <w:lvlText w:val=""/>
      <w:lvlJc w:val="left"/>
      <w:pPr>
        <w:ind w:left="2880" w:hanging="360"/>
      </w:pPr>
      <w:rPr>
        <w:rFonts w:ascii="Symbol" w:hAnsi="Symbol" w:hint="default"/>
      </w:rPr>
    </w:lvl>
    <w:lvl w:ilvl="4" w:tplc="AEB8780C">
      <w:start w:val="1"/>
      <w:numFmt w:val="bullet"/>
      <w:lvlText w:val="o"/>
      <w:lvlJc w:val="left"/>
      <w:pPr>
        <w:ind w:left="3600" w:hanging="360"/>
      </w:pPr>
      <w:rPr>
        <w:rFonts w:ascii="Courier New" w:hAnsi="Courier New" w:hint="default"/>
      </w:rPr>
    </w:lvl>
    <w:lvl w:ilvl="5" w:tplc="FBC668E4">
      <w:start w:val="1"/>
      <w:numFmt w:val="bullet"/>
      <w:lvlText w:val=""/>
      <w:lvlJc w:val="left"/>
      <w:pPr>
        <w:ind w:left="4320" w:hanging="360"/>
      </w:pPr>
      <w:rPr>
        <w:rFonts w:ascii="Wingdings" w:hAnsi="Wingdings" w:hint="default"/>
      </w:rPr>
    </w:lvl>
    <w:lvl w:ilvl="6" w:tplc="8048DE9E">
      <w:start w:val="1"/>
      <w:numFmt w:val="bullet"/>
      <w:lvlText w:val=""/>
      <w:lvlJc w:val="left"/>
      <w:pPr>
        <w:ind w:left="5040" w:hanging="360"/>
      </w:pPr>
      <w:rPr>
        <w:rFonts w:ascii="Symbol" w:hAnsi="Symbol" w:hint="default"/>
      </w:rPr>
    </w:lvl>
    <w:lvl w:ilvl="7" w:tplc="E0AE2C20">
      <w:start w:val="1"/>
      <w:numFmt w:val="bullet"/>
      <w:lvlText w:val="o"/>
      <w:lvlJc w:val="left"/>
      <w:pPr>
        <w:ind w:left="5760" w:hanging="360"/>
      </w:pPr>
      <w:rPr>
        <w:rFonts w:ascii="Courier New" w:hAnsi="Courier New" w:hint="default"/>
      </w:rPr>
    </w:lvl>
    <w:lvl w:ilvl="8" w:tplc="4D6811FE">
      <w:start w:val="1"/>
      <w:numFmt w:val="bullet"/>
      <w:lvlText w:val=""/>
      <w:lvlJc w:val="left"/>
      <w:pPr>
        <w:ind w:left="6480" w:hanging="360"/>
      </w:pPr>
      <w:rPr>
        <w:rFonts w:ascii="Wingdings" w:hAnsi="Wingdings" w:hint="default"/>
      </w:rPr>
    </w:lvl>
  </w:abstractNum>
  <w:abstractNum w:abstractNumId="17" w15:restartNumberingAfterBreak="0">
    <w:nsid w:val="7D160086"/>
    <w:multiLevelType w:val="multilevel"/>
    <w:tmpl w:val="6B6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311651">
    <w:abstractNumId w:val="15"/>
  </w:num>
  <w:num w:numId="2" w16cid:durableId="1735466745">
    <w:abstractNumId w:val="16"/>
  </w:num>
  <w:num w:numId="3" w16cid:durableId="275336695">
    <w:abstractNumId w:val="17"/>
  </w:num>
  <w:num w:numId="4" w16cid:durableId="1073623478">
    <w:abstractNumId w:val="1"/>
  </w:num>
  <w:num w:numId="5" w16cid:durableId="2115005673">
    <w:abstractNumId w:val="13"/>
  </w:num>
  <w:num w:numId="6" w16cid:durableId="1231380481">
    <w:abstractNumId w:val="11"/>
  </w:num>
  <w:num w:numId="7" w16cid:durableId="1001739546">
    <w:abstractNumId w:val="2"/>
  </w:num>
  <w:num w:numId="8" w16cid:durableId="1896549871">
    <w:abstractNumId w:val="6"/>
  </w:num>
  <w:num w:numId="9" w16cid:durableId="405540930">
    <w:abstractNumId w:val="0"/>
  </w:num>
  <w:num w:numId="10" w16cid:durableId="514618140">
    <w:abstractNumId w:val="12"/>
  </w:num>
  <w:num w:numId="11" w16cid:durableId="33504151">
    <w:abstractNumId w:val="8"/>
  </w:num>
  <w:num w:numId="12" w16cid:durableId="1498961008">
    <w:abstractNumId w:val="10"/>
  </w:num>
  <w:num w:numId="13" w16cid:durableId="718286806">
    <w:abstractNumId w:val="3"/>
  </w:num>
  <w:num w:numId="14" w16cid:durableId="1102801771">
    <w:abstractNumId w:val="14"/>
  </w:num>
  <w:num w:numId="15" w16cid:durableId="2042777243">
    <w:abstractNumId w:val="4"/>
  </w:num>
  <w:num w:numId="16" w16cid:durableId="1425104186">
    <w:abstractNumId w:val="9"/>
  </w:num>
  <w:num w:numId="17" w16cid:durableId="1284926072">
    <w:abstractNumId w:val="7"/>
  </w:num>
  <w:num w:numId="18" w16cid:durableId="553082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15"/>
    <w:rsid w:val="00066CF0"/>
    <w:rsid w:val="000A263A"/>
    <w:rsid w:val="000F3C46"/>
    <w:rsid w:val="00127CD4"/>
    <w:rsid w:val="002739C1"/>
    <w:rsid w:val="002E4F68"/>
    <w:rsid w:val="00447E19"/>
    <w:rsid w:val="00452497"/>
    <w:rsid w:val="004935C8"/>
    <w:rsid w:val="004D600F"/>
    <w:rsid w:val="005976FA"/>
    <w:rsid w:val="005A3F97"/>
    <w:rsid w:val="005D24A9"/>
    <w:rsid w:val="00615F98"/>
    <w:rsid w:val="006547BD"/>
    <w:rsid w:val="007C5D7E"/>
    <w:rsid w:val="00897C2A"/>
    <w:rsid w:val="008C0AB6"/>
    <w:rsid w:val="008D1D00"/>
    <w:rsid w:val="00946AFC"/>
    <w:rsid w:val="00963C53"/>
    <w:rsid w:val="00BB329C"/>
    <w:rsid w:val="00CA6615"/>
    <w:rsid w:val="00D41928"/>
    <w:rsid w:val="00D545A2"/>
    <w:rsid w:val="01C2A198"/>
    <w:rsid w:val="034EE88A"/>
    <w:rsid w:val="04B78F51"/>
    <w:rsid w:val="05BD47B0"/>
    <w:rsid w:val="07D74542"/>
    <w:rsid w:val="086665A5"/>
    <w:rsid w:val="0872D4E8"/>
    <w:rsid w:val="0994AA09"/>
    <w:rsid w:val="0A800494"/>
    <w:rsid w:val="0AC1D039"/>
    <w:rsid w:val="0B02C966"/>
    <w:rsid w:val="0B9FA4B9"/>
    <w:rsid w:val="0CABC7B7"/>
    <w:rsid w:val="0D246EF7"/>
    <w:rsid w:val="0D83F40C"/>
    <w:rsid w:val="0DADE82A"/>
    <w:rsid w:val="0DC05498"/>
    <w:rsid w:val="0EE1DE8F"/>
    <w:rsid w:val="0FF0297A"/>
    <w:rsid w:val="1032565E"/>
    <w:rsid w:val="10808A57"/>
    <w:rsid w:val="11A35D39"/>
    <w:rsid w:val="11A45869"/>
    <w:rsid w:val="11DB96AB"/>
    <w:rsid w:val="1225F5C4"/>
    <w:rsid w:val="126AE9DF"/>
    <w:rsid w:val="128108AF"/>
    <w:rsid w:val="130FB9E6"/>
    <w:rsid w:val="14DE0890"/>
    <w:rsid w:val="1585C9A9"/>
    <w:rsid w:val="16010F08"/>
    <w:rsid w:val="162C2845"/>
    <w:rsid w:val="167CC650"/>
    <w:rsid w:val="18572708"/>
    <w:rsid w:val="19C6DC75"/>
    <w:rsid w:val="1A03FD4E"/>
    <w:rsid w:val="1AA06E4A"/>
    <w:rsid w:val="1E394ACA"/>
    <w:rsid w:val="1E9D2E45"/>
    <w:rsid w:val="1EC61C7B"/>
    <w:rsid w:val="20A42150"/>
    <w:rsid w:val="21C7A4B0"/>
    <w:rsid w:val="2383CBE7"/>
    <w:rsid w:val="25659CF0"/>
    <w:rsid w:val="25AFEACF"/>
    <w:rsid w:val="25C092CD"/>
    <w:rsid w:val="26E6D88F"/>
    <w:rsid w:val="29567632"/>
    <w:rsid w:val="29C8AECD"/>
    <w:rsid w:val="2A1E13E7"/>
    <w:rsid w:val="2A32DB05"/>
    <w:rsid w:val="2AAAF500"/>
    <w:rsid w:val="2ABAE6A0"/>
    <w:rsid w:val="2AE3D77C"/>
    <w:rsid w:val="2BD2A227"/>
    <w:rsid w:val="2D491BC3"/>
    <w:rsid w:val="2D5AAE87"/>
    <w:rsid w:val="2DAEB243"/>
    <w:rsid w:val="2EB031F4"/>
    <w:rsid w:val="2EBF224A"/>
    <w:rsid w:val="30F05D9B"/>
    <w:rsid w:val="3114FE94"/>
    <w:rsid w:val="3166B21B"/>
    <w:rsid w:val="32FB2528"/>
    <w:rsid w:val="3374757C"/>
    <w:rsid w:val="34F7E0EA"/>
    <w:rsid w:val="3623633B"/>
    <w:rsid w:val="3628CD3D"/>
    <w:rsid w:val="36E76602"/>
    <w:rsid w:val="39710B98"/>
    <w:rsid w:val="39AF4346"/>
    <w:rsid w:val="39FD9A76"/>
    <w:rsid w:val="3A22E5BB"/>
    <w:rsid w:val="3A6DEC85"/>
    <w:rsid w:val="3B139573"/>
    <w:rsid w:val="3BE0EC63"/>
    <w:rsid w:val="3D633AEE"/>
    <w:rsid w:val="3DBE4308"/>
    <w:rsid w:val="3F182BE8"/>
    <w:rsid w:val="3F902A97"/>
    <w:rsid w:val="40D40896"/>
    <w:rsid w:val="40DB0A28"/>
    <w:rsid w:val="41F3D514"/>
    <w:rsid w:val="427E451F"/>
    <w:rsid w:val="430D524C"/>
    <w:rsid w:val="4349D018"/>
    <w:rsid w:val="4352DD94"/>
    <w:rsid w:val="44B97CFC"/>
    <w:rsid w:val="45608DD5"/>
    <w:rsid w:val="457237A4"/>
    <w:rsid w:val="4620BEEF"/>
    <w:rsid w:val="46B4202A"/>
    <w:rsid w:val="4750B034"/>
    <w:rsid w:val="4786457B"/>
    <w:rsid w:val="493931EF"/>
    <w:rsid w:val="49875E19"/>
    <w:rsid w:val="4A363462"/>
    <w:rsid w:val="4A66560E"/>
    <w:rsid w:val="4AFAB098"/>
    <w:rsid w:val="4B44559F"/>
    <w:rsid w:val="4DE14FF5"/>
    <w:rsid w:val="4EF19E20"/>
    <w:rsid w:val="4FDBEEAF"/>
    <w:rsid w:val="508E93C8"/>
    <w:rsid w:val="5146537E"/>
    <w:rsid w:val="5211F983"/>
    <w:rsid w:val="5239C3E3"/>
    <w:rsid w:val="52682732"/>
    <w:rsid w:val="528C3267"/>
    <w:rsid w:val="535F7BA9"/>
    <w:rsid w:val="5377E6C1"/>
    <w:rsid w:val="54E1A962"/>
    <w:rsid w:val="55F7C5C1"/>
    <w:rsid w:val="5610B168"/>
    <w:rsid w:val="5618E11F"/>
    <w:rsid w:val="5624B3DE"/>
    <w:rsid w:val="584CC3BB"/>
    <w:rsid w:val="5A29E3B7"/>
    <w:rsid w:val="5A9E3C8D"/>
    <w:rsid w:val="5BB5E128"/>
    <w:rsid w:val="5C0EE6C9"/>
    <w:rsid w:val="5CD8DA04"/>
    <w:rsid w:val="5E21E1E8"/>
    <w:rsid w:val="5EB0A1EE"/>
    <w:rsid w:val="610078AC"/>
    <w:rsid w:val="622666CD"/>
    <w:rsid w:val="62D122A8"/>
    <w:rsid w:val="62F9932D"/>
    <w:rsid w:val="63CA9743"/>
    <w:rsid w:val="6438E3F0"/>
    <w:rsid w:val="649C6977"/>
    <w:rsid w:val="64BD338B"/>
    <w:rsid w:val="650A6C2F"/>
    <w:rsid w:val="65401946"/>
    <w:rsid w:val="66F8FAA0"/>
    <w:rsid w:val="673D8CF8"/>
    <w:rsid w:val="67C84437"/>
    <w:rsid w:val="68E5E1DE"/>
    <w:rsid w:val="6AB3A552"/>
    <w:rsid w:val="6B7FF43A"/>
    <w:rsid w:val="6C4C5624"/>
    <w:rsid w:val="6CF0CA41"/>
    <w:rsid w:val="6D640290"/>
    <w:rsid w:val="6DCB2774"/>
    <w:rsid w:val="6E8703D9"/>
    <w:rsid w:val="6E9A8455"/>
    <w:rsid w:val="6F73AA72"/>
    <w:rsid w:val="6FC342FF"/>
    <w:rsid w:val="70A1C664"/>
    <w:rsid w:val="70A373BC"/>
    <w:rsid w:val="72170551"/>
    <w:rsid w:val="725BD6FE"/>
    <w:rsid w:val="738436EA"/>
    <w:rsid w:val="74EF2DB8"/>
    <w:rsid w:val="74EFC249"/>
    <w:rsid w:val="74F37C43"/>
    <w:rsid w:val="780C3005"/>
    <w:rsid w:val="781DC23D"/>
    <w:rsid w:val="793793FC"/>
    <w:rsid w:val="79AFFD11"/>
    <w:rsid w:val="79CA664E"/>
    <w:rsid w:val="7A720B9B"/>
    <w:rsid w:val="7AA76D47"/>
    <w:rsid w:val="7BA3D164"/>
    <w:rsid w:val="7C08B164"/>
    <w:rsid w:val="7C419B0B"/>
    <w:rsid w:val="7D110AE7"/>
    <w:rsid w:val="7E042B77"/>
    <w:rsid w:val="7F67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84126"/>
  <w15:docId w15:val="{848E2574-ACB7-421B-82BF-2B654AB8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20A42150"/>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63C53"/>
    <w:pPr>
      <w:tabs>
        <w:tab w:val="center" w:pos="4680"/>
        <w:tab w:val="right" w:pos="9360"/>
      </w:tabs>
    </w:pPr>
  </w:style>
  <w:style w:type="character" w:customStyle="1" w:styleId="HeaderChar">
    <w:name w:val="Header Char"/>
    <w:basedOn w:val="DefaultParagraphFont"/>
    <w:link w:val="Header"/>
    <w:uiPriority w:val="99"/>
    <w:rsid w:val="00963C53"/>
    <w:rPr>
      <w:rFonts w:eastAsiaTheme="minorEastAsia"/>
      <w:sz w:val="24"/>
      <w:szCs w:val="24"/>
    </w:rPr>
  </w:style>
  <w:style w:type="paragraph" w:styleId="Footer">
    <w:name w:val="footer"/>
    <w:basedOn w:val="Normal"/>
    <w:link w:val="FooterChar"/>
    <w:uiPriority w:val="99"/>
    <w:unhideWhenUsed/>
    <w:rsid w:val="00963C53"/>
    <w:pPr>
      <w:tabs>
        <w:tab w:val="center" w:pos="4680"/>
        <w:tab w:val="right" w:pos="9360"/>
      </w:tabs>
    </w:pPr>
  </w:style>
  <w:style w:type="character" w:customStyle="1" w:styleId="FooterChar">
    <w:name w:val="Footer Char"/>
    <w:basedOn w:val="DefaultParagraphFont"/>
    <w:link w:val="Footer"/>
    <w:uiPriority w:val="99"/>
    <w:rsid w:val="00963C5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image" Target="https://csuohio-my.sharepoint.com/personal/2863362_vikes_csuohio_edu/Documents/CIS/images/mainbkg.gif" TargetMode="Externa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2188</Words>
  <Characters>12475</Characters>
  <Application>Microsoft Office Word</Application>
  <DocSecurity>4</DocSecurity>
  <Lines>103</Lines>
  <Paragraphs>29</Paragraphs>
  <ScaleCrop>false</ScaleCrop>
  <Company>Cleveland State University</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subject/>
  <dc:creator>Yong Fu</dc:creator>
  <cp:keywords/>
  <cp:lastModifiedBy>Gloria M Nzoh-Ndem</cp:lastModifiedBy>
  <cp:revision>12</cp:revision>
  <dcterms:created xsi:type="dcterms:W3CDTF">2025-03-17T17:57:00Z</dcterms:created>
  <dcterms:modified xsi:type="dcterms:W3CDTF">2025-03-23T20:01:00Z</dcterms:modified>
</cp:coreProperties>
</file>