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BE0EF" w14:textId="77777777" w:rsidR="00B53E49" w:rsidRDefault="00E4665B" w:rsidP="00D31DC1">
      <w:pPr>
        <w:jc w:val="both"/>
        <w:rPr>
          <w:color w:val="003399"/>
        </w:rPr>
      </w:pPr>
      <w:r>
        <w:rPr>
          <w:noProof/>
        </w:rPr>
        <mc:AlternateContent>
          <mc:Choice Requires="wps">
            <w:drawing>
              <wp:anchor distT="0" distB="0" distL="114300" distR="114300" simplePos="0" relativeHeight="251663360" behindDoc="1" locked="0" layoutInCell="1" allowOverlap="1" wp14:anchorId="7FFC8B34" wp14:editId="191545C4">
                <wp:simplePos x="0" y="0"/>
                <wp:positionH relativeFrom="column">
                  <wp:posOffset>-1032681</wp:posOffset>
                </wp:positionH>
                <wp:positionV relativeFrom="paragraph">
                  <wp:posOffset>-959742</wp:posOffset>
                </wp:positionV>
                <wp:extent cx="8095924" cy="10744200"/>
                <wp:effectExtent l="0" t="0" r="19685" b="1905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5924" cy="10744200"/>
                        </a:xfrm>
                        <a:prstGeom prst="rect">
                          <a:avLst/>
                        </a:prstGeom>
                        <a:solidFill>
                          <a:srgbClr val="0071B9"/>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D66BB" id="Rectangle 4" o:spid="_x0000_s1026" style="position:absolute;margin-left:-81.3pt;margin-top:-75.55pt;width:637.45pt;height:8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" fillcolor="#0071b9"/>
            </w:pict>
          </mc:Fallback>
        </mc:AlternateContent>
      </w:r>
    </w:p>
    <w:p w14:paraId="3B410006" w14:textId="77777777" w:rsidR="002C0E26" w:rsidRDefault="002C0E26" w:rsidP="00D31DC1">
      <w:pPr>
        <w:jc w:val="both"/>
        <w:rPr>
          <w:color w:val="003399"/>
        </w:rPr>
      </w:pPr>
    </w:p>
    <w:p w14:paraId="47AABFCB" w14:textId="77777777" w:rsidR="002C0E26" w:rsidRDefault="00035920" w:rsidP="00D31DC1">
      <w:pPr>
        <w:jc w:val="both"/>
        <w:rPr>
          <w:color w:val="003399"/>
        </w:rPr>
      </w:pPr>
      <w:r>
        <w:rPr>
          <w:noProof/>
          <w:color w:val="003399"/>
        </w:rPr>
        <w:drawing>
          <wp:anchor distT="0" distB="0" distL="114300" distR="114300" simplePos="0" relativeHeight="251668480" behindDoc="0" locked="0" layoutInCell="1" allowOverlap="1" wp14:anchorId="2EC4B427" wp14:editId="2E4AB14C">
            <wp:simplePos x="0" y="0"/>
            <wp:positionH relativeFrom="margin">
              <wp:align>center</wp:align>
            </wp:positionH>
            <wp:positionV relativeFrom="paragraph">
              <wp:posOffset>8255</wp:posOffset>
            </wp:positionV>
            <wp:extent cx="1585413" cy="18383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nallux_montgolfi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5413" cy="1838325"/>
                    </a:xfrm>
                    <a:prstGeom prst="rect">
                      <a:avLst/>
                    </a:prstGeom>
                  </pic:spPr>
                </pic:pic>
              </a:graphicData>
            </a:graphic>
            <wp14:sizeRelH relativeFrom="margin">
              <wp14:pctWidth>0</wp14:pctWidth>
            </wp14:sizeRelH>
            <wp14:sizeRelV relativeFrom="margin">
              <wp14:pctHeight>0</wp14:pctHeight>
            </wp14:sizeRelV>
          </wp:anchor>
        </w:drawing>
      </w:r>
    </w:p>
    <w:p w14:paraId="7C8CB1DF" w14:textId="77777777" w:rsidR="002C0E26" w:rsidRDefault="002C0E26" w:rsidP="00D31DC1">
      <w:pPr>
        <w:jc w:val="both"/>
        <w:rPr>
          <w:color w:val="003399"/>
        </w:rPr>
      </w:pPr>
    </w:p>
    <w:p w14:paraId="3C90C421" w14:textId="77777777" w:rsidR="002C0E26" w:rsidRDefault="002C0E26" w:rsidP="00D31DC1">
      <w:pPr>
        <w:jc w:val="both"/>
        <w:rPr>
          <w:color w:val="003399"/>
        </w:rPr>
      </w:pPr>
    </w:p>
    <w:p w14:paraId="18C0F33E" w14:textId="77777777" w:rsidR="002C0E26" w:rsidRDefault="002C0E26" w:rsidP="00D31DC1">
      <w:pPr>
        <w:jc w:val="both"/>
        <w:rPr>
          <w:color w:val="003399"/>
        </w:rPr>
      </w:pPr>
    </w:p>
    <w:p w14:paraId="3D404F6A" w14:textId="77777777" w:rsidR="002C0E26" w:rsidRDefault="002C0E26" w:rsidP="00D31DC1">
      <w:pPr>
        <w:jc w:val="both"/>
        <w:rPr>
          <w:color w:val="003399"/>
        </w:rPr>
      </w:pPr>
    </w:p>
    <w:p w14:paraId="673370B2" w14:textId="77777777" w:rsidR="002C0E26" w:rsidRDefault="002C0E26" w:rsidP="00D31DC1">
      <w:pPr>
        <w:jc w:val="both"/>
        <w:rPr>
          <w:color w:val="003399"/>
        </w:rPr>
      </w:pPr>
    </w:p>
    <w:p w14:paraId="3B7738AD" w14:textId="77777777" w:rsidR="00E4665B" w:rsidRDefault="00E4665B" w:rsidP="00D31DC1">
      <w:pPr>
        <w:jc w:val="both"/>
        <w:rPr>
          <w:rFonts w:ascii="Roboto Condensed" w:hAnsi="Roboto Condensed"/>
          <w:b/>
          <w:color w:val="FFFFFF" w:themeColor="background1"/>
          <w:sz w:val="36"/>
          <w:szCs w:val="36"/>
        </w:rPr>
      </w:pPr>
    </w:p>
    <w:p w14:paraId="7A0E29FF" w14:textId="77777777" w:rsidR="00E4665B" w:rsidRPr="0069729A" w:rsidRDefault="00E4665B" w:rsidP="00D31DC1">
      <w:pPr>
        <w:jc w:val="both"/>
        <w:rPr>
          <w:rFonts w:ascii="Roboto Condensed" w:hAnsi="Roboto Condensed"/>
          <w:b/>
          <w:color w:val="00327D"/>
          <w:sz w:val="28"/>
          <w:szCs w:val="28"/>
        </w:rPr>
      </w:pPr>
    </w:p>
    <w:p w14:paraId="0C6E1AB8" w14:textId="4024F446" w:rsidR="00E4665B" w:rsidRDefault="003574B1" w:rsidP="00D31DC1">
      <w:pPr>
        <w:jc w:val="center"/>
        <w:rPr>
          <w:rFonts w:ascii="Roboto Condensed" w:hAnsi="Roboto Condensed"/>
          <w:b/>
          <w:color w:val="FFFFFF" w:themeColor="background1"/>
          <w:sz w:val="80"/>
          <w:szCs w:val="80"/>
        </w:rPr>
      </w:pPr>
      <w:r>
        <w:rPr>
          <w:rFonts w:ascii="Roboto Condensed" w:hAnsi="Roboto Condensed"/>
          <w:b/>
          <w:color w:val="FFFFFF" w:themeColor="background1"/>
          <w:sz w:val="80"/>
          <w:szCs w:val="80"/>
        </w:rPr>
        <w:t>Rapport de projet</w:t>
      </w:r>
    </w:p>
    <w:p w14:paraId="64BC065B" w14:textId="12CFA9C8" w:rsidR="003574B1" w:rsidRPr="003574B1" w:rsidRDefault="003574B1" w:rsidP="00D31DC1">
      <w:pPr>
        <w:jc w:val="center"/>
        <w:rPr>
          <w:rFonts w:ascii="Roboto Condensed" w:hAnsi="Roboto Condensed"/>
          <w:color w:val="FFFFFF" w:themeColor="background1"/>
          <w:sz w:val="56"/>
          <w:szCs w:val="56"/>
        </w:rPr>
      </w:pPr>
      <w:r w:rsidRPr="003574B1">
        <w:rPr>
          <w:rFonts w:ascii="Roboto Condensed" w:hAnsi="Roboto Condensed"/>
          <w:b/>
          <w:color w:val="FFFFFF" w:themeColor="background1"/>
          <w:sz w:val="56"/>
          <w:szCs w:val="56"/>
        </w:rPr>
        <w:t>Intégration de systèmes web et multimédia</w:t>
      </w:r>
    </w:p>
    <w:p w14:paraId="7703BAB7" w14:textId="77777777" w:rsidR="00E4665B" w:rsidRPr="003C0F1D" w:rsidRDefault="00E4665B" w:rsidP="00D31DC1">
      <w:pPr>
        <w:jc w:val="center"/>
        <w:rPr>
          <w:color w:val="003399"/>
          <w:sz w:val="8"/>
          <w:szCs w:val="8"/>
        </w:rPr>
      </w:pPr>
    </w:p>
    <w:p w14:paraId="2CA06027" w14:textId="6BB0A0B3" w:rsidR="00AF36FD" w:rsidRPr="00417695" w:rsidRDefault="003574B1" w:rsidP="00D31DC1">
      <w:pPr>
        <w:jc w:val="center"/>
        <w:rPr>
          <w:rFonts w:ascii="Roboto Condensed" w:hAnsi="Roboto Condensed"/>
          <w:color w:val="FFFFFF" w:themeColor="background1"/>
          <w:sz w:val="36"/>
          <w:szCs w:val="36"/>
        </w:rPr>
      </w:pPr>
      <w:r>
        <w:rPr>
          <w:rFonts w:ascii="Roboto Condensed" w:hAnsi="Roboto Condensed"/>
          <w:color w:val="FFFFFF" w:themeColor="background1"/>
          <w:sz w:val="36"/>
          <w:szCs w:val="36"/>
        </w:rPr>
        <w:t>Jean Schwickerath</w:t>
      </w:r>
    </w:p>
    <w:p w14:paraId="6ED00BE8" w14:textId="77777777" w:rsidR="00E4665B" w:rsidRPr="003C0F1D" w:rsidRDefault="00E4665B" w:rsidP="00D31DC1">
      <w:pPr>
        <w:jc w:val="center"/>
        <w:rPr>
          <w:color w:val="003399"/>
          <w:sz w:val="72"/>
          <w:szCs w:val="72"/>
        </w:rPr>
      </w:pPr>
      <w:r>
        <w:rPr>
          <w:noProof/>
        </w:rPr>
        <mc:AlternateContent>
          <mc:Choice Requires="wps">
            <w:drawing>
              <wp:anchor distT="4294967295" distB="4294967295" distL="114300" distR="114300" simplePos="0" relativeHeight="251666432" behindDoc="0" locked="0" layoutInCell="1" allowOverlap="1" wp14:anchorId="70652700" wp14:editId="73962488">
                <wp:simplePos x="0" y="0"/>
                <wp:positionH relativeFrom="margin">
                  <wp:align>center</wp:align>
                </wp:positionH>
                <wp:positionV relativeFrom="paragraph">
                  <wp:posOffset>383539</wp:posOffset>
                </wp:positionV>
                <wp:extent cx="1126490" cy="0"/>
                <wp:effectExtent l="0" t="19050" r="35560" b="19050"/>
                <wp:wrapNone/>
                <wp:docPr id="5"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6490" cy="0"/>
                        </a:xfrm>
                        <a:prstGeom prst="line">
                          <a:avLst/>
                        </a:prstGeom>
                        <a:noFill/>
                        <a:ln w="57150">
                          <a:solidFill>
                            <a:schemeClr val="bg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4C751" id="Connecteur droit 9" o:spid="_x0000_s1026" style="position:absolute;z-index:25166643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30.2pt" to="88.7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" strokecolor="white [3212]" strokeweight="4.5pt">
                <w10:wrap anchorx="margin"/>
              </v:line>
            </w:pict>
          </mc:Fallback>
        </mc:AlternateContent>
      </w:r>
    </w:p>
    <w:p w14:paraId="3E65AB6F" w14:textId="77777777" w:rsidR="00E4665B" w:rsidRPr="003C0F1D" w:rsidRDefault="00E4665B" w:rsidP="00D31DC1">
      <w:pPr>
        <w:jc w:val="center"/>
        <w:rPr>
          <w:color w:val="00327D"/>
        </w:rPr>
      </w:pPr>
      <w:r w:rsidRPr="003C0F1D">
        <w:rPr>
          <w:color w:val="003399"/>
        </w:rPr>
        <w:br/>
      </w:r>
    </w:p>
    <w:p w14:paraId="688E07BC" w14:textId="695D9C0F" w:rsidR="00AF36FD" w:rsidRPr="00350D66" w:rsidRDefault="00AF36FD" w:rsidP="00D31DC1">
      <w:pPr>
        <w:spacing w:after="120" w:afterAutospacing="0"/>
        <w:jc w:val="center"/>
        <w:rPr>
          <w:rFonts w:ascii="Roboto Condensed" w:hAnsi="Roboto Condensed"/>
          <w:b/>
          <w:color w:val="FFFFFF" w:themeColor="background1"/>
          <w:sz w:val="28"/>
          <w:szCs w:val="28"/>
        </w:rPr>
      </w:pPr>
      <w:r w:rsidRPr="00350D66">
        <w:rPr>
          <w:rFonts w:ascii="Roboto Condensed" w:hAnsi="Roboto Condensed"/>
          <w:b/>
          <w:color w:val="FFFFFF" w:themeColor="background1"/>
          <w:sz w:val="28"/>
          <w:szCs w:val="28"/>
        </w:rPr>
        <w:t xml:space="preserve">Master </w:t>
      </w:r>
      <w:r w:rsidR="00D851BD">
        <w:rPr>
          <w:rFonts w:ascii="Roboto Condensed" w:hAnsi="Roboto Condensed"/>
          <w:b/>
          <w:color w:val="FFFFFF" w:themeColor="background1"/>
          <w:sz w:val="28"/>
          <w:szCs w:val="28"/>
        </w:rPr>
        <w:t>2</w:t>
      </w:r>
      <w:r w:rsidRPr="00350D66">
        <w:rPr>
          <w:rFonts w:ascii="Roboto Condensed" w:hAnsi="Roboto Condensed"/>
          <w:b/>
          <w:color w:val="FFFFFF" w:themeColor="background1"/>
          <w:sz w:val="28"/>
          <w:szCs w:val="28"/>
        </w:rPr>
        <w:t xml:space="preserve"> en Architecture des Systèmes Informatiques</w:t>
      </w:r>
    </w:p>
    <w:p w14:paraId="5D6E8761" w14:textId="47EADE7E" w:rsidR="00E4665B" w:rsidRDefault="00E4665B" w:rsidP="00D31DC1">
      <w:pPr>
        <w:spacing w:after="0" w:afterAutospacing="0"/>
        <w:jc w:val="center"/>
        <w:rPr>
          <w:rFonts w:ascii="Roboto Condensed" w:hAnsi="Roboto Condensed"/>
          <w:b/>
          <w:color w:val="FFFFFF" w:themeColor="background1"/>
          <w:sz w:val="28"/>
          <w:szCs w:val="28"/>
        </w:rPr>
      </w:pPr>
      <w:r w:rsidRPr="00350D66">
        <w:rPr>
          <w:rFonts w:ascii="Roboto Condensed" w:hAnsi="Roboto Condensed"/>
          <w:color w:val="FFFFFF" w:themeColor="background1"/>
          <w:sz w:val="28"/>
          <w:szCs w:val="28"/>
        </w:rPr>
        <w:t xml:space="preserve">Année académique </w:t>
      </w:r>
      <w:r w:rsidRPr="00350D66">
        <w:rPr>
          <w:rFonts w:ascii="Roboto Condensed" w:hAnsi="Roboto Condensed"/>
          <w:b/>
          <w:color w:val="FFFFFF" w:themeColor="background1"/>
          <w:sz w:val="28"/>
          <w:szCs w:val="28"/>
        </w:rPr>
        <w:t>20</w:t>
      </w:r>
      <w:r w:rsidR="00D851BD">
        <w:rPr>
          <w:rFonts w:ascii="Roboto Condensed" w:hAnsi="Roboto Condensed"/>
          <w:b/>
          <w:color w:val="FFFFFF" w:themeColor="background1"/>
          <w:sz w:val="28"/>
          <w:szCs w:val="28"/>
        </w:rPr>
        <w:t>21</w:t>
      </w:r>
      <w:r w:rsidRPr="00350D66">
        <w:rPr>
          <w:rFonts w:ascii="Roboto Condensed" w:hAnsi="Roboto Condensed"/>
          <w:b/>
          <w:color w:val="FFFFFF" w:themeColor="background1"/>
          <w:sz w:val="28"/>
          <w:szCs w:val="28"/>
        </w:rPr>
        <w:t>-20</w:t>
      </w:r>
      <w:r w:rsidR="00D02B54" w:rsidRPr="00350D66">
        <w:rPr>
          <w:rFonts w:ascii="Roboto Condensed" w:hAnsi="Roboto Condensed"/>
          <w:b/>
          <w:color w:val="FFFFFF" w:themeColor="background1"/>
          <w:sz w:val="28"/>
          <w:szCs w:val="28"/>
        </w:rPr>
        <w:t>2</w:t>
      </w:r>
      <w:r w:rsidR="00D851BD">
        <w:rPr>
          <w:rFonts w:ascii="Roboto Condensed" w:hAnsi="Roboto Condensed"/>
          <w:b/>
          <w:color w:val="FFFFFF" w:themeColor="background1"/>
          <w:sz w:val="28"/>
          <w:szCs w:val="28"/>
        </w:rPr>
        <w:t>2</w:t>
      </w:r>
    </w:p>
    <w:p w14:paraId="1085E096" w14:textId="5D83292F" w:rsidR="009F5A20" w:rsidRPr="00350D66" w:rsidRDefault="009F5A20" w:rsidP="00D31DC1">
      <w:pPr>
        <w:spacing w:after="0" w:afterAutospacing="0"/>
        <w:jc w:val="center"/>
        <w:rPr>
          <w:rFonts w:ascii="Roboto Condensed" w:hAnsi="Roboto Condensed"/>
          <w:b/>
          <w:color w:val="FFFFFF" w:themeColor="background1"/>
          <w:sz w:val="28"/>
          <w:szCs w:val="28"/>
        </w:rPr>
      </w:pPr>
    </w:p>
    <w:p w14:paraId="10449778" w14:textId="5192C21F" w:rsidR="00727908" w:rsidRDefault="009F5A20" w:rsidP="00D31DC1">
      <w:pPr>
        <w:jc w:val="center"/>
        <w:rPr>
          <w:color w:val="00327D"/>
        </w:rPr>
      </w:pPr>
      <w:bookmarkStart w:id="0" w:name="_Hlk517788594"/>
      <w:r w:rsidRPr="00350D66">
        <w:rPr>
          <w:b/>
          <w:noProof/>
          <w:color w:val="00327D"/>
          <w:sz w:val="28"/>
          <w:szCs w:val="28"/>
        </w:rPr>
        <w:drawing>
          <wp:anchor distT="0" distB="0" distL="114300" distR="114300" simplePos="0" relativeHeight="251672576" behindDoc="0" locked="0" layoutInCell="1" allowOverlap="1" wp14:anchorId="2CC08539" wp14:editId="5572F117">
            <wp:simplePos x="0" y="0"/>
            <wp:positionH relativeFrom="margin">
              <wp:posOffset>5169535</wp:posOffset>
            </wp:positionH>
            <wp:positionV relativeFrom="paragraph">
              <wp:posOffset>734060</wp:posOffset>
            </wp:positionV>
            <wp:extent cx="1009650" cy="111823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amur_v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118235"/>
                    </a:xfrm>
                    <a:prstGeom prst="rect">
                      <a:avLst/>
                    </a:prstGeom>
                  </pic:spPr>
                </pic:pic>
              </a:graphicData>
            </a:graphic>
            <wp14:sizeRelH relativeFrom="margin">
              <wp14:pctWidth>0</wp14:pctWidth>
            </wp14:sizeRelH>
            <wp14:sizeRelV relativeFrom="margin">
              <wp14:pctHeight>0</wp14:pctHeight>
            </wp14:sizeRelV>
          </wp:anchor>
        </w:drawing>
      </w:r>
      <w:r>
        <w:rPr>
          <w:rFonts w:ascii="Roboto Condensed" w:hAnsi="Roboto Condensed"/>
          <w:noProof/>
          <w:color w:val="FFFFFF" w:themeColor="background1"/>
          <w:sz w:val="36"/>
          <w:szCs w:val="36"/>
        </w:rPr>
        <w:drawing>
          <wp:anchor distT="0" distB="0" distL="114300" distR="114300" simplePos="0" relativeHeight="251670528" behindDoc="0" locked="0" layoutInCell="1" allowOverlap="1" wp14:anchorId="62046738" wp14:editId="3CF9C7CE">
            <wp:simplePos x="0" y="0"/>
            <wp:positionH relativeFrom="margin">
              <wp:posOffset>-299152</wp:posOffset>
            </wp:positionH>
            <wp:positionV relativeFrom="paragraph">
              <wp:posOffset>779645</wp:posOffset>
            </wp:positionV>
            <wp:extent cx="1646555" cy="70866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Liège_logo_vb.png"/>
                    <pic:cNvPicPr/>
                  </pic:nvPicPr>
                  <pic:blipFill>
                    <a:blip r:embed="rId10">
                      <a:extLst>
                        <a:ext uri="{28A0092B-C50C-407E-A947-70E740481C1C}">
                          <a14:useLocalDpi xmlns:a14="http://schemas.microsoft.com/office/drawing/2010/main" val="0"/>
                        </a:ext>
                      </a:extLst>
                    </a:blip>
                    <a:stretch>
                      <a:fillRect/>
                    </a:stretch>
                  </pic:blipFill>
                  <pic:spPr>
                    <a:xfrm>
                      <a:off x="0" y="0"/>
                      <a:ext cx="1646555" cy="708660"/>
                    </a:xfrm>
                    <a:prstGeom prst="rect">
                      <a:avLst/>
                    </a:prstGeom>
                  </pic:spPr>
                </pic:pic>
              </a:graphicData>
            </a:graphic>
            <wp14:sizeRelH relativeFrom="margin">
              <wp14:pctWidth>0</wp14:pctWidth>
            </wp14:sizeRelH>
            <wp14:sizeRelV relativeFrom="margin">
              <wp14:pctHeight>0</wp14:pctHeight>
            </wp14:sizeRelV>
          </wp:anchor>
        </w:drawing>
      </w:r>
      <w:bookmarkEnd w:id="0"/>
    </w:p>
    <w:p w14:paraId="062DFF53" w14:textId="79DB69EF" w:rsidR="00444E23" w:rsidRDefault="00444E23" w:rsidP="00D31DC1">
      <w:pPr>
        <w:jc w:val="both"/>
        <w:rPr>
          <w:color w:val="00327D"/>
        </w:rPr>
      </w:pPr>
    </w:p>
    <w:p w14:paraId="717BF68C" w14:textId="3BAE5B76" w:rsidR="00444E23" w:rsidRDefault="00444E23" w:rsidP="00D31DC1">
      <w:pPr>
        <w:jc w:val="both"/>
        <w:rPr>
          <w:color w:val="00327D"/>
        </w:rPr>
      </w:pPr>
    </w:p>
    <w:p w14:paraId="2AF7886C" w14:textId="753966CE" w:rsidR="00444E23" w:rsidRDefault="00444E23" w:rsidP="00D31DC1">
      <w:pPr>
        <w:jc w:val="both"/>
        <w:rPr>
          <w:color w:val="00327D"/>
        </w:rPr>
      </w:pPr>
    </w:p>
    <w:sdt>
      <w:sdtPr>
        <w:rPr>
          <w:rFonts w:asciiTheme="minorHAnsi" w:eastAsiaTheme="minorHAnsi" w:hAnsiTheme="minorHAnsi" w:cstheme="minorBidi"/>
          <w:color w:val="auto"/>
          <w:sz w:val="22"/>
          <w:szCs w:val="22"/>
          <w:lang w:val="fr-FR" w:eastAsia="en-US"/>
        </w:rPr>
        <w:id w:val="-1058241562"/>
        <w:docPartObj>
          <w:docPartGallery w:val="Table of Contents"/>
          <w:docPartUnique/>
        </w:docPartObj>
      </w:sdtPr>
      <w:sdtEndPr>
        <w:rPr>
          <w:b/>
          <w:bCs/>
        </w:rPr>
      </w:sdtEndPr>
      <w:sdtContent>
        <w:p w14:paraId="6CD67C98" w14:textId="24279907" w:rsidR="003574B1" w:rsidRDefault="003574B1" w:rsidP="00D31DC1">
          <w:pPr>
            <w:pStyle w:val="En-ttedetabledesmatires"/>
            <w:jc w:val="both"/>
          </w:pPr>
          <w:r>
            <w:rPr>
              <w:lang w:val="fr-FR"/>
            </w:rPr>
            <w:t>Table des matières</w:t>
          </w:r>
        </w:p>
        <w:p w14:paraId="5B429AC5" w14:textId="28D45B30" w:rsidR="00671787" w:rsidRDefault="003574B1">
          <w:pPr>
            <w:pStyle w:val="TM1"/>
            <w:tabs>
              <w:tab w:val="right" w:leader="dot" w:pos="9913"/>
            </w:tabs>
            <w:rPr>
              <w:rFonts w:eastAsiaTheme="minorEastAsia"/>
              <w:noProof/>
              <w:lang w:eastAsia="fr-BE"/>
            </w:rPr>
          </w:pPr>
          <w:r>
            <w:fldChar w:fldCharType="begin"/>
          </w:r>
          <w:r>
            <w:instrText xml:space="preserve"> TOC \o "1-3" \h \z \u </w:instrText>
          </w:r>
          <w:r>
            <w:fldChar w:fldCharType="separate"/>
          </w:r>
          <w:hyperlink w:anchor="_Toc111402552" w:history="1">
            <w:r w:rsidR="00671787" w:rsidRPr="004443E9">
              <w:rPr>
                <w:rStyle w:val="Lienhypertexte"/>
                <w:noProof/>
              </w:rPr>
              <w:t>Introduction</w:t>
            </w:r>
            <w:r w:rsidR="00671787">
              <w:rPr>
                <w:noProof/>
                <w:webHidden/>
              </w:rPr>
              <w:tab/>
            </w:r>
            <w:r w:rsidR="00671787">
              <w:rPr>
                <w:noProof/>
                <w:webHidden/>
              </w:rPr>
              <w:fldChar w:fldCharType="begin"/>
            </w:r>
            <w:r w:rsidR="00671787">
              <w:rPr>
                <w:noProof/>
                <w:webHidden/>
              </w:rPr>
              <w:instrText xml:space="preserve"> PAGEREF _Toc111402552 \h </w:instrText>
            </w:r>
            <w:r w:rsidR="00671787">
              <w:rPr>
                <w:noProof/>
                <w:webHidden/>
              </w:rPr>
            </w:r>
            <w:r w:rsidR="00671787">
              <w:rPr>
                <w:noProof/>
                <w:webHidden/>
              </w:rPr>
              <w:fldChar w:fldCharType="separate"/>
            </w:r>
            <w:r w:rsidR="00C868B5">
              <w:rPr>
                <w:noProof/>
                <w:webHidden/>
              </w:rPr>
              <w:t>3</w:t>
            </w:r>
            <w:r w:rsidR="00671787">
              <w:rPr>
                <w:noProof/>
                <w:webHidden/>
              </w:rPr>
              <w:fldChar w:fldCharType="end"/>
            </w:r>
          </w:hyperlink>
        </w:p>
        <w:p w14:paraId="2538675D" w14:textId="66F37E4A" w:rsidR="00671787" w:rsidRDefault="000F4A58">
          <w:pPr>
            <w:pStyle w:val="TM1"/>
            <w:tabs>
              <w:tab w:val="right" w:leader="dot" w:pos="9913"/>
            </w:tabs>
            <w:rPr>
              <w:rFonts w:eastAsiaTheme="minorEastAsia"/>
              <w:noProof/>
              <w:lang w:eastAsia="fr-BE"/>
            </w:rPr>
          </w:pPr>
          <w:hyperlink w:anchor="_Toc111402553" w:history="1">
            <w:r w:rsidR="00671787" w:rsidRPr="004443E9">
              <w:rPr>
                <w:rStyle w:val="Lienhypertexte"/>
                <w:noProof/>
              </w:rPr>
              <w:t>Cahier des charges</w:t>
            </w:r>
            <w:r w:rsidR="00671787">
              <w:rPr>
                <w:noProof/>
                <w:webHidden/>
              </w:rPr>
              <w:tab/>
            </w:r>
            <w:r w:rsidR="00671787">
              <w:rPr>
                <w:noProof/>
                <w:webHidden/>
              </w:rPr>
              <w:fldChar w:fldCharType="begin"/>
            </w:r>
            <w:r w:rsidR="00671787">
              <w:rPr>
                <w:noProof/>
                <w:webHidden/>
              </w:rPr>
              <w:instrText xml:space="preserve"> PAGEREF _Toc111402553 \h </w:instrText>
            </w:r>
            <w:r w:rsidR="00671787">
              <w:rPr>
                <w:noProof/>
                <w:webHidden/>
              </w:rPr>
            </w:r>
            <w:r w:rsidR="00671787">
              <w:rPr>
                <w:noProof/>
                <w:webHidden/>
              </w:rPr>
              <w:fldChar w:fldCharType="separate"/>
            </w:r>
            <w:r w:rsidR="00C868B5">
              <w:rPr>
                <w:noProof/>
                <w:webHidden/>
              </w:rPr>
              <w:t>3</w:t>
            </w:r>
            <w:r w:rsidR="00671787">
              <w:rPr>
                <w:noProof/>
                <w:webHidden/>
              </w:rPr>
              <w:fldChar w:fldCharType="end"/>
            </w:r>
          </w:hyperlink>
        </w:p>
        <w:p w14:paraId="7FE20E8F" w14:textId="1D919328" w:rsidR="00671787" w:rsidRDefault="000F4A58">
          <w:pPr>
            <w:pStyle w:val="TM1"/>
            <w:tabs>
              <w:tab w:val="right" w:leader="dot" w:pos="9913"/>
            </w:tabs>
            <w:rPr>
              <w:rFonts w:eastAsiaTheme="minorEastAsia"/>
              <w:noProof/>
              <w:lang w:eastAsia="fr-BE"/>
            </w:rPr>
          </w:pPr>
          <w:hyperlink w:anchor="_Toc111402554" w:history="1">
            <w:r w:rsidR="00671787" w:rsidRPr="004443E9">
              <w:rPr>
                <w:rStyle w:val="Lienhypertexte"/>
                <w:noProof/>
              </w:rPr>
              <w:t>Analyse</w:t>
            </w:r>
            <w:r w:rsidR="00671787">
              <w:rPr>
                <w:noProof/>
                <w:webHidden/>
              </w:rPr>
              <w:tab/>
            </w:r>
            <w:r w:rsidR="00671787">
              <w:rPr>
                <w:noProof/>
                <w:webHidden/>
              </w:rPr>
              <w:fldChar w:fldCharType="begin"/>
            </w:r>
            <w:r w:rsidR="00671787">
              <w:rPr>
                <w:noProof/>
                <w:webHidden/>
              </w:rPr>
              <w:instrText xml:space="preserve"> PAGEREF _Toc111402554 \h </w:instrText>
            </w:r>
            <w:r w:rsidR="00671787">
              <w:rPr>
                <w:noProof/>
                <w:webHidden/>
              </w:rPr>
            </w:r>
            <w:r w:rsidR="00671787">
              <w:rPr>
                <w:noProof/>
                <w:webHidden/>
              </w:rPr>
              <w:fldChar w:fldCharType="separate"/>
            </w:r>
            <w:r w:rsidR="00C868B5">
              <w:rPr>
                <w:noProof/>
                <w:webHidden/>
              </w:rPr>
              <w:t>4</w:t>
            </w:r>
            <w:r w:rsidR="00671787">
              <w:rPr>
                <w:noProof/>
                <w:webHidden/>
              </w:rPr>
              <w:fldChar w:fldCharType="end"/>
            </w:r>
          </w:hyperlink>
        </w:p>
        <w:p w14:paraId="1E55717F" w14:textId="14C0F748" w:rsidR="00671787" w:rsidRDefault="000F4A58">
          <w:pPr>
            <w:pStyle w:val="TM2"/>
            <w:tabs>
              <w:tab w:val="right" w:leader="dot" w:pos="9913"/>
            </w:tabs>
            <w:rPr>
              <w:rFonts w:eastAsiaTheme="minorEastAsia"/>
              <w:noProof/>
              <w:lang w:eastAsia="fr-BE"/>
            </w:rPr>
          </w:pPr>
          <w:hyperlink w:anchor="_Toc111402555" w:history="1">
            <w:r w:rsidR="00671787" w:rsidRPr="004443E9">
              <w:rPr>
                <w:rStyle w:val="Lienhypertexte"/>
                <w:noProof/>
              </w:rPr>
              <w:t>Use case</w:t>
            </w:r>
            <w:r w:rsidR="00671787">
              <w:rPr>
                <w:noProof/>
                <w:webHidden/>
              </w:rPr>
              <w:tab/>
            </w:r>
            <w:r w:rsidR="00671787">
              <w:rPr>
                <w:noProof/>
                <w:webHidden/>
              </w:rPr>
              <w:fldChar w:fldCharType="begin"/>
            </w:r>
            <w:r w:rsidR="00671787">
              <w:rPr>
                <w:noProof/>
                <w:webHidden/>
              </w:rPr>
              <w:instrText xml:space="preserve"> PAGEREF _Toc111402555 \h </w:instrText>
            </w:r>
            <w:r w:rsidR="00671787">
              <w:rPr>
                <w:noProof/>
                <w:webHidden/>
              </w:rPr>
            </w:r>
            <w:r w:rsidR="00671787">
              <w:rPr>
                <w:noProof/>
                <w:webHidden/>
              </w:rPr>
              <w:fldChar w:fldCharType="separate"/>
            </w:r>
            <w:r w:rsidR="00C868B5">
              <w:rPr>
                <w:noProof/>
                <w:webHidden/>
              </w:rPr>
              <w:t>4</w:t>
            </w:r>
            <w:r w:rsidR="00671787">
              <w:rPr>
                <w:noProof/>
                <w:webHidden/>
              </w:rPr>
              <w:fldChar w:fldCharType="end"/>
            </w:r>
          </w:hyperlink>
        </w:p>
        <w:p w14:paraId="4EEFDE31" w14:textId="7B4EE28E" w:rsidR="00671787" w:rsidRDefault="000F4A58">
          <w:pPr>
            <w:pStyle w:val="TM2"/>
            <w:tabs>
              <w:tab w:val="right" w:leader="dot" w:pos="9913"/>
            </w:tabs>
            <w:rPr>
              <w:rFonts w:eastAsiaTheme="minorEastAsia"/>
              <w:noProof/>
              <w:lang w:eastAsia="fr-BE"/>
            </w:rPr>
          </w:pPr>
          <w:hyperlink w:anchor="_Toc111402556" w:history="1">
            <w:r w:rsidR="00671787" w:rsidRPr="004443E9">
              <w:rPr>
                <w:rStyle w:val="Lienhypertexte"/>
                <w:noProof/>
              </w:rPr>
              <w:t>Wireframe</w:t>
            </w:r>
            <w:r w:rsidR="00671787">
              <w:rPr>
                <w:noProof/>
                <w:webHidden/>
              </w:rPr>
              <w:tab/>
            </w:r>
            <w:r w:rsidR="00671787">
              <w:rPr>
                <w:noProof/>
                <w:webHidden/>
              </w:rPr>
              <w:fldChar w:fldCharType="begin"/>
            </w:r>
            <w:r w:rsidR="00671787">
              <w:rPr>
                <w:noProof/>
                <w:webHidden/>
              </w:rPr>
              <w:instrText xml:space="preserve"> PAGEREF _Toc111402556 \h </w:instrText>
            </w:r>
            <w:r w:rsidR="00671787">
              <w:rPr>
                <w:noProof/>
                <w:webHidden/>
              </w:rPr>
            </w:r>
            <w:r w:rsidR="00671787">
              <w:rPr>
                <w:noProof/>
                <w:webHidden/>
              </w:rPr>
              <w:fldChar w:fldCharType="separate"/>
            </w:r>
            <w:r w:rsidR="00C868B5">
              <w:rPr>
                <w:noProof/>
                <w:webHidden/>
              </w:rPr>
              <w:t>5</w:t>
            </w:r>
            <w:r w:rsidR="00671787">
              <w:rPr>
                <w:noProof/>
                <w:webHidden/>
              </w:rPr>
              <w:fldChar w:fldCharType="end"/>
            </w:r>
          </w:hyperlink>
        </w:p>
        <w:p w14:paraId="632BDB76" w14:textId="356BBCBD" w:rsidR="00671787" w:rsidRDefault="000F4A58">
          <w:pPr>
            <w:pStyle w:val="TM2"/>
            <w:tabs>
              <w:tab w:val="right" w:leader="dot" w:pos="9913"/>
            </w:tabs>
            <w:rPr>
              <w:rFonts w:eastAsiaTheme="minorEastAsia"/>
              <w:noProof/>
              <w:lang w:eastAsia="fr-BE"/>
            </w:rPr>
          </w:pPr>
          <w:hyperlink w:anchor="_Toc111402557" w:history="1">
            <w:r w:rsidR="00671787" w:rsidRPr="004443E9">
              <w:rPr>
                <w:rStyle w:val="Lienhypertexte"/>
                <w:noProof/>
              </w:rPr>
              <w:t>Choix des technologies</w:t>
            </w:r>
            <w:r w:rsidR="00671787">
              <w:rPr>
                <w:noProof/>
                <w:webHidden/>
              </w:rPr>
              <w:tab/>
            </w:r>
            <w:r w:rsidR="00671787">
              <w:rPr>
                <w:noProof/>
                <w:webHidden/>
              </w:rPr>
              <w:fldChar w:fldCharType="begin"/>
            </w:r>
            <w:r w:rsidR="00671787">
              <w:rPr>
                <w:noProof/>
                <w:webHidden/>
              </w:rPr>
              <w:instrText xml:space="preserve"> PAGEREF _Toc111402557 \h </w:instrText>
            </w:r>
            <w:r w:rsidR="00671787">
              <w:rPr>
                <w:noProof/>
                <w:webHidden/>
              </w:rPr>
            </w:r>
            <w:r w:rsidR="00671787">
              <w:rPr>
                <w:noProof/>
                <w:webHidden/>
              </w:rPr>
              <w:fldChar w:fldCharType="separate"/>
            </w:r>
            <w:r w:rsidR="00C868B5">
              <w:rPr>
                <w:noProof/>
                <w:webHidden/>
              </w:rPr>
              <w:t>6</w:t>
            </w:r>
            <w:r w:rsidR="00671787">
              <w:rPr>
                <w:noProof/>
                <w:webHidden/>
              </w:rPr>
              <w:fldChar w:fldCharType="end"/>
            </w:r>
          </w:hyperlink>
        </w:p>
        <w:p w14:paraId="248F19A8" w14:textId="546CFEC4" w:rsidR="00671787" w:rsidRDefault="000F4A58">
          <w:pPr>
            <w:pStyle w:val="TM3"/>
            <w:tabs>
              <w:tab w:val="right" w:leader="dot" w:pos="9913"/>
            </w:tabs>
            <w:rPr>
              <w:rFonts w:eastAsiaTheme="minorEastAsia"/>
              <w:noProof/>
              <w:lang w:eastAsia="fr-BE"/>
            </w:rPr>
          </w:pPr>
          <w:hyperlink w:anchor="_Toc111402558" w:history="1">
            <w:r w:rsidR="00671787" w:rsidRPr="004443E9">
              <w:rPr>
                <w:rStyle w:val="Lienhypertexte"/>
                <w:noProof/>
              </w:rPr>
              <w:t>Frontend</w:t>
            </w:r>
            <w:r w:rsidR="00671787">
              <w:rPr>
                <w:noProof/>
                <w:webHidden/>
              </w:rPr>
              <w:tab/>
            </w:r>
            <w:r w:rsidR="00671787">
              <w:rPr>
                <w:noProof/>
                <w:webHidden/>
              </w:rPr>
              <w:fldChar w:fldCharType="begin"/>
            </w:r>
            <w:r w:rsidR="00671787">
              <w:rPr>
                <w:noProof/>
                <w:webHidden/>
              </w:rPr>
              <w:instrText xml:space="preserve"> PAGEREF _Toc111402558 \h </w:instrText>
            </w:r>
            <w:r w:rsidR="00671787">
              <w:rPr>
                <w:noProof/>
                <w:webHidden/>
              </w:rPr>
            </w:r>
            <w:r w:rsidR="00671787">
              <w:rPr>
                <w:noProof/>
                <w:webHidden/>
              </w:rPr>
              <w:fldChar w:fldCharType="separate"/>
            </w:r>
            <w:r w:rsidR="00C868B5">
              <w:rPr>
                <w:noProof/>
                <w:webHidden/>
              </w:rPr>
              <w:t>6</w:t>
            </w:r>
            <w:r w:rsidR="00671787">
              <w:rPr>
                <w:noProof/>
                <w:webHidden/>
              </w:rPr>
              <w:fldChar w:fldCharType="end"/>
            </w:r>
          </w:hyperlink>
        </w:p>
        <w:p w14:paraId="20D80911" w14:textId="03A3A73A" w:rsidR="00671787" w:rsidRDefault="000F4A58">
          <w:pPr>
            <w:pStyle w:val="TM3"/>
            <w:tabs>
              <w:tab w:val="right" w:leader="dot" w:pos="9913"/>
            </w:tabs>
            <w:rPr>
              <w:rFonts w:eastAsiaTheme="minorEastAsia"/>
              <w:noProof/>
              <w:lang w:eastAsia="fr-BE"/>
            </w:rPr>
          </w:pPr>
          <w:hyperlink w:anchor="_Toc111402559" w:history="1">
            <w:r w:rsidR="00671787" w:rsidRPr="004443E9">
              <w:rPr>
                <w:rStyle w:val="Lienhypertexte"/>
                <w:noProof/>
              </w:rPr>
              <w:t>Backend</w:t>
            </w:r>
            <w:r w:rsidR="00671787">
              <w:rPr>
                <w:noProof/>
                <w:webHidden/>
              </w:rPr>
              <w:tab/>
            </w:r>
            <w:r w:rsidR="00671787">
              <w:rPr>
                <w:noProof/>
                <w:webHidden/>
              </w:rPr>
              <w:fldChar w:fldCharType="begin"/>
            </w:r>
            <w:r w:rsidR="00671787">
              <w:rPr>
                <w:noProof/>
                <w:webHidden/>
              </w:rPr>
              <w:instrText xml:space="preserve"> PAGEREF _Toc111402559 \h </w:instrText>
            </w:r>
            <w:r w:rsidR="00671787">
              <w:rPr>
                <w:noProof/>
                <w:webHidden/>
              </w:rPr>
            </w:r>
            <w:r w:rsidR="00671787">
              <w:rPr>
                <w:noProof/>
                <w:webHidden/>
              </w:rPr>
              <w:fldChar w:fldCharType="separate"/>
            </w:r>
            <w:r w:rsidR="00C868B5">
              <w:rPr>
                <w:noProof/>
                <w:webHidden/>
              </w:rPr>
              <w:t>6</w:t>
            </w:r>
            <w:r w:rsidR="00671787">
              <w:rPr>
                <w:noProof/>
                <w:webHidden/>
              </w:rPr>
              <w:fldChar w:fldCharType="end"/>
            </w:r>
          </w:hyperlink>
        </w:p>
        <w:p w14:paraId="1AE08C26" w14:textId="66293849" w:rsidR="00671787" w:rsidRDefault="000F4A58">
          <w:pPr>
            <w:pStyle w:val="TM3"/>
            <w:tabs>
              <w:tab w:val="right" w:leader="dot" w:pos="9913"/>
            </w:tabs>
            <w:rPr>
              <w:rFonts w:eastAsiaTheme="minorEastAsia"/>
              <w:noProof/>
              <w:lang w:eastAsia="fr-BE"/>
            </w:rPr>
          </w:pPr>
          <w:hyperlink w:anchor="_Toc111402560" w:history="1">
            <w:r w:rsidR="00671787" w:rsidRPr="004443E9">
              <w:rPr>
                <w:rStyle w:val="Lienhypertexte"/>
                <w:noProof/>
              </w:rPr>
              <w:t>Architecture de la base de données</w:t>
            </w:r>
            <w:r w:rsidR="00671787">
              <w:rPr>
                <w:noProof/>
                <w:webHidden/>
              </w:rPr>
              <w:tab/>
            </w:r>
            <w:r w:rsidR="00671787">
              <w:rPr>
                <w:noProof/>
                <w:webHidden/>
              </w:rPr>
              <w:fldChar w:fldCharType="begin"/>
            </w:r>
            <w:r w:rsidR="00671787">
              <w:rPr>
                <w:noProof/>
                <w:webHidden/>
              </w:rPr>
              <w:instrText xml:space="preserve"> PAGEREF _Toc111402560 \h </w:instrText>
            </w:r>
            <w:r w:rsidR="00671787">
              <w:rPr>
                <w:noProof/>
                <w:webHidden/>
              </w:rPr>
            </w:r>
            <w:r w:rsidR="00671787">
              <w:rPr>
                <w:noProof/>
                <w:webHidden/>
              </w:rPr>
              <w:fldChar w:fldCharType="separate"/>
            </w:r>
            <w:r w:rsidR="00C868B5">
              <w:rPr>
                <w:noProof/>
                <w:webHidden/>
              </w:rPr>
              <w:t>7</w:t>
            </w:r>
            <w:r w:rsidR="00671787">
              <w:rPr>
                <w:noProof/>
                <w:webHidden/>
              </w:rPr>
              <w:fldChar w:fldCharType="end"/>
            </w:r>
          </w:hyperlink>
        </w:p>
        <w:p w14:paraId="336D3F69" w14:textId="6D0774B0" w:rsidR="00671787" w:rsidRDefault="000F4A58">
          <w:pPr>
            <w:pStyle w:val="TM3"/>
            <w:tabs>
              <w:tab w:val="right" w:leader="dot" w:pos="9913"/>
            </w:tabs>
            <w:rPr>
              <w:rFonts w:eastAsiaTheme="minorEastAsia"/>
              <w:noProof/>
              <w:lang w:eastAsia="fr-BE"/>
            </w:rPr>
          </w:pPr>
          <w:hyperlink w:anchor="_Toc111402561" w:history="1">
            <w:r w:rsidR="00671787" w:rsidRPr="004443E9">
              <w:rPr>
                <w:rStyle w:val="Lienhypertexte"/>
                <w:noProof/>
              </w:rPr>
              <w:t>Architecture du projet</w:t>
            </w:r>
            <w:r w:rsidR="00671787">
              <w:rPr>
                <w:noProof/>
                <w:webHidden/>
              </w:rPr>
              <w:tab/>
            </w:r>
            <w:r w:rsidR="00671787">
              <w:rPr>
                <w:noProof/>
                <w:webHidden/>
              </w:rPr>
              <w:fldChar w:fldCharType="begin"/>
            </w:r>
            <w:r w:rsidR="00671787">
              <w:rPr>
                <w:noProof/>
                <w:webHidden/>
              </w:rPr>
              <w:instrText xml:space="preserve"> PAGEREF _Toc111402561 \h </w:instrText>
            </w:r>
            <w:r w:rsidR="00671787">
              <w:rPr>
                <w:noProof/>
                <w:webHidden/>
              </w:rPr>
            </w:r>
            <w:r w:rsidR="00671787">
              <w:rPr>
                <w:noProof/>
                <w:webHidden/>
              </w:rPr>
              <w:fldChar w:fldCharType="separate"/>
            </w:r>
            <w:r w:rsidR="00C868B5">
              <w:rPr>
                <w:noProof/>
                <w:webHidden/>
              </w:rPr>
              <w:t>8</w:t>
            </w:r>
            <w:r w:rsidR="00671787">
              <w:rPr>
                <w:noProof/>
                <w:webHidden/>
              </w:rPr>
              <w:fldChar w:fldCharType="end"/>
            </w:r>
          </w:hyperlink>
        </w:p>
        <w:p w14:paraId="01265C11" w14:textId="7532CC72" w:rsidR="00671787" w:rsidRDefault="000F4A58">
          <w:pPr>
            <w:pStyle w:val="TM1"/>
            <w:tabs>
              <w:tab w:val="right" w:leader="dot" w:pos="9913"/>
            </w:tabs>
            <w:rPr>
              <w:rFonts w:eastAsiaTheme="minorEastAsia"/>
              <w:noProof/>
              <w:lang w:eastAsia="fr-BE"/>
            </w:rPr>
          </w:pPr>
          <w:hyperlink w:anchor="_Toc111402562" w:history="1">
            <w:r w:rsidR="00671787" w:rsidRPr="004443E9">
              <w:rPr>
                <w:rStyle w:val="Lienhypertexte"/>
                <w:noProof/>
              </w:rPr>
              <w:t>Rendu final</w:t>
            </w:r>
            <w:r w:rsidR="00671787">
              <w:rPr>
                <w:noProof/>
                <w:webHidden/>
              </w:rPr>
              <w:tab/>
            </w:r>
            <w:r w:rsidR="00671787">
              <w:rPr>
                <w:noProof/>
                <w:webHidden/>
              </w:rPr>
              <w:fldChar w:fldCharType="begin"/>
            </w:r>
            <w:r w:rsidR="00671787">
              <w:rPr>
                <w:noProof/>
                <w:webHidden/>
              </w:rPr>
              <w:instrText xml:space="preserve"> PAGEREF _Toc111402562 \h </w:instrText>
            </w:r>
            <w:r w:rsidR="00671787">
              <w:rPr>
                <w:noProof/>
                <w:webHidden/>
              </w:rPr>
            </w:r>
            <w:r w:rsidR="00671787">
              <w:rPr>
                <w:noProof/>
                <w:webHidden/>
              </w:rPr>
              <w:fldChar w:fldCharType="separate"/>
            </w:r>
            <w:r w:rsidR="00C868B5">
              <w:rPr>
                <w:noProof/>
                <w:webHidden/>
              </w:rPr>
              <w:t>10</w:t>
            </w:r>
            <w:r w:rsidR="00671787">
              <w:rPr>
                <w:noProof/>
                <w:webHidden/>
              </w:rPr>
              <w:fldChar w:fldCharType="end"/>
            </w:r>
          </w:hyperlink>
        </w:p>
        <w:p w14:paraId="37A69F24" w14:textId="2640E5A0" w:rsidR="00671787" w:rsidRDefault="000F4A58">
          <w:pPr>
            <w:pStyle w:val="TM1"/>
            <w:tabs>
              <w:tab w:val="right" w:leader="dot" w:pos="9913"/>
            </w:tabs>
            <w:rPr>
              <w:rFonts w:eastAsiaTheme="minorEastAsia"/>
              <w:noProof/>
              <w:lang w:eastAsia="fr-BE"/>
            </w:rPr>
          </w:pPr>
          <w:hyperlink w:anchor="_Toc111402563" w:history="1">
            <w:r w:rsidR="00671787" w:rsidRPr="004443E9">
              <w:rPr>
                <w:rStyle w:val="Lienhypertexte"/>
                <w:noProof/>
              </w:rPr>
              <w:t>Étapes suivantes</w:t>
            </w:r>
            <w:r w:rsidR="00671787">
              <w:rPr>
                <w:noProof/>
                <w:webHidden/>
              </w:rPr>
              <w:tab/>
            </w:r>
            <w:r w:rsidR="00671787">
              <w:rPr>
                <w:noProof/>
                <w:webHidden/>
              </w:rPr>
              <w:fldChar w:fldCharType="begin"/>
            </w:r>
            <w:r w:rsidR="00671787">
              <w:rPr>
                <w:noProof/>
                <w:webHidden/>
              </w:rPr>
              <w:instrText xml:space="preserve"> PAGEREF _Toc111402563 \h </w:instrText>
            </w:r>
            <w:r w:rsidR="00671787">
              <w:rPr>
                <w:noProof/>
                <w:webHidden/>
              </w:rPr>
            </w:r>
            <w:r w:rsidR="00671787">
              <w:rPr>
                <w:noProof/>
                <w:webHidden/>
              </w:rPr>
              <w:fldChar w:fldCharType="separate"/>
            </w:r>
            <w:r w:rsidR="00C868B5">
              <w:rPr>
                <w:noProof/>
                <w:webHidden/>
              </w:rPr>
              <w:t>12</w:t>
            </w:r>
            <w:r w:rsidR="00671787">
              <w:rPr>
                <w:noProof/>
                <w:webHidden/>
              </w:rPr>
              <w:fldChar w:fldCharType="end"/>
            </w:r>
          </w:hyperlink>
        </w:p>
        <w:p w14:paraId="0E33ECF1" w14:textId="3B2E71CF" w:rsidR="00671787" w:rsidRDefault="000F4A58">
          <w:pPr>
            <w:pStyle w:val="TM1"/>
            <w:tabs>
              <w:tab w:val="right" w:leader="dot" w:pos="9913"/>
            </w:tabs>
            <w:rPr>
              <w:rFonts w:eastAsiaTheme="minorEastAsia"/>
              <w:noProof/>
              <w:lang w:eastAsia="fr-BE"/>
            </w:rPr>
          </w:pPr>
          <w:hyperlink w:anchor="_Toc111402564" w:history="1">
            <w:r w:rsidR="00671787" w:rsidRPr="004443E9">
              <w:rPr>
                <w:rStyle w:val="Lienhypertexte"/>
                <w:noProof/>
              </w:rPr>
              <w:t>Mise en production</w:t>
            </w:r>
            <w:r w:rsidR="00671787">
              <w:rPr>
                <w:noProof/>
                <w:webHidden/>
              </w:rPr>
              <w:tab/>
            </w:r>
            <w:r w:rsidR="00671787">
              <w:rPr>
                <w:noProof/>
                <w:webHidden/>
              </w:rPr>
              <w:fldChar w:fldCharType="begin"/>
            </w:r>
            <w:r w:rsidR="00671787">
              <w:rPr>
                <w:noProof/>
                <w:webHidden/>
              </w:rPr>
              <w:instrText xml:space="preserve"> PAGEREF _Toc111402564 \h </w:instrText>
            </w:r>
            <w:r w:rsidR="00671787">
              <w:rPr>
                <w:noProof/>
                <w:webHidden/>
              </w:rPr>
            </w:r>
            <w:r w:rsidR="00671787">
              <w:rPr>
                <w:noProof/>
                <w:webHidden/>
              </w:rPr>
              <w:fldChar w:fldCharType="separate"/>
            </w:r>
            <w:r w:rsidR="00C868B5">
              <w:rPr>
                <w:noProof/>
                <w:webHidden/>
              </w:rPr>
              <w:t>12</w:t>
            </w:r>
            <w:r w:rsidR="00671787">
              <w:rPr>
                <w:noProof/>
                <w:webHidden/>
              </w:rPr>
              <w:fldChar w:fldCharType="end"/>
            </w:r>
          </w:hyperlink>
        </w:p>
        <w:p w14:paraId="7B76C315" w14:textId="791595B7" w:rsidR="003574B1" w:rsidRDefault="003574B1" w:rsidP="00D31DC1">
          <w:pPr>
            <w:jc w:val="both"/>
          </w:pPr>
          <w:r>
            <w:rPr>
              <w:b/>
              <w:bCs/>
              <w:lang w:val="fr-FR"/>
            </w:rPr>
            <w:fldChar w:fldCharType="end"/>
          </w:r>
        </w:p>
      </w:sdtContent>
    </w:sdt>
    <w:p w14:paraId="3629E94B" w14:textId="00E7B0DA" w:rsidR="00444E23" w:rsidRDefault="00444E23" w:rsidP="00D31DC1">
      <w:pPr>
        <w:jc w:val="both"/>
        <w:rPr>
          <w:color w:val="00327D"/>
        </w:rPr>
      </w:pPr>
    </w:p>
    <w:p w14:paraId="05102515" w14:textId="685F5BFA" w:rsidR="003574B1" w:rsidRDefault="003574B1" w:rsidP="00D31DC1">
      <w:pPr>
        <w:jc w:val="both"/>
        <w:rPr>
          <w:color w:val="00327D"/>
        </w:rPr>
      </w:pPr>
      <w:r>
        <w:rPr>
          <w:color w:val="00327D"/>
        </w:rPr>
        <w:br w:type="page"/>
      </w:r>
    </w:p>
    <w:p w14:paraId="2D586CEC" w14:textId="3D6A3232" w:rsidR="00444E23" w:rsidRDefault="003574B1" w:rsidP="00D31DC1">
      <w:pPr>
        <w:pStyle w:val="Titre1"/>
      </w:pPr>
      <w:bookmarkStart w:id="1" w:name="_Toc111402552"/>
      <w:r>
        <w:lastRenderedPageBreak/>
        <w:t>Introduction</w:t>
      </w:r>
      <w:bookmarkEnd w:id="1"/>
      <w:r>
        <w:t xml:space="preserve"> </w:t>
      </w:r>
    </w:p>
    <w:p w14:paraId="2E147917" w14:textId="684C03CB" w:rsidR="003574B1" w:rsidRDefault="003574B1" w:rsidP="00D31DC1">
      <w:pPr>
        <w:jc w:val="both"/>
        <w:rPr>
          <w:sz w:val="21"/>
          <w:szCs w:val="21"/>
        </w:rPr>
      </w:pPr>
      <w:r>
        <w:rPr>
          <w:sz w:val="21"/>
          <w:szCs w:val="21"/>
        </w:rPr>
        <w:t>Madame Ramonfosse, qui représente notre client, nous demande de créer une application qui permet de diffuser du contenu multimédia sur n’importe quel écran. Cela dans le but de pouvoir afficher des vidéos, images ou documents sur des télévisions qui peuvent se trouver à divers endroits au sein des locaux d'une entreprise.</w:t>
      </w:r>
    </w:p>
    <w:p w14:paraId="69E4E2F1" w14:textId="55B6B304" w:rsidR="003574B1" w:rsidRPr="00C91096" w:rsidRDefault="003574B1" w:rsidP="00D31DC1">
      <w:pPr>
        <w:pStyle w:val="Titre1"/>
        <w:rPr>
          <w:sz w:val="21"/>
          <w:szCs w:val="21"/>
        </w:rPr>
      </w:pPr>
      <w:bookmarkStart w:id="2" w:name="_Toc111402553"/>
      <w:r>
        <w:t>Cahier des charges</w:t>
      </w:r>
      <w:bookmarkEnd w:id="2"/>
      <w:r>
        <w:t xml:space="preserve"> </w:t>
      </w:r>
    </w:p>
    <w:p w14:paraId="20137D5B" w14:textId="3C9E6561" w:rsidR="008F4213" w:rsidRDefault="008F4213" w:rsidP="00D31DC1">
      <w:pPr>
        <w:jc w:val="both"/>
      </w:pPr>
      <w:r>
        <w:t xml:space="preserve">La demande du client est celle-ci : </w:t>
      </w:r>
      <w:r w:rsidR="0000610E">
        <w:t xml:space="preserve">Créer une application web qui permet de créer et diffuser du contenu. </w:t>
      </w:r>
      <w:r w:rsidR="008C57DD">
        <w:t xml:space="preserve">La plateforme doit comprendre au minimum : </w:t>
      </w:r>
    </w:p>
    <w:p w14:paraId="6F6CB6C2" w14:textId="33A7960C" w:rsidR="008C57DD" w:rsidRDefault="008C57DD" w:rsidP="00D31DC1">
      <w:pPr>
        <w:pStyle w:val="Paragraphedeliste"/>
        <w:numPr>
          <w:ilvl w:val="0"/>
          <w:numId w:val="30"/>
        </w:numPr>
      </w:pPr>
      <w:r>
        <w:t>Un rôle administrateur et un rôle utilisateur,</w:t>
      </w:r>
    </w:p>
    <w:p w14:paraId="11D876A8" w14:textId="4B3E6E27" w:rsidR="008C57DD" w:rsidRDefault="008C57DD" w:rsidP="00D31DC1">
      <w:pPr>
        <w:pStyle w:val="Paragraphedeliste"/>
        <w:numPr>
          <w:ilvl w:val="0"/>
          <w:numId w:val="30"/>
        </w:numPr>
      </w:pPr>
      <w:r>
        <w:t>Une page de connexion,</w:t>
      </w:r>
    </w:p>
    <w:p w14:paraId="26C2D03A" w14:textId="73A3B039" w:rsidR="008C57DD" w:rsidRDefault="008C57DD" w:rsidP="00D31DC1">
      <w:pPr>
        <w:pStyle w:val="Paragraphedeliste"/>
        <w:numPr>
          <w:ilvl w:val="0"/>
          <w:numId w:val="30"/>
        </w:numPr>
      </w:pPr>
      <w:r>
        <w:t>La possibilité de gérer des fichiers,</w:t>
      </w:r>
    </w:p>
    <w:p w14:paraId="69AC80C0" w14:textId="095D2D2B" w:rsidR="008C57DD" w:rsidRDefault="008C57DD" w:rsidP="00D31DC1">
      <w:pPr>
        <w:pStyle w:val="Paragraphedeliste"/>
        <w:numPr>
          <w:ilvl w:val="0"/>
          <w:numId w:val="30"/>
        </w:numPr>
      </w:pPr>
      <w:r>
        <w:t xml:space="preserve">Planifier les diffusions </w:t>
      </w:r>
    </w:p>
    <w:p w14:paraId="569A7F4B" w14:textId="30C72D48" w:rsidR="008C57DD" w:rsidRDefault="008C57DD" w:rsidP="00D31DC1">
      <w:pPr>
        <w:pStyle w:val="Paragraphedeliste"/>
        <w:numPr>
          <w:ilvl w:val="0"/>
          <w:numId w:val="30"/>
        </w:numPr>
      </w:pPr>
      <w:r>
        <w:t>Un lecteur récupérant les diffusions.</w:t>
      </w:r>
    </w:p>
    <w:p w14:paraId="6420ECF5" w14:textId="007E27BD" w:rsidR="002B3277" w:rsidRDefault="002B3277" w:rsidP="002B3277">
      <w:r>
        <w:t>Le tou</w:t>
      </w:r>
      <w:r w:rsidR="00911C4D">
        <w:t>t</w:t>
      </w:r>
      <w:r>
        <w:t xml:space="preserve"> doit être facilement maintenable et facile à administrer car l’équipe IT du client n’est pas très grande.</w:t>
      </w:r>
    </w:p>
    <w:p w14:paraId="3D5C5CA9" w14:textId="6D5D42CE" w:rsidR="008C57DD" w:rsidRDefault="008C57DD" w:rsidP="00D31DC1">
      <w:pPr>
        <w:jc w:val="both"/>
      </w:pPr>
    </w:p>
    <w:p w14:paraId="2E0A4919" w14:textId="77777777" w:rsidR="004D5F33" w:rsidRDefault="004D5F33" w:rsidP="00D31DC1">
      <w:pPr>
        <w:jc w:val="both"/>
        <w:rPr>
          <w:rFonts w:asciiTheme="majorHAnsi" w:eastAsiaTheme="majorEastAsia" w:hAnsiTheme="majorHAnsi" w:cstheme="majorBidi"/>
          <w:b/>
          <w:bCs/>
          <w:color w:val="365F91" w:themeColor="accent1" w:themeShade="BF"/>
          <w:sz w:val="28"/>
          <w:szCs w:val="28"/>
        </w:rPr>
      </w:pPr>
      <w:r>
        <w:br w:type="page"/>
      </w:r>
    </w:p>
    <w:p w14:paraId="2DD8C841" w14:textId="735564D6" w:rsidR="00807A0D" w:rsidRDefault="00807A0D" w:rsidP="00D31DC1">
      <w:pPr>
        <w:pStyle w:val="Titre1"/>
      </w:pPr>
      <w:bookmarkStart w:id="3" w:name="_Toc111402554"/>
      <w:r>
        <w:lastRenderedPageBreak/>
        <w:t>Analyse</w:t>
      </w:r>
      <w:bookmarkEnd w:id="3"/>
    </w:p>
    <w:p w14:paraId="2E7D986F" w14:textId="343761D4" w:rsidR="00807A0D" w:rsidRDefault="00807A0D" w:rsidP="00D31DC1">
      <w:pPr>
        <w:pStyle w:val="Titre2"/>
      </w:pPr>
      <w:bookmarkStart w:id="4" w:name="_Toc111402555"/>
      <w:r>
        <w:t>Use case</w:t>
      </w:r>
      <w:bookmarkEnd w:id="4"/>
    </w:p>
    <w:p w14:paraId="04DA3188" w14:textId="77777777" w:rsidR="00671787" w:rsidRDefault="00EF6CB2" w:rsidP="00671787">
      <w:pPr>
        <w:keepNext/>
      </w:pPr>
      <w:r w:rsidRPr="00EF6CB2">
        <w:rPr>
          <w:noProof/>
        </w:rPr>
        <w:drawing>
          <wp:inline distT="0" distB="0" distL="0" distR="0" wp14:anchorId="6EBE3CBA" wp14:editId="76F532A7">
            <wp:extent cx="5857875" cy="41148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4114800"/>
                    </a:xfrm>
                    <a:prstGeom prst="rect">
                      <a:avLst/>
                    </a:prstGeom>
                  </pic:spPr>
                </pic:pic>
              </a:graphicData>
            </a:graphic>
          </wp:inline>
        </w:drawing>
      </w:r>
    </w:p>
    <w:p w14:paraId="4BB0DAA8" w14:textId="5065C149" w:rsidR="00797C88" w:rsidRPr="00797C88" w:rsidRDefault="00671787" w:rsidP="00671787">
      <w:pPr>
        <w:pStyle w:val="Lgende"/>
        <w:jc w:val="right"/>
      </w:pPr>
      <w:r>
        <w:t xml:space="preserve">Figure </w:t>
      </w:r>
      <w:fldSimple w:instr=" SEQ Figure \* ARABIC ">
        <w:r w:rsidR="00C868B5">
          <w:rPr>
            <w:noProof/>
          </w:rPr>
          <w:t>1</w:t>
        </w:r>
      </w:fldSimple>
      <w:r>
        <w:t xml:space="preserve"> : Use case pour l'utilisateur</w:t>
      </w:r>
    </w:p>
    <w:p w14:paraId="54682E2E" w14:textId="77777777" w:rsidR="00EF6CB2" w:rsidRDefault="00EF6CB2">
      <w:pPr>
        <w:rPr>
          <w:rFonts w:asciiTheme="majorHAnsi" w:eastAsiaTheme="majorEastAsia" w:hAnsiTheme="majorHAnsi" w:cstheme="majorBidi"/>
          <w:b/>
          <w:bCs/>
          <w:color w:val="4F81BD" w:themeColor="accent1"/>
          <w:sz w:val="26"/>
          <w:szCs w:val="26"/>
        </w:rPr>
      </w:pPr>
      <w:r>
        <w:br w:type="page"/>
      </w:r>
    </w:p>
    <w:p w14:paraId="20A34D25" w14:textId="37A51D77" w:rsidR="00807A0D" w:rsidRDefault="00807A0D" w:rsidP="00D31DC1">
      <w:pPr>
        <w:pStyle w:val="Titre2"/>
      </w:pPr>
      <w:bookmarkStart w:id="5" w:name="_Toc111402556"/>
      <w:r>
        <w:lastRenderedPageBreak/>
        <w:t>Wireframe</w:t>
      </w:r>
      <w:bookmarkEnd w:id="5"/>
    </w:p>
    <w:p w14:paraId="09F461A3" w14:textId="146DD1B1" w:rsidR="00EB019E" w:rsidRPr="00EB019E" w:rsidRDefault="00EB019E" w:rsidP="00D31DC1">
      <w:pPr>
        <w:jc w:val="both"/>
      </w:pPr>
      <w:r>
        <w:t>Lorsqu’on arrive sur le site et qu</w:t>
      </w:r>
      <w:r w:rsidR="00581D7F">
        <w:t>e l’on</w:t>
      </w:r>
      <w:r>
        <w:t xml:space="preserve"> n’est pas connecté, il redirige sur la page d’index. Sinon</w:t>
      </w:r>
      <w:r w:rsidR="00581D7F">
        <w:t>,</w:t>
      </w:r>
      <w:r>
        <w:t xml:space="preserve"> il nous envoie directement sur la page Workstation. Sur la page Index, deux choix sont possible</w:t>
      </w:r>
      <w:r w:rsidR="00581D7F">
        <w:t xml:space="preserve"> : </w:t>
      </w:r>
      <w:r>
        <w:t>soit s’inscrire (</w:t>
      </w:r>
      <w:r w:rsidR="00581D7F">
        <w:t>non</w:t>
      </w:r>
      <w:r>
        <w:t xml:space="preserve"> implémenté) soit </w:t>
      </w:r>
      <w:r w:rsidR="00581D7F">
        <w:t>s</w:t>
      </w:r>
      <w:r>
        <w:t>e connect</w:t>
      </w:r>
      <w:r w:rsidR="00581D7F">
        <w:t>er</w:t>
      </w:r>
      <w:r>
        <w:t xml:space="preserve">. Une fois </w:t>
      </w:r>
      <w:r w:rsidR="00A94170">
        <w:t>la connexion effectuée</w:t>
      </w:r>
      <w:r>
        <w:t xml:space="preserve"> on est automatiquement redirig</w:t>
      </w:r>
      <w:r w:rsidR="00581D7F">
        <w:t>é</w:t>
      </w:r>
      <w:r>
        <w:t xml:space="preserve"> ver</w:t>
      </w:r>
      <w:r w:rsidR="00581D7F">
        <w:t>s</w:t>
      </w:r>
      <w:r>
        <w:t xml:space="preserve"> la page </w:t>
      </w:r>
      <w:r w:rsidR="00A94170">
        <w:t>Workstation</w:t>
      </w:r>
      <w:r>
        <w:t xml:space="preserve"> qui permet de travailler les campagnes de diffusion. </w:t>
      </w:r>
    </w:p>
    <w:p w14:paraId="6A0BFEED" w14:textId="77777777" w:rsidR="00DA6D50" w:rsidRDefault="00A94170" w:rsidP="00DA6D50">
      <w:pPr>
        <w:keepNext/>
        <w:jc w:val="both"/>
      </w:pPr>
      <w:r w:rsidRPr="00A94170">
        <w:rPr>
          <w:noProof/>
        </w:rPr>
        <w:drawing>
          <wp:inline distT="0" distB="0" distL="0" distR="0" wp14:anchorId="42733826" wp14:editId="7A32693B">
            <wp:extent cx="6301105" cy="4976495"/>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1105" cy="4976495"/>
                    </a:xfrm>
                    <a:prstGeom prst="rect">
                      <a:avLst/>
                    </a:prstGeom>
                  </pic:spPr>
                </pic:pic>
              </a:graphicData>
            </a:graphic>
          </wp:inline>
        </w:drawing>
      </w:r>
    </w:p>
    <w:p w14:paraId="5DA9EE41" w14:textId="39455783" w:rsidR="00EB019E" w:rsidRPr="00EB019E" w:rsidRDefault="00DA6D50" w:rsidP="00DA6D50">
      <w:pPr>
        <w:pStyle w:val="Lgende"/>
        <w:jc w:val="right"/>
      </w:pPr>
      <w:r>
        <w:t xml:space="preserve">Figure </w:t>
      </w:r>
      <w:r w:rsidR="000F4A58">
        <w:fldChar w:fldCharType="begin"/>
      </w:r>
      <w:r w:rsidR="000F4A58">
        <w:instrText xml:space="preserve"> SEQ Figure \* ARABIC </w:instrText>
      </w:r>
      <w:r w:rsidR="000F4A58">
        <w:fldChar w:fldCharType="separate"/>
      </w:r>
      <w:r w:rsidR="00C868B5">
        <w:rPr>
          <w:noProof/>
        </w:rPr>
        <w:t>2</w:t>
      </w:r>
      <w:r w:rsidR="000F4A58">
        <w:rPr>
          <w:noProof/>
        </w:rPr>
        <w:fldChar w:fldCharType="end"/>
      </w:r>
      <w:r>
        <w:t xml:space="preserve"> : Wireframe</w:t>
      </w:r>
    </w:p>
    <w:p w14:paraId="581B0BDF" w14:textId="77777777" w:rsidR="00807A0D" w:rsidRPr="00807A0D" w:rsidRDefault="00807A0D" w:rsidP="00D31DC1">
      <w:pPr>
        <w:jc w:val="both"/>
      </w:pPr>
    </w:p>
    <w:p w14:paraId="7B4EB8F1" w14:textId="77777777" w:rsidR="00D31DC1" w:rsidRDefault="00D31DC1" w:rsidP="00D31DC1">
      <w:pPr>
        <w:jc w:val="both"/>
        <w:rPr>
          <w:rFonts w:asciiTheme="majorHAnsi" w:eastAsiaTheme="majorEastAsia" w:hAnsiTheme="majorHAnsi" w:cstheme="majorBidi"/>
          <w:b/>
          <w:bCs/>
          <w:color w:val="4F81BD" w:themeColor="accent1"/>
          <w:sz w:val="26"/>
          <w:szCs w:val="26"/>
        </w:rPr>
      </w:pPr>
      <w:r>
        <w:br w:type="page"/>
      </w:r>
    </w:p>
    <w:p w14:paraId="3EE9ACA8" w14:textId="32BF989E" w:rsidR="003574B1" w:rsidRDefault="003574B1" w:rsidP="00D31DC1">
      <w:pPr>
        <w:pStyle w:val="Titre2"/>
      </w:pPr>
      <w:bookmarkStart w:id="6" w:name="_Toc111402557"/>
      <w:r>
        <w:lastRenderedPageBreak/>
        <w:t>Choix des technologies</w:t>
      </w:r>
      <w:bookmarkEnd w:id="6"/>
      <w:r>
        <w:t xml:space="preserve"> </w:t>
      </w:r>
    </w:p>
    <w:p w14:paraId="1BBF8A05" w14:textId="2F0FCFDF" w:rsidR="005A6623" w:rsidRPr="005A6623" w:rsidRDefault="005A6623" w:rsidP="00D31DC1">
      <w:pPr>
        <w:jc w:val="both"/>
      </w:pPr>
      <w:r>
        <w:t>Le projet web est divisé en deux parties distinctes, le frontend qui est la partie vue et u</w:t>
      </w:r>
      <w:r w:rsidR="00581D7F">
        <w:t>sitée</w:t>
      </w:r>
      <w:r>
        <w:t xml:space="preserve"> par l’utilisateur, et le backend qui est la partie qui permet de récupérer les données et les travailler.  </w:t>
      </w:r>
    </w:p>
    <w:p w14:paraId="2CD4250A" w14:textId="4461DC3A" w:rsidR="00124870" w:rsidRPr="00124870" w:rsidRDefault="00124870" w:rsidP="00D31DC1">
      <w:pPr>
        <w:pStyle w:val="Titre3"/>
      </w:pPr>
      <w:bookmarkStart w:id="7" w:name="_Toc111402558"/>
      <w:r w:rsidRPr="00124870">
        <w:t>Frontend</w:t>
      </w:r>
      <w:bookmarkEnd w:id="7"/>
    </w:p>
    <w:p w14:paraId="301E1565" w14:textId="0CA67322" w:rsidR="00BC6DDF" w:rsidRDefault="005A6623" w:rsidP="00D31DC1">
      <w:pPr>
        <w:jc w:val="both"/>
      </w:pPr>
      <w:r>
        <w:t>Pour</w:t>
      </w:r>
      <w:r w:rsidR="00BC6DDF">
        <w:t xml:space="preserve"> une solution web, </w:t>
      </w:r>
      <w:r>
        <w:t>le frontend est développé en</w:t>
      </w:r>
      <w:r w:rsidR="009346DD">
        <w:t xml:space="preserve"> </w:t>
      </w:r>
      <w:r w:rsidR="00480E11">
        <w:t>CSS</w:t>
      </w:r>
      <w:r w:rsidR="009346DD">
        <w:t>/html</w:t>
      </w:r>
      <w:r>
        <w:t>.</w:t>
      </w:r>
      <w:r w:rsidR="009346DD">
        <w:t xml:space="preserve"> </w:t>
      </w:r>
      <w:r>
        <w:t>D</w:t>
      </w:r>
      <w:r w:rsidR="009346DD">
        <w:t xml:space="preserve">u javascript </w:t>
      </w:r>
      <w:r>
        <w:t>est utilisé pour rendre le site dynamique</w:t>
      </w:r>
      <w:r w:rsidR="00BC6DDF">
        <w:t xml:space="preserve">. </w:t>
      </w:r>
      <w:r w:rsidR="007409DA">
        <w:t xml:space="preserve">Bien que d’autre possibilités existent comme le SCSS ou le </w:t>
      </w:r>
      <w:proofErr w:type="spellStart"/>
      <w:r w:rsidR="007409DA">
        <w:t>TypeScript</w:t>
      </w:r>
      <w:proofErr w:type="spellEnd"/>
      <w:r w:rsidR="007409DA">
        <w:t>, n</w:t>
      </w:r>
      <w:r w:rsidR="00BC6DDF">
        <w:t xml:space="preserve">’étant pas développeur web, j’ai opté pour </w:t>
      </w:r>
      <w:r w:rsidR="007409DA">
        <w:t>cette solution</w:t>
      </w:r>
      <w:r w:rsidR="00BC6DDF">
        <w:t xml:space="preserve"> classique mais très bien renseigné</w:t>
      </w:r>
      <w:r w:rsidR="00581D7F">
        <w:t>e</w:t>
      </w:r>
      <w:r w:rsidR="00BC6DDF">
        <w:t xml:space="preserve"> et facile à mettre en place. Afin de rendre le projet un minimum responsif, j’ai ajouté Bootstrap au projet. </w:t>
      </w:r>
    </w:p>
    <w:p w14:paraId="2E734B4A" w14:textId="76C92FC4" w:rsidR="00BC6DDF" w:rsidRDefault="00BC6DDF" w:rsidP="00684B46">
      <w:pPr>
        <w:spacing w:after="0" w:afterAutospacing="0"/>
        <w:jc w:val="both"/>
        <w:rPr>
          <w:b/>
          <w:bCs/>
        </w:rPr>
      </w:pPr>
      <w:r>
        <w:rPr>
          <w:b/>
          <w:bCs/>
        </w:rPr>
        <w:t>Bootstrap</w:t>
      </w:r>
    </w:p>
    <w:p w14:paraId="1F3A5928" w14:textId="2C874DBB" w:rsidR="00BC6DDF" w:rsidRDefault="00835A28" w:rsidP="00D31DC1">
      <w:pPr>
        <w:jc w:val="both"/>
      </w:pPr>
      <w:r w:rsidRPr="00835A28">
        <w:t xml:space="preserve">Bootstrap 5 </w:t>
      </w:r>
      <w:r>
        <w:t xml:space="preserve">est un outil qui permet de rendre les page web responsives grâce à un système de grille flexible. </w:t>
      </w:r>
      <w:r w:rsidR="00480E11">
        <w:t xml:space="preserve">Très facile à mettre en place, il s’agit de fichier CSS et JavaScript a télécharger sur le site officiel </w:t>
      </w:r>
      <w:r w:rsidR="002A7503">
        <w:t xml:space="preserve">et à importer dans notre projet. </w:t>
      </w:r>
    </w:p>
    <w:p w14:paraId="6C95134B" w14:textId="6B64F7E3" w:rsidR="004A1955" w:rsidRDefault="00124870" w:rsidP="00D31DC1">
      <w:pPr>
        <w:pStyle w:val="Titre3"/>
      </w:pPr>
      <w:bookmarkStart w:id="8" w:name="_Toc111402559"/>
      <w:r>
        <w:t>Backend</w:t>
      </w:r>
      <w:bookmarkEnd w:id="8"/>
    </w:p>
    <w:p w14:paraId="1B86A299" w14:textId="5AE77CDE" w:rsidR="004A1955" w:rsidRDefault="008A5E89" w:rsidP="00D31DC1">
      <w:pPr>
        <w:jc w:val="both"/>
      </w:pPr>
      <w:r w:rsidRPr="008A5E89">
        <w:t>Le backend est dévelo</w:t>
      </w:r>
      <w:r>
        <w:t>p</w:t>
      </w:r>
      <w:r w:rsidRPr="008A5E89">
        <w:t>pé e</w:t>
      </w:r>
      <w:r>
        <w:t xml:space="preserve">n python, il s’agit d’un langage multi-plateforme, libre, avec une très grosse communauté qui développe énormément de bibliothèque sous licence MIT. </w:t>
      </w:r>
      <w:r w:rsidR="00501A3E">
        <w:t>Pour développer un site web en python, deux choix majeurs sont possible, Flask ou Django.</w:t>
      </w:r>
    </w:p>
    <w:tbl>
      <w:tblPr>
        <w:tblStyle w:val="Grilledutableau"/>
        <w:tblW w:w="0" w:type="auto"/>
        <w:tblLook w:val="04A0" w:firstRow="1" w:lastRow="0" w:firstColumn="1" w:lastColumn="0" w:noHBand="0" w:noVBand="1"/>
      </w:tblPr>
      <w:tblGrid>
        <w:gridCol w:w="4956"/>
        <w:gridCol w:w="4957"/>
      </w:tblGrid>
      <w:tr w:rsidR="00501A3E" w14:paraId="38D26439" w14:textId="77777777" w:rsidTr="00501A3E">
        <w:tc>
          <w:tcPr>
            <w:tcW w:w="4956" w:type="dxa"/>
          </w:tcPr>
          <w:p w14:paraId="37B4D937" w14:textId="411EEC3F" w:rsidR="00501A3E" w:rsidRDefault="00501A3E" w:rsidP="00D31DC1">
            <w:pPr>
              <w:jc w:val="both"/>
            </w:pPr>
            <w:r>
              <w:t>Flask</w:t>
            </w:r>
          </w:p>
        </w:tc>
        <w:tc>
          <w:tcPr>
            <w:tcW w:w="4957" w:type="dxa"/>
          </w:tcPr>
          <w:p w14:paraId="2FFDDB4A" w14:textId="6264528D" w:rsidR="00501A3E" w:rsidRDefault="00501A3E" w:rsidP="00D31DC1">
            <w:pPr>
              <w:jc w:val="both"/>
            </w:pPr>
            <w:r>
              <w:t>Django</w:t>
            </w:r>
          </w:p>
        </w:tc>
      </w:tr>
      <w:tr w:rsidR="00501A3E" w14:paraId="1B1DF909" w14:textId="77777777" w:rsidTr="00501A3E">
        <w:tc>
          <w:tcPr>
            <w:tcW w:w="4956" w:type="dxa"/>
          </w:tcPr>
          <w:p w14:paraId="732DB9A1" w14:textId="77777777" w:rsidR="00501A3E" w:rsidRDefault="00501A3E" w:rsidP="00D31DC1">
            <w:pPr>
              <w:pStyle w:val="Paragraphedeliste"/>
              <w:numPr>
                <w:ilvl w:val="0"/>
                <w:numId w:val="33"/>
              </w:numPr>
            </w:pPr>
            <w:r>
              <w:t>Facile à mettre en place</w:t>
            </w:r>
          </w:p>
          <w:p w14:paraId="5D84B6A1" w14:textId="322FEF2C" w:rsidR="00501A3E" w:rsidRDefault="00727F76" w:rsidP="00D31DC1">
            <w:pPr>
              <w:pStyle w:val="Paragraphedeliste"/>
              <w:numPr>
                <w:ilvl w:val="0"/>
                <w:numId w:val="33"/>
              </w:numPr>
            </w:pPr>
            <w:r>
              <w:t>Léger</w:t>
            </w:r>
            <w:r w:rsidR="00845FA0">
              <w:t xml:space="preserve">, </w:t>
            </w:r>
          </w:p>
          <w:p w14:paraId="7921D2BD" w14:textId="75EBDFB6" w:rsidR="00845FA0" w:rsidRDefault="00845FA0" w:rsidP="00D31DC1">
            <w:pPr>
              <w:pStyle w:val="Paragraphedeliste"/>
              <w:numPr>
                <w:ilvl w:val="0"/>
                <w:numId w:val="33"/>
              </w:numPr>
            </w:pPr>
            <w:r>
              <w:t>Flexible</w:t>
            </w:r>
            <w:r w:rsidR="00727F76">
              <w:t>,</w:t>
            </w:r>
          </w:p>
          <w:p w14:paraId="08B71206" w14:textId="1326AEFA" w:rsidR="00845FA0" w:rsidRDefault="00845FA0" w:rsidP="00D31DC1">
            <w:pPr>
              <w:pStyle w:val="Paragraphedeliste"/>
              <w:numPr>
                <w:ilvl w:val="0"/>
                <w:numId w:val="35"/>
              </w:numPr>
            </w:pPr>
            <w:r>
              <w:t xml:space="preserve">On doit importer toutes les bibliothèques </w:t>
            </w:r>
            <w:r w:rsidR="00F73329">
              <w:t xml:space="preserve">nous-même, </w:t>
            </w:r>
          </w:p>
          <w:p w14:paraId="60A3030D" w14:textId="0451FE8A" w:rsidR="00845FA0" w:rsidRDefault="00F73329" w:rsidP="00D31DC1">
            <w:pPr>
              <w:pStyle w:val="Paragraphedeliste"/>
              <w:numPr>
                <w:ilvl w:val="0"/>
                <w:numId w:val="35"/>
              </w:numPr>
            </w:pPr>
            <w:r>
              <w:t>Demande un peu plus de connaissance.</w:t>
            </w:r>
          </w:p>
        </w:tc>
        <w:tc>
          <w:tcPr>
            <w:tcW w:w="4957" w:type="dxa"/>
          </w:tcPr>
          <w:p w14:paraId="23EFB2C0" w14:textId="3E8ABACF" w:rsidR="00501A3E" w:rsidRDefault="00D4569A" w:rsidP="00D31DC1">
            <w:pPr>
              <w:pStyle w:val="Paragraphedeliste"/>
              <w:numPr>
                <w:ilvl w:val="0"/>
                <w:numId w:val="33"/>
              </w:numPr>
            </w:pPr>
            <w:r>
              <w:t>Facile à mettre en place,</w:t>
            </w:r>
          </w:p>
          <w:p w14:paraId="7C740D23" w14:textId="0B28FD51" w:rsidR="00D4569A" w:rsidRDefault="00D4569A" w:rsidP="00D31DC1">
            <w:pPr>
              <w:pStyle w:val="Paragraphedeliste"/>
              <w:numPr>
                <w:ilvl w:val="0"/>
                <w:numId w:val="33"/>
              </w:numPr>
            </w:pPr>
            <w:r>
              <w:t xml:space="preserve">Importe toutes les bibliothèques dont on a besoin, </w:t>
            </w:r>
          </w:p>
          <w:p w14:paraId="750AE6A2" w14:textId="0D866574" w:rsidR="00D4569A" w:rsidRDefault="00011650" w:rsidP="00D31DC1">
            <w:pPr>
              <w:pStyle w:val="Paragraphedeliste"/>
              <w:numPr>
                <w:ilvl w:val="0"/>
                <w:numId w:val="33"/>
              </w:numPr>
            </w:pPr>
            <w:r>
              <w:t>Crée automatiquement l’architecture MTV</w:t>
            </w:r>
            <w:r w:rsidR="00727F76">
              <w:t>,</w:t>
            </w:r>
          </w:p>
          <w:p w14:paraId="1839368A" w14:textId="77777777" w:rsidR="00845FA0" w:rsidRDefault="00845FA0" w:rsidP="00D31DC1">
            <w:pPr>
              <w:pStyle w:val="Paragraphedeliste"/>
              <w:numPr>
                <w:ilvl w:val="0"/>
                <w:numId w:val="34"/>
              </w:numPr>
            </w:pPr>
            <w:r>
              <w:t xml:space="preserve">Très lourd, </w:t>
            </w:r>
          </w:p>
          <w:p w14:paraId="68B8F864" w14:textId="589E9D44" w:rsidR="00845FA0" w:rsidRDefault="00845FA0" w:rsidP="00D31DC1">
            <w:pPr>
              <w:pStyle w:val="Paragraphedeliste"/>
              <w:numPr>
                <w:ilvl w:val="0"/>
                <w:numId w:val="34"/>
              </w:numPr>
            </w:pPr>
            <w:r>
              <w:t>Non flexible</w:t>
            </w:r>
            <w:r w:rsidR="00F73329">
              <w:t>.</w:t>
            </w:r>
          </w:p>
        </w:tc>
      </w:tr>
    </w:tbl>
    <w:p w14:paraId="7DAE2D8E" w14:textId="5FC88D3D" w:rsidR="00501A3E" w:rsidRDefault="00501A3E" w:rsidP="00D31DC1">
      <w:pPr>
        <w:jc w:val="both"/>
      </w:pPr>
    </w:p>
    <w:p w14:paraId="2BDF4BAE" w14:textId="50429AF1" w:rsidR="00845FA0" w:rsidRPr="008A5E89" w:rsidRDefault="00845FA0" w:rsidP="00D31DC1">
      <w:pPr>
        <w:jc w:val="both"/>
      </w:pPr>
      <w:r>
        <w:t xml:space="preserve">Après avoir </w:t>
      </w:r>
      <w:r w:rsidR="00646628">
        <w:t>comparé</w:t>
      </w:r>
      <w:r>
        <w:t xml:space="preserve"> les deux </w:t>
      </w:r>
      <w:r w:rsidR="00646628">
        <w:t>Framework</w:t>
      </w:r>
      <w:r>
        <w:t xml:space="preserve">, j’ai décidé d’utiliser </w:t>
      </w:r>
      <w:r w:rsidR="00727F76">
        <w:t>F</w:t>
      </w:r>
      <w:r>
        <w:t xml:space="preserve">lask, en effet Django n’était pas assez flexible pour moi, et très lourd pour un projet d’une envergure </w:t>
      </w:r>
      <w:r w:rsidR="0071260C">
        <w:t>telle que celui-ci</w:t>
      </w:r>
      <w:r>
        <w:t xml:space="preserve">. </w:t>
      </w:r>
    </w:p>
    <w:p w14:paraId="46ADCB1B" w14:textId="77EED05B" w:rsidR="004A1955" w:rsidRDefault="004A1955" w:rsidP="000D1943">
      <w:pPr>
        <w:spacing w:after="0" w:afterAutospacing="0"/>
        <w:jc w:val="both"/>
        <w:rPr>
          <w:b/>
          <w:bCs/>
        </w:rPr>
      </w:pPr>
      <w:r w:rsidRPr="00501A3E">
        <w:rPr>
          <w:b/>
          <w:bCs/>
        </w:rPr>
        <w:t>Flask</w:t>
      </w:r>
    </w:p>
    <w:p w14:paraId="02D13F17" w14:textId="2030FFF8" w:rsidR="00727F76" w:rsidRPr="000D1943" w:rsidRDefault="00727F76" w:rsidP="00D31DC1">
      <w:pPr>
        <w:jc w:val="both"/>
      </w:pPr>
      <w:r w:rsidRPr="00727F76">
        <w:t>Flask est un Framework open source</w:t>
      </w:r>
      <w:r>
        <w:t xml:space="preserve"> et très léger</w:t>
      </w:r>
      <w:r w:rsidRPr="00727F76">
        <w:t xml:space="preserve"> de</w:t>
      </w:r>
      <w:r>
        <w:t xml:space="preserve"> développement web écrit en Python.  Contrairement à Django il n’intègre pas par défaut de couche d’abstraction de base de données, de système d’authentification, ni d’outil</w:t>
      </w:r>
      <w:r w:rsidR="00646628">
        <w:t xml:space="preserve"> de validation de formulaire, </w:t>
      </w:r>
      <w:r w:rsidR="00E20CFB">
        <w:t xml:space="preserve">mais comme il est très facile d’en ajouter selon </w:t>
      </w:r>
      <w:r w:rsidR="0071260C">
        <w:t xml:space="preserve">nos besoins, </w:t>
      </w:r>
      <w:r w:rsidR="00E20CFB">
        <w:t xml:space="preserve">le </w:t>
      </w:r>
      <w:r w:rsidR="0071260C">
        <w:t xml:space="preserve">système est donc </w:t>
      </w:r>
      <w:r w:rsidR="00E20CFB">
        <w:t>très flexible</w:t>
      </w:r>
      <w:r w:rsidR="00680EC8">
        <w:t xml:space="preserve">. </w:t>
      </w:r>
    </w:p>
    <w:p w14:paraId="5284D70A" w14:textId="71C09739" w:rsidR="007409DA" w:rsidRDefault="007409DA" w:rsidP="000D1943">
      <w:pPr>
        <w:spacing w:after="0" w:afterAutospacing="0"/>
        <w:jc w:val="both"/>
        <w:rPr>
          <w:b/>
          <w:bCs/>
        </w:rPr>
      </w:pPr>
      <w:r w:rsidRPr="00845FA0">
        <w:rPr>
          <w:b/>
          <w:bCs/>
        </w:rPr>
        <w:t>Jinja</w:t>
      </w:r>
    </w:p>
    <w:p w14:paraId="04764AF0" w14:textId="12D87E79" w:rsidR="00680EC8" w:rsidRPr="00680EC8" w:rsidRDefault="00680EC8" w:rsidP="00D31DC1">
      <w:pPr>
        <w:jc w:val="both"/>
      </w:pPr>
      <w:r w:rsidRPr="00680EC8">
        <w:t>Flask se base sur l</w:t>
      </w:r>
      <w:r>
        <w:t xml:space="preserve">e module Jinja, il s’agit d’un moteur de </w:t>
      </w:r>
      <w:r w:rsidR="00FE1992">
        <w:t>Template</w:t>
      </w:r>
      <w:r>
        <w:t xml:space="preserve"> pour le langage de programmation Python. </w:t>
      </w:r>
      <w:r w:rsidR="00AA5ECD">
        <w:t>Il permet notamment, de rendre les fichiers html dynamique à l’aide de variable</w:t>
      </w:r>
      <w:r w:rsidR="0071260C">
        <w:t>s</w:t>
      </w:r>
      <w:r w:rsidR="00AA5ECD">
        <w:t xml:space="preserve">, de boucles et </w:t>
      </w:r>
      <w:r w:rsidR="00FE1992">
        <w:t>autres conditions</w:t>
      </w:r>
      <w:r w:rsidR="00AA5ECD">
        <w:t xml:space="preserve">.   </w:t>
      </w:r>
    </w:p>
    <w:p w14:paraId="4603EE73" w14:textId="69A988F2" w:rsidR="004A1955" w:rsidRDefault="004A1955" w:rsidP="000D1943">
      <w:pPr>
        <w:spacing w:after="0" w:afterAutospacing="0"/>
        <w:jc w:val="both"/>
        <w:rPr>
          <w:b/>
          <w:bCs/>
        </w:rPr>
      </w:pPr>
      <w:proofErr w:type="spellStart"/>
      <w:r w:rsidRPr="00AA5ECD">
        <w:rPr>
          <w:b/>
          <w:bCs/>
        </w:rPr>
        <w:t>SqlAlchemy</w:t>
      </w:r>
      <w:proofErr w:type="spellEnd"/>
    </w:p>
    <w:p w14:paraId="27F7AAD8" w14:textId="71F3EDD3" w:rsidR="00A41DCD" w:rsidRPr="00FE0B55" w:rsidRDefault="00FE0B55" w:rsidP="00D31DC1">
      <w:pPr>
        <w:jc w:val="both"/>
      </w:pPr>
      <w:r w:rsidRPr="00FE0B55">
        <w:t>Comme F</w:t>
      </w:r>
      <w:r>
        <w:t>l</w:t>
      </w:r>
      <w:r w:rsidRPr="00FE0B55">
        <w:t>ask</w:t>
      </w:r>
      <w:r>
        <w:t xml:space="preserve"> n’intègre pas de système de communication à la base de données, j’ai choisi d’utilise </w:t>
      </w:r>
      <w:proofErr w:type="spellStart"/>
      <w:r>
        <w:t>SQLAlchemy</w:t>
      </w:r>
      <w:proofErr w:type="spellEnd"/>
      <w:r>
        <w:t>. Il s’agit d’une petite bibliothèque open source écrit</w:t>
      </w:r>
      <w:r w:rsidR="0071260C">
        <w:t>e</w:t>
      </w:r>
      <w:r>
        <w:t xml:space="preserve"> en Python qui permet le mapping-</w:t>
      </w:r>
      <w:proofErr w:type="spellStart"/>
      <w:r>
        <w:t>object</w:t>
      </w:r>
      <w:proofErr w:type="spellEnd"/>
      <w:r>
        <w:t xml:space="preserve">-relationnel (ORM). Il utilise </w:t>
      </w:r>
      <w:r w:rsidR="006C0598">
        <w:t>du `Pattern Data Mapper` plutôt que de transmettre les requête SQL tel</w:t>
      </w:r>
      <w:r w:rsidR="0071260C">
        <w:t xml:space="preserve">les </w:t>
      </w:r>
      <w:r w:rsidR="006C0598">
        <w:t>quel</w:t>
      </w:r>
      <w:r w:rsidR="0071260C">
        <w:t>s</w:t>
      </w:r>
      <w:r w:rsidR="006C0598">
        <w:t xml:space="preserve">. </w:t>
      </w:r>
      <w:r>
        <w:t xml:space="preserve"> </w:t>
      </w:r>
      <w:r w:rsidR="002D69B5">
        <w:t>De plus</w:t>
      </w:r>
      <w:r w:rsidR="0071260C">
        <w:t>,</w:t>
      </w:r>
      <w:r w:rsidR="002D69B5">
        <w:t xml:space="preserve"> </w:t>
      </w:r>
      <w:proofErr w:type="spellStart"/>
      <w:r w:rsidR="002D69B5">
        <w:t>SQLAlchemy</w:t>
      </w:r>
      <w:proofErr w:type="spellEnd"/>
      <w:r w:rsidR="002D69B5">
        <w:t xml:space="preserve"> fonctionne avec tous les système</w:t>
      </w:r>
      <w:r w:rsidR="0071260C">
        <w:t>s</w:t>
      </w:r>
      <w:r w:rsidR="002D69B5">
        <w:t xml:space="preserve"> de gestion </w:t>
      </w:r>
      <w:proofErr w:type="gramStart"/>
      <w:r w:rsidR="002D69B5">
        <w:t>de  bases</w:t>
      </w:r>
      <w:proofErr w:type="gramEnd"/>
      <w:r w:rsidR="002D69B5">
        <w:t xml:space="preserve"> de données SQL. </w:t>
      </w:r>
    </w:p>
    <w:p w14:paraId="31F713D1" w14:textId="7480B626" w:rsidR="004A1955" w:rsidRDefault="007C0A25" w:rsidP="000D1943">
      <w:pPr>
        <w:spacing w:after="0" w:afterAutospacing="0"/>
        <w:jc w:val="both"/>
        <w:rPr>
          <w:b/>
          <w:bCs/>
        </w:rPr>
      </w:pPr>
      <w:proofErr w:type="spellStart"/>
      <w:r w:rsidRPr="00845FA0">
        <w:rPr>
          <w:b/>
          <w:bCs/>
        </w:rPr>
        <w:lastRenderedPageBreak/>
        <w:t>Mariadb</w:t>
      </w:r>
      <w:proofErr w:type="spellEnd"/>
    </w:p>
    <w:p w14:paraId="08D8C91E" w14:textId="60BB5407" w:rsidR="006C0598" w:rsidRPr="006C0598" w:rsidRDefault="006C0598" w:rsidP="00D31DC1">
      <w:pPr>
        <w:jc w:val="both"/>
      </w:pPr>
      <w:r>
        <w:t xml:space="preserve">Pour le système de base de données c’est </w:t>
      </w:r>
      <w:proofErr w:type="spellStart"/>
      <w:r>
        <w:t>Mariadb</w:t>
      </w:r>
      <w:proofErr w:type="spellEnd"/>
      <w:r>
        <w:t xml:space="preserve"> avec une utilisation classique de SQL qui a été retenue, principalement car elle était déjà présente sur mon serveur pour d’autre projet. Mais </w:t>
      </w:r>
      <w:r w:rsidR="002D69B5">
        <w:t xml:space="preserve">n’importe quel système peut être utilisé du moment que c’est du SQL, que ce soit SQLite, PostgreSQL ou même Microsoft SQL Server. </w:t>
      </w:r>
    </w:p>
    <w:p w14:paraId="3AF4064B" w14:textId="3F856F2A" w:rsidR="00812BD3" w:rsidRDefault="00812BD3" w:rsidP="00D31DC1">
      <w:pPr>
        <w:pStyle w:val="Titre3"/>
      </w:pPr>
      <w:bookmarkStart w:id="9" w:name="_Toc111402560"/>
      <w:r>
        <w:t>Architecture de la base de données</w:t>
      </w:r>
      <w:bookmarkEnd w:id="9"/>
    </w:p>
    <w:p w14:paraId="7D067B77" w14:textId="73FB71DE" w:rsidR="004469B6" w:rsidRPr="004469B6" w:rsidRDefault="004469B6" w:rsidP="00D31DC1">
      <w:pPr>
        <w:jc w:val="both"/>
      </w:pPr>
      <w:r>
        <w:t xml:space="preserve">Dans le développement backend, la première étape a été de créer le </w:t>
      </w:r>
      <w:r w:rsidR="000D3BCB">
        <w:t>modèle</w:t>
      </w:r>
      <w:r>
        <w:t xml:space="preserve"> de données</w:t>
      </w:r>
      <w:r w:rsidR="009F1C95">
        <w:t xml:space="preserve"> en respectant les 3 formes normales</w:t>
      </w:r>
      <w:r>
        <w:t>.</w:t>
      </w:r>
      <w:r w:rsidR="009F1C95">
        <w:t xml:space="preserve"> </w:t>
      </w:r>
      <w:r>
        <w:t xml:space="preserve"> </w:t>
      </w:r>
    </w:p>
    <w:p w14:paraId="3C2B562B" w14:textId="77777777" w:rsidR="00847BBD" w:rsidRDefault="004469B6" w:rsidP="00847BBD">
      <w:pPr>
        <w:keepNext/>
        <w:jc w:val="both"/>
      </w:pPr>
      <w:r>
        <w:rPr>
          <w:noProof/>
        </w:rPr>
        <w:drawing>
          <wp:inline distT="0" distB="0" distL="0" distR="0" wp14:anchorId="3BDDC0AB" wp14:editId="4E7D7F32">
            <wp:extent cx="6301105" cy="3844290"/>
            <wp:effectExtent l="0" t="0" r="4445"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1105" cy="3844290"/>
                    </a:xfrm>
                    <a:prstGeom prst="rect">
                      <a:avLst/>
                    </a:prstGeom>
                  </pic:spPr>
                </pic:pic>
              </a:graphicData>
            </a:graphic>
          </wp:inline>
        </w:drawing>
      </w:r>
    </w:p>
    <w:p w14:paraId="7A5E4D00" w14:textId="45278D30" w:rsidR="00D20FBF" w:rsidRPr="00D20FBF" w:rsidRDefault="00847BBD" w:rsidP="00DA6D50">
      <w:pPr>
        <w:pStyle w:val="Lgende"/>
        <w:jc w:val="right"/>
      </w:pPr>
      <w:r>
        <w:t xml:space="preserve">Figure </w:t>
      </w:r>
      <w:r w:rsidR="000F4A58">
        <w:fldChar w:fldCharType="begin"/>
      </w:r>
      <w:r w:rsidR="000F4A58">
        <w:instrText xml:space="preserve"> SEQ Figure \* ARABIC </w:instrText>
      </w:r>
      <w:r w:rsidR="000F4A58">
        <w:fldChar w:fldCharType="separate"/>
      </w:r>
      <w:r w:rsidR="00C868B5">
        <w:rPr>
          <w:noProof/>
        </w:rPr>
        <w:t>3</w:t>
      </w:r>
      <w:r w:rsidR="000F4A58">
        <w:rPr>
          <w:noProof/>
        </w:rPr>
        <w:fldChar w:fldCharType="end"/>
      </w:r>
      <w:r w:rsidR="00A77AAD">
        <w:t xml:space="preserve"> : </w:t>
      </w:r>
      <w:r>
        <w:t>Architecture de la DB et modèle relationnel</w:t>
      </w:r>
    </w:p>
    <w:p w14:paraId="49B70F3C" w14:textId="77777777" w:rsidR="00E217F1" w:rsidRDefault="00E217F1" w:rsidP="00D31DC1">
      <w:pPr>
        <w:jc w:val="both"/>
      </w:pPr>
      <w:r>
        <w:t xml:space="preserve">La table </w:t>
      </w:r>
      <w:proofErr w:type="spellStart"/>
      <w:r w:rsidRPr="00D465A3">
        <w:rPr>
          <w:rFonts w:ascii="Courier New" w:hAnsi="Courier New" w:cs="Courier New"/>
        </w:rPr>
        <w:t>users</w:t>
      </w:r>
      <w:proofErr w:type="spellEnd"/>
      <w:r>
        <w:t>, contient toutes les informations de bases. Si un utilisateur est admin, il a la possibilité de créer et planifier les campagnes, sinon il ne peut que les afficher.</w:t>
      </w:r>
    </w:p>
    <w:p w14:paraId="152F7245" w14:textId="104C4A23" w:rsidR="007A5C6B" w:rsidRDefault="00E217F1" w:rsidP="00D31DC1">
      <w:pPr>
        <w:jc w:val="both"/>
      </w:pPr>
      <w:r>
        <w:t xml:space="preserve">La table </w:t>
      </w:r>
      <w:proofErr w:type="spellStart"/>
      <w:r w:rsidRPr="00D465A3">
        <w:rPr>
          <w:rFonts w:ascii="Courier New" w:hAnsi="Courier New" w:cs="Courier New"/>
        </w:rPr>
        <w:t>medias</w:t>
      </w:r>
      <w:proofErr w:type="spellEnd"/>
      <w:r>
        <w:t xml:space="preserve"> contient les informations des </w:t>
      </w:r>
      <w:r w:rsidR="00D465A3">
        <w:t>médias</w:t>
      </w:r>
      <w:r>
        <w:t xml:space="preserve"> dont on a besoin pour les campagnes, et la table </w:t>
      </w:r>
      <w:proofErr w:type="spellStart"/>
      <w:r w:rsidRPr="00D465A3">
        <w:rPr>
          <w:rFonts w:ascii="Courier New" w:hAnsi="Courier New" w:cs="Courier New"/>
        </w:rPr>
        <w:t>media_type</w:t>
      </w:r>
      <w:proofErr w:type="spellEnd"/>
      <w:r>
        <w:t xml:space="preserve"> contient la liste des média</w:t>
      </w:r>
      <w:r w:rsidR="007A5C6B">
        <w:t>s</w:t>
      </w:r>
      <w:r>
        <w:t xml:space="preserve"> autorisé</w:t>
      </w:r>
      <w:r w:rsidR="000D3BCB">
        <w:t>s</w:t>
      </w:r>
      <w:r>
        <w:t xml:space="preserve"> à utiliser</w:t>
      </w:r>
      <w:r w:rsidR="007A5C6B">
        <w:t xml:space="preserve"> sur le site. </w:t>
      </w:r>
    </w:p>
    <w:p w14:paraId="3425AAF6" w14:textId="2296DFFA" w:rsidR="00BA2141" w:rsidRDefault="007A5C6B" w:rsidP="00D31DC1">
      <w:pPr>
        <w:jc w:val="both"/>
      </w:pPr>
      <w:r>
        <w:t xml:space="preserve">La table </w:t>
      </w:r>
      <w:proofErr w:type="spellStart"/>
      <w:r w:rsidRPr="00D465A3">
        <w:rPr>
          <w:rFonts w:ascii="Courier New" w:hAnsi="Courier New" w:cs="Courier New"/>
        </w:rPr>
        <w:t>flux_data</w:t>
      </w:r>
      <w:proofErr w:type="spellEnd"/>
      <w:r>
        <w:t xml:space="preserve"> contient les données que chaque média utilisé dans une campagne à besoin de savoir (comme son positionnement dans la campagne ou le temps d’affichage) et la table </w:t>
      </w:r>
      <w:r w:rsidRPr="00D465A3">
        <w:rPr>
          <w:rFonts w:ascii="Courier New" w:hAnsi="Courier New" w:cs="Courier New"/>
        </w:rPr>
        <w:t>flux</w:t>
      </w:r>
      <w:r>
        <w:t xml:space="preserve"> contient les données générales pour chaque flux comme son url (il s’agit de son code unique dont on a besoin pour la diffuser). </w:t>
      </w:r>
      <w:r w:rsidR="00E217F1">
        <w:t xml:space="preserve"> </w:t>
      </w:r>
      <w:r>
        <w:t xml:space="preserve">La vue </w:t>
      </w:r>
      <w:proofErr w:type="spellStart"/>
      <w:r w:rsidRPr="00D465A3">
        <w:rPr>
          <w:rFonts w:ascii="Courier New" w:hAnsi="Courier New" w:cs="Courier New"/>
        </w:rPr>
        <w:t>v_flux</w:t>
      </w:r>
      <w:proofErr w:type="spellEnd"/>
      <w:r>
        <w:t xml:space="preserve"> nous donne toutes les informations détaillées pour chaque m</w:t>
      </w:r>
      <w:r w:rsidR="000D3BCB">
        <w:t>é</w:t>
      </w:r>
      <w:r>
        <w:t xml:space="preserve">dia, dans chaque flux. </w:t>
      </w:r>
    </w:p>
    <w:p w14:paraId="3C04F44A" w14:textId="716879EA" w:rsidR="009F1C95" w:rsidRDefault="00BA2141" w:rsidP="00D31DC1">
      <w:pPr>
        <w:jc w:val="both"/>
        <w:rPr>
          <w:rFonts w:asciiTheme="majorHAnsi" w:eastAsiaTheme="majorEastAsia" w:hAnsiTheme="majorHAnsi" w:cstheme="majorBidi"/>
          <w:b/>
          <w:bCs/>
          <w:color w:val="4F81BD" w:themeColor="accent1"/>
        </w:rPr>
      </w:pPr>
      <w:r>
        <w:t xml:space="preserve">La table </w:t>
      </w:r>
      <w:r w:rsidRPr="00D465A3">
        <w:rPr>
          <w:rFonts w:ascii="Courier New" w:hAnsi="Courier New" w:cs="Courier New"/>
        </w:rPr>
        <w:t>super-</w:t>
      </w:r>
      <w:proofErr w:type="spellStart"/>
      <w:r w:rsidRPr="00D465A3">
        <w:rPr>
          <w:rFonts w:ascii="Courier New" w:hAnsi="Courier New" w:cs="Courier New"/>
        </w:rPr>
        <w:t>users</w:t>
      </w:r>
      <w:proofErr w:type="spellEnd"/>
      <w:r>
        <w:t xml:space="preserve"> </w:t>
      </w:r>
      <w:r w:rsidR="006C2622">
        <w:t>est une</w:t>
      </w:r>
      <w:r>
        <w:t xml:space="preserve"> table qui contient uniquement les id des utilisateurs qui sont aussi administrateur de </w:t>
      </w:r>
      <w:r w:rsidR="00D465A3">
        <w:t>tout le système</w:t>
      </w:r>
      <w:r>
        <w:t xml:space="preserve">. Toute personne ayant ces droits peut modifier / supprimer </w:t>
      </w:r>
      <w:r w:rsidR="006C2622">
        <w:t xml:space="preserve">des utilisateurs / media/ flux. </w:t>
      </w:r>
      <w:r w:rsidR="009F1C95">
        <w:br w:type="page"/>
      </w:r>
    </w:p>
    <w:p w14:paraId="60489170" w14:textId="1B78F628" w:rsidR="00812BD3" w:rsidRPr="00812BD3" w:rsidRDefault="003574B1" w:rsidP="00D31DC1">
      <w:pPr>
        <w:pStyle w:val="Titre3"/>
      </w:pPr>
      <w:bookmarkStart w:id="10" w:name="_Toc111402561"/>
      <w:r>
        <w:lastRenderedPageBreak/>
        <w:t>Architecture du projet</w:t>
      </w:r>
      <w:r w:rsidR="00DA6D50">
        <w:rPr>
          <w:noProof/>
        </w:rPr>
        <mc:AlternateContent>
          <mc:Choice Requires="wps">
            <w:drawing>
              <wp:anchor distT="0" distB="0" distL="114300" distR="114300" simplePos="0" relativeHeight="251675648" behindDoc="0" locked="0" layoutInCell="1" allowOverlap="1" wp14:anchorId="0A881E9F" wp14:editId="359E3B49">
                <wp:simplePos x="0" y="0"/>
                <wp:positionH relativeFrom="column">
                  <wp:posOffset>3631565</wp:posOffset>
                </wp:positionH>
                <wp:positionV relativeFrom="paragraph">
                  <wp:posOffset>4036060</wp:posOffset>
                </wp:positionV>
                <wp:extent cx="2786380"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wps:spPr>
                      <wps:txbx>
                        <w:txbxContent>
                          <w:p w14:paraId="36149E36" w14:textId="1304C662" w:rsidR="00DA6D50" w:rsidRPr="00F33205" w:rsidRDefault="00DA6D50" w:rsidP="00DA6D50">
                            <w:pPr>
                              <w:pStyle w:val="Lgende"/>
                              <w:jc w:val="right"/>
                              <w:rPr>
                                <w:b/>
                                <w:bCs/>
                                <w:color w:val="4F81BD" w:themeColor="accent1"/>
                                <w:sz w:val="22"/>
                                <w:szCs w:val="22"/>
                              </w:rPr>
                            </w:pPr>
                            <w:r>
                              <w:t xml:space="preserve">Figure </w:t>
                            </w:r>
                            <w:r w:rsidR="000F4A58">
                              <w:fldChar w:fldCharType="begin"/>
                            </w:r>
                            <w:r w:rsidR="000F4A58">
                              <w:instrText xml:space="preserve"> SEQ Figure \* ARABIC </w:instrText>
                            </w:r>
                            <w:r w:rsidR="000F4A58">
                              <w:fldChar w:fldCharType="separate"/>
                            </w:r>
                            <w:r w:rsidR="00C868B5">
                              <w:rPr>
                                <w:noProof/>
                              </w:rPr>
                              <w:t>4</w:t>
                            </w:r>
                            <w:r w:rsidR="000F4A58">
                              <w:rPr>
                                <w:noProof/>
                              </w:rPr>
                              <w:fldChar w:fldCharType="end"/>
                            </w:r>
                            <w:r>
                              <w:t xml:space="preserve"> : Modèle MTV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81E9F" id="_x0000_t202" coordsize="21600,21600" o:spt="202" path="m,l,21600r21600,l21600,xe">
                <v:stroke joinstyle="miter"/>
                <v:path gradientshapeok="t" o:connecttype="rect"/>
              </v:shapetype>
              <v:shape id="Zone de texte 9" o:spid="_x0000_s1026" type="#_x0000_t202" style="position:absolute;left:0;text-align:left;margin-left:285.95pt;margin-top:317.8pt;width:219.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" stroked="f">
                <v:textbox style="mso-fit-shape-to-text:t" inset="0,0,0,0">
                  <w:txbxContent>
                    <w:p w14:paraId="36149E36" w14:textId="1304C662" w:rsidR="00DA6D50" w:rsidRPr="00F33205" w:rsidRDefault="00DA6D50" w:rsidP="00DA6D50">
                      <w:pPr>
                        <w:pStyle w:val="Lgende"/>
                        <w:jc w:val="right"/>
                        <w:rPr>
                          <w:b/>
                          <w:bCs/>
                          <w:color w:val="4F81BD" w:themeColor="accent1"/>
                          <w:sz w:val="22"/>
                          <w:szCs w:val="22"/>
                        </w:rPr>
                      </w:pPr>
                      <w:r>
                        <w:t xml:space="preserve">Figure </w:t>
                      </w:r>
                      <w:r w:rsidR="000F4A58">
                        <w:fldChar w:fldCharType="begin"/>
                      </w:r>
                      <w:r w:rsidR="000F4A58">
                        <w:instrText xml:space="preserve"> SEQ Figure \* ARABIC </w:instrText>
                      </w:r>
                      <w:r w:rsidR="000F4A58">
                        <w:fldChar w:fldCharType="separate"/>
                      </w:r>
                      <w:r w:rsidR="00C868B5">
                        <w:rPr>
                          <w:noProof/>
                        </w:rPr>
                        <w:t>4</w:t>
                      </w:r>
                      <w:r w:rsidR="000F4A58">
                        <w:rPr>
                          <w:noProof/>
                        </w:rPr>
                        <w:fldChar w:fldCharType="end"/>
                      </w:r>
                      <w:r>
                        <w:t xml:space="preserve"> : Modèle MTV</w:t>
                      </w:r>
                    </w:p>
                  </w:txbxContent>
                </v:textbox>
                <w10:wrap type="square"/>
              </v:shape>
            </w:pict>
          </mc:Fallback>
        </mc:AlternateContent>
      </w:r>
      <w:r w:rsidR="00AF42EF" w:rsidRPr="00B509C9">
        <w:rPr>
          <w:rFonts w:cstheme="minorHAnsi"/>
          <w:noProof/>
        </w:rPr>
        <w:drawing>
          <wp:anchor distT="0" distB="0" distL="114300" distR="114300" simplePos="0" relativeHeight="251673600" behindDoc="0" locked="0" layoutInCell="1" allowOverlap="1" wp14:anchorId="4475439A" wp14:editId="31549817">
            <wp:simplePos x="0" y="0"/>
            <wp:positionH relativeFrom="margin">
              <wp:posOffset>3631717</wp:posOffset>
            </wp:positionH>
            <wp:positionV relativeFrom="page">
              <wp:posOffset>1159281</wp:posOffset>
            </wp:positionV>
            <wp:extent cx="2786380" cy="3720465"/>
            <wp:effectExtent l="0" t="0" r="0" b="0"/>
            <wp:wrapSquare wrapText="bothSides"/>
            <wp:docPr id="7" name="Image 7"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786380" cy="3720465"/>
                    </a:xfrm>
                    <a:prstGeom prst="rect">
                      <a:avLst/>
                    </a:prstGeom>
                  </pic:spPr>
                </pic:pic>
              </a:graphicData>
            </a:graphic>
            <wp14:sizeRelH relativeFrom="margin">
              <wp14:pctWidth>0</wp14:pctWidth>
            </wp14:sizeRelH>
            <wp14:sizeRelV relativeFrom="margin">
              <wp14:pctHeight>0</wp14:pctHeight>
            </wp14:sizeRelV>
          </wp:anchor>
        </w:drawing>
      </w:r>
      <w:bookmarkEnd w:id="10"/>
    </w:p>
    <w:p w14:paraId="44512949" w14:textId="2DAD8FBC" w:rsidR="00B52787" w:rsidRDefault="00A80925" w:rsidP="00D31DC1">
      <w:pPr>
        <w:jc w:val="both"/>
      </w:pPr>
      <w:r>
        <w:t>Le projet utilise une architecture MTV</w:t>
      </w:r>
      <w:r w:rsidR="00AF42EF">
        <w:t>. Il s’agit d’une architecture MVC (Modèle – Vue – Contrôleur) mais légèrement réadapt</w:t>
      </w:r>
      <w:r w:rsidR="00975505">
        <w:t>ée</w:t>
      </w:r>
      <w:r w:rsidR="00AF42EF">
        <w:t xml:space="preserve"> pour développer en python avec Django ou Flask. Le principe reste le même</w:t>
      </w:r>
      <w:r w:rsidR="00D708CF">
        <w:t xml:space="preserve">, mais le Contrôleur prend le nom de Vue et la Vue prend le nom de Template. Le fonctionnement est celui-ci : l’utilisateur fait une requête http à la vue. Cette dernière demande au modèle les données stockées dans la base de données (ou en envoie des nouvelles selon la requête). Une fois les données récupérées, la vue les envoie au Template qui renvoie à l’utilisateur une réponse HTML. </w:t>
      </w:r>
    </w:p>
    <w:p w14:paraId="31127FB3" w14:textId="12EAA628" w:rsidR="00AF42EF" w:rsidRDefault="00E33EB9" w:rsidP="00D31DC1">
      <w:pPr>
        <w:jc w:val="both"/>
      </w:pPr>
      <w:r>
        <w:t xml:space="preserve">Dans le projet </w:t>
      </w:r>
      <w:proofErr w:type="spellStart"/>
      <w:r>
        <w:t>Viewcast</w:t>
      </w:r>
      <w:proofErr w:type="spellEnd"/>
      <w:r>
        <w:t xml:space="preserve">, les couches sont </w:t>
      </w:r>
      <w:r w:rsidR="00975505">
        <w:t>découpées</w:t>
      </w:r>
      <w:r>
        <w:t xml:space="preserve"> de la manière suivante :  </w:t>
      </w:r>
    </w:p>
    <w:p w14:paraId="373B221C" w14:textId="0EE12ED8" w:rsidR="00A80925" w:rsidRDefault="002779AB" w:rsidP="00D31DC1">
      <w:pPr>
        <w:pStyle w:val="Paragraphedeliste"/>
        <w:numPr>
          <w:ilvl w:val="0"/>
          <w:numId w:val="31"/>
        </w:numPr>
      </w:pPr>
      <w:r w:rsidRPr="00FE5114">
        <w:rPr>
          <w:rFonts w:cstheme="minorHAnsi"/>
          <w:i/>
          <w:iCs/>
          <w:u w:val="single"/>
        </w:rPr>
        <w:t>Modèle</w:t>
      </w:r>
      <w:r w:rsidR="00572BAF">
        <w:t xml:space="preserve"> : </w:t>
      </w:r>
      <w:r w:rsidR="007D14EB">
        <w:t xml:space="preserve">Cette couche représente la partie des données de l’application. Leur représentation, leur sauvegarde, leur récupération et leur traitement. </w:t>
      </w:r>
      <w:r w:rsidR="00572BAF">
        <w:t xml:space="preserve"> </w:t>
      </w:r>
      <w:r w:rsidR="007D14EB">
        <w:t xml:space="preserve">Dans cette couche on y retrouve les classes suivantes : </w:t>
      </w:r>
    </w:p>
    <w:p w14:paraId="0407394C" w14:textId="52A0D17D" w:rsidR="007D14EB" w:rsidRDefault="007D14EB" w:rsidP="00D31DC1">
      <w:pPr>
        <w:pStyle w:val="Paragraphedeliste"/>
        <w:numPr>
          <w:ilvl w:val="1"/>
          <w:numId w:val="31"/>
        </w:numPr>
      </w:pPr>
      <w:r>
        <w:t xml:space="preserve">Les </w:t>
      </w:r>
      <w:r w:rsidRPr="002779AB">
        <w:rPr>
          <w:rFonts w:ascii="Courier New" w:hAnsi="Courier New" w:cs="Courier New"/>
        </w:rPr>
        <w:t>Repository</w:t>
      </w:r>
      <w:r>
        <w:t xml:space="preserve"> : Une par table, elles permettent de communiquer directement avec la base de données. </w:t>
      </w:r>
      <w:r w:rsidR="001562D3">
        <w:t>Leur</w:t>
      </w:r>
      <w:r w:rsidR="002E16F6">
        <w:t xml:space="preserve"> sauvegarde, leur récupération et leur traitement </w:t>
      </w:r>
      <w:r w:rsidR="001562D3">
        <w:t>se</w:t>
      </w:r>
      <w:r w:rsidR="002E16F6">
        <w:t xml:space="preserve"> font par ces classes</w:t>
      </w:r>
      <w:r w:rsidR="001562D3">
        <w:t>.</w:t>
      </w:r>
    </w:p>
    <w:p w14:paraId="58CCBDD5" w14:textId="798F0B81" w:rsidR="007D14EB" w:rsidRDefault="007D14EB" w:rsidP="00D31DC1">
      <w:pPr>
        <w:pStyle w:val="Paragraphedeliste"/>
        <w:numPr>
          <w:ilvl w:val="1"/>
          <w:numId w:val="31"/>
        </w:numPr>
      </w:pPr>
      <w:r>
        <w:t xml:space="preserve">Les </w:t>
      </w:r>
      <w:proofErr w:type="spellStart"/>
      <w:r w:rsidRPr="002779AB">
        <w:rPr>
          <w:rFonts w:ascii="Courier New" w:hAnsi="Courier New" w:cs="Courier New"/>
        </w:rPr>
        <w:t>Models</w:t>
      </w:r>
      <w:proofErr w:type="spellEnd"/>
      <w:r>
        <w:t xml:space="preserve"> : Ces classes </w:t>
      </w:r>
      <w:r w:rsidR="002E16F6">
        <w:t>nous fournis</w:t>
      </w:r>
      <w:r w:rsidR="000D3BCB">
        <w:t>sent</w:t>
      </w:r>
      <w:r w:rsidR="002E16F6">
        <w:t xml:space="preserve"> la représentation finale des données qui vont être utilisées dans les couches supérieur. </w:t>
      </w:r>
    </w:p>
    <w:p w14:paraId="51B13B26" w14:textId="7C257E79" w:rsidR="002E16F6" w:rsidRDefault="002E16F6" w:rsidP="00D31DC1">
      <w:pPr>
        <w:pStyle w:val="Paragraphedeliste"/>
        <w:numPr>
          <w:ilvl w:val="1"/>
          <w:numId w:val="31"/>
        </w:numPr>
      </w:pPr>
      <w:r>
        <w:t xml:space="preserve">Les </w:t>
      </w:r>
      <w:proofErr w:type="spellStart"/>
      <w:r w:rsidRPr="002779AB">
        <w:rPr>
          <w:rFonts w:ascii="Courier New" w:hAnsi="Courier New" w:cs="Courier New"/>
        </w:rPr>
        <w:t>Databases</w:t>
      </w:r>
      <w:proofErr w:type="spellEnd"/>
      <w:r>
        <w:t> : Ces classes nous donne</w:t>
      </w:r>
      <w:r w:rsidR="000D3BCB">
        <w:t>nt</w:t>
      </w:r>
      <w:r>
        <w:t xml:space="preserve"> les informations sur les structures des tables qu</w:t>
      </w:r>
      <w:r w:rsidR="000D3BCB">
        <w:t>e l'</w:t>
      </w:r>
      <w:r>
        <w:t xml:space="preserve">on doit appeler pour les traiter. </w:t>
      </w:r>
    </w:p>
    <w:p w14:paraId="6B7E01C6" w14:textId="4571E157" w:rsidR="009A5F30" w:rsidRDefault="002779AB" w:rsidP="00D31DC1">
      <w:pPr>
        <w:pStyle w:val="Paragraphedeliste"/>
        <w:numPr>
          <w:ilvl w:val="0"/>
          <w:numId w:val="31"/>
        </w:numPr>
      </w:pPr>
      <w:r w:rsidRPr="00FE5114">
        <w:rPr>
          <w:rFonts w:cstheme="minorHAnsi"/>
          <w:i/>
          <w:iCs/>
          <w:u w:val="single"/>
        </w:rPr>
        <w:t>Vue</w:t>
      </w:r>
      <w:r>
        <w:t> : Il s’agit du contrôleur. Il sert de lien entre la couche Template et la couche Modèle. Il reçoit les requêtes http et appelle les méthodes du modèle et de</w:t>
      </w:r>
      <w:r w:rsidR="009A5F30">
        <w:t xml:space="preserve">s </w:t>
      </w:r>
      <w:proofErr w:type="spellStart"/>
      <w:r w:rsidR="009A5F30">
        <w:t>templates</w:t>
      </w:r>
      <w:proofErr w:type="spellEnd"/>
      <w:r w:rsidR="009A5F30">
        <w:t>, pour retourner ensuite la page html demandé</w:t>
      </w:r>
      <w:r w:rsidR="000D3BCB">
        <w:t>e</w:t>
      </w:r>
      <w:r w:rsidR="009A5F30">
        <w:t xml:space="preserve">. Dans cette couche on y retrouve les classes suivantes : </w:t>
      </w:r>
    </w:p>
    <w:p w14:paraId="34FD4F24" w14:textId="3CDEAA56" w:rsidR="00A80925" w:rsidRDefault="009A5F30" w:rsidP="00D31DC1">
      <w:pPr>
        <w:pStyle w:val="Paragraphedeliste"/>
        <w:numPr>
          <w:ilvl w:val="1"/>
          <w:numId w:val="31"/>
        </w:numPr>
      </w:pPr>
      <w:proofErr w:type="spellStart"/>
      <w:r w:rsidRPr="009A5F30">
        <w:rPr>
          <w:rFonts w:ascii="Courier New" w:hAnsi="Courier New" w:cs="Courier New"/>
        </w:rPr>
        <w:t>Views</w:t>
      </w:r>
      <w:proofErr w:type="spellEnd"/>
      <w:r>
        <w:t> : Cette classe récupère les requêtes http, et les route vers les méthodes qui permet l’affichage de la page html demandé</w:t>
      </w:r>
      <w:r w:rsidR="000D3BCB">
        <w:t>e</w:t>
      </w:r>
      <w:r>
        <w:t xml:space="preserve">. </w:t>
      </w:r>
    </w:p>
    <w:p w14:paraId="1418B832" w14:textId="3EC343BD" w:rsidR="009A5F30" w:rsidRDefault="009A5F30" w:rsidP="00D31DC1">
      <w:pPr>
        <w:pStyle w:val="Paragraphedeliste"/>
        <w:numPr>
          <w:ilvl w:val="1"/>
          <w:numId w:val="31"/>
        </w:numPr>
      </w:pPr>
      <w:r w:rsidRPr="00A9308A">
        <w:rPr>
          <w:rFonts w:ascii="Courier New" w:hAnsi="Courier New" w:cs="Courier New"/>
        </w:rPr>
        <w:t>Forms</w:t>
      </w:r>
      <w:r>
        <w:t xml:space="preserve"> : Ces classes contiennent tous les formulaires du site afin de plus facilement gérer les requêtes. </w:t>
      </w:r>
    </w:p>
    <w:p w14:paraId="509D6274" w14:textId="0980B633" w:rsidR="009A5F30" w:rsidRDefault="009A5F30" w:rsidP="00D31DC1">
      <w:pPr>
        <w:pStyle w:val="Paragraphedeliste"/>
        <w:numPr>
          <w:ilvl w:val="1"/>
          <w:numId w:val="31"/>
        </w:numPr>
      </w:pPr>
      <w:r w:rsidRPr="00A9308A">
        <w:rPr>
          <w:rFonts w:ascii="Courier New" w:hAnsi="Courier New" w:cs="Courier New"/>
        </w:rPr>
        <w:t>Services</w:t>
      </w:r>
      <w:r>
        <w:t> : C’est dans ces classes que vont être trait</w:t>
      </w:r>
      <w:r w:rsidR="000D3BCB">
        <w:t>ées</w:t>
      </w:r>
      <w:r>
        <w:t xml:space="preserve"> les données et que la liaison avec la couche Modèle </w:t>
      </w:r>
      <w:r w:rsidR="005D3F19">
        <w:t>se</w:t>
      </w:r>
      <w:r>
        <w:t xml:space="preserve"> fait.</w:t>
      </w:r>
    </w:p>
    <w:p w14:paraId="7DCF6D36" w14:textId="789CE137" w:rsidR="00F24C39" w:rsidRDefault="00A80925" w:rsidP="00D31DC1">
      <w:pPr>
        <w:pStyle w:val="Paragraphedeliste"/>
        <w:numPr>
          <w:ilvl w:val="0"/>
          <w:numId w:val="31"/>
        </w:numPr>
        <w:rPr>
          <w:rFonts w:cstheme="minorHAnsi"/>
        </w:rPr>
      </w:pPr>
      <w:r w:rsidRPr="00FE5114">
        <w:rPr>
          <w:rFonts w:cstheme="minorHAnsi"/>
          <w:i/>
          <w:iCs/>
          <w:u w:val="single"/>
        </w:rPr>
        <w:t>Template</w:t>
      </w:r>
      <w:r w:rsidR="00A9308A">
        <w:rPr>
          <w:rFonts w:cstheme="minorHAnsi"/>
        </w:rPr>
        <w:t xml:space="preserve"> : Il s’agit de la couche qui représente l’interface web. Cette couche contient tous les fichiers html de l’application web. </w:t>
      </w:r>
    </w:p>
    <w:p w14:paraId="7D7B273A" w14:textId="1D4D7123" w:rsidR="00A9308A" w:rsidRPr="00F24C39" w:rsidRDefault="00F24C39" w:rsidP="00F24C39">
      <w:pPr>
        <w:rPr>
          <w:rFonts w:cstheme="minorHAnsi"/>
        </w:rPr>
      </w:pPr>
      <w:r>
        <w:rPr>
          <w:rFonts w:cstheme="minorHAnsi"/>
        </w:rPr>
        <w:br w:type="page"/>
      </w:r>
    </w:p>
    <w:p w14:paraId="78C8DD14" w14:textId="22D5417F" w:rsidR="005622ED" w:rsidRDefault="00A9308A" w:rsidP="00D31DC1">
      <w:pPr>
        <w:pStyle w:val="Paragraphedeliste"/>
        <w:numPr>
          <w:ilvl w:val="0"/>
          <w:numId w:val="31"/>
        </w:numPr>
        <w:rPr>
          <w:rFonts w:cstheme="minorHAnsi"/>
        </w:rPr>
      </w:pPr>
      <w:r w:rsidRPr="00FE5114">
        <w:rPr>
          <w:rFonts w:cstheme="minorHAnsi"/>
          <w:i/>
          <w:iCs/>
          <w:u w:val="single"/>
        </w:rPr>
        <w:lastRenderedPageBreak/>
        <w:t>Autre</w:t>
      </w:r>
      <w:r>
        <w:rPr>
          <w:rFonts w:cstheme="minorHAnsi"/>
        </w:rPr>
        <w:t xml:space="preserve"> : En plus des trois couches pour le MTV, </w:t>
      </w:r>
      <w:r w:rsidR="005622ED">
        <w:rPr>
          <w:rFonts w:cstheme="minorHAnsi"/>
        </w:rPr>
        <w:t xml:space="preserve">deux couches supplémentaires sont implémentées : </w:t>
      </w:r>
    </w:p>
    <w:p w14:paraId="34471801" w14:textId="0DE7DAEA" w:rsidR="005622ED" w:rsidRDefault="005622ED" w:rsidP="00D31DC1">
      <w:pPr>
        <w:pStyle w:val="Paragraphedeliste"/>
        <w:numPr>
          <w:ilvl w:val="1"/>
          <w:numId w:val="31"/>
        </w:numPr>
        <w:rPr>
          <w:rFonts w:cstheme="minorHAnsi"/>
        </w:rPr>
      </w:pPr>
      <w:proofErr w:type="spellStart"/>
      <w:r w:rsidRPr="00F24C39">
        <w:rPr>
          <w:rFonts w:ascii="Courier New" w:hAnsi="Courier New" w:cs="Courier New"/>
        </w:rPr>
        <w:t>Static</w:t>
      </w:r>
      <w:proofErr w:type="spellEnd"/>
      <w:r>
        <w:rPr>
          <w:rFonts w:cstheme="minorHAnsi"/>
        </w:rPr>
        <w:t> : Cette couche contient tous les fichiers statiques relatif au développement web, comme les images et autres ressources, ainsi que les fichier CSS. Elle contient aussi les fichier</w:t>
      </w:r>
      <w:r w:rsidR="00DC3B49">
        <w:rPr>
          <w:rFonts w:cstheme="minorHAnsi"/>
        </w:rPr>
        <w:t>s</w:t>
      </w:r>
      <w:r>
        <w:rPr>
          <w:rFonts w:cstheme="minorHAnsi"/>
        </w:rPr>
        <w:t xml:space="preserve"> javascript</w:t>
      </w:r>
      <w:r w:rsidRPr="005622ED">
        <w:rPr>
          <w:rFonts w:cstheme="minorHAnsi"/>
        </w:rPr>
        <w:t>.</w:t>
      </w:r>
    </w:p>
    <w:p w14:paraId="3F332E3E" w14:textId="5F875D59" w:rsidR="005622ED" w:rsidRDefault="005622ED" w:rsidP="00D31DC1">
      <w:pPr>
        <w:pStyle w:val="Paragraphedeliste"/>
        <w:numPr>
          <w:ilvl w:val="1"/>
          <w:numId w:val="31"/>
        </w:numPr>
        <w:rPr>
          <w:rFonts w:cstheme="minorHAnsi"/>
        </w:rPr>
      </w:pPr>
      <w:r w:rsidRPr="00F24C39">
        <w:rPr>
          <w:rFonts w:ascii="Courier New" w:hAnsi="Courier New" w:cs="Courier New"/>
        </w:rPr>
        <w:t>Tools</w:t>
      </w:r>
      <w:r>
        <w:rPr>
          <w:rFonts w:cstheme="minorHAnsi"/>
        </w:rPr>
        <w:t> : il s’agit d’une bibliothèque de classe que j’utilise dans tous mes projet python. Elle contient différente fonctions et classe générique qui facilite le développement.</w:t>
      </w:r>
    </w:p>
    <w:p w14:paraId="67150CF3" w14:textId="056EAD1D" w:rsidR="005622ED" w:rsidRDefault="005622ED" w:rsidP="00D31DC1">
      <w:pPr>
        <w:jc w:val="both"/>
        <w:rPr>
          <w:rFonts w:cstheme="minorHAnsi"/>
        </w:rPr>
      </w:pPr>
    </w:p>
    <w:p w14:paraId="01F3E683" w14:textId="14050DCB" w:rsidR="00B509C9" w:rsidRPr="005622ED" w:rsidRDefault="00B509C9" w:rsidP="00D31DC1">
      <w:pPr>
        <w:jc w:val="both"/>
        <w:rPr>
          <w:rFonts w:cstheme="minorHAnsi"/>
        </w:rPr>
      </w:pPr>
    </w:p>
    <w:p w14:paraId="05636490" w14:textId="4F498351" w:rsidR="00A80925" w:rsidRDefault="009D5680" w:rsidP="00D31DC1">
      <w:pPr>
        <w:jc w:val="both"/>
      </w:pPr>
      <w:r>
        <w:t xml:space="preserve">Voici-ci-dessous l’architecture du projet avec leurs classes. </w:t>
      </w:r>
    </w:p>
    <w:p w14:paraId="313A6FBB" w14:textId="77777777" w:rsidR="00DA6D50" w:rsidRDefault="00572BAF" w:rsidP="00DA6D50">
      <w:pPr>
        <w:keepNext/>
        <w:jc w:val="both"/>
      </w:pPr>
      <w:r>
        <w:rPr>
          <w:noProof/>
        </w:rPr>
        <w:drawing>
          <wp:inline distT="0" distB="0" distL="0" distR="0" wp14:anchorId="176BE53E" wp14:editId="31C054BE">
            <wp:extent cx="6301105" cy="3444875"/>
            <wp:effectExtent l="0" t="0" r="4445"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1105" cy="3444875"/>
                    </a:xfrm>
                    <a:prstGeom prst="rect">
                      <a:avLst/>
                    </a:prstGeom>
                  </pic:spPr>
                </pic:pic>
              </a:graphicData>
            </a:graphic>
          </wp:inline>
        </w:drawing>
      </w:r>
    </w:p>
    <w:p w14:paraId="050E9382" w14:textId="6F93E25D" w:rsidR="00572BAF" w:rsidRDefault="00DA6D50" w:rsidP="00DA6D50">
      <w:pPr>
        <w:pStyle w:val="Lgende"/>
        <w:jc w:val="right"/>
      </w:pPr>
      <w:r>
        <w:t xml:space="preserve">Figure </w:t>
      </w:r>
      <w:r w:rsidR="000F4A58">
        <w:fldChar w:fldCharType="begin"/>
      </w:r>
      <w:r w:rsidR="000F4A58">
        <w:instrText xml:space="preserve"> SEQ Figure \* ARABIC </w:instrText>
      </w:r>
      <w:r w:rsidR="000F4A58">
        <w:fldChar w:fldCharType="separate"/>
      </w:r>
      <w:r w:rsidR="00C868B5">
        <w:rPr>
          <w:noProof/>
        </w:rPr>
        <w:t>5</w:t>
      </w:r>
      <w:r w:rsidR="000F4A58">
        <w:rPr>
          <w:noProof/>
        </w:rPr>
        <w:fldChar w:fldCharType="end"/>
      </w:r>
      <w:r>
        <w:t>: Architecture complet du projet</w:t>
      </w:r>
    </w:p>
    <w:p w14:paraId="3328F30D" w14:textId="1E582FAE" w:rsidR="0004060D" w:rsidRDefault="0004060D" w:rsidP="00D31DC1">
      <w:pPr>
        <w:jc w:val="both"/>
      </w:pPr>
      <w:r>
        <w:br w:type="page"/>
      </w:r>
    </w:p>
    <w:p w14:paraId="3829F33D" w14:textId="57E6417B" w:rsidR="0004060D" w:rsidRDefault="0004060D" w:rsidP="00D31DC1">
      <w:pPr>
        <w:pStyle w:val="Titre1"/>
      </w:pPr>
      <w:bookmarkStart w:id="11" w:name="_Toc111402562"/>
      <w:r>
        <w:lastRenderedPageBreak/>
        <w:t>Rendu final</w:t>
      </w:r>
      <w:bookmarkEnd w:id="11"/>
    </w:p>
    <w:p w14:paraId="376B03A5" w14:textId="24A24A66" w:rsidR="00355E63" w:rsidRDefault="00663920" w:rsidP="00D31DC1">
      <w:pPr>
        <w:jc w:val="both"/>
      </w:pPr>
      <w:r>
        <w:t>Interface d’accueil</w:t>
      </w:r>
    </w:p>
    <w:p w14:paraId="4C4984B4" w14:textId="77777777" w:rsidR="00983CE1" w:rsidRDefault="00355E63" w:rsidP="00983CE1">
      <w:pPr>
        <w:keepNext/>
        <w:jc w:val="both"/>
      </w:pPr>
      <w:r>
        <w:rPr>
          <w:noProof/>
        </w:rPr>
        <w:drawing>
          <wp:inline distT="0" distB="0" distL="0" distR="0" wp14:anchorId="3F343CDA" wp14:editId="2C3824B0">
            <wp:extent cx="6301105" cy="3098165"/>
            <wp:effectExtent l="0" t="0" r="444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1105" cy="3098165"/>
                    </a:xfrm>
                    <a:prstGeom prst="rect">
                      <a:avLst/>
                    </a:prstGeom>
                  </pic:spPr>
                </pic:pic>
              </a:graphicData>
            </a:graphic>
          </wp:inline>
        </w:drawing>
      </w:r>
    </w:p>
    <w:p w14:paraId="7B73F80C" w14:textId="3114BD00" w:rsidR="00355E63" w:rsidRPr="00531FAE" w:rsidRDefault="00983CE1" w:rsidP="00983CE1">
      <w:pPr>
        <w:pStyle w:val="Lgende"/>
        <w:jc w:val="right"/>
      </w:pPr>
      <w:r w:rsidRPr="00531FAE">
        <w:t xml:space="preserve">Figure </w:t>
      </w:r>
      <w:r>
        <w:fldChar w:fldCharType="begin"/>
      </w:r>
      <w:r w:rsidRPr="00531FAE">
        <w:instrText xml:space="preserve"> SEQ Figure \* ARABIC </w:instrText>
      </w:r>
      <w:r>
        <w:fldChar w:fldCharType="separate"/>
      </w:r>
      <w:r w:rsidR="00C868B5">
        <w:rPr>
          <w:noProof/>
        </w:rPr>
        <w:t>6</w:t>
      </w:r>
      <w:r>
        <w:fldChar w:fldCharType="end"/>
      </w:r>
      <w:r w:rsidRPr="00531FAE">
        <w:t xml:space="preserve"> : index.html</w:t>
      </w:r>
    </w:p>
    <w:p w14:paraId="4D0AD0B2" w14:textId="7D12755E" w:rsidR="00355E63" w:rsidRPr="00531FAE" w:rsidRDefault="00663920" w:rsidP="00D31DC1">
      <w:pPr>
        <w:jc w:val="both"/>
      </w:pPr>
      <w:r w:rsidRPr="00531FAE">
        <w:t>Interface de conne</w:t>
      </w:r>
      <w:r w:rsidR="00C30EBF" w:rsidRPr="00531FAE">
        <w:t>x</w:t>
      </w:r>
      <w:r w:rsidRPr="00531FAE">
        <w:t>ion</w:t>
      </w:r>
    </w:p>
    <w:p w14:paraId="2670087B" w14:textId="77777777" w:rsidR="00983CE1" w:rsidRDefault="00355E63" w:rsidP="00983CE1">
      <w:pPr>
        <w:keepNext/>
        <w:jc w:val="both"/>
      </w:pPr>
      <w:r>
        <w:rPr>
          <w:noProof/>
        </w:rPr>
        <w:drawing>
          <wp:inline distT="0" distB="0" distL="0" distR="0" wp14:anchorId="0B484699" wp14:editId="3A0C386E">
            <wp:extent cx="6301105" cy="3121025"/>
            <wp:effectExtent l="0" t="0" r="4445"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1105" cy="3121025"/>
                    </a:xfrm>
                    <a:prstGeom prst="rect">
                      <a:avLst/>
                    </a:prstGeom>
                  </pic:spPr>
                </pic:pic>
              </a:graphicData>
            </a:graphic>
          </wp:inline>
        </w:drawing>
      </w:r>
    </w:p>
    <w:p w14:paraId="0E28B201" w14:textId="61BEB73C" w:rsidR="00355E63" w:rsidRPr="00531FAE" w:rsidRDefault="00983CE1" w:rsidP="00983CE1">
      <w:pPr>
        <w:pStyle w:val="Lgende"/>
        <w:jc w:val="right"/>
      </w:pPr>
      <w:r w:rsidRPr="00531FAE">
        <w:t xml:space="preserve">Figure </w:t>
      </w:r>
      <w:r>
        <w:fldChar w:fldCharType="begin"/>
      </w:r>
      <w:r w:rsidRPr="00531FAE">
        <w:instrText xml:space="preserve"> SEQ Figure \* ARABIC </w:instrText>
      </w:r>
      <w:r>
        <w:fldChar w:fldCharType="separate"/>
      </w:r>
      <w:r w:rsidR="00C868B5">
        <w:rPr>
          <w:noProof/>
        </w:rPr>
        <w:t>7</w:t>
      </w:r>
      <w:r>
        <w:fldChar w:fldCharType="end"/>
      </w:r>
      <w:r w:rsidRPr="00531FAE">
        <w:t xml:space="preserve"> : login.html</w:t>
      </w:r>
    </w:p>
    <w:p w14:paraId="3657C630" w14:textId="77777777" w:rsidR="0017675E" w:rsidRPr="00531FAE" w:rsidRDefault="0017675E" w:rsidP="00D31DC1">
      <w:pPr>
        <w:jc w:val="both"/>
      </w:pPr>
      <w:r w:rsidRPr="00531FAE">
        <w:br w:type="page"/>
      </w:r>
    </w:p>
    <w:p w14:paraId="2D8D03BC" w14:textId="5449169B" w:rsidR="00355E63" w:rsidRPr="00032312" w:rsidRDefault="00032312" w:rsidP="00D31DC1">
      <w:pPr>
        <w:jc w:val="both"/>
      </w:pPr>
      <w:r w:rsidRPr="00032312">
        <w:lastRenderedPageBreak/>
        <w:t>Interface de gestion des c</w:t>
      </w:r>
      <w:r>
        <w:t>ampagnes</w:t>
      </w:r>
    </w:p>
    <w:p w14:paraId="24DA2351" w14:textId="77777777" w:rsidR="00804A53" w:rsidRDefault="0052713E" w:rsidP="00804A53">
      <w:pPr>
        <w:keepNext/>
        <w:jc w:val="both"/>
      </w:pPr>
      <w:r>
        <w:rPr>
          <w:noProof/>
        </w:rPr>
        <w:drawing>
          <wp:inline distT="0" distB="0" distL="0" distR="0" wp14:anchorId="0989231A" wp14:editId="2B2D3DF0">
            <wp:extent cx="6301105" cy="3088005"/>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105" cy="3088005"/>
                    </a:xfrm>
                    <a:prstGeom prst="rect">
                      <a:avLst/>
                    </a:prstGeom>
                  </pic:spPr>
                </pic:pic>
              </a:graphicData>
            </a:graphic>
          </wp:inline>
        </w:drawing>
      </w:r>
    </w:p>
    <w:p w14:paraId="41691B1F" w14:textId="0D37A4FD" w:rsidR="0052713E" w:rsidRPr="00531FAE" w:rsidRDefault="00804A53" w:rsidP="00804A53">
      <w:pPr>
        <w:pStyle w:val="Lgende"/>
        <w:jc w:val="right"/>
      </w:pPr>
      <w:r w:rsidRPr="00531FAE">
        <w:t xml:space="preserve">Figure </w:t>
      </w:r>
      <w:r>
        <w:fldChar w:fldCharType="begin"/>
      </w:r>
      <w:r w:rsidRPr="00531FAE">
        <w:instrText xml:space="preserve"> SEQ Figure \* ARABIC </w:instrText>
      </w:r>
      <w:r>
        <w:fldChar w:fldCharType="separate"/>
      </w:r>
      <w:r w:rsidR="00C868B5">
        <w:rPr>
          <w:noProof/>
        </w:rPr>
        <w:t>8</w:t>
      </w:r>
      <w:r>
        <w:fldChar w:fldCharType="end"/>
      </w:r>
      <w:r w:rsidRPr="00531FAE">
        <w:t xml:space="preserve"> : workstation.html</w:t>
      </w:r>
    </w:p>
    <w:p w14:paraId="0A15D374" w14:textId="7867AB3D" w:rsidR="0052713E" w:rsidRPr="00032312" w:rsidRDefault="00032312" w:rsidP="00D31DC1">
      <w:pPr>
        <w:jc w:val="both"/>
      </w:pPr>
      <w:r w:rsidRPr="00032312">
        <w:t>Interface de connexion pour l</w:t>
      </w:r>
      <w:r>
        <w:t>a diffusion des campagnes</w:t>
      </w:r>
    </w:p>
    <w:p w14:paraId="5F1E3107" w14:textId="77777777" w:rsidR="00804A53" w:rsidRDefault="0052713E" w:rsidP="00804A53">
      <w:pPr>
        <w:keepNext/>
        <w:jc w:val="both"/>
      </w:pPr>
      <w:r>
        <w:rPr>
          <w:noProof/>
        </w:rPr>
        <w:drawing>
          <wp:inline distT="0" distB="0" distL="0" distR="0" wp14:anchorId="5DCBDED7" wp14:editId="3DBC40B5">
            <wp:extent cx="6301105" cy="3099435"/>
            <wp:effectExtent l="0" t="0" r="4445"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105" cy="3099435"/>
                    </a:xfrm>
                    <a:prstGeom prst="rect">
                      <a:avLst/>
                    </a:prstGeom>
                  </pic:spPr>
                </pic:pic>
              </a:graphicData>
            </a:graphic>
          </wp:inline>
        </w:drawing>
      </w:r>
    </w:p>
    <w:p w14:paraId="244BB3E9" w14:textId="572827C5" w:rsidR="00804A53" w:rsidRDefault="00804A53" w:rsidP="00804A53">
      <w:pPr>
        <w:pStyle w:val="Lgende"/>
        <w:jc w:val="right"/>
      </w:pPr>
      <w:r>
        <w:t xml:space="preserve">Figure </w:t>
      </w:r>
      <w:r w:rsidR="000F4A58">
        <w:fldChar w:fldCharType="begin"/>
      </w:r>
      <w:r w:rsidR="000F4A58">
        <w:instrText xml:space="preserve"> SEQ Figure \* ARABIC </w:instrText>
      </w:r>
      <w:r w:rsidR="000F4A58">
        <w:fldChar w:fldCharType="separate"/>
      </w:r>
      <w:r w:rsidR="00C868B5">
        <w:rPr>
          <w:noProof/>
        </w:rPr>
        <w:t>9</w:t>
      </w:r>
      <w:r w:rsidR="000F4A58">
        <w:rPr>
          <w:noProof/>
        </w:rPr>
        <w:fldChar w:fldCharType="end"/>
      </w:r>
      <w:r>
        <w:t xml:space="preserve"> : login_flux.html</w:t>
      </w:r>
    </w:p>
    <w:p w14:paraId="196840D9" w14:textId="3D0E0D3A" w:rsidR="00563B54" w:rsidRDefault="00563B54" w:rsidP="00D31DC1">
      <w:pPr>
        <w:jc w:val="both"/>
      </w:pPr>
      <w:r>
        <w:br/>
      </w:r>
    </w:p>
    <w:p w14:paraId="05F64F91" w14:textId="77777777" w:rsidR="00563B54" w:rsidRDefault="00563B54" w:rsidP="00D31DC1">
      <w:pPr>
        <w:jc w:val="both"/>
      </w:pPr>
      <w:r>
        <w:br w:type="page"/>
      </w:r>
    </w:p>
    <w:p w14:paraId="3783C26A" w14:textId="77777777" w:rsidR="00D30F71" w:rsidRDefault="00D30F71" w:rsidP="00D30F71">
      <w:pPr>
        <w:pStyle w:val="Titre1"/>
      </w:pPr>
      <w:bookmarkStart w:id="12" w:name="_Toc111402563"/>
      <w:r>
        <w:lastRenderedPageBreak/>
        <w:t>Étapes suivantes</w:t>
      </w:r>
      <w:bookmarkEnd w:id="12"/>
    </w:p>
    <w:p w14:paraId="54C63EF6" w14:textId="77777777" w:rsidR="00D30F71" w:rsidRDefault="00D30F71" w:rsidP="00D30F71">
      <w:r>
        <w:t>Le projet est loin d’être terminé. Il faut encore au minimum :</w:t>
      </w:r>
    </w:p>
    <w:p w14:paraId="546A5721" w14:textId="77777777" w:rsidR="00D30F71" w:rsidRDefault="00D30F71" w:rsidP="00D30F71">
      <w:pPr>
        <w:pStyle w:val="Paragraphedeliste"/>
        <w:numPr>
          <w:ilvl w:val="0"/>
          <w:numId w:val="37"/>
        </w:numPr>
      </w:pPr>
      <w:r>
        <w:t xml:space="preserve">Gérer le système d’inscription </w:t>
      </w:r>
    </w:p>
    <w:p w14:paraId="0E9D7F2F" w14:textId="77777777" w:rsidR="00D30F71" w:rsidRDefault="00D30F71" w:rsidP="00D30F71">
      <w:pPr>
        <w:pStyle w:val="Paragraphedeliste"/>
        <w:numPr>
          <w:ilvl w:val="0"/>
          <w:numId w:val="37"/>
        </w:numPr>
      </w:pPr>
      <w:r>
        <w:t xml:space="preserve">Gérer le système d’administration des utilisateurs. </w:t>
      </w:r>
    </w:p>
    <w:p w14:paraId="4B24DAA8" w14:textId="77777777" w:rsidR="00D30F71" w:rsidRDefault="00D30F71" w:rsidP="00D30F71">
      <w:r>
        <w:t xml:space="preserve">Ensuite il faut un peu sécuriser le site puisque pour le moment tout fonctionne en http : </w:t>
      </w:r>
    </w:p>
    <w:p w14:paraId="5FE53BCA" w14:textId="77777777" w:rsidR="00D30F71" w:rsidRDefault="00D30F71" w:rsidP="00D30F71">
      <w:pPr>
        <w:pStyle w:val="Paragraphedeliste"/>
        <w:numPr>
          <w:ilvl w:val="0"/>
          <w:numId w:val="38"/>
        </w:numPr>
      </w:pPr>
      <w:r>
        <w:t>L’ajout d’une communication SSL pour passer en https,</w:t>
      </w:r>
    </w:p>
    <w:p w14:paraId="7833AFA3" w14:textId="77777777" w:rsidR="00D30F71" w:rsidRDefault="00D30F71" w:rsidP="00D30F71">
      <w:pPr>
        <w:pStyle w:val="Paragraphedeliste"/>
        <w:numPr>
          <w:ilvl w:val="0"/>
          <w:numId w:val="38"/>
        </w:numPr>
      </w:pPr>
      <w:r>
        <w:t xml:space="preserve">Chiffrer les mots de passe coté client est le strict minimum. </w:t>
      </w:r>
    </w:p>
    <w:p w14:paraId="71E5F8B2" w14:textId="77777777" w:rsidR="00D30F71" w:rsidRDefault="00D30F71" w:rsidP="00D30F71">
      <w:r>
        <w:t xml:space="preserve">Certaines fonctionnalités devraient être rajoutées : </w:t>
      </w:r>
    </w:p>
    <w:p w14:paraId="1E82C7DE" w14:textId="77777777" w:rsidR="00D30F71" w:rsidRDefault="00D30F71" w:rsidP="00D30F71">
      <w:pPr>
        <w:pStyle w:val="Paragraphedeliste"/>
        <w:numPr>
          <w:ilvl w:val="0"/>
          <w:numId w:val="36"/>
        </w:numPr>
      </w:pPr>
      <w:r>
        <w:t xml:space="preserve">Savoir le nombre de diffusion en temps réelle, </w:t>
      </w:r>
    </w:p>
    <w:p w14:paraId="1A3A453A" w14:textId="77777777" w:rsidR="00D30F71" w:rsidRDefault="00D30F71" w:rsidP="00D30F71">
      <w:pPr>
        <w:pStyle w:val="Paragraphedeliste"/>
        <w:numPr>
          <w:ilvl w:val="0"/>
          <w:numId w:val="36"/>
        </w:numPr>
      </w:pPr>
      <w:r>
        <w:t xml:space="preserve">Pouvoir modifier une campagne, </w:t>
      </w:r>
    </w:p>
    <w:p w14:paraId="487E70AD" w14:textId="77777777" w:rsidR="00D30F71" w:rsidRDefault="00D30F71" w:rsidP="00D30F71">
      <w:pPr>
        <w:pStyle w:val="Paragraphedeliste"/>
        <w:numPr>
          <w:ilvl w:val="0"/>
          <w:numId w:val="36"/>
        </w:numPr>
      </w:pPr>
      <w:r>
        <w:t xml:space="preserve">Pouvoir diffuser depuis l’interface de gestion des campagnes et non plus devoir se connecter sur chaque écran... </w:t>
      </w:r>
    </w:p>
    <w:p w14:paraId="3B794CCA" w14:textId="0C19B2CB" w:rsidR="00D30F71" w:rsidRDefault="00D30F71" w:rsidP="00D30F71">
      <w:r>
        <w:t xml:space="preserve">Et le plus important : rendre le projet éco-responsable. Il faut alors réécrire certaines requêtes et certaines parties du code, afin de réduire l’impact environnemental de notre site web. </w:t>
      </w:r>
    </w:p>
    <w:p w14:paraId="58DCBB6C" w14:textId="7D04C7FE" w:rsidR="0052713E" w:rsidRDefault="00563B54" w:rsidP="00D31DC1">
      <w:pPr>
        <w:pStyle w:val="Titre1"/>
      </w:pPr>
      <w:bookmarkStart w:id="13" w:name="_Toc111402564"/>
      <w:r>
        <w:t>Mise en production</w:t>
      </w:r>
      <w:bookmarkEnd w:id="13"/>
    </w:p>
    <w:p w14:paraId="5DD4B6EC" w14:textId="66AE1172" w:rsidR="00563B54" w:rsidRDefault="00627230" w:rsidP="00D31DC1">
      <w:pPr>
        <w:jc w:val="both"/>
      </w:pPr>
      <w:r>
        <w:t xml:space="preserve">Comme la technologie utilisée pour développer le site web est </w:t>
      </w:r>
      <w:r w:rsidR="00DC3B49">
        <w:t>de</w:t>
      </w:r>
      <w:r>
        <w:t xml:space="preserve"> la technologie de base, il est très simple de mettre en production le projet. Si le serveur est un système Microsoft, il faut juste penser à installer Python 3.9 qui n’est pas natif à cet OS (disponible ici : </w:t>
      </w:r>
      <w:r w:rsidRPr="00627230">
        <w:t>https://www.python.org/downloads/</w:t>
      </w:r>
      <w:r>
        <w:t xml:space="preserve">). </w:t>
      </w:r>
    </w:p>
    <w:p w14:paraId="2D7BDD16" w14:textId="272D00D8" w:rsidR="00627230" w:rsidRDefault="00627230" w:rsidP="00D31DC1">
      <w:pPr>
        <w:jc w:val="both"/>
      </w:pPr>
      <w:r>
        <w:t xml:space="preserve">Si vous voulez mettre en production via les services docker, un docker-compose est disponible pour </w:t>
      </w:r>
      <w:proofErr w:type="spellStart"/>
      <w:r>
        <w:t>mariadb</w:t>
      </w:r>
      <w:proofErr w:type="spellEnd"/>
      <w:r>
        <w:t xml:space="preserve"> et un </w:t>
      </w:r>
      <w:proofErr w:type="spellStart"/>
      <w:r>
        <w:t>Dockerfile</w:t>
      </w:r>
      <w:proofErr w:type="spellEnd"/>
      <w:r>
        <w:t xml:space="preserve"> pour le projet web. </w:t>
      </w:r>
    </w:p>
    <w:p w14:paraId="3C66C56E" w14:textId="189F440B" w:rsidR="009A3A4D" w:rsidRDefault="00627230" w:rsidP="00D31DC1">
      <w:pPr>
        <w:jc w:val="both"/>
      </w:pPr>
      <w:r>
        <w:t xml:space="preserve">Pour </w:t>
      </w:r>
      <w:proofErr w:type="spellStart"/>
      <w:r>
        <w:t>Mariadb</w:t>
      </w:r>
      <w:proofErr w:type="spellEnd"/>
      <w:r>
        <w:t xml:space="preserve">, il suffit de </w:t>
      </w:r>
      <w:r w:rsidR="007646AD">
        <w:t>se</w:t>
      </w:r>
      <w:r>
        <w:t xml:space="preserve"> rendre dans le dossier qui contient le docker-compose et taper la commande suivante : `</w:t>
      </w:r>
      <w:r w:rsidR="009A3A4D" w:rsidRPr="009A3A4D">
        <w:rPr>
          <w:rFonts w:ascii="Courier New" w:hAnsi="Courier New" w:cs="Courier New"/>
        </w:rPr>
        <w:t>docker-compose -d</w:t>
      </w:r>
      <w:r>
        <w:t>`</w:t>
      </w:r>
      <w:r w:rsidR="009A3A4D">
        <w:t xml:space="preserve">. </w:t>
      </w:r>
      <w:r w:rsidR="00DC3B49">
        <w:t>Cela</w:t>
      </w:r>
      <w:r w:rsidR="009A3A4D">
        <w:t xml:space="preserve"> va créer un container </w:t>
      </w:r>
      <w:proofErr w:type="spellStart"/>
      <w:r w:rsidR="009A3A4D">
        <w:t>mariadb</w:t>
      </w:r>
      <w:proofErr w:type="spellEnd"/>
      <w:r w:rsidR="009A3A4D">
        <w:t xml:space="preserve"> sur le port 3306 et un container </w:t>
      </w:r>
      <w:proofErr w:type="spellStart"/>
      <w:r w:rsidR="009A3A4D">
        <w:t>phpmayadmin</w:t>
      </w:r>
      <w:proofErr w:type="spellEnd"/>
      <w:r w:rsidR="009A3A4D">
        <w:t xml:space="preserve"> sur le </w:t>
      </w:r>
      <w:proofErr w:type="gramStart"/>
      <w:r w:rsidR="009A3A4D">
        <w:t>port  8081</w:t>
      </w:r>
      <w:proofErr w:type="gramEnd"/>
      <w:r w:rsidR="009A3A4D">
        <w:t xml:space="preserve"> afin d’avoir une interface graphique. Une fois </w:t>
      </w:r>
      <w:proofErr w:type="spellStart"/>
      <w:r w:rsidR="009A3A4D">
        <w:t>mariadb</w:t>
      </w:r>
      <w:proofErr w:type="spellEnd"/>
      <w:r w:rsidR="009A3A4D">
        <w:t xml:space="preserve"> install</w:t>
      </w:r>
      <w:r w:rsidR="00DC3B49">
        <w:t>é</w:t>
      </w:r>
      <w:r w:rsidR="009A3A4D">
        <w:t xml:space="preserve"> il suffit d’importer le fichier </w:t>
      </w:r>
      <w:proofErr w:type="spellStart"/>
      <w:r w:rsidR="009A3A4D">
        <w:t>sql</w:t>
      </w:r>
      <w:proofErr w:type="spellEnd"/>
      <w:r w:rsidR="009A3A4D">
        <w:t xml:space="preserve">. </w:t>
      </w:r>
    </w:p>
    <w:p w14:paraId="048632D8" w14:textId="499B0CFE" w:rsidR="00627230" w:rsidRDefault="009A3A4D" w:rsidP="00D31DC1">
      <w:pPr>
        <w:jc w:val="both"/>
      </w:pPr>
      <w:r>
        <w:t xml:space="preserve">Pour le projet en lui-même, il faut d’abord créer l’image à partir du </w:t>
      </w:r>
      <w:proofErr w:type="spellStart"/>
      <w:r>
        <w:t>Dockerfile</w:t>
      </w:r>
      <w:proofErr w:type="spellEnd"/>
      <w:r>
        <w:t xml:space="preserve"> fourni, il suffit donc de taper la commande : `</w:t>
      </w:r>
      <w:r w:rsidRPr="009A3A4D">
        <w:rPr>
          <w:rFonts w:ascii="Courier New" w:hAnsi="Courier New" w:cs="Courier New"/>
        </w:rPr>
        <w:t xml:space="preserve">docker </w:t>
      </w:r>
      <w:proofErr w:type="spellStart"/>
      <w:r w:rsidRPr="009A3A4D">
        <w:rPr>
          <w:rFonts w:ascii="Courier New" w:hAnsi="Courier New" w:cs="Courier New"/>
        </w:rPr>
        <w:t>build</w:t>
      </w:r>
      <w:proofErr w:type="spellEnd"/>
      <w:r w:rsidRPr="009A3A4D">
        <w:rPr>
          <w:rFonts w:ascii="Courier New" w:hAnsi="Courier New" w:cs="Courier New"/>
        </w:rPr>
        <w:t xml:space="preserve"> -t </w:t>
      </w:r>
      <w:proofErr w:type="spellStart"/>
      <w:r w:rsidRPr="009A3A4D">
        <w:rPr>
          <w:rFonts w:ascii="Courier New" w:hAnsi="Courier New" w:cs="Courier New"/>
        </w:rPr>
        <w:t>viewcast_</w:t>
      </w:r>
      <w:proofErr w:type="gramStart"/>
      <w:r w:rsidRPr="009A3A4D">
        <w:rPr>
          <w:rFonts w:ascii="Courier New" w:hAnsi="Courier New" w:cs="Courier New"/>
        </w:rPr>
        <w:t>image</w:t>
      </w:r>
      <w:proofErr w:type="spellEnd"/>
      <w:r w:rsidRPr="009A3A4D">
        <w:rPr>
          <w:rFonts w:ascii="Courier New" w:hAnsi="Courier New" w:cs="Courier New"/>
        </w:rPr>
        <w:t xml:space="preserve"> .</w:t>
      </w:r>
      <w:proofErr w:type="gramEnd"/>
      <w:r>
        <w:t>`, puis la commande `</w:t>
      </w:r>
      <w:r w:rsidRPr="009A3A4D">
        <w:rPr>
          <w:rFonts w:ascii="Courier New" w:hAnsi="Courier New" w:cs="Courier New"/>
        </w:rPr>
        <w:t>docker run -d --</w:t>
      </w:r>
      <w:proofErr w:type="spellStart"/>
      <w:r w:rsidRPr="009A3A4D">
        <w:rPr>
          <w:rFonts w:ascii="Courier New" w:hAnsi="Courier New" w:cs="Courier New"/>
        </w:rPr>
        <w:t>name</w:t>
      </w:r>
      <w:proofErr w:type="spellEnd"/>
      <w:r w:rsidRPr="009A3A4D">
        <w:rPr>
          <w:rFonts w:ascii="Courier New" w:hAnsi="Courier New" w:cs="Courier New"/>
        </w:rPr>
        <w:t xml:space="preserve"> </w:t>
      </w:r>
      <w:proofErr w:type="spellStart"/>
      <w:r w:rsidRPr="009A3A4D">
        <w:rPr>
          <w:rFonts w:ascii="Courier New" w:hAnsi="Courier New" w:cs="Courier New"/>
        </w:rPr>
        <w:t>boomcraft_api</w:t>
      </w:r>
      <w:proofErr w:type="spellEnd"/>
      <w:r w:rsidRPr="009A3A4D">
        <w:rPr>
          <w:rFonts w:ascii="Courier New" w:hAnsi="Courier New" w:cs="Courier New"/>
        </w:rPr>
        <w:t xml:space="preserve"> -p 40</w:t>
      </w:r>
      <w:r>
        <w:rPr>
          <w:rFonts w:ascii="Courier New" w:hAnsi="Courier New" w:cs="Courier New"/>
        </w:rPr>
        <w:t>1</w:t>
      </w:r>
      <w:r w:rsidRPr="009A3A4D">
        <w:rPr>
          <w:rFonts w:ascii="Courier New" w:hAnsi="Courier New" w:cs="Courier New"/>
        </w:rPr>
        <w:t>00:40</w:t>
      </w:r>
      <w:r>
        <w:rPr>
          <w:rFonts w:ascii="Courier New" w:hAnsi="Courier New" w:cs="Courier New"/>
        </w:rPr>
        <w:t>1</w:t>
      </w:r>
      <w:r w:rsidRPr="009A3A4D">
        <w:rPr>
          <w:rFonts w:ascii="Courier New" w:hAnsi="Courier New" w:cs="Courier New"/>
        </w:rPr>
        <w:t xml:space="preserve">00 </w:t>
      </w:r>
      <w:proofErr w:type="spellStart"/>
      <w:r w:rsidRPr="009A3A4D">
        <w:rPr>
          <w:rFonts w:ascii="Courier New" w:hAnsi="Courier New" w:cs="Courier New"/>
        </w:rPr>
        <w:t>boomcraft_api_image</w:t>
      </w:r>
      <w:proofErr w:type="spellEnd"/>
      <w:r>
        <w:t>` (vous pouvez bien sûr changer les port</w:t>
      </w:r>
      <w:r w:rsidR="00875D80">
        <w:t>s</w:t>
      </w:r>
      <w:r>
        <w:t xml:space="preserve"> à votre convenance). </w:t>
      </w:r>
    </w:p>
    <w:p w14:paraId="67207926" w14:textId="7D9CA221" w:rsidR="004676ED" w:rsidRDefault="009A3A4D" w:rsidP="00D30F71">
      <w:pPr>
        <w:jc w:val="both"/>
      </w:pPr>
      <w:r>
        <w:t>Si vous ne souhaite</w:t>
      </w:r>
      <w:r w:rsidR="007E18C6">
        <w:t>z</w:t>
      </w:r>
      <w:r>
        <w:t xml:space="preserve"> pas passer par docker, il suffit de créer un environnement virtuel avec la commande </w:t>
      </w:r>
      <w:r w:rsidR="00B22144">
        <w:t>`</w:t>
      </w:r>
      <w:r w:rsidR="00B22144" w:rsidRPr="00B22144">
        <w:rPr>
          <w:rFonts w:ascii="Courier New" w:hAnsi="Courier New" w:cs="Courier New"/>
        </w:rPr>
        <w:t>python3 -</w:t>
      </w:r>
      <w:proofErr w:type="gramStart"/>
      <w:r w:rsidR="00B22144" w:rsidRPr="00B22144">
        <w:rPr>
          <w:rFonts w:ascii="Courier New" w:hAnsi="Courier New" w:cs="Courier New"/>
        </w:rPr>
        <w:t>m .</w:t>
      </w:r>
      <w:proofErr w:type="gramEnd"/>
      <w:r w:rsidR="00B22144" w:rsidRPr="00B22144">
        <w:rPr>
          <w:rFonts w:ascii="Courier New" w:hAnsi="Courier New" w:cs="Courier New"/>
        </w:rPr>
        <w:t>/</w:t>
      </w:r>
      <w:proofErr w:type="spellStart"/>
      <w:r w:rsidR="00B22144" w:rsidRPr="00B22144">
        <w:rPr>
          <w:rFonts w:ascii="Courier New" w:hAnsi="Courier New" w:cs="Courier New"/>
        </w:rPr>
        <w:t>venv</w:t>
      </w:r>
      <w:proofErr w:type="spellEnd"/>
      <w:r w:rsidR="00B22144" w:rsidRPr="00B22144">
        <w:rPr>
          <w:rFonts w:ascii="Courier New" w:hAnsi="Courier New" w:cs="Courier New"/>
        </w:rPr>
        <w:t>/</w:t>
      </w:r>
      <w:r w:rsidR="00B22144">
        <w:t>` (vous pouvez bien sûr changer le chemin de l’environnement) et ensuite le lancer avec la commande `</w:t>
      </w:r>
      <w:r w:rsidR="00B22144" w:rsidRPr="00B22144">
        <w:rPr>
          <w:rFonts w:ascii="Courier New" w:hAnsi="Courier New" w:cs="Courier New"/>
        </w:rPr>
        <w:t>./</w:t>
      </w:r>
      <w:proofErr w:type="spellStart"/>
      <w:r w:rsidR="00B22144" w:rsidRPr="00B22144">
        <w:rPr>
          <w:rFonts w:ascii="Courier New" w:hAnsi="Courier New" w:cs="Courier New"/>
        </w:rPr>
        <w:t>venv</w:t>
      </w:r>
      <w:proofErr w:type="spellEnd"/>
      <w:r w:rsidR="00B22144" w:rsidRPr="00B22144">
        <w:rPr>
          <w:rFonts w:ascii="Courier New" w:hAnsi="Courier New" w:cs="Courier New"/>
        </w:rPr>
        <w:t>/Script/</w:t>
      </w:r>
      <w:proofErr w:type="spellStart"/>
      <w:r w:rsidR="00B22144" w:rsidRPr="00B22144">
        <w:rPr>
          <w:rFonts w:ascii="Courier New" w:hAnsi="Courier New" w:cs="Courier New"/>
        </w:rPr>
        <w:t>Activate</w:t>
      </w:r>
      <w:proofErr w:type="spellEnd"/>
      <w:r w:rsidR="00B22144">
        <w:t>`. Une fois l’</w:t>
      </w:r>
      <w:r w:rsidR="007E18C6">
        <w:t>environnement</w:t>
      </w:r>
      <w:r w:rsidR="00B22144">
        <w:t xml:space="preserve"> lanc</w:t>
      </w:r>
      <w:r w:rsidR="007E18C6">
        <w:t>é,</w:t>
      </w:r>
      <w:r w:rsidR="00B22144">
        <w:t xml:space="preserve"> télécharge</w:t>
      </w:r>
      <w:r w:rsidR="007E18C6">
        <w:t>z</w:t>
      </w:r>
      <w:r w:rsidR="00B22144">
        <w:t xml:space="preserve"> toutes les bibliothèques dont le projet a besoin avec `</w:t>
      </w:r>
      <w:proofErr w:type="spellStart"/>
      <w:r w:rsidR="00B22144" w:rsidRPr="00B22144">
        <w:rPr>
          <w:rFonts w:ascii="Courier New" w:hAnsi="Courier New" w:cs="Courier New"/>
        </w:rPr>
        <w:t>pip</w:t>
      </w:r>
      <w:proofErr w:type="spellEnd"/>
      <w:r w:rsidR="00B22144" w:rsidRPr="00B22144">
        <w:rPr>
          <w:rFonts w:ascii="Courier New" w:hAnsi="Courier New" w:cs="Courier New"/>
        </w:rPr>
        <w:t xml:space="preserve"> </w:t>
      </w:r>
      <w:proofErr w:type="spellStart"/>
      <w:r w:rsidR="00B22144" w:rsidRPr="00B22144">
        <w:rPr>
          <w:rFonts w:ascii="Courier New" w:hAnsi="Courier New" w:cs="Courier New"/>
        </w:rPr>
        <w:t>install</w:t>
      </w:r>
      <w:proofErr w:type="spellEnd"/>
      <w:r w:rsidR="00B22144" w:rsidRPr="00B22144">
        <w:rPr>
          <w:rFonts w:ascii="Courier New" w:hAnsi="Courier New" w:cs="Courier New"/>
        </w:rPr>
        <w:t xml:space="preserve"> –no-cache-</w:t>
      </w:r>
      <w:proofErr w:type="spellStart"/>
      <w:r w:rsidR="00B22144" w:rsidRPr="00B22144">
        <w:rPr>
          <w:rFonts w:ascii="Courier New" w:hAnsi="Courier New" w:cs="Courier New"/>
        </w:rPr>
        <w:t>dir</w:t>
      </w:r>
      <w:proofErr w:type="spellEnd"/>
      <w:r w:rsidR="00B22144" w:rsidRPr="00B22144">
        <w:rPr>
          <w:rFonts w:ascii="Courier New" w:hAnsi="Courier New" w:cs="Courier New"/>
        </w:rPr>
        <w:t xml:space="preserve"> –</w:t>
      </w:r>
      <w:proofErr w:type="spellStart"/>
      <w:r w:rsidR="00B22144" w:rsidRPr="00B22144">
        <w:rPr>
          <w:rFonts w:ascii="Courier New" w:hAnsi="Courier New" w:cs="Courier New"/>
        </w:rPr>
        <w:t>upgreade</w:t>
      </w:r>
      <w:proofErr w:type="spellEnd"/>
      <w:r w:rsidR="00B22144" w:rsidRPr="00B22144">
        <w:rPr>
          <w:rFonts w:ascii="Courier New" w:hAnsi="Courier New" w:cs="Courier New"/>
        </w:rPr>
        <w:t xml:space="preserve"> -r ./requierments.txt</w:t>
      </w:r>
      <w:r w:rsidR="00B22144">
        <w:t>` et pour terminer lance</w:t>
      </w:r>
      <w:r w:rsidR="007E18C6">
        <w:t>z</w:t>
      </w:r>
      <w:r w:rsidR="00B22144">
        <w:t xml:space="preserve"> le projet avec `</w:t>
      </w:r>
      <w:r w:rsidR="00B22144" w:rsidRPr="00B22144">
        <w:rPr>
          <w:rFonts w:ascii="Courier New" w:hAnsi="Courier New" w:cs="Courier New"/>
        </w:rPr>
        <w:t xml:space="preserve">python3 -m </w:t>
      </w:r>
      <w:proofErr w:type="spellStart"/>
      <w:r w:rsidR="00B22144" w:rsidRPr="00B22144">
        <w:rPr>
          <w:rFonts w:ascii="Courier New" w:hAnsi="Courier New" w:cs="Courier New"/>
        </w:rPr>
        <w:t>flask</w:t>
      </w:r>
      <w:proofErr w:type="spellEnd"/>
      <w:r w:rsidR="00B22144" w:rsidRPr="00B22144">
        <w:rPr>
          <w:rFonts w:ascii="Courier New" w:hAnsi="Courier New" w:cs="Courier New"/>
        </w:rPr>
        <w:t xml:space="preserve"> run –host=0.0.0.0 –port=40100</w:t>
      </w:r>
      <w:r w:rsidR="00B22144">
        <w:t>`</w:t>
      </w:r>
    </w:p>
    <w:p w14:paraId="108C042F" w14:textId="77777777" w:rsidR="005B0CC3" w:rsidRPr="004676ED" w:rsidRDefault="005B0CC3" w:rsidP="004676ED"/>
    <w:sectPr w:rsidR="005B0CC3" w:rsidRPr="004676ED" w:rsidSect="00B16D80">
      <w:headerReference w:type="default" r:id="rId20"/>
      <w:footerReference w:type="default" r:id="rId21"/>
      <w:pgSz w:w="11906" w:h="16838"/>
      <w:pgMar w:top="1418" w:right="707" w:bottom="709" w:left="1276"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283CF" w14:textId="77777777" w:rsidR="000F4A58" w:rsidRDefault="000F4A58" w:rsidP="00CC1801">
      <w:pPr>
        <w:spacing w:after="0"/>
      </w:pPr>
      <w:r>
        <w:separator/>
      </w:r>
    </w:p>
  </w:endnote>
  <w:endnote w:type="continuationSeparator" w:id="0">
    <w:p w14:paraId="78608432" w14:textId="77777777" w:rsidR="000F4A58" w:rsidRDefault="000F4A58" w:rsidP="00CC18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rebuchetMS">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Roboto Condensed">
    <w:altName w:val="Roboto Condensed"/>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783456"/>
      <w:docPartObj>
        <w:docPartGallery w:val="Page Numbers (Bottom of Page)"/>
        <w:docPartUnique/>
      </w:docPartObj>
    </w:sdtPr>
    <w:sdtEndPr/>
    <w:sdtContent>
      <w:p w14:paraId="7C35D813" w14:textId="776B6373" w:rsidR="00C86F3C" w:rsidRDefault="00C86F3C" w:rsidP="0025670F">
        <w:pPr>
          <w:pStyle w:val="Pieddepage"/>
          <w:tabs>
            <w:tab w:val="right" w:pos="9923"/>
          </w:tabs>
        </w:pPr>
        <w:r>
          <w:tab/>
        </w:r>
        <w:r>
          <w:tab/>
        </w:r>
        <w:r>
          <w:tab/>
        </w:r>
        <w:r>
          <w:fldChar w:fldCharType="begin"/>
        </w:r>
        <w:r>
          <w:instrText>PAGE   \* MERGEFORMAT</w:instrText>
        </w:r>
        <w:r>
          <w:fldChar w:fldCharType="separate"/>
        </w:r>
        <w:r w:rsidRPr="006E6196">
          <w:rPr>
            <w:noProof/>
            <w:lang w:val="fr-FR"/>
          </w:rPr>
          <w:t>15</w:t>
        </w:r>
        <w:r>
          <w:fldChar w:fldCharType="end"/>
        </w:r>
      </w:p>
    </w:sdtContent>
  </w:sdt>
  <w:p w14:paraId="38AF5680" w14:textId="77777777" w:rsidR="00C86F3C" w:rsidRPr="001A4BF7" w:rsidRDefault="00C86F3C" w:rsidP="003E1F2A">
    <w:pPr>
      <w:pStyle w:val="Pieddepage"/>
      <w:spacing w:after="100"/>
      <w:rPr>
        <w:i/>
        <w:color w:val="0070C0"/>
        <w:sz w:val="18"/>
        <w:szCs w:val="18"/>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C5111" w14:textId="77777777" w:rsidR="000F4A58" w:rsidRDefault="000F4A58" w:rsidP="00CC1801">
      <w:pPr>
        <w:spacing w:after="0"/>
      </w:pPr>
      <w:r>
        <w:separator/>
      </w:r>
    </w:p>
  </w:footnote>
  <w:footnote w:type="continuationSeparator" w:id="0">
    <w:p w14:paraId="72B9CDC8" w14:textId="77777777" w:rsidR="000F4A58" w:rsidRDefault="000F4A58" w:rsidP="00CC18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DAD0B" w14:textId="77777777" w:rsidR="00E4665B" w:rsidRDefault="00E4665B" w:rsidP="00E4665B">
    <w:pPr>
      <w:pBdr>
        <w:bottom w:val="single" w:sz="12" w:space="1" w:color="0071B9"/>
      </w:pBdr>
      <w:shd w:val="clear" w:color="auto" w:fill="FFFFFF" w:themeFill="background1"/>
      <w:spacing w:after="0" w:afterAutospacing="0"/>
      <w:ind w:firstLine="709"/>
      <w:rPr>
        <w:b/>
        <w:color w:val="0070C0"/>
        <w:sz w:val="18"/>
        <w:szCs w:val="18"/>
      </w:rPr>
    </w:pPr>
    <w:bookmarkStart w:id="14" w:name="_Hlk517786048"/>
    <w:bookmarkStart w:id="15" w:name="_Hlk517786049"/>
    <w:bookmarkStart w:id="16" w:name="_Hlk517786050"/>
    <w:bookmarkStart w:id="17" w:name="_Hlk517786051"/>
    <w:bookmarkStart w:id="18" w:name="_Hlk517786052"/>
    <w:bookmarkStart w:id="19" w:name="_Hlk517786053"/>
  </w:p>
  <w:p w14:paraId="28945A43" w14:textId="77777777" w:rsidR="00E4665B" w:rsidRDefault="00E4665B" w:rsidP="00E4665B">
    <w:pPr>
      <w:pBdr>
        <w:bottom w:val="single" w:sz="12" w:space="1" w:color="0071B9"/>
      </w:pBdr>
      <w:shd w:val="clear" w:color="auto" w:fill="FFFFFF" w:themeFill="background1"/>
      <w:spacing w:after="0" w:afterAutospacing="0"/>
      <w:ind w:firstLine="709"/>
      <w:rPr>
        <w:b/>
        <w:color w:val="0070C0"/>
        <w:sz w:val="18"/>
        <w:szCs w:val="18"/>
      </w:rPr>
    </w:pPr>
  </w:p>
  <w:p w14:paraId="5E5778F5" w14:textId="3B75A9F9" w:rsidR="00E4665B" w:rsidRDefault="00E4665B" w:rsidP="00E4665B">
    <w:pPr>
      <w:pBdr>
        <w:bottom w:val="single" w:sz="12" w:space="1" w:color="0071B9"/>
      </w:pBdr>
      <w:shd w:val="clear" w:color="auto" w:fill="FFFFFF" w:themeFill="background1"/>
      <w:spacing w:after="0" w:afterAutospacing="0"/>
      <w:ind w:firstLine="709"/>
      <w:rPr>
        <w:b/>
        <w:color w:val="0070C0"/>
        <w:sz w:val="18"/>
        <w:szCs w:val="18"/>
      </w:rPr>
    </w:pPr>
  </w:p>
  <w:p w14:paraId="5CC826D2" w14:textId="77777777" w:rsidR="00E4665B" w:rsidRDefault="00E4665B" w:rsidP="00E4665B">
    <w:pPr>
      <w:pBdr>
        <w:bottom w:val="single" w:sz="12" w:space="1" w:color="0071B9"/>
      </w:pBdr>
      <w:shd w:val="clear" w:color="auto" w:fill="FFFFFF" w:themeFill="background1"/>
      <w:spacing w:after="0" w:afterAutospacing="0"/>
      <w:rPr>
        <w:b/>
        <w:color w:val="0070C0"/>
        <w:sz w:val="18"/>
        <w:szCs w:val="18"/>
      </w:rPr>
    </w:pPr>
  </w:p>
  <w:p w14:paraId="05861BA3" w14:textId="77777777" w:rsidR="00E4665B" w:rsidRDefault="00E4665B" w:rsidP="00E4665B">
    <w:pPr>
      <w:pBdr>
        <w:bottom w:val="single" w:sz="12" w:space="1" w:color="0071B9"/>
      </w:pBdr>
      <w:shd w:val="clear" w:color="auto" w:fill="FFFFFF" w:themeFill="background1"/>
      <w:spacing w:after="0" w:afterAutospacing="0"/>
      <w:rPr>
        <w:b/>
        <w:color w:val="0070C0"/>
        <w:sz w:val="18"/>
        <w:szCs w:val="18"/>
      </w:rPr>
    </w:pPr>
  </w:p>
  <w:p w14:paraId="04DEEB6C" w14:textId="77777777" w:rsidR="00E4665B" w:rsidRPr="00E4665B" w:rsidRDefault="00E4665B" w:rsidP="00E4665B">
    <w:pPr>
      <w:pBdr>
        <w:bottom w:val="single" w:sz="12" w:space="1" w:color="0071B9"/>
      </w:pBdr>
      <w:shd w:val="clear" w:color="auto" w:fill="FFFFFF" w:themeFill="background1"/>
      <w:spacing w:after="0" w:afterAutospacing="0"/>
      <w:rPr>
        <w:b/>
        <w:color w:val="0070C0"/>
        <w:sz w:val="10"/>
        <w:szCs w:val="18"/>
      </w:rPr>
    </w:pPr>
  </w:p>
  <w:bookmarkEnd w:id="14"/>
  <w:bookmarkEnd w:id="15"/>
  <w:bookmarkEnd w:id="16"/>
  <w:bookmarkEnd w:id="17"/>
  <w:bookmarkEnd w:id="18"/>
  <w:bookmarkEnd w:id="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DD8"/>
    <w:multiLevelType w:val="hybridMultilevel"/>
    <w:tmpl w:val="16CAAAE6"/>
    <w:lvl w:ilvl="0" w:tplc="1F08EC42">
      <w:numFmt w:val="bullet"/>
      <w:lvlText w:val="-"/>
      <w:lvlJc w:val="left"/>
      <w:pPr>
        <w:ind w:left="1776" w:hanging="360"/>
      </w:pPr>
      <w:rPr>
        <w:rFonts w:ascii="Calibri" w:eastAsiaTheme="minorHAnsi" w:hAnsi="Calibri" w:cs="TrebuchetM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1" w15:restartNumberingAfterBreak="0">
    <w:nsid w:val="03103F0F"/>
    <w:multiLevelType w:val="hybridMultilevel"/>
    <w:tmpl w:val="BFAE1A14"/>
    <w:lvl w:ilvl="0" w:tplc="1F08EC42">
      <w:numFmt w:val="bullet"/>
      <w:lvlText w:val="-"/>
      <w:lvlJc w:val="left"/>
      <w:pPr>
        <w:ind w:left="1776" w:hanging="360"/>
      </w:pPr>
      <w:rPr>
        <w:rFonts w:ascii="Calibri" w:eastAsiaTheme="minorHAnsi" w:hAnsi="Calibri" w:cs="TrebuchetM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 w15:restartNumberingAfterBreak="0">
    <w:nsid w:val="0C0709E0"/>
    <w:multiLevelType w:val="hybridMultilevel"/>
    <w:tmpl w:val="12C212DA"/>
    <w:lvl w:ilvl="0" w:tplc="482407AA">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16E57DE"/>
    <w:multiLevelType w:val="hybridMultilevel"/>
    <w:tmpl w:val="720EE540"/>
    <w:lvl w:ilvl="0" w:tplc="080C0001">
      <w:start w:val="1"/>
      <w:numFmt w:val="bullet"/>
      <w:lvlText w:val=""/>
      <w:lvlJc w:val="left"/>
      <w:pPr>
        <w:ind w:left="770" w:hanging="360"/>
      </w:pPr>
      <w:rPr>
        <w:rFonts w:ascii="Symbol" w:hAnsi="Symbol" w:hint="default"/>
      </w:rPr>
    </w:lvl>
    <w:lvl w:ilvl="1" w:tplc="080C0003" w:tentative="1">
      <w:start w:val="1"/>
      <w:numFmt w:val="bullet"/>
      <w:lvlText w:val="o"/>
      <w:lvlJc w:val="left"/>
      <w:pPr>
        <w:ind w:left="1490" w:hanging="360"/>
      </w:pPr>
      <w:rPr>
        <w:rFonts w:ascii="Courier New" w:hAnsi="Courier New" w:cs="Courier New" w:hint="default"/>
      </w:rPr>
    </w:lvl>
    <w:lvl w:ilvl="2" w:tplc="080C0005" w:tentative="1">
      <w:start w:val="1"/>
      <w:numFmt w:val="bullet"/>
      <w:lvlText w:val=""/>
      <w:lvlJc w:val="left"/>
      <w:pPr>
        <w:ind w:left="2210" w:hanging="360"/>
      </w:pPr>
      <w:rPr>
        <w:rFonts w:ascii="Wingdings" w:hAnsi="Wingdings" w:hint="default"/>
      </w:rPr>
    </w:lvl>
    <w:lvl w:ilvl="3" w:tplc="080C0001" w:tentative="1">
      <w:start w:val="1"/>
      <w:numFmt w:val="bullet"/>
      <w:lvlText w:val=""/>
      <w:lvlJc w:val="left"/>
      <w:pPr>
        <w:ind w:left="2930" w:hanging="360"/>
      </w:pPr>
      <w:rPr>
        <w:rFonts w:ascii="Symbol" w:hAnsi="Symbol" w:hint="default"/>
      </w:rPr>
    </w:lvl>
    <w:lvl w:ilvl="4" w:tplc="080C0003" w:tentative="1">
      <w:start w:val="1"/>
      <w:numFmt w:val="bullet"/>
      <w:lvlText w:val="o"/>
      <w:lvlJc w:val="left"/>
      <w:pPr>
        <w:ind w:left="3650" w:hanging="360"/>
      </w:pPr>
      <w:rPr>
        <w:rFonts w:ascii="Courier New" w:hAnsi="Courier New" w:cs="Courier New" w:hint="default"/>
      </w:rPr>
    </w:lvl>
    <w:lvl w:ilvl="5" w:tplc="080C0005" w:tentative="1">
      <w:start w:val="1"/>
      <w:numFmt w:val="bullet"/>
      <w:lvlText w:val=""/>
      <w:lvlJc w:val="left"/>
      <w:pPr>
        <w:ind w:left="4370" w:hanging="360"/>
      </w:pPr>
      <w:rPr>
        <w:rFonts w:ascii="Wingdings" w:hAnsi="Wingdings" w:hint="default"/>
      </w:rPr>
    </w:lvl>
    <w:lvl w:ilvl="6" w:tplc="080C0001" w:tentative="1">
      <w:start w:val="1"/>
      <w:numFmt w:val="bullet"/>
      <w:lvlText w:val=""/>
      <w:lvlJc w:val="left"/>
      <w:pPr>
        <w:ind w:left="5090" w:hanging="360"/>
      </w:pPr>
      <w:rPr>
        <w:rFonts w:ascii="Symbol" w:hAnsi="Symbol" w:hint="default"/>
      </w:rPr>
    </w:lvl>
    <w:lvl w:ilvl="7" w:tplc="080C0003" w:tentative="1">
      <w:start w:val="1"/>
      <w:numFmt w:val="bullet"/>
      <w:lvlText w:val="o"/>
      <w:lvlJc w:val="left"/>
      <w:pPr>
        <w:ind w:left="5810" w:hanging="360"/>
      </w:pPr>
      <w:rPr>
        <w:rFonts w:ascii="Courier New" w:hAnsi="Courier New" w:cs="Courier New" w:hint="default"/>
      </w:rPr>
    </w:lvl>
    <w:lvl w:ilvl="8" w:tplc="080C0005" w:tentative="1">
      <w:start w:val="1"/>
      <w:numFmt w:val="bullet"/>
      <w:lvlText w:val=""/>
      <w:lvlJc w:val="left"/>
      <w:pPr>
        <w:ind w:left="6530" w:hanging="360"/>
      </w:pPr>
      <w:rPr>
        <w:rFonts w:ascii="Wingdings" w:hAnsi="Wingdings" w:hint="default"/>
      </w:rPr>
    </w:lvl>
  </w:abstractNum>
  <w:abstractNum w:abstractNumId="4" w15:restartNumberingAfterBreak="0">
    <w:nsid w:val="15CB4786"/>
    <w:multiLevelType w:val="hybridMultilevel"/>
    <w:tmpl w:val="2206B5A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A85F6A"/>
    <w:multiLevelType w:val="hybridMultilevel"/>
    <w:tmpl w:val="7D0237AA"/>
    <w:lvl w:ilvl="0" w:tplc="482407AA">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2990ADA"/>
    <w:multiLevelType w:val="hybridMultilevel"/>
    <w:tmpl w:val="FAFA1350"/>
    <w:lvl w:ilvl="0" w:tplc="1F08EC42">
      <w:numFmt w:val="bullet"/>
      <w:lvlText w:val="-"/>
      <w:lvlJc w:val="left"/>
      <w:pPr>
        <w:ind w:left="1776" w:hanging="360"/>
      </w:pPr>
      <w:rPr>
        <w:rFonts w:ascii="Calibri" w:eastAsiaTheme="minorHAnsi" w:hAnsi="Calibri" w:cs="TrebuchetM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7" w15:restartNumberingAfterBreak="0">
    <w:nsid w:val="247308EF"/>
    <w:multiLevelType w:val="hybridMultilevel"/>
    <w:tmpl w:val="C076FFF2"/>
    <w:lvl w:ilvl="0" w:tplc="03CA9DE2">
      <w:start w:val="1"/>
      <w:numFmt w:val="bullet"/>
      <w:lvlText w:val="-"/>
      <w:lvlJc w:val="left"/>
      <w:pPr>
        <w:ind w:left="720" w:hanging="360"/>
      </w:pPr>
      <w:rPr>
        <w:rFonts w:ascii="Arial" w:hAnsi="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7687962"/>
    <w:multiLevelType w:val="hybridMultilevel"/>
    <w:tmpl w:val="CB90CBF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2B07611C"/>
    <w:multiLevelType w:val="hybridMultilevel"/>
    <w:tmpl w:val="F33E55BA"/>
    <w:lvl w:ilvl="0" w:tplc="03CA9DE2">
      <w:start w:val="1"/>
      <w:numFmt w:val="bullet"/>
      <w:lvlText w:val="-"/>
      <w:lvlJc w:val="left"/>
      <w:pPr>
        <w:ind w:left="720" w:hanging="360"/>
      </w:pPr>
      <w:rPr>
        <w:rFonts w:ascii="Arial" w:hAnsi="Arial" w:hint="default"/>
      </w:rPr>
    </w:lvl>
    <w:lvl w:ilvl="1" w:tplc="35D0EAAA">
      <w:numFmt w:val="bullet"/>
      <w:lvlText w:val=""/>
      <w:lvlJc w:val="left"/>
      <w:pPr>
        <w:ind w:left="1440" w:hanging="360"/>
      </w:pPr>
      <w:rPr>
        <w:rFonts w:ascii="Symbol" w:eastAsiaTheme="minorHAnsi" w:hAnsi="Symbo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3A35C6"/>
    <w:multiLevelType w:val="hybridMultilevel"/>
    <w:tmpl w:val="645C73D6"/>
    <w:lvl w:ilvl="0" w:tplc="1F08EC42">
      <w:numFmt w:val="bullet"/>
      <w:lvlText w:val="-"/>
      <w:lvlJc w:val="left"/>
      <w:pPr>
        <w:ind w:left="720" w:hanging="360"/>
      </w:pPr>
      <w:rPr>
        <w:rFonts w:ascii="Calibri" w:eastAsiaTheme="minorHAnsi" w:hAnsi="Calibri" w:cs="TrebuchetM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C662E9"/>
    <w:multiLevelType w:val="hybridMultilevel"/>
    <w:tmpl w:val="B8E6EC26"/>
    <w:lvl w:ilvl="0" w:tplc="482407AA">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5193392"/>
    <w:multiLevelType w:val="hybridMultilevel"/>
    <w:tmpl w:val="009CBE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746E85"/>
    <w:multiLevelType w:val="hybridMultilevel"/>
    <w:tmpl w:val="7598B4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3E324EF6"/>
    <w:multiLevelType w:val="hybridMultilevel"/>
    <w:tmpl w:val="E242BDF6"/>
    <w:lvl w:ilvl="0" w:tplc="3CC824B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764A0E"/>
    <w:multiLevelType w:val="hybridMultilevel"/>
    <w:tmpl w:val="BA60A06A"/>
    <w:lvl w:ilvl="0" w:tplc="1F08EC42">
      <w:numFmt w:val="bullet"/>
      <w:lvlText w:val="-"/>
      <w:lvlJc w:val="left"/>
      <w:pPr>
        <w:ind w:left="1068" w:hanging="360"/>
      </w:pPr>
      <w:rPr>
        <w:rFonts w:ascii="Calibri" w:eastAsiaTheme="minorHAnsi" w:hAnsi="Calibri" w:cs="TrebuchetMS"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6" w15:restartNumberingAfterBreak="0">
    <w:nsid w:val="41F64F1D"/>
    <w:multiLevelType w:val="hybridMultilevel"/>
    <w:tmpl w:val="02F2450C"/>
    <w:lvl w:ilvl="0" w:tplc="DB0282BC">
      <w:start w:val="3"/>
      <w:numFmt w:val="bullet"/>
      <w:lvlText w:val=""/>
      <w:lvlJc w:val="left"/>
      <w:pPr>
        <w:ind w:left="785" w:hanging="360"/>
      </w:pPr>
      <w:rPr>
        <w:rFonts w:ascii="Wingdings" w:eastAsia="Times New Roman" w:hAnsi="Wingdings"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7" w15:restartNumberingAfterBreak="0">
    <w:nsid w:val="42CB23DB"/>
    <w:multiLevelType w:val="hybridMultilevel"/>
    <w:tmpl w:val="9DE27B96"/>
    <w:lvl w:ilvl="0" w:tplc="03CA9DE2">
      <w:start w:val="1"/>
      <w:numFmt w:val="bullet"/>
      <w:lvlText w:val="-"/>
      <w:lvlJc w:val="left"/>
      <w:pPr>
        <w:ind w:left="1428" w:hanging="360"/>
      </w:pPr>
      <w:rPr>
        <w:rFonts w:ascii="Arial" w:hAnsi="Aria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432F2A22"/>
    <w:multiLevelType w:val="hybridMultilevel"/>
    <w:tmpl w:val="39D05374"/>
    <w:lvl w:ilvl="0" w:tplc="080C0001">
      <w:start w:val="1"/>
      <w:numFmt w:val="bullet"/>
      <w:lvlText w:val=""/>
      <w:lvlJc w:val="left"/>
      <w:pPr>
        <w:ind w:left="720" w:hanging="360"/>
      </w:pPr>
      <w:rPr>
        <w:rFonts w:ascii="Symbol" w:hAnsi="Symbol"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443A150A"/>
    <w:multiLevelType w:val="hybridMultilevel"/>
    <w:tmpl w:val="8ED612A8"/>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61E2ADF"/>
    <w:multiLevelType w:val="hybridMultilevel"/>
    <w:tmpl w:val="785A9736"/>
    <w:lvl w:ilvl="0" w:tplc="F1448690">
      <w:start w:val="1"/>
      <w:numFmt w:val="bullet"/>
      <w:lvlText w:val=""/>
      <w:lvlJc w:val="left"/>
      <w:pPr>
        <w:ind w:left="720" w:hanging="360"/>
      </w:pPr>
      <w:rPr>
        <w:rFonts w:ascii="Wingdings" w:eastAsiaTheme="minorHAnsi" w:hAnsi="Wingdings" w:cs="TrebuchetM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6B7762"/>
    <w:multiLevelType w:val="hybridMultilevel"/>
    <w:tmpl w:val="6A6287BA"/>
    <w:lvl w:ilvl="0" w:tplc="03CA9DE2">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44003F"/>
    <w:multiLevelType w:val="hybridMultilevel"/>
    <w:tmpl w:val="2A68371A"/>
    <w:lvl w:ilvl="0" w:tplc="1F08EC42">
      <w:numFmt w:val="bullet"/>
      <w:lvlText w:val="-"/>
      <w:lvlJc w:val="left"/>
      <w:pPr>
        <w:ind w:left="1776" w:hanging="360"/>
      </w:pPr>
      <w:rPr>
        <w:rFonts w:ascii="Calibri" w:eastAsiaTheme="minorHAnsi" w:hAnsi="Calibri" w:cs="TrebuchetM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3" w15:restartNumberingAfterBreak="0">
    <w:nsid w:val="56AF3CCF"/>
    <w:multiLevelType w:val="hybridMultilevel"/>
    <w:tmpl w:val="074EB75C"/>
    <w:lvl w:ilvl="0" w:tplc="1F08EC42">
      <w:numFmt w:val="bullet"/>
      <w:lvlText w:val="-"/>
      <w:lvlJc w:val="left"/>
      <w:pPr>
        <w:ind w:left="1776" w:hanging="360"/>
      </w:pPr>
      <w:rPr>
        <w:rFonts w:ascii="Calibri" w:eastAsiaTheme="minorHAnsi" w:hAnsi="Calibri" w:cs="TrebuchetM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4" w15:restartNumberingAfterBreak="0">
    <w:nsid w:val="585A4B6C"/>
    <w:multiLevelType w:val="hybridMultilevel"/>
    <w:tmpl w:val="BC38302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5C8E10B0"/>
    <w:multiLevelType w:val="hybridMultilevel"/>
    <w:tmpl w:val="B8F0895A"/>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5F1D3453"/>
    <w:multiLevelType w:val="hybridMultilevel"/>
    <w:tmpl w:val="EAC664E4"/>
    <w:lvl w:ilvl="0" w:tplc="4D702C04">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605E43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E87478"/>
    <w:multiLevelType w:val="hybridMultilevel"/>
    <w:tmpl w:val="54C21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8652CB8"/>
    <w:multiLevelType w:val="hybridMultilevel"/>
    <w:tmpl w:val="858E1C5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686B2E0C"/>
    <w:multiLevelType w:val="hybridMultilevel"/>
    <w:tmpl w:val="8160A612"/>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31" w15:restartNumberingAfterBreak="0">
    <w:nsid w:val="68F97397"/>
    <w:multiLevelType w:val="hybridMultilevel"/>
    <w:tmpl w:val="1512CA9A"/>
    <w:lvl w:ilvl="0" w:tplc="1F08EC42">
      <w:numFmt w:val="bullet"/>
      <w:lvlText w:val="-"/>
      <w:lvlJc w:val="left"/>
      <w:pPr>
        <w:ind w:left="720" w:hanging="360"/>
      </w:pPr>
      <w:rPr>
        <w:rFonts w:ascii="Calibri" w:eastAsiaTheme="minorHAnsi" w:hAnsi="Calibri" w:cs="TrebuchetM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2" w15:restartNumberingAfterBreak="0">
    <w:nsid w:val="691C1763"/>
    <w:multiLevelType w:val="hybridMultilevel"/>
    <w:tmpl w:val="D8967878"/>
    <w:lvl w:ilvl="0" w:tplc="1F08EC42">
      <w:numFmt w:val="bullet"/>
      <w:lvlText w:val="-"/>
      <w:lvlJc w:val="left"/>
      <w:pPr>
        <w:ind w:left="720" w:hanging="360"/>
      </w:pPr>
      <w:rPr>
        <w:rFonts w:ascii="Calibri" w:eastAsiaTheme="minorHAnsi" w:hAnsi="Calibri" w:cs="TrebuchetM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69CA480C"/>
    <w:multiLevelType w:val="hybridMultilevel"/>
    <w:tmpl w:val="5F50D3FE"/>
    <w:lvl w:ilvl="0" w:tplc="1F08EC42">
      <w:numFmt w:val="bullet"/>
      <w:lvlText w:val="-"/>
      <w:lvlJc w:val="left"/>
      <w:pPr>
        <w:ind w:left="1428" w:hanging="360"/>
      </w:pPr>
      <w:rPr>
        <w:rFonts w:ascii="Calibri" w:eastAsiaTheme="minorHAnsi" w:hAnsi="Calibri" w:cs="TrebuchetMS"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4" w15:restartNumberingAfterBreak="0">
    <w:nsid w:val="73B37664"/>
    <w:multiLevelType w:val="hybridMultilevel"/>
    <w:tmpl w:val="7D8CF3A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4465FF0"/>
    <w:multiLevelType w:val="hybridMultilevel"/>
    <w:tmpl w:val="189A29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04540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9993F44"/>
    <w:multiLevelType w:val="hybridMultilevel"/>
    <w:tmpl w:val="CF3CC742"/>
    <w:lvl w:ilvl="0" w:tplc="96B41F24">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522666987">
    <w:abstractNumId w:val="20"/>
  </w:num>
  <w:num w:numId="2" w16cid:durableId="239217259">
    <w:abstractNumId w:val="30"/>
  </w:num>
  <w:num w:numId="3" w16cid:durableId="751512031">
    <w:abstractNumId w:val="15"/>
  </w:num>
  <w:num w:numId="4" w16cid:durableId="1202980871">
    <w:abstractNumId w:val="0"/>
  </w:num>
  <w:num w:numId="5" w16cid:durableId="1954629620">
    <w:abstractNumId w:val="23"/>
  </w:num>
  <w:num w:numId="6" w16cid:durableId="1366904262">
    <w:abstractNumId w:val="22"/>
  </w:num>
  <w:num w:numId="7" w16cid:durableId="670452213">
    <w:abstractNumId w:val="1"/>
  </w:num>
  <w:num w:numId="8" w16cid:durableId="291903472">
    <w:abstractNumId w:val="21"/>
  </w:num>
  <w:num w:numId="9" w16cid:durableId="945624250">
    <w:abstractNumId w:val="33"/>
  </w:num>
  <w:num w:numId="10" w16cid:durableId="394553801">
    <w:abstractNumId w:val="4"/>
  </w:num>
  <w:num w:numId="11" w16cid:durableId="1404258463">
    <w:abstractNumId w:val="12"/>
  </w:num>
  <w:num w:numId="12" w16cid:durableId="689449917">
    <w:abstractNumId w:val="28"/>
  </w:num>
  <w:num w:numId="13" w16cid:durableId="1103915421">
    <w:abstractNumId w:val="10"/>
  </w:num>
  <w:num w:numId="14" w16cid:durableId="1445806807">
    <w:abstractNumId w:val="6"/>
  </w:num>
  <w:num w:numId="15" w16cid:durableId="1622833826">
    <w:abstractNumId w:val="9"/>
  </w:num>
  <w:num w:numId="16" w16cid:durableId="352458628">
    <w:abstractNumId w:val="7"/>
  </w:num>
  <w:num w:numId="17" w16cid:durableId="1386833543">
    <w:abstractNumId w:val="35"/>
  </w:num>
  <w:num w:numId="18" w16cid:durableId="1830631889">
    <w:abstractNumId w:val="16"/>
  </w:num>
  <w:num w:numId="19" w16cid:durableId="497886187">
    <w:abstractNumId w:val="17"/>
  </w:num>
  <w:num w:numId="20" w16cid:durableId="293293616">
    <w:abstractNumId w:val="32"/>
  </w:num>
  <w:num w:numId="21" w16cid:durableId="23335811">
    <w:abstractNumId w:val="37"/>
  </w:num>
  <w:num w:numId="22" w16cid:durableId="789476304">
    <w:abstractNumId w:val="24"/>
  </w:num>
  <w:num w:numId="23" w16cid:durableId="2002731520">
    <w:abstractNumId w:val="18"/>
  </w:num>
  <w:num w:numId="24" w16cid:durableId="1948733944">
    <w:abstractNumId w:val="31"/>
  </w:num>
  <w:num w:numId="25" w16cid:durableId="1159810208">
    <w:abstractNumId w:val="19"/>
  </w:num>
  <w:num w:numId="26" w16cid:durableId="606472997">
    <w:abstractNumId w:val="14"/>
  </w:num>
  <w:num w:numId="27" w16cid:durableId="1905286928">
    <w:abstractNumId w:val="27"/>
  </w:num>
  <w:num w:numId="28" w16cid:durableId="13044010">
    <w:abstractNumId w:val="34"/>
  </w:num>
  <w:num w:numId="29" w16cid:durableId="2123571398">
    <w:abstractNumId w:val="36"/>
  </w:num>
  <w:num w:numId="30" w16cid:durableId="1866671784">
    <w:abstractNumId w:val="8"/>
  </w:num>
  <w:num w:numId="31" w16cid:durableId="1294825365">
    <w:abstractNumId w:val="25"/>
  </w:num>
  <w:num w:numId="32" w16cid:durableId="1947344711">
    <w:abstractNumId w:val="2"/>
  </w:num>
  <w:num w:numId="33" w16cid:durableId="473912631">
    <w:abstractNumId w:val="26"/>
  </w:num>
  <w:num w:numId="34" w16cid:durableId="1461804151">
    <w:abstractNumId w:val="5"/>
  </w:num>
  <w:num w:numId="35" w16cid:durableId="270750326">
    <w:abstractNumId w:val="11"/>
  </w:num>
  <w:num w:numId="36" w16cid:durableId="1892761498">
    <w:abstractNumId w:val="13"/>
  </w:num>
  <w:num w:numId="37" w16cid:durableId="1340502140">
    <w:abstractNumId w:val="3"/>
  </w:num>
  <w:num w:numId="38" w16cid:durableId="12514277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97A"/>
    <w:rsid w:val="0000610E"/>
    <w:rsid w:val="00007875"/>
    <w:rsid w:val="00011650"/>
    <w:rsid w:val="000223D6"/>
    <w:rsid w:val="00027831"/>
    <w:rsid w:val="00032312"/>
    <w:rsid w:val="00033B48"/>
    <w:rsid w:val="00034023"/>
    <w:rsid w:val="00035920"/>
    <w:rsid w:val="0004060D"/>
    <w:rsid w:val="00053592"/>
    <w:rsid w:val="00053FA4"/>
    <w:rsid w:val="00061843"/>
    <w:rsid w:val="00086CB5"/>
    <w:rsid w:val="000974FD"/>
    <w:rsid w:val="000B0B8F"/>
    <w:rsid w:val="000B5451"/>
    <w:rsid w:val="000B79C6"/>
    <w:rsid w:val="000C3303"/>
    <w:rsid w:val="000C47A6"/>
    <w:rsid w:val="000C7678"/>
    <w:rsid w:val="000C7756"/>
    <w:rsid w:val="000D1943"/>
    <w:rsid w:val="000D253E"/>
    <w:rsid w:val="000D30AC"/>
    <w:rsid w:val="000D3959"/>
    <w:rsid w:val="000D3BCB"/>
    <w:rsid w:val="000D6DD1"/>
    <w:rsid w:val="000E2A53"/>
    <w:rsid w:val="000F4A58"/>
    <w:rsid w:val="000F7360"/>
    <w:rsid w:val="000F7E2E"/>
    <w:rsid w:val="001033F5"/>
    <w:rsid w:val="00113E25"/>
    <w:rsid w:val="00124870"/>
    <w:rsid w:val="00130816"/>
    <w:rsid w:val="001309E8"/>
    <w:rsid w:val="00143F94"/>
    <w:rsid w:val="00151B4E"/>
    <w:rsid w:val="00153F12"/>
    <w:rsid w:val="001562D3"/>
    <w:rsid w:val="00156682"/>
    <w:rsid w:val="00160103"/>
    <w:rsid w:val="00170F8E"/>
    <w:rsid w:val="0017675E"/>
    <w:rsid w:val="001775A5"/>
    <w:rsid w:val="001A434B"/>
    <w:rsid w:val="001A4BF7"/>
    <w:rsid w:val="001C7467"/>
    <w:rsid w:val="001F33AE"/>
    <w:rsid w:val="001F3C8F"/>
    <w:rsid w:val="00201D3A"/>
    <w:rsid w:val="002043BE"/>
    <w:rsid w:val="002336DE"/>
    <w:rsid w:val="00240CF1"/>
    <w:rsid w:val="0025670F"/>
    <w:rsid w:val="00257CCD"/>
    <w:rsid w:val="002632B2"/>
    <w:rsid w:val="0027316C"/>
    <w:rsid w:val="00275803"/>
    <w:rsid w:val="002779AB"/>
    <w:rsid w:val="00284C26"/>
    <w:rsid w:val="002863FF"/>
    <w:rsid w:val="002A6DF2"/>
    <w:rsid w:val="002A7503"/>
    <w:rsid w:val="002B07F5"/>
    <w:rsid w:val="002B0E16"/>
    <w:rsid w:val="002B3277"/>
    <w:rsid w:val="002B59F6"/>
    <w:rsid w:val="002B68B5"/>
    <w:rsid w:val="002C0E26"/>
    <w:rsid w:val="002C710D"/>
    <w:rsid w:val="002D191D"/>
    <w:rsid w:val="002D69B5"/>
    <w:rsid w:val="002E16F6"/>
    <w:rsid w:val="002F3966"/>
    <w:rsid w:val="002F53FF"/>
    <w:rsid w:val="00305490"/>
    <w:rsid w:val="0032093C"/>
    <w:rsid w:val="00322C4C"/>
    <w:rsid w:val="00327005"/>
    <w:rsid w:val="00337D25"/>
    <w:rsid w:val="00350D66"/>
    <w:rsid w:val="00353420"/>
    <w:rsid w:val="00355E63"/>
    <w:rsid w:val="003574B1"/>
    <w:rsid w:val="0036131C"/>
    <w:rsid w:val="00371B8C"/>
    <w:rsid w:val="0037213D"/>
    <w:rsid w:val="00376D95"/>
    <w:rsid w:val="00387B0E"/>
    <w:rsid w:val="00393B53"/>
    <w:rsid w:val="003B61B3"/>
    <w:rsid w:val="003B7734"/>
    <w:rsid w:val="003C5D41"/>
    <w:rsid w:val="003D2F8F"/>
    <w:rsid w:val="003E1F2A"/>
    <w:rsid w:val="003E778A"/>
    <w:rsid w:val="004003FC"/>
    <w:rsid w:val="004034BB"/>
    <w:rsid w:val="004376FD"/>
    <w:rsid w:val="004435D9"/>
    <w:rsid w:val="00444E23"/>
    <w:rsid w:val="004469B6"/>
    <w:rsid w:val="00446D76"/>
    <w:rsid w:val="0046161A"/>
    <w:rsid w:val="004652A2"/>
    <w:rsid w:val="004676ED"/>
    <w:rsid w:val="00480E11"/>
    <w:rsid w:val="004A1955"/>
    <w:rsid w:val="004A36D7"/>
    <w:rsid w:val="004A43AD"/>
    <w:rsid w:val="004B2A14"/>
    <w:rsid w:val="004B4FEE"/>
    <w:rsid w:val="004B736B"/>
    <w:rsid w:val="004C0A3C"/>
    <w:rsid w:val="004C1EF7"/>
    <w:rsid w:val="004D5F33"/>
    <w:rsid w:val="004D7F2B"/>
    <w:rsid w:val="004E0138"/>
    <w:rsid w:val="004E32C7"/>
    <w:rsid w:val="004F3971"/>
    <w:rsid w:val="00501A3E"/>
    <w:rsid w:val="00501D0A"/>
    <w:rsid w:val="0050731C"/>
    <w:rsid w:val="0052713E"/>
    <w:rsid w:val="005275F7"/>
    <w:rsid w:val="00531FAE"/>
    <w:rsid w:val="00535B3E"/>
    <w:rsid w:val="0054695E"/>
    <w:rsid w:val="005622ED"/>
    <w:rsid w:val="00563B54"/>
    <w:rsid w:val="00572BAF"/>
    <w:rsid w:val="00572FD1"/>
    <w:rsid w:val="0058094E"/>
    <w:rsid w:val="00581D7F"/>
    <w:rsid w:val="00591B9A"/>
    <w:rsid w:val="005A43B7"/>
    <w:rsid w:val="005A6623"/>
    <w:rsid w:val="005B0CC3"/>
    <w:rsid w:val="005B16C9"/>
    <w:rsid w:val="005D3F19"/>
    <w:rsid w:val="005D4377"/>
    <w:rsid w:val="0061179B"/>
    <w:rsid w:val="006126D3"/>
    <w:rsid w:val="0062014A"/>
    <w:rsid w:val="00627230"/>
    <w:rsid w:val="00630204"/>
    <w:rsid w:val="00646628"/>
    <w:rsid w:val="00650DFB"/>
    <w:rsid w:val="00663920"/>
    <w:rsid w:val="00665928"/>
    <w:rsid w:val="006666EB"/>
    <w:rsid w:val="00671787"/>
    <w:rsid w:val="00680EC8"/>
    <w:rsid w:val="00683B7D"/>
    <w:rsid w:val="00684B46"/>
    <w:rsid w:val="00686BFF"/>
    <w:rsid w:val="00696BA9"/>
    <w:rsid w:val="0069744A"/>
    <w:rsid w:val="006B3512"/>
    <w:rsid w:val="006C0598"/>
    <w:rsid w:val="006C1B14"/>
    <w:rsid w:val="006C2622"/>
    <w:rsid w:val="006C2B1B"/>
    <w:rsid w:val="006C52B4"/>
    <w:rsid w:val="006C637E"/>
    <w:rsid w:val="006D589E"/>
    <w:rsid w:val="006E2EEC"/>
    <w:rsid w:val="006E6196"/>
    <w:rsid w:val="006F56DF"/>
    <w:rsid w:val="00701060"/>
    <w:rsid w:val="00702BC8"/>
    <w:rsid w:val="0071260C"/>
    <w:rsid w:val="007228D3"/>
    <w:rsid w:val="00727908"/>
    <w:rsid w:val="00727F76"/>
    <w:rsid w:val="00736814"/>
    <w:rsid w:val="007409DA"/>
    <w:rsid w:val="00747F56"/>
    <w:rsid w:val="00751FBD"/>
    <w:rsid w:val="0075599A"/>
    <w:rsid w:val="00763464"/>
    <w:rsid w:val="007646AD"/>
    <w:rsid w:val="00770A4D"/>
    <w:rsid w:val="00780B34"/>
    <w:rsid w:val="00797C88"/>
    <w:rsid w:val="007A39BC"/>
    <w:rsid w:val="007A481C"/>
    <w:rsid w:val="007A5C6B"/>
    <w:rsid w:val="007B1D9E"/>
    <w:rsid w:val="007B3E4F"/>
    <w:rsid w:val="007C0A25"/>
    <w:rsid w:val="007C3B5F"/>
    <w:rsid w:val="007C3F64"/>
    <w:rsid w:val="007D14EB"/>
    <w:rsid w:val="007D544F"/>
    <w:rsid w:val="007D68F6"/>
    <w:rsid w:val="007E18C6"/>
    <w:rsid w:val="007F1AEA"/>
    <w:rsid w:val="00800633"/>
    <w:rsid w:val="00804A53"/>
    <w:rsid w:val="008058B0"/>
    <w:rsid w:val="008071B2"/>
    <w:rsid w:val="00807A0D"/>
    <w:rsid w:val="00812BD3"/>
    <w:rsid w:val="00821BB2"/>
    <w:rsid w:val="008314AB"/>
    <w:rsid w:val="00833364"/>
    <w:rsid w:val="00835A28"/>
    <w:rsid w:val="008455C2"/>
    <w:rsid w:val="00845FA0"/>
    <w:rsid w:val="00847BBD"/>
    <w:rsid w:val="008714A1"/>
    <w:rsid w:val="00872797"/>
    <w:rsid w:val="00875D80"/>
    <w:rsid w:val="008761B8"/>
    <w:rsid w:val="00877B0C"/>
    <w:rsid w:val="00886470"/>
    <w:rsid w:val="00897740"/>
    <w:rsid w:val="008A06DF"/>
    <w:rsid w:val="008A1767"/>
    <w:rsid w:val="008A5E89"/>
    <w:rsid w:val="008A622A"/>
    <w:rsid w:val="008A7F49"/>
    <w:rsid w:val="008B393B"/>
    <w:rsid w:val="008B697A"/>
    <w:rsid w:val="008C57DD"/>
    <w:rsid w:val="008D1316"/>
    <w:rsid w:val="008D4168"/>
    <w:rsid w:val="008D5DEE"/>
    <w:rsid w:val="008E1118"/>
    <w:rsid w:val="008E224C"/>
    <w:rsid w:val="008F17CE"/>
    <w:rsid w:val="008F4213"/>
    <w:rsid w:val="009035C5"/>
    <w:rsid w:val="00911C4D"/>
    <w:rsid w:val="00913C99"/>
    <w:rsid w:val="009205F0"/>
    <w:rsid w:val="00930706"/>
    <w:rsid w:val="00930F1B"/>
    <w:rsid w:val="009346DD"/>
    <w:rsid w:val="009479B9"/>
    <w:rsid w:val="009634E9"/>
    <w:rsid w:val="00973419"/>
    <w:rsid w:val="00975505"/>
    <w:rsid w:val="00983CE1"/>
    <w:rsid w:val="009940D3"/>
    <w:rsid w:val="009A3A4D"/>
    <w:rsid w:val="009A572F"/>
    <w:rsid w:val="009A5F30"/>
    <w:rsid w:val="009B3EB3"/>
    <w:rsid w:val="009B413D"/>
    <w:rsid w:val="009B4B89"/>
    <w:rsid w:val="009D0DB7"/>
    <w:rsid w:val="009D2348"/>
    <w:rsid w:val="009D5680"/>
    <w:rsid w:val="009E0608"/>
    <w:rsid w:val="009F1C95"/>
    <w:rsid w:val="009F2D96"/>
    <w:rsid w:val="009F5A20"/>
    <w:rsid w:val="00A01CDE"/>
    <w:rsid w:val="00A04F3D"/>
    <w:rsid w:val="00A4035C"/>
    <w:rsid w:val="00A41DCD"/>
    <w:rsid w:val="00A432BB"/>
    <w:rsid w:val="00A44A73"/>
    <w:rsid w:val="00A62E43"/>
    <w:rsid w:val="00A6433E"/>
    <w:rsid w:val="00A67F0C"/>
    <w:rsid w:val="00A77AAD"/>
    <w:rsid w:val="00A80925"/>
    <w:rsid w:val="00A8481E"/>
    <w:rsid w:val="00A9025C"/>
    <w:rsid w:val="00A9308A"/>
    <w:rsid w:val="00A94170"/>
    <w:rsid w:val="00A95E76"/>
    <w:rsid w:val="00AA5743"/>
    <w:rsid w:val="00AA5ECD"/>
    <w:rsid w:val="00AC6292"/>
    <w:rsid w:val="00AD759D"/>
    <w:rsid w:val="00AD7E0F"/>
    <w:rsid w:val="00AF36FD"/>
    <w:rsid w:val="00AF42EF"/>
    <w:rsid w:val="00B1580A"/>
    <w:rsid w:val="00B16D80"/>
    <w:rsid w:val="00B22144"/>
    <w:rsid w:val="00B24533"/>
    <w:rsid w:val="00B347FC"/>
    <w:rsid w:val="00B43F2D"/>
    <w:rsid w:val="00B47C83"/>
    <w:rsid w:val="00B509C9"/>
    <w:rsid w:val="00B52787"/>
    <w:rsid w:val="00B52831"/>
    <w:rsid w:val="00B53E49"/>
    <w:rsid w:val="00B57F56"/>
    <w:rsid w:val="00B648DA"/>
    <w:rsid w:val="00B716A5"/>
    <w:rsid w:val="00B83A6E"/>
    <w:rsid w:val="00B95B40"/>
    <w:rsid w:val="00B97690"/>
    <w:rsid w:val="00BA2141"/>
    <w:rsid w:val="00BC0BF6"/>
    <w:rsid w:val="00BC6DDF"/>
    <w:rsid w:val="00BD09BF"/>
    <w:rsid w:val="00BD1A4D"/>
    <w:rsid w:val="00BD70F4"/>
    <w:rsid w:val="00BE5382"/>
    <w:rsid w:val="00BE67A7"/>
    <w:rsid w:val="00BE71F6"/>
    <w:rsid w:val="00BF19C7"/>
    <w:rsid w:val="00C004AD"/>
    <w:rsid w:val="00C03B15"/>
    <w:rsid w:val="00C17252"/>
    <w:rsid w:val="00C2650C"/>
    <w:rsid w:val="00C30EBF"/>
    <w:rsid w:val="00C42CFC"/>
    <w:rsid w:val="00C4317B"/>
    <w:rsid w:val="00C6015E"/>
    <w:rsid w:val="00C670AB"/>
    <w:rsid w:val="00C830F6"/>
    <w:rsid w:val="00C83DC6"/>
    <w:rsid w:val="00C868B5"/>
    <w:rsid w:val="00C86F3C"/>
    <w:rsid w:val="00C91096"/>
    <w:rsid w:val="00C93282"/>
    <w:rsid w:val="00CA5D13"/>
    <w:rsid w:val="00CB4ACA"/>
    <w:rsid w:val="00CB5A61"/>
    <w:rsid w:val="00CC1801"/>
    <w:rsid w:val="00CE3C42"/>
    <w:rsid w:val="00CF4F00"/>
    <w:rsid w:val="00D01194"/>
    <w:rsid w:val="00D02B54"/>
    <w:rsid w:val="00D12579"/>
    <w:rsid w:val="00D20FBF"/>
    <w:rsid w:val="00D24439"/>
    <w:rsid w:val="00D25419"/>
    <w:rsid w:val="00D30F71"/>
    <w:rsid w:val="00D31DC1"/>
    <w:rsid w:val="00D43A71"/>
    <w:rsid w:val="00D4569A"/>
    <w:rsid w:val="00D46322"/>
    <w:rsid w:val="00D465A3"/>
    <w:rsid w:val="00D46790"/>
    <w:rsid w:val="00D53A36"/>
    <w:rsid w:val="00D57F3F"/>
    <w:rsid w:val="00D708CF"/>
    <w:rsid w:val="00D754CB"/>
    <w:rsid w:val="00D77638"/>
    <w:rsid w:val="00D83590"/>
    <w:rsid w:val="00D84D36"/>
    <w:rsid w:val="00D851BD"/>
    <w:rsid w:val="00D86D30"/>
    <w:rsid w:val="00DA6D50"/>
    <w:rsid w:val="00DC2C43"/>
    <w:rsid w:val="00DC2FB1"/>
    <w:rsid w:val="00DC3B49"/>
    <w:rsid w:val="00DC449C"/>
    <w:rsid w:val="00DD0351"/>
    <w:rsid w:val="00DE59F6"/>
    <w:rsid w:val="00DF122A"/>
    <w:rsid w:val="00E01658"/>
    <w:rsid w:val="00E072B1"/>
    <w:rsid w:val="00E11943"/>
    <w:rsid w:val="00E20CFB"/>
    <w:rsid w:val="00E217F1"/>
    <w:rsid w:val="00E33EB9"/>
    <w:rsid w:val="00E4665B"/>
    <w:rsid w:val="00E53FFA"/>
    <w:rsid w:val="00E6527B"/>
    <w:rsid w:val="00E70A81"/>
    <w:rsid w:val="00E762FE"/>
    <w:rsid w:val="00E84503"/>
    <w:rsid w:val="00E95BF2"/>
    <w:rsid w:val="00EB019E"/>
    <w:rsid w:val="00ED34F1"/>
    <w:rsid w:val="00EF6CB2"/>
    <w:rsid w:val="00F00A22"/>
    <w:rsid w:val="00F01636"/>
    <w:rsid w:val="00F21464"/>
    <w:rsid w:val="00F24C39"/>
    <w:rsid w:val="00F27F4E"/>
    <w:rsid w:val="00F63AEA"/>
    <w:rsid w:val="00F73329"/>
    <w:rsid w:val="00F80EA4"/>
    <w:rsid w:val="00F849BE"/>
    <w:rsid w:val="00F96E91"/>
    <w:rsid w:val="00F975F4"/>
    <w:rsid w:val="00FA2F05"/>
    <w:rsid w:val="00FD5645"/>
    <w:rsid w:val="00FE0AFA"/>
    <w:rsid w:val="00FE0B55"/>
    <w:rsid w:val="00FE1992"/>
    <w:rsid w:val="00FE5114"/>
    <w:rsid w:val="00FF4F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0C3D7"/>
  <w15:docId w15:val="{5594BC4C-46E7-428D-A95C-D74B67CA8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B0C"/>
  </w:style>
  <w:style w:type="paragraph" w:styleId="Titre1">
    <w:name w:val="heading 1"/>
    <w:basedOn w:val="Normal"/>
    <w:next w:val="Normal"/>
    <w:link w:val="Titre1Car"/>
    <w:uiPriority w:val="9"/>
    <w:qFormat/>
    <w:rsid w:val="00727908"/>
    <w:pPr>
      <w:keepNext/>
      <w:keepLines/>
      <w:spacing w:before="480" w:after="0" w:afterAutospacing="0" w:line="360" w:lineRule="auto"/>
      <w:jc w:val="both"/>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27908"/>
    <w:pPr>
      <w:keepNext/>
      <w:keepLines/>
      <w:spacing w:before="200" w:after="0" w:afterAutospacing="0" w:line="360" w:lineRule="auto"/>
      <w:jc w:val="both"/>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27908"/>
    <w:pPr>
      <w:keepNext/>
      <w:keepLines/>
      <w:spacing w:before="200" w:after="0" w:afterAutospacing="0" w:line="360" w:lineRule="auto"/>
      <w:jc w:val="both"/>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BC6DD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B697A"/>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8B697A"/>
    <w:rPr>
      <w:rFonts w:ascii="Tahoma" w:hAnsi="Tahoma" w:cs="Tahoma"/>
      <w:sz w:val="16"/>
      <w:szCs w:val="16"/>
    </w:rPr>
  </w:style>
  <w:style w:type="paragraph" w:styleId="En-tte">
    <w:name w:val="header"/>
    <w:basedOn w:val="Normal"/>
    <w:link w:val="En-tteCar"/>
    <w:uiPriority w:val="99"/>
    <w:unhideWhenUsed/>
    <w:rsid w:val="00CC1801"/>
    <w:pPr>
      <w:tabs>
        <w:tab w:val="center" w:pos="4536"/>
        <w:tab w:val="right" w:pos="9072"/>
      </w:tabs>
      <w:spacing w:after="0"/>
    </w:pPr>
  </w:style>
  <w:style w:type="character" w:customStyle="1" w:styleId="En-tteCar">
    <w:name w:val="En-tête Car"/>
    <w:basedOn w:val="Policepardfaut"/>
    <w:link w:val="En-tte"/>
    <w:uiPriority w:val="99"/>
    <w:rsid w:val="00CC1801"/>
  </w:style>
  <w:style w:type="paragraph" w:styleId="Pieddepage">
    <w:name w:val="footer"/>
    <w:basedOn w:val="Normal"/>
    <w:link w:val="PieddepageCar"/>
    <w:uiPriority w:val="99"/>
    <w:unhideWhenUsed/>
    <w:rsid w:val="00CC1801"/>
    <w:pPr>
      <w:tabs>
        <w:tab w:val="center" w:pos="4536"/>
        <w:tab w:val="right" w:pos="9072"/>
      </w:tabs>
      <w:spacing w:after="0"/>
    </w:pPr>
  </w:style>
  <w:style w:type="character" w:customStyle="1" w:styleId="PieddepageCar">
    <w:name w:val="Pied de page Car"/>
    <w:basedOn w:val="Policepardfaut"/>
    <w:link w:val="Pieddepage"/>
    <w:uiPriority w:val="99"/>
    <w:rsid w:val="00CC1801"/>
  </w:style>
  <w:style w:type="character" w:styleId="Lienhypertexte">
    <w:name w:val="Hyperlink"/>
    <w:basedOn w:val="Policepardfaut"/>
    <w:uiPriority w:val="99"/>
    <w:rsid w:val="006E2EEC"/>
    <w:rPr>
      <w:color w:val="0000FF"/>
      <w:u w:val="single"/>
    </w:rPr>
  </w:style>
  <w:style w:type="paragraph" w:styleId="Paragraphedeliste">
    <w:name w:val="List Paragraph"/>
    <w:basedOn w:val="Normal"/>
    <w:uiPriority w:val="34"/>
    <w:qFormat/>
    <w:rsid w:val="00A44A73"/>
    <w:pPr>
      <w:spacing w:after="0" w:afterAutospacing="0" w:line="360" w:lineRule="auto"/>
      <w:ind w:left="720"/>
      <w:contextualSpacing/>
      <w:jc w:val="both"/>
    </w:pPr>
  </w:style>
  <w:style w:type="paragraph" w:customStyle="1" w:styleId="Texte1">
    <w:name w:val="Texte1"/>
    <w:basedOn w:val="Normal"/>
    <w:rsid w:val="00240CF1"/>
    <w:pPr>
      <w:spacing w:after="0" w:afterAutospacing="0"/>
      <w:ind w:left="425"/>
      <w:jc w:val="both"/>
    </w:pPr>
    <w:rPr>
      <w:rFonts w:ascii="Trebuchet MS" w:eastAsia="Times New Roman" w:hAnsi="Trebuchet MS" w:cs="Times New Roman"/>
      <w:sz w:val="24"/>
      <w:szCs w:val="24"/>
      <w:lang w:eastAsia="fr-FR"/>
    </w:rPr>
  </w:style>
  <w:style w:type="character" w:customStyle="1" w:styleId="Titre1Car">
    <w:name w:val="Titre 1 Car"/>
    <w:basedOn w:val="Policepardfaut"/>
    <w:link w:val="Titre1"/>
    <w:uiPriority w:val="9"/>
    <w:rsid w:val="0072790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72790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27908"/>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727908"/>
    <w:pPr>
      <w:spacing w:after="0" w:afterAutospacing="0"/>
      <w:jc w:val="both"/>
    </w:pPr>
    <w:rPr>
      <w:sz w:val="20"/>
      <w:szCs w:val="20"/>
    </w:rPr>
  </w:style>
  <w:style w:type="character" w:customStyle="1" w:styleId="NotedebasdepageCar">
    <w:name w:val="Note de bas de page Car"/>
    <w:basedOn w:val="Policepardfaut"/>
    <w:link w:val="Notedebasdepage"/>
    <w:uiPriority w:val="99"/>
    <w:semiHidden/>
    <w:rsid w:val="00727908"/>
    <w:rPr>
      <w:sz w:val="20"/>
      <w:szCs w:val="20"/>
    </w:rPr>
  </w:style>
  <w:style w:type="character" w:styleId="Appelnotedebasdep">
    <w:name w:val="footnote reference"/>
    <w:basedOn w:val="Policepardfaut"/>
    <w:uiPriority w:val="99"/>
    <w:semiHidden/>
    <w:unhideWhenUsed/>
    <w:rsid w:val="00727908"/>
    <w:rPr>
      <w:vertAlign w:val="superscript"/>
    </w:rPr>
  </w:style>
  <w:style w:type="paragraph" w:customStyle="1" w:styleId="Default">
    <w:name w:val="Default"/>
    <w:rsid w:val="00572FD1"/>
    <w:pPr>
      <w:autoSpaceDE w:val="0"/>
      <w:autoSpaceDN w:val="0"/>
      <w:adjustRightInd w:val="0"/>
      <w:spacing w:after="0" w:afterAutospacing="0"/>
    </w:pPr>
    <w:rPr>
      <w:rFonts w:ascii="Calibri" w:hAnsi="Calibri" w:cs="Calibri"/>
      <w:color w:val="000000"/>
      <w:sz w:val="24"/>
      <w:szCs w:val="24"/>
    </w:rPr>
  </w:style>
  <w:style w:type="table" w:styleId="Grilledutableau">
    <w:name w:val="Table Grid"/>
    <w:basedOn w:val="TableauNormal"/>
    <w:uiPriority w:val="59"/>
    <w:rsid w:val="00322C4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traitcorpsdetexte">
    <w:name w:val="Body Text Indent"/>
    <w:basedOn w:val="Normal"/>
    <w:link w:val="RetraitcorpsdetexteCar"/>
    <w:rsid w:val="00B52831"/>
    <w:pPr>
      <w:spacing w:after="0" w:afterAutospacing="0"/>
      <w:ind w:firstLine="708"/>
      <w:jc w:val="both"/>
    </w:pPr>
    <w:rPr>
      <w:rFonts w:ascii="Trebuchet MS" w:eastAsia="Times New Roman" w:hAnsi="Trebuchet MS" w:cs="Times New Roman"/>
      <w:sz w:val="28"/>
      <w:szCs w:val="20"/>
      <w:lang w:val="fr-FR" w:eastAsia="fr-FR"/>
    </w:rPr>
  </w:style>
  <w:style w:type="character" w:customStyle="1" w:styleId="RetraitcorpsdetexteCar">
    <w:name w:val="Retrait corps de texte Car"/>
    <w:basedOn w:val="Policepardfaut"/>
    <w:link w:val="Retraitcorpsdetexte"/>
    <w:rsid w:val="00B52831"/>
    <w:rPr>
      <w:rFonts w:ascii="Trebuchet MS" w:eastAsia="Times New Roman" w:hAnsi="Trebuchet MS" w:cs="Times New Roman"/>
      <w:sz w:val="28"/>
      <w:szCs w:val="20"/>
      <w:lang w:val="fr-FR" w:eastAsia="fr-FR"/>
    </w:rPr>
  </w:style>
  <w:style w:type="character" w:styleId="Marquedecommentaire">
    <w:name w:val="annotation reference"/>
    <w:basedOn w:val="Policepardfaut"/>
    <w:uiPriority w:val="99"/>
    <w:semiHidden/>
    <w:unhideWhenUsed/>
    <w:rsid w:val="004A36D7"/>
    <w:rPr>
      <w:sz w:val="16"/>
      <w:szCs w:val="16"/>
    </w:rPr>
  </w:style>
  <w:style w:type="paragraph" w:styleId="Commentaire">
    <w:name w:val="annotation text"/>
    <w:basedOn w:val="Normal"/>
    <w:link w:val="CommentaireCar"/>
    <w:uiPriority w:val="99"/>
    <w:semiHidden/>
    <w:unhideWhenUsed/>
    <w:rsid w:val="004A36D7"/>
    <w:rPr>
      <w:sz w:val="20"/>
      <w:szCs w:val="20"/>
    </w:rPr>
  </w:style>
  <w:style w:type="character" w:customStyle="1" w:styleId="CommentaireCar">
    <w:name w:val="Commentaire Car"/>
    <w:basedOn w:val="Policepardfaut"/>
    <w:link w:val="Commentaire"/>
    <w:uiPriority w:val="99"/>
    <w:semiHidden/>
    <w:rsid w:val="004A36D7"/>
    <w:rPr>
      <w:sz w:val="20"/>
      <w:szCs w:val="20"/>
    </w:rPr>
  </w:style>
  <w:style w:type="paragraph" w:styleId="Objetducommentaire">
    <w:name w:val="annotation subject"/>
    <w:basedOn w:val="Commentaire"/>
    <w:next w:val="Commentaire"/>
    <w:link w:val="ObjetducommentaireCar"/>
    <w:uiPriority w:val="99"/>
    <w:semiHidden/>
    <w:unhideWhenUsed/>
    <w:rsid w:val="004A36D7"/>
    <w:rPr>
      <w:b/>
      <w:bCs/>
    </w:rPr>
  </w:style>
  <w:style w:type="character" w:customStyle="1" w:styleId="ObjetducommentaireCar">
    <w:name w:val="Objet du commentaire Car"/>
    <w:basedOn w:val="CommentaireCar"/>
    <w:link w:val="Objetducommentaire"/>
    <w:uiPriority w:val="99"/>
    <w:semiHidden/>
    <w:rsid w:val="004A36D7"/>
    <w:rPr>
      <w:b/>
      <w:bCs/>
      <w:sz w:val="20"/>
      <w:szCs w:val="20"/>
    </w:rPr>
  </w:style>
  <w:style w:type="paragraph" w:styleId="En-ttedetabledesmatires">
    <w:name w:val="TOC Heading"/>
    <w:basedOn w:val="Titre1"/>
    <w:next w:val="Normal"/>
    <w:uiPriority w:val="39"/>
    <w:unhideWhenUsed/>
    <w:qFormat/>
    <w:rsid w:val="003574B1"/>
    <w:pPr>
      <w:spacing w:before="240" w:line="259" w:lineRule="auto"/>
      <w:jc w:val="left"/>
      <w:outlineLvl w:val="9"/>
    </w:pPr>
    <w:rPr>
      <w:b w:val="0"/>
      <w:bCs w:val="0"/>
      <w:sz w:val="32"/>
      <w:szCs w:val="32"/>
      <w:lang w:eastAsia="fr-BE"/>
    </w:rPr>
  </w:style>
  <w:style w:type="paragraph" w:styleId="TM1">
    <w:name w:val="toc 1"/>
    <w:basedOn w:val="Normal"/>
    <w:next w:val="Normal"/>
    <w:autoRedefine/>
    <w:uiPriority w:val="39"/>
    <w:unhideWhenUsed/>
    <w:rsid w:val="003574B1"/>
  </w:style>
  <w:style w:type="character" w:customStyle="1" w:styleId="Titre4Car">
    <w:name w:val="Titre 4 Car"/>
    <w:basedOn w:val="Policepardfaut"/>
    <w:link w:val="Titre4"/>
    <w:uiPriority w:val="9"/>
    <w:rsid w:val="00BC6DDF"/>
    <w:rPr>
      <w:rFonts w:asciiTheme="majorHAnsi" w:eastAsiaTheme="majorEastAsia" w:hAnsiTheme="majorHAnsi" w:cstheme="majorBidi"/>
      <w:i/>
      <w:iCs/>
      <w:color w:val="365F91" w:themeColor="accent1" w:themeShade="BF"/>
    </w:rPr>
  </w:style>
  <w:style w:type="paragraph" w:styleId="Sansinterligne">
    <w:name w:val="No Spacing"/>
    <w:uiPriority w:val="1"/>
    <w:qFormat/>
    <w:rsid w:val="00BC6DDF"/>
    <w:pPr>
      <w:spacing w:after="0"/>
    </w:pPr>
  </w:style>
  <w:style w:type="paragraph" w:styleId="TM2">
    <w:name w:val="toc 2"/>
    <w:basedOn w:val="Normal"/>
    <w:next w:val="Normal"/>
    <w:autoRedefine/>
    <w:uiPriority w:val="39"/>
    <w:unhideWhenUsed/>
    <w:rsid w:val="0004060D"/>
    <w:pPr>
      <w:ind w:left="220"/>
    </w:pPr>
  </w:style>
  <w:style w:type="paragraph" w:styleId="TM3">
    <w:name w:val="toc 3"/>
    <w:basedOn w:val="Normal"/>
    <w:next w:val="Normal"/>
    <w:autoRedefine/>
    <w:uiPriority w:val="39"/>
    <w:unhideWhenUsed/>
    <w:rsid w:val="0004060D"/>
    <w:pPr>
      <w:ind w:left="440"/>
    </w:pPr>
  </w:style>
  <w:style w:type="paragraph" w:styleId="Lgende">
    <w:name w:val="caption"/>
    <w:basedOn w:val="Normal"/>
    <w:next w:val="Normal"/>
    <w:uiPriority w:val="35"/>
    <w:unhideWhenUsed/>
    <w:qFormat/>
    <w:rsid w:val="00847BB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11CBFC-E98E-40C7-9781-2AB927334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Pages>
  <Words>1901</Words>
  <Characters>10459</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 DERIS</dc:creator>
  <cp:lastModifiedBy>Schwickerath Jean</cp:lastModifiedBy>
  <cp:revision>65</cp:revision>
  <cp:lastPrinted>2022-08-15T16:40:00Z</cp:lastPrinted>
  <dcterms:created xsi:type="dcterms:W3CDTF">2021-12-05T08:15:00Z</dcterms:created>
  <dcterms:modified xsi:type="dcterms:W3CDTF">2022-08-15T16:41:00Z</dcterms:modified>
</cp:coreProperties>
</file>