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B291" w14:textId="4004488C" w:rsidR="00840E52" w:rsidRDefault="001E198E" w:rsidP="001E198E">
      <w:pPr>
        <w:pStyle w:val="BodyText"/>
        <w:tabs>
          <w:tab w:val="left" w:pos="3135"/>
        </w:tabs>
        <w:spacing w:before="8"/>
        <w:rPr>
          <w:sz w:val="29"/>
        </w:rPr>
      </w:pPr>
      <w:r>
        <w:rPr>
          <w:sz w:val="29"/>
        </w:rPr>
        <w:tab/>
      </w:r>
    </w:p>
    <w:p w14:paraId="233A105C" w14:textId="67B2D64C" w:rsidR="00840E52" w:rsidRPr="007F1563" w:rsidRDefault="00105026" w:rsidP="001722D0">
      <w:pPr>
        <w:spacing w:before="100"/>
        <w:jc w:val="center"/>
        <w:rPr>
          <w:rFonts w:ascii="Arial"/>
          <w:b/>
        </w:rPr>
      </w:pPr>
      <w:r w:rsidRPr="007F1563">
        <w:rPr>
          <w:rFonts w:ascii="Arial"/>
          <w:b/>
          <w:w w:val="105"/>
        </w:rPr>
        <w:t>SAE</w:t>
      </w:r>
      <w:r w:rsidR="001722D0" w:rsidRPr="007F1563">
        <w:rPr>
          <w:rFonts w:ascii="Arial"/>
          <w:b/>
          <w:w w:val="105"/>
        </w:rPr>
        <w:t xml:space="preserve">/SUSAR </w:t>
      </w:r>
      <w:r w:rsidR="001722D0" w:rsidRPr="007F1563">
        <w:rPr>
          <w:rFonts w:ascii="Arial"/>
          <w:b/>
          <w:spacing w:val="-10"/>
          <w:w w:val="105"/>
        </w:rPr>
        <w:t>REPORTING</w:t>
      </w:r>
      <w:r w:rsidRPr="007F1563">
        <w:rPr>
          <w:rFonts w:ascii="Arial"/>
          <w:b/>
          <w:spacing w:val="-10"/>
          <w:w w:val="105"/>
        </w:rPr>
        <w:t xml:space="preserve"> </w:t>
      </w:r>
      <w:r w:rsidRPr="007F1563">
        <w:rPr>
          <w:rFonts w:ascii="Arial"/>
          <w:b/>
          <w:w w:val="105"/>
        </w:rPr>
        <w:t>FORM</w:t>
      </w:r>
    </w:p>
    <w:p w14:paraId="05926F4B" w14:textId="77777777" w:rsidR="00840E52" w:rsidRPr="007F1563" w:rsidRDefault="00840E52">
      <w:pPr>
        <w:pStyle w:val="BodyText"/>
        <w:spacing w:before="8"/>
        <w:rPr>
          <w:rFonts w:ascii="Arial"/>
          <w:b/>
          <w:sz w:val="22"/>
          <w:szCs w:val="22"/>
        </w:rPr>
      </w:pPr>
    </w:p>
    <w:p w14:paraId="49AEEB89" w14:textId="74BC2F52" w:rsidR="007725AC" w:rsidRPr="007F1563" w:rsidRDefault="00105026" w:rsidP="007F1563">
      <w:pPr>
        <w:spacing w:line="242" w:lineRule="auto"/>
        <w:ind w:left="284"/>
        <w:rPr>
          <w:rFonts w:ascii="Arial" w:hAnsi="Arial" w:cs="Arial"/>
          <w:i/>
          <w:spacing w:val="23"/>
        </w:rPr>
      </w:pPr>
      <w:r w:rsidRPr="007F1563">
        <w:rPr>
          <w:rFonts w:ascii="Arial"/>
          <w:b/>
          <w:w w:val="105"/>
        </w:rPr>
        <w:t>INSTRUCTIONS</w:t>
      </w:r>
      <w:r w:rsidRPr="007F1563">
        <w:rPr>
          <w:rFonts w:ascii="Arial"/>
          <w:b/>
          <w:spacing w:val="4"/>
          <w:w w:val="105"/>
        </w:rPr>
        <w:t xml:space="preserve"> </w:t>
      </w:r>
      <w:r w:rsidRPr="007F1563">
        <w:rPr>
          <w:rFonts w:ascii="Arial"/>
          <w:b/>
          <w:w w:val="105"/>
        </w:rPr>
        <w:t>TO</w:t>
      </w:r>
      <w:r w:rsidRPr="007F1563">
        <w:rPr>
          <w:rFonts w:ascii="Arial"/>
          <w:b/>
          <w:spacing w:val="5"/>
          <w:w w:val="105"/>
        </w:rPr>
        <w:t xml:space="preserve"> </w:t>
      </w:r>
      <w:r w:rsidRPr="007F1563">
        <w:rPr>
          <w:rFonts w:ascii="Arial"/>
          <w:b/>
          <w:w w:val="105"/>
        </w:rPr>
        <w:t>THE</w:t>
      </w:r>
      <w:r w:rsidRPr="007F1563">
        <w:rPr>
          <w:rFonts w:ascii="Arial"/>
          <w:b/>
          <w:spacing w:val="5"/>
          <w:w w:val="105"/>
        </w:rPr>
        <w:t xml:space="preserve"> </w:t>
      </w:r>
      <w:r w:rsidRPr="007F1563">
        <w:rPr>
          <w:rFonts w:ascii="Arial"/>
          <w:b/>
          <w:w w:val="105"/>
        </w:rPr>
        <w:t>PRINCIPAL</w:t>
      </w:r>
      <w:r w:rsidRPr="007F1563">
        <w:rPr>
          <w:rFonts w:ascii="Arial"/>
          <w:b/>
          <w:spacing w:val="6"/>
          <w:w w:val="105"/>
        </w:rPr>
        <w:t xml:space="preserve"> </w:t>
      </w:r>
      <w:r w:rsidRPr="007F1563">
        <w:rPr>
          <w:rFonts w:ascii="Arial"/>
          <w:b/>
          <w:w w:val="105"/>
        </w:rPr>
        <w:t>INVESTIGATOR:</w:t>
      </w:r>
      <w:r w:rsidRPr="007F1563">
        <w:rPr>
          <w:rFonts w:ascii="Arial"/>
          <w:b/>
          <w:spacing w:val="8"/>
          <w:w w:val="105"/>
        </w:rPr>
        <w:t xml:space="preserve"> </w:t>
      </w:r>
      <w:r w:rsidRPr="007F1563">
        <w:rPr>
          <w:rFonts w:ascii="Arial"/>
          <w:i/>
          <w:w w:val="105"/>
        </w:rPr>
        <w:t>Please</w:t>
      </w:r>
      <w:r w:rsidRPr="007F1563">
        <w:rPr>
          <w:rFonts w:ascii="Arial"/>
          <w:i/>
          <w:spacing w:val="5"/>
          <w:w w:val="105"/>
        </w:rPr>
        <w:t xml:space="preserve"> </w:t>
      </w:r>
      <w:r w:rsidR="007725AC" w:rsidRPr="007F1563">
        <w:rPr>
          <w:rFonts w:ascii="Arial"/>
          <w:i/>
          <w:w w:val="105"/>
        </w:rPr>
        <w:t>complete</w:t>
      </w:r>
      <w:r w:rsidRPr="007F1563">
        <w:rPr>
          <w:rFonts w:ascii="Arial"/>
          <w:i/>
          <w:spacing w:val="4"/>
          <w:w w:val="105"/>
        </w:rPr>
        <w:t xml:space="preserve"> </w:t>
      </w:r>
      <w:r w:rsidRPr="007F1563">
        <w:rPr>
          <w:rFonts w:ascii="Arial"/>
          <w:i/>
          <w:w w:val="105"/>
        </w:rPr>
        <w:t>this</w:t>
      </w:r>
      <w:r w:rsidRPr="007F1563">
        <w:rPr>
          <w:rFonts w:ascii="Arial"/>
          <w:i/>
          <w:spacing w:val="5"/>
          <w:w w:val="105"/>
        </w:rPr>
        <w:t xml:space="preserve"> </w:t>
      </w:r>
      <w:r w:rsidRPr="007F1563">
        <w:rPr>
          <w:rFonts w:ascii="Arial"/>
          <w:i/>
          <w:w w:val="105"/>
        </w:rPr>
        <w:t>form</w:t>
      </w:r>
      <w:r w:rsidR="007725AC" w:rsidRPr="007F1563">
        <w:rPr>
          <w:rFonts w:ascii="Arial"/>
          <w:i/>
          <w:w w:val="105"/>
        </w:rPr>
        <w:t>.</w:t>
      </w:r>
      <w:r w:rsidRPr="007F1563">
        <w:rPr>
          <w:rFonts w:ascii="Arial"/>
          <w:i/>
          <w:spacing w:val="5"/>
          <w:w w:val="105"/>
        </w:rPr>
        <w:t xml:space="preserve"> </w:t>
      </w:r>
      <w:r w:rsidR="007725AC" w:rsidRPr="007F1563">
        <w:rPr>
          <w:rFonts w:ascii="Arial" w:hAnsi="Arial" w:cs="Arial"/>
          <w:i/>
        </w:rPr>
        <w:t>Attach any documents</w:t>
      </w:r>
      <w:r w:rsidR="007725AC" w:rsidRPr="007F1563">
        <w:rPr>
          <w:rFonts w:ascii="Arial" w:hAnsi="Arial" w:cs="Arial"/>
          <w:i/>
          <w:spacing w:val="23"/>
        </w:rPr>
        <w:t xml:space="preserve"> (</w:t>
      </w:r>
      <w:r w:rsidR="007725AC" w:rsidRPr="007F1563">
        <w:rPr>
          <w:rFonts w:ascii="Arial" w:hAnsi="Arial" w:cs="Arial"/>
          <w:i/>
        </w:rPr>
        <w:t xml:space="preserve">photo document, other related written document) that may support your SAE/SUSAR report. </w:t>
      </w:r>
    </w:p>
    <w:p w14:paraId="568EBCB6" w14:textId="7600C971" w:rsidR="007725AC" w:rsidRPr="007F1563" w:rsidRDefault="007725AC" w:rsidP="007725AC">
      <w:pPr>
        <w:pStyle w:val="BodyText"/>
        <w:rPr>
          <w:rFonts w:ascii="Arial" w:hAnsi="Arial" w:cs="Arial"/>
          <w:i/>
          <w:sz w:val="22"/>
          <w:szCs w:val="22"/>
        </w:rPr>
      </w:pPr>
    </w:p>
    <w:p w14:paraId="528FCF4B" w14:textId="77777777" w:rsidR="009A6697" w:rsidRPr="009A6697" w:rsidRDefault="009A6697" w:rsidP="009A6697">
      <w:pPr>
        <w:spacing w:line="249" w:lineRule="exact"/>
        <w:ind w:left="284"/>
        <w:rPr>
          <w:rFonts w:ascii="Arial" w:eastAsia="Arial" w:hAnsi="Arial" w:cs="Arial"/>
          <w:b/>
          <w:lang w:val="en-PH"/>
        </w:rPr>
      </w:pPr>
      <w:r w:rsidRPr="009A6697">
        <w:rPr>
          <w:rFonts w:ascii="Arial" w:eastAsia="Arial" w:hAnsi="Arial" w:cs="Arial"/>
          <w:b/>
          <w:lang w:val="en-PH"/>
        </w:rPr>
        <w:t>PROTOCOL GENERAL INFORMATION</w:t>
      </w:r>
    </w:p>
    <w:p w14:paraId="721052C6" w14:textId="77777777" w:rsidR="009A6697" w:rsidRPr="009A6697" w:rsidRDefault="009A6697" w:rsidP="009A6697">
      <w:pPr>
        <w:spacing w:line="249" w:lineRule="exact"/>
        <w:rPr>
          <w:rFonts w:ascii="Arial" w:eastAsia="Arial" w:hAnsi="Arial" w:cs="Arial"/>
          <w:b/>
          <w:lang w:val="en-PH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14"/>
        <w:gridCol w:w="6507"/>
      </w:tblGrid>
      <w:tr w:rsidR="009A6697" w:rsidRPr="009A6697" w14:paraId="611BF55E" w14:textId="77777777" w:rsidTr="003D0BF8">
        <w:tc>
          <w:tcPr>
            <w:tcW w:w="3118" w:type="dxa"/>
          </w:tcPr>
          <w:p w14:paraId="774470A9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9A6697">
              <w:rPr>
                <w:rFonts w:ascii="Arial" w:eastAsia="Arial" w:hAnsi="Arial" w:cs="Arial"/>
                <w:b/>
                <w:lang w:val="en-PH"/>
              </w:rPr>
              <w:t>PSURERC Code</w:t>
            </w:r>
          </w:p>
        </w:tc>
        <w:tc>
          <w:tcPr>
            <w:tcW w:w="7393" w:type="dxa"/>
          </w:tcPr>
          <w:p w14:paraId="17A2F19E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9A6697" w:rsidRPr="009A6697" w14:paraId="66FF3540" w14:textId="77777777" w:rsidTr="003D0BF8">
        <w:tc>
          <w:tcPr>
            <w:tcW w:w="3118" w:type="dxa"/>
          </w:tcPr>
          <w:p w14:paraId="08A0EF1E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9A6697">
              <w:rPr>
                <w:rFonts w:ascii="Arial" w:eastAsia="Arial" w:hAnsi="Arial" w:cs="Arial"/>
                <w:b/>
                <w:lang w:val="en-PH"/>
              </w:rPr>
              <w:t>Protocol Title</w:t>
            </w:r>
          </w:p>
        </w:tc>
        <w:tc>
          <w:tcPr>
            <w:tcW w:w="7393" w:type="dxa"/>
          </w:tcPr>
          <w:p w14:paraId="21020ED1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9A6697" w:rsidRPr="009A6697" w14:paraId="024E5292" w14:textId="77777777" w:rsidTr="003D0BF8">
        <w:tc>
          <w:tcPr>
            <w:tcW w:w="3118" w:type="dxa"/>
          </w:tcPr>
          <w:p w14:paraId="67AAC378" w14:textId="4777FE0E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9A6697">
              <w:rPr>
                <w:rFonts w:ascii="Arial" w:eastAsia="Arial" w:hAnsi="Arial" w:cs="Arial"/>
                <w:b/>
                <w:lang w:val="en-PH"/>
              </w:rPr>
              <w:t>Principal Investigator</w:t>
            </w:r>
          </w:p>
        </w:tc>
        <w:tc>
          <w:tcPr>
            <w:tcW w:w="7393" w:type="dxa"/>
          </w:tcPr>
          <w:p w14:paraId="1D19D007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9A6697" w:rsidRPr="009A6697" w14:paraId="307A7199" w14:textId="77777777" w:rsidTr="003D0BF8">
        <w:tc>
          <w:tcPr>
            <w:tcW w:w="3118" w:type="dxa"/>
          </w:tcPr>
          <w:p w14:paraId="11C25D18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9A6697">
              <w:rPr>
                <w:rFonts w:ascii="Arial" w:eastAsia="Arial" w:hAnsi="Arial" w:cs="Arial"/>
                <w:b/>
                <w:lang w:val="en-PH"/>
              </w:rPr>
              <w:t xml:space="preserve">Protocol Approval Date/s </w:t>
            </w:r>
            <w:r w:rsidRPr="009A6697"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>(indicate dates of continuing review and/or protocol amendment dates, if applicable</w:t>
            </w:r>
            <w:r w:rsidRPr="009A6697">
              <w:rPr>
                <w:rFonts w:ascii="Arial" w:eastAsia="Arial" w:hAnsi="Arial" w:cs="Arial"/>
                <w:b/>
                <w:sz w:val="18"/>
                <w:szCs w:val="18"/>
                <w:lang w:val="en-PH"/>
              </w:rPr>
              <w:t>)</w:t>
            </w:r>
          </w:p>
        </w:tc>
        <w:tc>
          <w:tcPr>
            <w:tcW w:w="7393" w:type="dxa"/>
          </w:tcPr>
          <w:p w14:paraId="687A2215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9A6697" w:rsidRPr="009A6697" w14:paraId="625B9C3C" w14:textId="77777777" w:rsidTr="003D0BF8">
        <w:tc>
          <w:tcPr>
            <w:tcW w:w="3118" w:type="dxa"/>
          </w:tcPr>
          <w:p w14:paraId="6464B89F" w14:textId="57F540FE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9A6697">
              <w:rPr>
                <w:rFonts w:ascii="Arial" w:eastAsia="Arial" w:hAnsi="Arial" w:cs="Arial"/>
                <w:b/>
                <w:lang w:val="en-PH"/>
              </w:rPr>
              <w:t xml:space="preserve">Start Date </w:t>
            </w:r>
            <w:r w:rsidRPr="009A6697">
              <w:rPr>
                <w:rFonts w:ascii="Arial" w:eastAsia="Arial" w:hAnsi="Arial" w:cs="Arial"/>
                <w:bCs/>
                <w:i/>
                <w:iCs/>
                <w:lang w:val="en-PH"/>
              </w:rPr>
              <w:t>(</w:t>
            </w:r>
            <w:r w:rsidRPr="009A6697"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>stated in the approved protocol; start of study includes the start of all data collection-related activities post-approval, e.g., communication with recruitment party, invitation, etc.; if not started, indicate target date; if started, indicate actual start date</w:t>
            </w:r>
            <w:proofErr w:type="gramStart"/>
            <w:r w:rsidR="007F1563"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>\</w:t>
            </w:r>
            <w:r w:rsidRPr="009A6697"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 xml:space="preserve"> )</w:t>
            </w:r>
            <w:proofErr w:type="gramEnd"/>
          </w:p>
        </w:tc>
        <w:tc>
          <w:tcPr>
            <w:tcW w:w="7393" w:type="dxa"/>
          </w:tcPr>
          <w:p w14:paraId="070B94E4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9A6697" w:rsidRPr="009A6697" w14:paraId="3BE8F6B3" w14:textId="77777777" w:rsidTr="003D0BF8">
        <w:tc>
          <w:tcPr>
            <w:tcW w:w="3118" w:type="dxa"/>
          </w:tcPr>
          <w:p w14:paraId="6F85867B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9A6697">
              <w:rPr>
                <w:rFonts w:ascii="Arial" w:eastAsia="Arial" w:hAnsi="Arial" w:cs="Arial"/>
                <w:b/>
                <w:lang w:val="en-PH"/>
              </w:rPr>
              <w:t xml:space="preserve">Target Completion Date </w:t>
            </w:r>
            <w:r w:rsidRPr="009A6697"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>(as stated in the approved protocol)</w:t>
            </w:r>
          </w:p>
        </w:tc>
        <w:tc>
          <w:tcPr>
            <w:tcW w:w="7393" w:type="dxa"/>
          </w:tcPr>
          <w:p w14:paraId="708510F8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9A6697" w:rsidRPr="009A6697" w14:paraId="31E0DF65" w14:textId="77777777" w:rsidTr="003D0BF8">
        <w:tc>
          <w:tcPr>
            <w:tcW w:w="3118" w:type="dxa"/>
          </w:tcPr>
          <w:p w14:paraId="734D0D90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 w:rsidRPr="009A6697">
              <w:rPr>
                <w:rFonts w:ascii="Arial" w:eastAsia="Arial" w:hAnsi="Arial" w:cs="Arial"/>
                <w:b/>
                <w:lang w:val="en-PH"/>
              </w:rPr>
              <w:t>Study Site</w:t>
            </w:r>
          </w:p>
        </w:tc>
        <w:tc>
          <w:tcPr>
            <w:tcW w:w="7393" w:type="dxa"/>
          </w:tcPr>
          <w:p w14:paraId="6E0E33A9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9A6697" w:rsidRPr="009A6697" w14:paraId="72EA26AE" w14:textId="77777777" w:rsidTr="003D0BF8">
        <w:tc>
          <w:tcPr>
            <w:tcW w:w="3118" w:type="dxa"/>
          </w:tcPr>
          <w:p w14:paraId="05A33DD0" w14:textId="51E0C882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>
              <w:rPr>
                <w:rFonts w:ascii="Arial" w:eastAsia="Arial" w:hAnsi="Arial" w:cs="Arial"/>
                <w:b/>
                <w:lang w:val="en-PH"/>
              </w:rPr>
              <w:t>Sponsor</w:t>
            </w:r>
          </w:p>
        </w:tc>
        <w:tc>
          <w:tcPr>
            <w:tcW w:w="7393" w:type="dxa"/>
          </w:tcPr>
          <w:p w14:paraId="628712D3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9A6697" w:rsidRPr="009A6697" w14:paraId="78BF5AA0" w14:textId="77777777" w:rsidTr="003D0BF8">
        <w:tc>
          <w:tcPr>
            <w:tcW w:w="3118" w:type="dxa"/>
          </w:tcPr>
          <w:p w14:paraId="3A09BE48" w14:textId="6D574699" w:rsid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  <w:r>
              <w:rPr>
                <w:rFonts w:ascii="Arial" w:eastAsia="Arial" w:hAnsi="Arial" w:cs="Arial"/>
                <w:b/>
                <w:lang w:val="en-PH"/>
              </w:rPr>
              <w:t>Sponsor Contact Person and Contact Details</w:t>
            </w:r>
          </w:p>
        </w:tc>
        <w:tc>
          <w:tcPr>
            <w:tcW w:w="7393" w:type="dxa"/>
          </w:tcPr>
          <w:p w14:paraId="22D5A248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  <w:tr w:rsidR="009A6697" w:rsidRPr="009A6697" w14:paraId="13CE7F76" w14:textId="77777777" w:rsidTr="003D0BF8">
        <w:tc>
          <w:tcPr>
            <w:tcW w:w="3118" w:type="dxa"/>
          </w:tcPr>
          <w:p w14:paraId="1AE6E90E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Cs/>
                <w:i/>
                <w:iCs/>
                <w:lang w:val="en-PH"/>
              </w:rPr>
            </w:pPr>
            <w:r w:rsidRPr="009A6697">
              <w:rPr>
                <w:rFonts w:ascii="Arial" w:eastAsia="Arial" w:hAnsi="Arial" w:cs="Arial"/>
                <w:b/>
                <w:lang w:val="en-PH"/>
              </w:rPr>
              <w:t xml:space="preserve">Current Status </w:t>
            </w:r>
            <w:r w:rsidRPr="009A6697">
              <w:rPr>
                <w:rFonts w:ascii="Arial" w:eastAsia="Arial" w:hAnsi="Arial" w:cs="Arial"/>
                <w:bCs/>
                <w:lang w:val="en-PH"/>
              </w:rPr>
              <w:t>(</w:t>
            </w:r>
            <w:r w:rsidRPr="009A6697">
              <w:rPr>
                <w:rFonts w:ascii="Arial" w:eastAsia="Arial" w:hAnsi="Arial" w:cs="Arial"/>
                <w:bCs/>
                <w:i/>
                <w:iCs/>
                <w:sz w:val="18"/>
                <w:szCs w:val="18"/>
                <w:lang w:val="en-PH"/>
              </w:rPr>
              <w:t>specify the current stage of the study)</w:t>
            </w:r>
          </w:p>
        </w:tc>
        <w:tc>
          <w:tcPr>
            <w:tcW w:w="7393" w:type="dxa"/>
          </w:tcPr>
          <w:p w14:paraId="27877CE1" w14:textId="77777777" w:rsidR="009A6697" w:rsidRPr="009A6697" w:rsidRDefault="009A6697" w:rsidP="009A6697">
            <w:pPr>
              <w:spacing w:line="249" w:lineRule="exact"/>
              <w:rPr>
                <w:rFonts w:ascii="Arial" w:eastAsia="Arial" w:hAnsi="Arial" w:cs="Arial"/>
                <w:b/>
                <w:lang w:val="en-PH"/>
              </w:rPr>
            </w:pPr>
          </w:p>
        </w:tc>
      </w:tr>
    </w:tbl>
    <w:p w14:paraId="173CEAD1" w14:textId="170903A8" w:rsidR="009A6697" w:rsidRPr="009A6697" w:rsidRDefault="009A6697" w:rsidP="007725AC">
      <w:pPr>
        <w:pStyle w:val="BodyText"/>
        <w:rPr>
          <w:rFonts w:ascii="Arial" w:hAnsi="Arial" w:cs="Arial"/>
          <w:b/>
          <w:bCs/>
          <w:i/>
          <w:sz w:val="22"/>
          <w:szCs w:val="22"/>
        </w:rPr>
      </w:pPr>
    </w:p>
    <w:p w14:paraId="4FDE128E" w14:textId="3FC20B05" w:rsidR="009A6697" w:rsidRPr="009A6697" w:rsidRDefault="009A6697" w:rsidP="007F1563">
      <w:pPr>
        <w:pStyle w:val="BodyText"/>
        <w:ind w:left="284"/>
        <w:rPr>
          <w:rFonts w:ascii="Arial" w:hAnsi="Arial" w:cs="Arial"/>
          <w:b/>
          <w:bCs/>
          <w:iCs/>
          <w:sz w:val="22"/>
          <w:szCs w:val="22"/>
        </w:rPr>
      </w:pPr>
      <w:r w:rsidRPr="009A6697">
        <w:rPr>
          <w:rFonts w:ascii="Arial" w:hAnsi="Arial" w:cs="Arial"/>
          <w:b/>
          <w:bCs/>
          <w:iCs/>
          <w:sz w:val="22"/>
          <w:szCs w:val="22"/>
        </w:rPr>
        <w:t>SAE/SUSAR DETAILS</w:t>
      </w:r>
    </w:p>
    <w:p w14:paraId="122DA279" w14:textId="7BBEC5C2" w:rsidR="009A6697" w:rsidRPr="009A6697" w:rsidRDefault="009A6697" w:rsidP="007725AC">
      <w:pPr>
        <w:pStyle w:val="BodyText"/>
        <w:rPr>
          <w:rFonts w:ascii="Arial" w:hAnsi="Arial" w:cs="Arial"/>
          <w:iCs/>
          <w:sz w:val="20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161"/>
      </w:tblGrid>
      <w:tr w:rsidR="009A6697" w:rsidRPr="009A6697" w14:paraId="0780F18D" w14:textId="77777777" w:rsidTr="007F1563">
        <w:tc>
          <w:tcPr>
            <w:tcW w:w="3260" w:type="dxa"/>
          </w:tcPr>
          <w:p w14:paraId="615E6EC6" w14:textId="02C81328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Report Date</w:t>
            </w:r>
          </w:p>
        </w:tc>
        <w:tc>
          <w:tcPr>
            <w:tcW w:w="6161" w:type="dxa"/>
          </w:tcPr>
          <w:p w14:paraId="7ECC87C1" w14:textId="77777777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0FC14477" w14:textId="77777777" w:rsidTr="007F1563">
        <w:tc>
          <w:tcPr>
            <w:tcW w:w="3260" w:type="dxa"/>
          </w:tcPr>
          <w:p w14:paraId="495C32EA" w14:textId="5E0096E5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Report Type</w:t>
            </w:r>
          </w:p>
        </w:tc>
        <w:tc>
          <w:tcPr>
            <w:tcW w:w="6161" w:type="dxa"/>
          </w:tcPr>
          <w:p w14:paraId="711A0F13" w14:textId="300CD710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&lt;initial or follow-up&gt;</w:t>
            </w:r>
          </w:p>
        </w:tc>
      </w:tr>
      <w:tr w:rsidR="009A6697" w:rsidRPr="009A6697" w14:paraId="3F450C80" w14:textId="77777777" w:rsidTr="007F1563">
        <w:tc>
          <w:tcPr>
            <w:tcW w:w="3260" w:type="dxa"/>
          </w:tcPr>
          <w:p w14:paraId="78BF5A34" w14:textId="0D423C25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Name of the study medicine/device </w:t>
            </w:r>
          </w:p>
        </w:tc>
        <w:tc>
          <w:tcPr>
            <w:tcW w:w="6161" w:type="dxa"/>
          </w:tcPr>
          <w:p w14:paraId="5FF46EA1" w14:textId="77777777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793AB258" w14:textId="77777777" w:rsidTr="007F1563">
        <w:tc>
          <w:tcPr>
            <w:tcW w:w="3260" w:type="dxa"/>
          </w:tcPr>
          <w:p w14:paraId="63391755" w14:textId="6AF28400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Onset Date</w:t>
            </w:r>
          </w:p>
        </w:tc>
        <w:tc>
          <w:tcPr>
            <w:tcW w:w="6161" w:type="dxa"/>
          </w:tcPr>
          <w:p w14:paraId="204103C7" w14:textId="77777777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734D3CC2" w14:textId="77777777" w:rsidTr="007F1563">
        <w:tc>
          <w:tcPr>
            <w:tcW w:w="3260" w:type="dxa"/>
          </w:tcPr>
          <w:p w14:paraId="2594323E" w14:textId="5E02E47F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Date of First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Use</w:t>
            </w:r>
          </w:p>
        </w:tc>
        <w:tc>
          <w:tcPr>
            <w:tcW w:w="6161" w:type="dxa"/>
          </w:tcPr>
          <w:p w14:paraId="41584B4A" w14:textId="77777777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3AF17566" w14:textId="77777777" w:rsidTr="007F1563">
        <w:tc>
          <w:tcPr>
            <w:tcW w:w="3260" w:type="dxa"/>
          </w:tcPr>
          <w:p w14:paraId="075A8451" w14:textId="310154A1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Patient’s Initial/Number:</w:t>
            </w:r>
          </w:p>
        </w:tc>
        <w:tc>
          <w:tcPr>
            <w:tcW w:w="6161" w:type="dxa"/>
          </w:tcPr>
          <w:p w14:paraId="3692DB3D" w14:textId="77777777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3EA2211B" w14:textId="77777777" w:rsidTr="007F1563">
        <w:tc>
          <w:tcPr>
            <w:tcW w:w="3260" w:type="dxa"/>
          </w:tcPr>
          <w:p w14:paraId="3D40B52D" w14:textId="590CD9A9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Patient’s Details</w:t>
            </w:r>
          </w:p>
        </w:tc>
        <w:tc>
          <w:tcPr>
            <w:tcW w:w="6161" w:type="dxa"/>
          </w:tcPr>
          <w:p w14:paraId="4377D317" w14:textId="368E7762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t>Date of Birth: ____________                         Sex: ___</w:t>
            </w:r>
          </w:p>
          <w:p w14:paraId="08E063C6" w14:textId="564E98B1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t>Age: _____               Weight: ____                Height: _____</w:t>
            </w:r>
          </w:p>
          <w:p w14:paraId="7673416E" w14:textId="74A8C026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748DE820" w14:textId="77777777" w:rsidTr="007F1563">
        <w:tc>
          <w:tcPr>
            <w:tcW w:w="3260" w:type="dxa"/>
          </w:tcPr>
          <w:p w14:paraId="6F651D3C" w14:textId="0A94DC95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Relevant medical history and concurrent</w:t>
            </w:r>
            <w:r w:rsidR="007F156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conditions: </w:t>
            </w:r>
          </w:p>
        </w:tc>
        <w:tc>
          <w:tcPr>
            <w:tcW w:w="6161" w:type="dxa"/>
          </w:tcPr>
          <w:p w14:paraId="151F8069" w14:textId="77777777" w:rsidR="009A6697" w:rsidRPr="009A6697" w:rsidRDefault="009A6697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7F1563" w:rsidRPr="009A6697" w14:paraId="33035CC4" w14:textId="77777777" w:rsidTr="00BF17DA">
        <w:tc>
          <w:tcPr>
            <w:tcW w:w="9421" w:type="dxa"/>
            <w:gridSpan w:val="2"/>
            <w:shd w:val="clear" w:color="auto" w:fill="D9D9D9" w:themeFill="background1" w:themeFillShade="D9"/>
          </w:tcPr>
          <w:p w14:paraId="693BB7B4" w14:textId="24586EF7" w:rsidR="007F1563" w:rsidRPr="009A6697" w:rsidRDefault="007F1563" w:rsidP="007725AC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REACTION INFORMATION</w:t>
            </w:r>
          </w:p>
        </w:tc>
      </w:tr>
      <w:tr w:rsidR="009A6697" w:rsidRPr="009A6697" w14:paraId="65818DBC" w14:textId="77777777" w:rsidTr="007F1563">
        <w:tc>
          <w:tcPr>
            <w:tcW w:w="3260" w:type="dxa"/>
          </w:tcPr>
          <w:p w14:paraId="5C926C08" w14:textId="64B24F8D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Type of SAE</w:t>
            </w:r>
          </w:p>
        </w:tc>
        <w:tc>
          <w:tcPr>
            <w:tcW w:w="6161" w:type="dxa"/>
          </w:tcPr>
          <w:p w14:paraId="4C3614A1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t> Results in Death</w:t>
            </w:r>
          </w:p>
          <w:p w14:paraId="51C232CA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t> Life-threatening</w:t>
            </w:r>
          </w:p>
          <w:p w14:paraId="2223421B" w14:textId="47A09736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t> Hospitalization or prolongation of hospitalization</w:t>
            </w:r>
          </w:p>
          <w:p w14:paraId="3DABCDAA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t> Persistent or significant disability or incapacity</w:t>
            </w:r>
          </w:p>
          <w:p w14:paraId="02FDD405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lastRenderedPageBreak/>
              <w:t> Congenital anomaly or birth defect</w:t>
            </w:r>
          </w:p>
          <w:p w14:paraId="784761D8" w14:textId="5EBB6E73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t> “Other” important medical event. If “Other”, please describe:</w:t>
            </w:r>
          </w:p>
        </w:tc>
      </w:tr>
      <w:tr w:rsidR="009A6697" w:rsidRPr="009A6697" w14:paraId="757862F2" w14:textId="77777777" w:rsidTr="007F1563">
        <w:tc>
          <w:tcPr>
            <w:tcW w:w="3260" w:type="dxa"/>
          </w:tcPr>
          <w:p w14:paraId="76F23004" w14:textId="2A7DC4B6" w:rsidR="009A6697" w:rsidRPr="009A6697" w:rsidRDefault="009A6697" w:rsidP="007725AC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lastRenderedPageBreak/>
              <w:t>Event Description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and Severity</w:t>
            </w: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7F1563">
              <w:rPr>
                <w:rFonts w:ascii="Arial" w:hAnsi="Arial" w:cs="Arial"/>
                <w:iCs/>
                <w:sz w:val="22"/>
                <w:szCs w:val="22"/>
              </w:rPr>
              <w:t>(e.g., body site, symptoms)</w:t>
            </w: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6161" w:type="dxa"/>
          </w:tcPr>
          <w:p w14:paraId="44290A2E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26BE724E" w14:textId="77777777" w:rsidTr="007F1563">
        <w:tc>
          <w:tcPr>
            <w:tcW w:w="3260" w:type="dxa"/>
          </w:tcPr>
          <w:p w14:paraId="3A8EEE1E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Is the SAE likely to be </w:t>
            </w:r>
            <w:proofErr w:type="gramStart"/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</w:t>
            </w:r>
            <w:proofErr w:type="gramEnd"/>
          </w:p>
          <w:p w14:paraId="2148FA50" w14:textId="063783CC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reaction to one of the IMPs or medical devices</w:t>
            </w:r>
            <w:r w:rsidR="007F156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in the trial?</w:t>
            </w:r>
          </w:p>
        </w:tc>
        <w:tc>
          <w:tcPr>
            <w:tcW w:w="6161" w:type="dxa"/>
          </w:tcPr>
          <w:p w14:paraId="07B786E3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1761A056" w14:textId="77777777" w:rsidTr="007F1563">
        <w:tc>
          <w:tcPr>
            <w:tcW w:w="3260" w:type="dxa"/>
          </w:tcPr>
          <w:p w14:paraId="498CD974" w14:textId="063D903D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Is the SAE expected?</w:t>
            </w:r>
          </w:p>
        </w:tc>
        <w:tc>
          <w:tcPr>
            <w:tcW w:w="6161" w:type="dxa"/>
          </w:tcPr>
          <w:p w14:paraId="3B7F22AA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2CF7EDC3" w14:textId="77777777" w:rsidTr="007F1563">
        <w:tc>
          <w:tcPr>
            <w:tcW w:w="3260" w:type="dxa"/>
          </w:tcPr>
          <w:p w14:paraId="58FEA57E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Is the SAE due to </w:t>
            </w:r>
            <w:proofErr w:type="gramStart"/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the</w:t>
            </w:r>
            <w:proofErr w:type="gramEnd"/>
          </w:p>
          <w:p w14:paraId="6E607160" w14:textId="3C1FC9E9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progression of an underlying illness?</w:t>
            </w:r>
          </w:p>
        </w:tc>
        <w:tc>
          <w:tcPr>
            <w:tcW w:w="6161" w:type="dxa"/>
          </w:tcPr>
          <w:p w14:paraId="04EA5628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6E3CEC05" w14:textId="77777777" w:rsidTr="007F1563">
        <w:tc>
          <w:tcPr>
            <w:tcW w:w="3260" w:type="dxa"/>
          </w:tcPr>
          <w:p w14:paraId="5C96976B" w14:textId="44FAB902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Is the event classified as a</w:t>
            </w:r>
            <w:r w:rsidR="007F156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SUSAR? (i.e., RELATED</w:t>
            </w:r>
          </w:p>
          <w:p w14:paraId="4F92F49F" w14:textId="183BD517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to one of the IMPs and UNEXPECTED)</w:t>
            </w:r>
          </w:p>
        </w:tc>
        <w:tc>
          <w:tcPr>
            <w:tcW w:w="6161" w:type="dxa"/>
          </w:tcPr>
          <w:p w14:paraId="53BF556C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4DEB7BA5" w14:textId="77777777" w:rsidTr="007F1563">
        <w:tc>
          <w:tcPr>
            <w:tcW w:w="3260" w:type="dxa"/>
          </w:tcPr>
          <w:p w14:paraId="25213ADF" w14:textId="2CE69C62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Action taken with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the </w:t>
            </w: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study</w:t>
            </w:r>
            <w:r w:rsidR="007F156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treatment:</w:t>
            </w:r>
          </w:p>
        </w:tc>
        <w:tc>
          <w:tcPr>
            <w:tcW w:w="6161" w:type="dxa"/>
          </w:tcPr>
          <w:p w14:paraId="760021F5" w14:textId="4D25FA3F" w:rsidR="009A6697" w:rsidRPr="009A6697" w:rsidRDefault="009A6697" w:rsidP="009A6697">
            <w:pPr>
              <w:pStyle w:val="BodyText"/>
              <w:rPr>
                <w:rFonts w:ascii="Arial" w:hAnsi="Arial" w:cs="Arial"/>
                <w:i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t>Continued</w:t>
            </w:r>
            <w:r w:rsidRPr="009A6697">
              <w:rPr>
                <w:rFonts w:ascii="Arial" w:hAnsi="Arial" w:cs="Arial"/>
                <w:iCs/>
                <w:sz w:val="20"/>
              </w:rPr>
              <w:tab/>
            </w:r>
            <w:r w:rsidRPr="009A6697">
              <w:rPr>
                <w:rFonts w:ascii="Arial" w:hAnsi="Arial" w:cs="Arial"/>
                <w:iCs/>
                <w:sz w:val="20"/>
              </w:rPr>
              <w:tab/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Reduced</w:t>
            </w:r>
            <w:r w:rsidRPr="009A6697">
              <w:rPr>
                <w:rFonts w:ascii="Arial" w:hAnsi="Arial" w:cs="Arial"/>
                <w:iCs/>
                <w:sz w:val="20"/>
              </w:rPr>
              <w:tab/>
            </w:r>
            <w:r w:rsidRPr="009A6697">
              <w:rPr>
                <w:rFonts w:ascii="Arial" w:hAnsi="Arial" w:cs="Arial"/>
                <w:iCs/>
                <w:sz w:val="20"/>
              </w:rPr>
              <w:tab/>
            </w:r>
            <w:r w:rsidRPr="009A6697">
              <w:rPr>
                <w:rFonts w:ascii="Arial" w:hAnsi="Arial" w:cs="Arial"/>
                <w:iCs/>
                <w:sz w:val="20"/>
              </w:rPr>
              <w:t>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Permanent stop</w:t>
            </w:r>
          </w:p>
          <w:p w14:paraId="06DC5668" w14:textId="65614911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iCs/>
                <w:sz w:val="20"/>
              </w:rPr>
              <w:t>Temporary stop</w:t>
            </w:r>
            <w:r w:rsidRPr="009A6697">
              <w:rPr>
                <w:rFonts w:ascii="Arial" w:hAnsi="Arial" w:cs="Arial"/>
                <w:iCs/>
                <w:sz w:val="20"/>
              </w:rPr>
              <w:tab/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Increased</w:t>
            </w:r>
            <w:r>
              <w:rPr>
                <w:rFonts w:ascii="Arial" w:hAnsi="Arial" w:cs="Arial"/>
                <w:iCs/>
                <w:sz w:val="20"/>
              </w:rPr>
              <w:t xml:space="preserve">                   </w:t>
            </w:r>
            <w:r w:rsidRPr="009A6697">
              <w:rPr>
                <w:rFonts w:ascii="Arial" w:hAnsi="Arial" w:cs="Arial"/>
                <w:iCs/>
                <w:sz w:val="20"/>
              </w:rPr>
              <w:t></w:t>
            </w:r>
            <w:r>
              <w:rPr>
                <w:rFonts w:ascii="Arial" w:hAnsi="Arial" w:cs="Arial"/>
                <w:iCs/>
                <w:sz w:val="20"/>
              </w:rPr>
              <w:t xml:space="preserve"> Patient </w:t>
            </w:r>
            <w:r>
              <w:rPr>
                <w:rFonts w:ascii="Arial" w:hAnsi="Arial" w:cs="Arial"/>
                <w:iCs/>
                <w:sz w:val="20"/>
              </w:rPr>
              <w:t>w</w:t>
            </w:r>
            <w:r>
              <w:rPr>
                <w:rFonts w:ascii="Arial" w:hAnsi="Arial" w:cs="Arial"/>
                <w:iCs/>
                <w:sz w:val="20"/>
              </w:rPr>
              <w:t>ithdrawn</w:t>
            </w:r>
          </w:p>
        </w:tc>
      </w:tr>
      <w:tr w:rsidR="007F1563" w:rsidRPr="009A6697" w14:paraId="05420E82" w14:textId="77777777" w:rsidTr="007F1563">
        <w:tc>
          <w:tcPr>
            <w:tcW w:w="9421" w:type="dxa"/>
            <w:gridSpan w:val="2"/>
            <w:shd w:val="clear" w:color="auto" w:fill="D9D9D9" w:themeFill="background1" w:themeFillShade="D9"/>
          </w:tcPr>
          <w:p w14:paraId="3871EA9B" w14:textId="43CBA80A" w:rsidR="007F1563" w:rsidRPr="009A6697" w:rsidRDefault="007F1563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SUSPECT DRUG/S INFORMATION</w:t>
            </w:r>
          </w:p>
        </w:tc>
      </w:tr>
      <w:tr w:rsidR="009A6697" w:rsidRPr="009A6697" w14:paraId="7FFDC01E" w14:textId="77777777" w:rsidTr="007F1563">
        <w:tc>
          <w:tcPr>
            <w:tcW w:w="3260" w:type="dxa"/>
          </w:tcPr>
          <w:p w14:paraId="5FF25FF5" w14:textId="166AC138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Suspect drug/s (include generic name)</w:t>
            </w:r>
          </w:p>
        </w:tc>
        <w:tc>
          <w:tcPr>
            <w:tcW w:w="6161" w:type="dxa"/>
          </w:tcPr>
          <w:p w14:paraId="21161092" w14:textId="77777777" w:rsid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Name:</w:t>
            </w:r>
          </w:p>
          <w:p w14:paraId="32096AE1" w14:textId="77777777" w:rsid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Daily dose/s:</w:t>
            </w:r>
          </w:p>
          <w:p w14:paraId="7058212D" w14:textId="0AE67C98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Route’s administration:</w:t>
            </w:r>
          </w:p>
        </w:tc>
      </w:tr>
      <w:tr w:rsidR="009A6697" w:rsidRPr="009A6697" w14:paraId="5FFFC487" w14:textId="77777777" w:rsidTr="007F1563">
        <w:tc>
          <w:tcPr>
            <w:tcW w:w="3260" w:type="dxa"/>
          </w:tcPr>
          <w:p w14:paraId="1AA1E5D4" w14:textId="0BB5D54A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Indication/s for use</w:t>
            </w:r>
          </w:p>
        </w:tc>
        <w:tc>
          <w:tcPr>
            <w:tcW w:w="6161" w:type="dxa"/>
          </w:tcPr>
          <w:p w14:paraId="4FFAB508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34D05ED4" w14:textId="77777777" w:rsidTr="007F1563">
        <w:tc>
          <w:tcPr>
            <w:tcW w:w="3260" w:type="dxa"/>
          </w:tcPr>
          <w:p w14:paraId="1B85E267" w14:textId="3A76D72E" w:rsid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Therapy date/s: (from/to)</w:t>
            </w:r>
          </w:p>
        </w:tc>
        <w:tc>
          <w:tcPr>
            <w:tcW w:w="6161" w:type="dxa"/>
          </w:tcPr>
          <w:p w14:paraId="7A4B462E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01097DB5" w14:textId="77777777" w:rsidTr="007F1563">
        <w:tc>
          <w:tcPr>
            <w:tcW w:w="3260" w:type="dxa"/>
          </w:tcPr>
          <w:p w14:paraId="27F42D6E" w14:textId="70CFEB41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Therapy duration:</w:t>
            </w:r>
          </w:p>
        </w:tc>
        <w:tc>
          <w:tcPr>
            <w:tcW w:w="6161" w:type="dxa"/>
          </w:tcPr>
          <w:p w14:paraId="5D7F8B22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6DFA96C8" w14:textId="77777777" w:rsidTr="007F1563">
        <w:tc>
          <w:tcPr>
            <w:tcW w:w="3260" w:type="dxa"/>
          </w:tcPr>
          <w:p w14:paraId="63C7E89E" w14:textId="151BD973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Did reaction abate after stopping drug?</w:t>
            </w:r>
          </w:p>
        </w:tc>
        <w:tc>
          <w:tcPr>
            <w:tcW w:w="6161" w:type="dxa"/>
          </w:tcPr>
          <w:p w14:paraId="0733EC3D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36570848" w14:textId="77777777" w:rsidTr="007F1563">
        <w:tc>
          <w:tcPr>
            <w:tcW w:w="3260" w:type="dxa"/>
          </w:tcPr>
          <w:p w14:paraId="18635421" w14:textId="7064271B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Did reaction appear after reintroduction?</w:t>
            </w:r>
          </w:p>
        </w:tc>
        <w:tc>
          <w:tcPr>
            <w:tcW w:w="6161" w:type="dxa"/>
          </w:tcPr>
          <w:p w14:paraId="359F2B90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26DD0D22" w14:textId="77777777" w:rsidTr="007F1563">
        <w:tc>
          <w:tcPr>
            <w:tcW w:w="3260" w:type="dxa"/>
          </w:tcPr>
          <w:p w14:paraId="163CA6A7" w14:textId="31030D57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Treatment given for Adverse Event:</w:t>
            </w:r>
          </w:p>
        </w:tc>
        <w:tc>
          <w:tcPr>
            <w:tcW w:w="6161" w:type="dxa"/>
          </w:tcPr>
          <w:p w14:paraId="2FD20380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6541A737" w14:textId="77777777" w:rsidTr="007F1563">
        <w:tc>
          <w:tcPr>
            <w:tcW w:w="3260" w:type="dxa"/>
          </w:tcPr>
          <w:p w14:paraId="741FC8FD" w14:textId="5987EA5E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Causality Assessment </w:t>
            </w:r>
            <w:proofErr w:type="gramStart"/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By</w:t>
            </w:r>
            <w:proofErr w:type="gramEnd"/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Investigator (Using WHO-UMC Causality Assessment System)</w:t>
            </w:r>
          </w:p>
        </w:tc>
        <w:tc>
          <w:tcPr>
            <w:tcW w:w="6161" w:type="dxa"/>
          </w:tcPr>
          <w:p w14:paraId="44CF8266" w14:textId="191C9774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7F1563">
              <w:rPr>
                <w:rFonts w:ascii="Arial" w:hAnsi="Arial" w:cs="Arial"/>
                <w:iCs/>
                <w:sz w:val="20"/>
              </w:rPr>
              <w:t>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Certain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             </w:t>
            </w:r>
            <w:r w:rsidRPr="007F1563">
              <w:rPr>
                <w:rFonts w:ascii="Arial" w:hAnsi="Arial" w:cs="Arial"/>
                <w:iCs/>
                <w:sz w:val="20"/>
              </w:rPr>
              <w:t>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Probable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                 </w:t>
            </w:r>
            <w:r w:rsidRPr="009A6697">
              <w:rPr>
                <w:rFonts w:ascii="Arial" w:hAnsi="Arial" w:cs="Arial"/>
                <w:iCs/>
                <w:sz w:val="20"/>
              </w:rPr>
              <w:t xml:space="preserve"> </w:t>
            </w:r>
            <w:r w:rsidRPr="007F1563">
              <w:rPr>
                <w:rFonts w:ascii="Arial" w:hAnsi="Arial" w:cs="Arial"/>
                <w:iCs/>
                <w:sz w:val="20"/>
              </w:rPr>
              <w:t>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</w:t>
            </w:r>
            <w:r w:rsidRPr="007F1563">
              <w:rPr>
                <w:rFonts w:ascii="Arial" w:hAnsi="Arial" w:cs="Arial"/>
                <w:iCs/>
                <w:sz w:val="20"/>
              </w:rPr>
              <w:t>Unclassifiable</w:t>
            </w:r>
          </w:p>
          <w:p w14:paraId="248E0FC5" w14:textId="63B61196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7F1563">
              <w:rPr>
                <w:rFonts w:ascii="Arial" w:hAnsi="Arial" w:cs="Arial"/>
                <w:iCs/>
                <w:sz w:val="20"/>
              </w:rPr>
              <w:t>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Possible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           </w:t>
            </w:r>
            <w:r w:rsidRPr="007F1563">
              <w:rPr>
                <w:rFonts w:ascii="Arial" w:hAnsi="Arial" w:cs="Arial"/>
                <w:iCs/>
                <w:sz w:val="20"/>
              </w:rPr>
              <w:t>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Unlikely</w:t>
            </w:r>
            <w:r w:rsidR="007F1563" w:rsidRPr="007F1563">
              <w:rPr>
                <w:rFonts w:ascii="Arial" w:hAnsi="Arial" w:cs="Arial"/>
                <w:iCs/>
                <w:sz w:val="20"/>
              </w:rPr>
              <w:t xml:space="preserve">                     </w:t>
            </w:r>
            <w:r w:rsidR="007F1563" w:rsidRPr="007F1563">
              <w:rPr>
                <w:rFonts w:ascii="Arial" w:hAnsi="Arial" w:cs="Arial"/>
                <w:iCs/>
                <w:sz w:val="20"/>
              </w:rPr>
              <w:t xml:space="preserve"> </w:t>
            </w:r>
            <w:r w:rsidR="007F1563" w:rsidRPr="007F1563">
              <w:rPr>
                <w:rFonts w:ascii="Arial" w:hAnsi="Arial" w:cs="Arial"/>
                <w:iCs/>
                <w:sz w:val="20"/>
              </w:rPr>
              <w:t>Conditional</w:t>
            </w:r>
          </w:p>
          <w:p w14:paraId="026E871A" w14:textId="312A6C8D" w:rsidR="009A6697" w:rsidRPr="007F1563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650302A6" w14:textId="77777777" w:rsidTr="007F1563">
        <w:tc>
          <w:tcPr>
            <w:tcW w:w="3260" w:type="dxa"/>
          </w:tcPr>
          <w:p w14:paraId="1A78CA97" w14:textId="1EDEB709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Outcome of reaction/event at the time of last observation</w:t>
            </w:r>
          </w:p>
        </w:tc>
        <w:tc>
          <w:tcPr>
            <w:tcW w:w="6161" w:type="dxa"/>
          </w:tcPr>
          <w:p w14:paraId="258643AC" w14:textId="4FDFACB5" w:rsidR="009A6697" w:rsidRPr="007F1563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7F1563">
              <w:rPr>
                <w:rFonts w:ascii="Arial" w:hAnsi="Arial" w:cs="Arial"/>
                <w:iCs/>
                <w:sz w:val="20"/>
              </w:rPr>
              <w:t>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</w:t>
            </w:r>
            <w:r w:rsidRPr="007F1563">
              <w:rPr>
                <w:rFonts w:ascii="Arial" w:eastAsia="Times New Roman" w:hAnsi="Arial" w:cs="Arial"/>
                <w:sz w:val="20"/>
                <w:szCs w:val="20"/>
              </w:rPr>
              <w:t xml:space="preserve">Recovered </w:t>
            </w:r>
            <w:r w:rsidRPr="007F1563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7F1563">
              <w:rPr>
                <w:rFonts w:ascii="Arial" w:hAnsi="Arial" w:cs="Arial"/>
                <w:iCs/>
                <w:sz w:val="20"/>
              </w:rPr>
              <w:t> Recovering</w:t>
            </w:r>
            <w:r w:rsidRPr="007F1563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with </w:t>
            </w:r>
            <w:r w:rsidRPr="007F1563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sequelae         </w:t>
            </w:r>
            <w:r w:rsidRPr="007F1563">
              <w:rPr>
                <w:rFonts w:ascii="Arial" w:hAnsi="Arial" w:cs="Arial"/>
                <w:iCs/>
                <w:sz w:val="20"/>
              </w:rPr>
              <w:t>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Death                                  </w:t>
            </w:r>
          </w:p>
          <w:p w14:paraId="2700CE9C" w14:textId="568F016A" w:rsidR="009A6697" w:rsidRPr="007F1563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7F1563">
              <w:rPr>
                <w:rFonts w:ascii="Arial" w:hAnsi="Arial" w:cs="Arial"/>
                <w:iCs/>
                <w:sz w:val="20"/>
              </w:rPr>
              <w:t>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</w:t>
            </w:r>
            <w:r w:rsidRPr="007F1563">
              <w:rPr>
                <w:rFonts w:ascii="Arial" w:eastAsia="Times New Roman" w:hAnsi="Arial" w:cs="Arial"/>
                <w:bCs/>
                <w:sz w:val="20"/>
                <w:szCs w:val="20"/>
              </w:rPr>
              <w:t>Recovering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      </w:t>
            </w:r>
            <w:r w:rsidRPr="007F1563">
              <w:rPr>
                <w:rFonts w:ascii="Arial" w:hAnsi="Arial" w:cs="Arial"/>
                <w:iCs/>
                <w:sz w:val="20"/>
              </w:rPr>
              <w:t>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Not recovering                        </w:t>
            </w:r>
            <w:r w:rsidR="007F1563">
              <w:rPr>
                <w:rFonts w:ascii="Arial" w:hAnsi="Arial" w:cs="Arial"/>
                <w:iCs/>
                <w:sz w:val="20"/>
              </w:rPr>
              <w:t xml:space="preserve">   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</w:t>
            </w:r>
            <w:r w:rsidR="007F1563" w:rsidRPr="007F1563">
              <w:rPr>
                <w:rFonts w:ascii="Arial" w:hAnsi="Arial" w:cs="Arial"/>
                <w:iCs/>
                <w:sz w:val="20"/>
              </w:rPr>
              <w:t> Unknown</w:t>
            </w:r>
            <w:r w:rsidRPr="007F1563">
              <w:rPr>
                <w:rFonts w:ascii="Arial" w:hAnsi="Arial" w:cs="Arial"/>
                <w:iCs/>
                <w:sz w:val="20"/>
              </w:rPr>
              <w:t xml:space="preserve">                               </w:t>
            </w:r>
          </w:p>
        </w:tc>
      </w:tr>
      <w:tr w:rsidR="007F1563" w:rsidRPr="009A6697" w14:paraId="7DC5D2A1" w14:textId="77777777" w:rsidTr="007F1563">
        <w:tc>
          <w:tcPr>
            <w:tcW w:w="9421" w:type="dxa"/>
            <w:gridSpan w:val="2"/>
            <w:shd w:val="clear" w:color="auto" w:fill="D9D9D9" w:themeFill="background1" w:themeFillShade="D9"/>
          </w:tcPr>
          <w:p w14:paraId="5D5AC1B3" w14:textId="57074994" w:rsidR="007F1563" w:rsidRPr="009A6697" w:rsidRDefault="007F1563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CONCOMITANT DRUG/S AND HISTORY</w:t>
            </w:r>
          </w:p>
        </w:tc>
      </w:tr>
      <w:tr w:rsidR="009A6697" w:rsidRPr="009A6697" w14:paraId="3764EBE2" w14:textId="77777777" w:rsidTr="007F1563">
        <w:tc>
          <w:tcPr>
            <w:tcW w:w="3260" w:type="dxa"/>
          </w:tcPr>
          <w:p w14:paraId="4CBED0E1" w14:textId="41185DA4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Concomitant drug/s and dates of administration </w:t>
            </w:r>
            <w:r w:rsidRPr="007F1563">
              <w:rPr>
                <w:rFonts w:ascii="Arial" w:hAnsi="Arial" w:cs="Arial"/>
                <w:iCs/>
                <w:sz w:val="22"/>
                <w:szCs w:val="22"/>
              </w:rPr>
              <w:t xml:space="preserve">(exclude </w:t>
            </w:r>
            <w:r w:rsidR="007F1563">
              <w:rPr>
                <w:rFonts w:ascii="Arial" w:hAnsi="Arial" w:cs="Arial"/>
                <w:iCs/>
                <w:sz w:val="22"/>
                <w:szCs w:val="22"/>
              </w:rPr>
              <w:t>drugs</w:t>
            </w:r>
            <w:r w:rsidRPr="007F1563">
              <w:rPr>
                <w:rFonts w:ascii="Arial" w:hAnsi="Arial" w:cs="Arial"/>
                <w:iCs/>
                <w:sz w:val="22"/>
                <w:szCs w:val="22"/>
              </w:rPr>
              <w:t xml:space="preserve"> used to treat </w:t>
            </w:r>
            <w:r w:rsidR="007F1563">
              <w:rPr>
                <w:rFonts w:ascii="Arial" w:hAnsi="Arial" w:cs="Arial"/>
                <w:iCs/>
                <w:sz w:val="22"/>
                <w:szCs w:val="22"/>
              </w:rPr>
              <w:t>reactions</w:t>
            </w:r>
            <w:r w:rsidRPr="007F1563">
              <w:rPr>
                <w:rFonts w:ascii="Arial" w:hAnsi="Arial" w:cs="Arial"/>
                <w:iCs/>
                <w:sz w:val="22"/>
                <w:szCs w:val="22"/>
              </w:rPr>
              <w:t>)</w:t>
            </w:r>
          </w:p>
        </w:tc>
        <w:tc>
          <w:tcPr>
            <w:tcW w:w="6161" w:type="dxa"/>
          </w:tcPr>
          <w:p w14:paraId="4F602B2B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9A6697" w:rsidRPr="009A6697" w14:paraId="7FFAC056" w14:textId="77777777" w:rsidTr="007F1563">
        <w:tc>
          <w:tcPr>
            <w:tcW w:w="3260" w:type="dxa"/>
          </w:tcPr>
          <w:p w14:paraId="1E4DE170" w14:textId="4D9E86FC" w:rsidR="009A6697" w:rsidRPr="009A6697" w:rsidRDefault="009A6697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A669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Other relevant history </w:t>
            </w:r>
            <w:r w:rsidRPr="007F1563">
              <w:rPr>
                <w:rFonts w:ascii="Arial" w:hAnsi="Arial" w:cs="Arial"/>
                <w:iCs/>
                <w:sz w:val="22"/>
                <w:szCs w:val="22"/>
              </w:rPr>
              <w:t>(e.g.</w:t>
            </w:r>
            <w:r w:rsidR="007F1563" w:rsidRPr="007F1563">
              <w:rPr>
                <w:rFonts w:ascii="Arial" w:hAnsi="Arial" w:cs="Arial"/>
                <w:iCs/>
                <w:sz w:val="22"/>
                <w:szCs w:val="22"/>
              </w:rPr>
              <w:t>,</w:t>
            </w:r>
            <w:r w:rsidRPr="007F1563">
              <w:rPr>
                <w:rFonts w:ascii="Arial" w:hAnsi="Arial" w:cs="Arial"/>
                <w:iCs/>
                <w:sz w:val="22"/>
                <w:szCs w:val="22"/>
              </w:rPr>
              <w:t xml:space="preserve"> diagnostics, allergies, pregnancy with last month of period, etc.)</w:t>
            </w:r>
          </w:p>
        </w:tc>
        <w:tc>
          <w:tcPr>
            <w:tcW w:w="6161" w:type="dxa"/>
          </w:tcPr>
          <w:p w14:paraId="2CCE435B" w14:textId="77777777" w:rsidR="009A6697" w:rsidRPr="009A6697" w:rsidRDefault="009A6697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7F1563" w:rsidRPr="009A6697" w14:paraId="42E62CA9" w14:textId="77777777" w:rsidTr="007F1563">
        <w:tc>
          <w:tcPr>
            <w:tcW w:w="9421" w:type="dxa"/>
            <w:gridSpan w:val="2"/>
            <w:shd w:val="clear" w:color="auto" w:fill="D9D9D9" w:themeFill="background1" w:themeFillShade="D9"/>
          </w:tcPr>
          <w:p w14:paraId="7B714161" w14:textId="00EF769E" w:rsidR="007F1563" w:rsidRPr="009A6697" w:rsidRDefault="007F1563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  <w:r w:rsidRPr="007F156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MANUFACTURER’S INFORMATION</w:t>
            </w:r>
          </w:p>
        </w:tc>
      </w:tr>
      <w:tr w:rsidR="007F1563" w:rsidRPr="009A6697" w14:paraId="543436E4" w14:textId="77777777" w:rsidTr="007F1563">
        <w:tc>
          <w:tcPr>
            <w:tcW w:w="3260" w:type="dxa"/>
          </w:tcPr>
          <w:p w14:paraId="2B59B5BB" w14:textId="6639A906" w:rsidR="007F1563" w:rsidRPr="007F1563" w:rsidRDefault="007F1563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F156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Name and address of manufacturer</w:t>
            </w:r>
          </w:p>
        </w:tc>
        <w:tc>
          <w:tcPr>
            <w:tcW w:w="6161" w:type="dxa"/>
          </w:tcPr>
          <w:p w14:paraId="2B9D7F95" w14:textId="77777777" w:rsidR="007F1563" w:rsidRPr="009A6697" w:rsidRDefault="007F1563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7F1563" w:rsidRPr="009A6697" w14:paraId="46D50D25" w14:textId="77777777" w:rsidTr="007F1563">
        <w:tc>
          <w:tcPr>
            <w:tcW w:w="3260" w:type="dxa"/>
          </w:tcPr>
          <w:p w14:paraId="0AA87782" w14:textId="77F7FFBD" w:rsidR="007F1563" w:rsidRPr="007F1563" w:rsidRDefault="007F1563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F156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Manufacturer control no.</w:t>
            </w:r>
          </w:p>
        </w:tc>
        <w:tc>
          <w:tcPr>
            <w:tcW w:w="6161" w:type="dxa"/>
          </w:tcPr>
          <w:p w14:paraId="7BFD7DEE" w14:textId="77777777" w:rsidR="007F1563" w:rsidRPr="009A6697" w:rsidRDefault="007F1563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7F1563" w:rsidRPr="009A6697" w14:paraId="793404DD" w14:textId="77777777" w:rsidTr="007F1563">
        <w:tc>
          <w:tcPr>
            <w:tcW w:w="3260" w:type="dxa"/>
          </w:tcPr>
          <w:p w14:paraId="4525F1C9" w14:textId="6D680D50" w:rsidR="007F1563" w:rsidRPr="007F1563" w:rsidRDefault="007F1563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F156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Date received by manufacturer</w:t>
            </w:r>
          </w:p>
        </w:tc>
        <w:tc>
          <w:tcPr>
            <w:tcW w:w="6161" w:type="dxa"/>
          </w:tcPr>
          <w:p w14:paraId="5BB99272" w14:textId="77777777" w:rsidR="007F1563" w:rsidRPr="009A6697" w:rsidRDefault="007F1563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  <w:tr w:rsidR="007F1563" w:rsidRPr="009A6697" w14:paraId="60BAFAB4" w14:textId="77777777" w:rsidTr="007F1563">
        <w:tc>
          <w:tcPr>
            <w:tcW w:w="3260" w:type="dxa"/>
          </w:tcPr>
          <w:p w14:paraId="27A293A6" w14:textId="35E2BAC9" w:rsidR="007F1563" w:rsidRPr="007F1563" w:rsidRDefault="007F1563" w:rsidP="009A6697">
            <w:pPr>
              <w:pStyle w:val="BodyTex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F156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lastRenderedPageBreak/>
              <w:t>Report source</w:t>
            </w:r>
          </w:p>
        </w:tc>
        <w:tc>
          <w:tcPr>
            <w:tcW w:w="6161" w:type="dxa"/>
          </w:tcPr>
          <w:p w14:paraId="23070E44" w14:textId="77777777" w:rsidR="007F1563" w:rsidRPr="009A6697" w:rsidRDefault="007F1563" w:rsidP="009A6697">
            <w:pPr>
              <w:pStyle w:val="BodyText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20202E7A" w14:textId="4D3EC907" w:rsidR="009A6697" w:rsidRPr="00405313" w:rsidRDefault="009A6697" w:rsidP="007725AC">
      <w:pPr>
        <w:pStyle w:val="BodyText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 </w:t>
      </w:r>
    </w:p>
    <w:p w14:paraId="38745FE8" w14:textId="2873D479" w:rsidR="00840E52" w:rsidRDefault="00BE6C63">
      <w:pPr>
        <w:pStyle w:val="BodyText"/>
        <w:spacing w:before="6"/>
        <w:rPr>
          <w:rFonts w:ascii="Arial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26848" behindDoc="1" locked="0" layoutInCell="1" allowOverlap="1" wp14:anchorId="4DCC4E8B" wp14:editId="7FE5A83B">
                <wp:simplePos x="0" y="0"/>
                <wp:positionH relativeFrom="page">
                  <wp:posOffset>5314950</wp:posOffset>
                </wp:positionH>
                <wp:positionV relativeFrom="page">
                  <wp:posOffset>2551430</wp:posOffset>
                </wp:positionV>
                <wp:extent cx="34925" cy="14605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" cy="146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3ACC5" id="Rectangle 2" o:spid="_x0000_s1026" style="position:absolute;margin-left:418.5pt;margin-top:200.9pt;width:2.75pt;height:11.5pt;z-index:-163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" fillcolor="yellow" stroked="f">
                <w10:wrap anchorx="page" anchory="page"/>
              </v:rect>
            </w:pict>
          </mc:Fallback>
        </mc:AlternateContent>
      </w:r>
    </w:p>
    <w:p w14:paraId="7DF4959A" w14:textId="77777777" w:rsidR="007F1563" w:rsidRPr="005F2698" w:rsidRDefault="007F1563" w:rsidP="007F1563">
      <w:pPr>
        <w:rPr>
          <w:b/>
          <w:lang w:val="en-PH"/>
        </w:rPr>
      </w:pPr>
    </w:p>
    <w:p w14:paraId="2B1C3D9E" w14:textId="40141733" w:rsidR="007F1563" w:rsidRPr="005F2698" w:rsidRDefault="007F1563" w:rsidP="007F1563">
      <w:pPr>
        <w:ind w:left="284"/>
        <w:rPr>
          <w:b/>
          <w:lang w:val="en-PH"/>
        </w:rPr>
      </w:pPr>
      <w:r w:rsidRPr="005F2698">
        <w:rPr>
          <w:b/>
          <w:lang w:val="en-PH"/>
        </w:rPr>
        <w:t>Principal Investigator: &lt;Name and Signature&gt;</w:t>
      </w:r>
    </w:p>
    <w:p w14:paraId="42DFAEAF" w14:textId="77777777" w:rsidR="00840E52" w:rsidRDefault="00840E52">
      <w:pPr>
        <w:spacing w:line="234" w:lineRule="exact"/>
      </w:pPr>
    </w:p>
    <w:p w14:paraId="1A27D38B" w14:textId="61545D00" w:rsidR="007F1563" w:rsidRDefault="007F1563" w:rsidP="007F1563">
      <w:pPr>
        <w:ind w:left="284"/>
      </w:pPr>
      <w:r w:rsidRPr="005F2698">
        <w:rPr>
          <w:b/>
          <w:lang w:val="en-PH"/>
        </w:rPr>
        <w:t>_____________________________________________________________________________</w:t>
      </w:r>
    </w:p>
    <w:p w14:paraId="4F5E8225" w14:textId="77777777" w:rsidR="007F1563" w:rsidRDefault="007F1563">
      <w:pPr>
        <w:spacing w:line="234" w:lineRule="exact"/>
      </w:pPr>
    </w:p>
    <w:p w14:paraId="77B394CA" w14:textId="77777777" w:rsidR="007F1563" w:rsidRPr="005F2698" w:rsidRDefault="007F1563" w:rsidP="007F1563">
      <w:pPr>
        <w:ind w:left="284"/>
        <w:rPr>
          <w:i/>
          <w:lang w:val="en-PH"/>
        </w:rPr>
      </w:pPr>
      <w:r w:rsidRPr="005F2698">
        <w:rPr>
          <w:i/>
          <w:lang w:val="en-PH"/>
        </w:rPr>
        <w:t>To be filled out by PSURERC Primary Reviewer</w:t>
      </w:r>
    </w:p>
    <w:p w14:paraId="3107E86C" w14:textId="77777777" w:rsidR="007F1563" w:rsidRDefault="007F1563">
      <w:pPr>
        <w:spacing w:line="234" w:lineRule="exact"/>
      </w:pPr>
    </w:p>
    <w:p w14:paraId="32101055" w14:textId="77777777" w:rsidR="007F1563" w:rsidRDefault="007F1563">
      <w:pPr>
        <w:spacing w:line="234" w:lineRule="exact"/>
      </w:pPr>
    </w:p>
    <w:p w14:paraId="32836A98" w14:textId="77777777" w:rsidR="007F1563" w:rsidRPr="007F1563" w:rsidRDefault="007F1563" w:rsidP="007F1563">
      <w:pPr>
        <w:spacing w:line="234" w:lineRule="exact"/>
        <w:ind w:left="284"/>
        <w:rPr>
          <w:b/>
          <w:bCs/>
        </w:rPr>
      </w:pPr>
      <w:r w:rsidRPr="007F1563">
        <w:rPr>
          <w:b/>
          <w:bCs/>
        </w:rPr>
        <w:t>REVIEWER’S ASSESSMENT</w:t>
      </w:r>
    </w:p>
    <w:p w14:paraId="019F52EF" w14:textId="77777777" w:rsidR="007F1563" w:rsidRDefault="007F1563" w:rsidP="007F1563">
      <w:pPr>
        <w:spacing w:line="234" w:lineRule="exact"/>
        <w:ind w:left="284"/>
      </w:pPr>
    </w:p>
    <w:p w14:paraId="4056CFA6" w14:textId="77777777" w:rsidR="007F1563" w:rsidRDefault="007F1563" w:rsidP="007F1563">
      <w:pPr>
        <w:spacing w:line="234" w:lineRule="exact"/>
        <w:ind w:left="284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6303"/>
      </w:tblGrid>
      <w:tr w:rsidR="007F1563" w14:paraId="4DD4FE83" w14:textId="77777777" w:rsidTr="007F1563">
        <w:tc>
          <w:tcPr>
            <w:tcW w:w="3118" w:type="dxa"/>
          </w:tcPr>
          <w:p w14:paraId="2D04B869" w14:textId="3BE414EE" w:rsidR="007F1563" w:rsidRPr="007F1563" w:rsidRDefault="007F1563" w:rsidP="007F1563">
            <w:pPr>
              <w:spacing w:line="234" w:lineRule="exact"/>
              <w:ind w:left="284"/>
              <w:rPr>
                <w:b/>
                <w:bCs/>
              </w:rPr>
            </w:pPr>
            <w:r w:rsidRPr="007F1563">
              <w:rPr>
                <w:b/>
                <w:bCs/>
              </w:rPr>
              <w:t>Causality assessment</w:t>
            </w:r>
          </w:p>
        </w:tc>
        <w:tc>
          <w:tcPr>
            <w:tcW w:w="6303" w:type="dxa"/>
          </w:tcPr>
          <w:p w14:paraId="2923648B" w14:textId="77777777" w:rsidR="007F1563" w:rsidRDefault="007F1563" w:rsidP="007F1563">
            <w:pPr>
              <w:spacing w:line="234" w:lineRule="exact"/>
              <w:ind w:left="284"/>
            </w:pPr>
          </w:p>
        </w:tc>
      </w:tr>
      <w:tr w:rsidR="007F1563" w14:paraId="11D77D17" w14:textId="77777777" w:rsidTr="007F1563">
        <w:tc>
          <w:tcPr>
            <w:tcW w:w="3118" w:type="dxa"/>
          </w:tcPr>
          <w:p w14:paraId="7F34D582" w14:textId="2B7FCB08" w:rsidR="007F1563" w:rsidRPr="007F1563" w:rsidRDefault="007F1563" w:rsidP="007F1563">
            <w:pPr>
              <w:spacing w:line="234" w:lineRule="exact"/>
              <w:ind w:left="284"/>
              <w:rPr>
                <w:b/>
                <w:bCs/>
              </w:rPr>
            </w:pPr>
            <w:r w:rsidRPr="007F1563">
              <w:rPr>
                <w:b/>
                <w:bCs/>
              </w:rPr>
              <w:t>Reason/Comment</w:t>
            </w:r>
          </w:p>
        </w:tc>
        <w:tc>
          <w:tcPr>
            <w:tcW w:w="6303" w:type="dxa"/>
          </w:tcPr>
          <w:p w14:paraId="28EFC7FA" w14:textId="77777777" w:rsidR="007F1563" w:rsidRDefault="007F1563" w:rsidP="007F1563">
            <w:pPr>
              <w:spacing w:line="234" w:lineRule="exact"/>
              <w:ind w:left="284"/>
            </w:pPr>
          </w:p>
        </w:tc>
      </w:tr>
      <w:tr w:rsidR="007F1563" w14:paraId="20ACA38D" w14:textId="77777777" w:rsidTr="007F1563">
        <w:tc>
          <w:tcPr>
            <w:tcW w:w="3118" w:type="dxa"/>
          </w:tcPr>
          <w:p w14:paraId="3FAA39B7" w14:textId="0C2C6AE2" w:rsidR="007F1563" w:rsidRPr="007F1563" w:rsidRDefault="007F1563" w:rsidP="007F1563">
            <w:pPr>
              <w:spacing w:line="234" w:lineRule="exact"/>
              <w:ind w:left="284"/>
              <w:rPr>
                <w:b/>
                <w:bCs/>
              </w:rPr>
            </w:pPr>
            <w:r w:rsidRPr="007F1563">
              <w:rPr>
                <w:b/>
                <w:bCs/>
              </w:rPr>
              <w:t>Adequacy of Treatment of SAE</w:t>
            </w:r>
          </w:p>
        </w:tc>
        <w:tc>
          <w:tcPr>
            <w:tcW w:w="6303" w:type="dxa"/>
          </w:tcPr>
          <w:p w14:paraId="0074ECCA" w14:textId="77777777" w:rsidR="007F1563" w:rsidRDefault="007F1563" w:rsidP="007F1563">
            <w:pPr>
              <w:spacing w:line="234" w:lineRule="exact"/>
              <w:ind w:left="284"/>
            </w:pPr>
          </w:p>
        </w:tc>
      </w:tr>
      <w:tr w:rsidR="007F1563" w14:paraId="5961D686" w14:textId="77777777" w:rsidTr="007F1563">
        <w:tc>
          <w:tcPr>
            <w:tcW w:w="3118" w:type="dxa"/>
          </w:tcPr>
          <w:p w14:paraId="63D50D93" w14:textId="77777777" w:rsidR="007F1563" w:rsidRPr="005F2698" w:rsidRDefault="007F1563" w:rsidP="007F1563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RECOMMENDATIONS:</w:t>
            </w:r>
          </w:p>
          <w:p w14:paraId="5DF93013" w14:textId="77777777" w:rsidR="007F1563" w:rsidRPr="007F1563" w:rsidRDefault="007F1563" w:rsidP="007F1563">
            <w:pPr>
              <w:spacing w:line="234" w:lineRule="exact"/>
              <w:ind w:left="284"/>
            </w:pPr>
          </w:p>
        </w:tc>
        <w:tc>
          <w:tcPr>
            <w:tcW w:w="6303" w:type="dxa"/>
          </w:tcPr>
          <w:p w14:paraId="42C7D2DA" w14:textId="020CB648" w:rsidR="007F1563" w:rsidRDefault="007F1563" w:rsidP="007F1563">
            <w:pPr>
              <w:spacing w:line="234" w:lineRule="exact"/>
              <w:ind w:left="284"/>
            </w:pPr>
            <w:r w:rsidRPr="009A6697">
              <w:rPr>
                <w:rFonts w:ascii="Arial" w:hAnsi="Arial" w:cs="Arial"/>
                <w:iCs/>
                <w:sz w:val="20"/>
                <w:szCs w:val="15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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t>Request further action:&lt;indicate action&gt;</w:t>
            </w:r>
          </w:p>
          <w:p w14:paraId="06F0D39C" w14:textId="39E48CE3" w:rsidR="007F1563" w:rsidRDefault="007F1563" w:rsidP="007F1563">
            <w:pPr>
              <w:spacing w:line="234" w:lineRule="exact"/>
              <w:ind w:left="284"/>
            </w:pPr>
            <w:r w:rsidRPr="009A6697">
              <w:rPr>
                <w:rFonts w:ascii="Arial" w:hAnsi="Arial" w:cs="Arial"/>
                <w:iCs/>
                <w:sz w:val="20"/>
                <w:szCs w:val="15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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t>Pending: &lt;indicate reason&gt;</w:t>
            </w:r>
          </w:p>
          <w:p w14:paraId="5FF2B60D" w14:textId="10C4D7D6" w:rsidR="007F1563" w:rsidRDefault="007F1563" w:rsidP="007F1563">
            <w:pPr>
              <w:spacing w:line="234" w:lineRule="exact"/>
              <w:ind w:left="284"/>
            </w:pPr>
            <w:r w:rsidRPr="009A6697">
              <w:rPr>
                <w:rFonts w:ascii="Arial" w:hAnsi="Arial" w:cs="Arial"/>
                <w:iCs/>
                <w:sz w:val="20"/>
                <w:szCs w:val="15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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t>Suspend the study</w:t>
            </w:r>
          </w:p>
          <w:p w14:paraId="7D3EFB44" w14:textId="046606F6" w:rsidR="007F1563" w:rsidRDefault="007F1563" w:rsidP="007F1563">
            <w:pPr>
              <w:spacing w:line="234" w:lineRule="exact"/>
              <w:ind w:left="284"/>
            </w:pPr>
            <w:r w:rsidRPr="009A6697">
              <w:rPr>
                <w:rFonts w:ascii="Arial" w:hAnsi="Arial" w:cs="Arial"/>
                <w:iCs/>
                <w:sz w:val="20"/>
                <w:szCs w:val="15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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t>Terminate the study</w:t>
            </w:r>
          </w:p>
          <w:p w14:paraId="3BB63D7E" w14:textId="18705222" w:rsidR="007F1563" w:rsidRDefault="007F1563" w:rsidP="007F1563">
            <w:pPr>
              <w:spacing w:line="234" w:lineRule="exact"/>
              <w:ind w:left="284"/>
            </w:pPr>
            <w:r w:rsidRPr="009A6697">
              <w:rPr>
                <w:rFonts w:ascii="Arial" w:hAnsi="Arial" w:cs="Arial"/>
                <w:iCs/>
                <w:sz w:val="20"/>
                <w:szCs w:val="15"/>
              </w:rPr>
              <w:t xml:space="preserve"> </w:t>
            </w:r>
            <w:r w:rsidRPr="009A6697">
              <w:rPr>
                <w:rFonts w:ascii="Arial" w:hAnsi="Arial" w:cs="Arial"/>
                <w:iCs/>
                <w:sz w:val="20"/>
              </w:rPr>
              <w:t>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t>Withdraw approval</w:t>
            </w:r>
          </w:p>
        </w:tc>
      </w:tr>
      <w:tr w:rsidR="007F1563" w14:paraId="0E2FBE8C" w14:textId="77777777" w:rsidTr="007F1563">
        <w:tc>
          <w:tcPr>
            <w:tcW w:w="3118" w:type="dxa"/>
          </w:tcPr>
          <w:p w14:paraId="1D96783D" w14:textId="1CE32249" w:rsidR="007F1563" w:rsidRPr="005F2698" w:rsidRDefault="007F1563" w:rsidP="007F1563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Primary Reviewer</w:t>
            </w:r>
          </w:p>
        </w:tc>
        <w:tc>
          <w:tcPr>
            <w:tcW w:w="6303" w:type="dxa"/>
          </w:tcPr>
          <w:p w14:paraId="308F8D62" w14:textId="5ECA00A1" w:rsidR="007F1563" w:rsidRDefault="007F1563" w:rsidP="007F1563">
            <w:pPr>
              <w:spacing w:line="234" w:lineRule="exact"/>
              <w:ind w:left="284"/>
            </w:pPr>
            <w:r w:rsidRPr="005F2698">
              <w:rPr>
                <w:i/>
                <w:lang w:val="en-PH"/>
              </w:rPr>
              <w:t>&lt;Name and Signature&gt;</w:t>
            </w:r>
          </w:p>
        </w:tc>
      </w:tr>
      <w:tr w:rsidR="007F1563" w14:paraId="06D8D522" w14:textId="77777777" w:rsidTr="007F1563">
        <w:tc>
          <w:tcPr>
            <w:tcW w:w="3118" w:type="dxa"/>
          </w:tcPr>
          <w:p w14:paraId="532CDFAC" w14:textId="59821015" w:rsidR="007F1563" w:rsidRPr="005F2698" w:rsidRDefault="007F1563" w:rsidP="007F1563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Date of Recommendation</w:t>
            </w:r>
          </w:p>
        </w:tc>
        <w:tc>
          <w:tcPr>
            <w:tcW w:w="6303" w:type="dxa"/>
          </w:tcPr>
          <w:p w14:paraId="7B8DB800" w14:textId="560AD002" w:rsidR="007F1563" w:rsidRDefault="007F1563" w:rsidP="007F1563">
            <w:pPr>
              <w:spacing w:line="234" w:lineRule="exact"/>
              <w:ind w:left="284"/>
            </w:pPr>
            <w:r w:rsidRPr="005F2698">
              <w:rPr>
                <w:i/>
                <w:lang w:val="en-PH"/>
              </w:rPr>
              <w:t>&lt;Date&gt;</w:t>
            </w:r>
          </w:p>
        </w:tc>
      </w:tr>
    </w:tbl>
    <w:p w14:paraId="7589E407" w14:textId="77777777" w:rsidR="00B6387D" w:rsidRDefault="00B6387D" w:rsidP="007F1563"/>
    <w:sectPr w:rsidR="00B6387D">
      <w:headerReference w:type="default" r:id="rId7"/>
      <w:footerReference w:type="default" r:id="rId8"/>
      <w:pgSz w:w="11910" w:h="16840"/>
      <w:pgMar w:top="480" w:right="720" w:bottom="880" w:left="1480" w:header="0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854C" w14:textId="77777777" w:rsidR="00443B60" w:rsidRDefault="00443B60">
      <w:r>
        <w:separator/>
      </w:r>
    </w:p>
  </w:endnote>
  <w:endnote w:type="continuationSeparator" w:id="0">
    <w:p w14:paraId="652E78EA" w14:textId="77777777" w:rsidR="00443B60" w:rsidRDefault="0044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3EB0" w14:textId="5E8E093F" w:rsidR="003B0F66" w:rsidRDefault="007F1563" w:rsidP="003B0F66">
    <w:pPr>
      <w:spacing w:before="14"/>
      <w:ind w:left="20"/>
    </w:pPr>
    <w:r w:rsidRPr="007F1563">
      <w:rPr>
        <w:rFonts w:ascii="Arial" w:hAnsi="Arial" w:cs="Arial"/>
        <w:i/>
        <w:iCs/>
        <w:sz w:val="16"/>
      </w:rPr>
      <w:t>PSURERC Form 3.5B SAE and SUSAR Report Form</w:t>
    </w:r>
    <w:r w:rsidR="003B0F66">
      <w:rPr>
        <w:rFonts w:ascii="Times New Roman"/>
        <w:sz w:val="16"/>
      </w:rPr>
      <w:tab/>
    </w:r>
    <w:r w:rsidR="003B0F66">
      <w:rPr>
        <w:rFonts w:ascii="Times New Roman"/>
        <w:sz w:val="16"/>
      </w:rPr>
      <w:tab/>
    </w:r>
    <w:r w:rsidR="003B0F66">
      <w:rPr>
        <w:rFonts w:ascii="Times New Roman"/>
        <w:sz w:val="16"/>
      </w:rPr>
      <w:tab/>
    </w:r>
    <w:r w:rsidR="003B0F66">
      <w:rPr>
        <w:rFonts w:ascii="Times New Roman"/>
        <w:sz w:val="16"/>
      </w:rPr>
      <w:tab/>
    </w:r>
    <w:r w:rsidR="003B0F66">
      <w:rPr>
        <w:rFonts w:ascii="Times New Roman"/>
        <w:sz w:val="16"/>
      </w:rPr>
      <w:tab/>
    </w:r>
    <w:r w:rsidR="003B0F66">
      <w:rPr>
        <w:rFonts w:ascii="Times New Roman"/>
        <w:sz w:val="16"/>
      </w:rPr>
      <w:tab/>
    </w:r>
    <w:sdt>
      <w:sdtPr>
        <w:id w:val="16234969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3B0F66">
              <w:t xml:space="preserve">Page </w:t>
            </w:r>
            <w:r w:rsidR="003B0F66">
              <w:rPr>
                <w:b/>
                <w:bCs/>
                <w:sz w:val="24"/>
                <w:szCs w:val="24"/>
              </w:rPr>
              <w:fldChar w:fldCharType="begin"/>
            </w:r>
            <w:r w:rsidR="003B0F66">
              <w:rPr>
                <w:b/>
                <w:bCs/>
              </w:rPr>
              <w:instrText xml:space="preserve"> PAGE </w:instrText>
            </w:r>
            <w:r w:rsidR="003B0F66">
              <w:rPr>
                <w:b/>
                <w:bCs/>
                <w:sz w:val="24"/>
                <w:szCs w:val="24"/>
              </w:rPr>
              <w:fldChar w:fldCharType="separate"/>
            </w:r>
            <w:r w:rsidR="003B0F66">
              <w:rPr>
                <w:b/>
                <w:bCs/>
                <w:noProof/>
              </w:rPr>
              <w:t>2</w:t>
            </w:r>
            <w:r w:rsidR="003B0F66">
              <w:rPr>
                <w:b/>
                <w:bCs/>
                <w:sz w:val="24"/>
                <w:szCs w:val="24"/>
              </w:rPr>
              <w:fldChar w:fldCharType="end"/>
            </w:r>
            <w:r w:rsidR="003B0F66">
              <w:t xml:space="preserve"> of </w:t>
            </w:r>
            <w:r w:rsidR="003B0F66">
              <w:rPr>
                <w:b/>
                <w:bCs/>
                <w:sz w:val="24"/>
                <w:szCs w:val="24"/>
              </w:rPr>
              <w:fldChar w:fldCharType="begin"/>
            </w:r>
            <w:r w:rsidR="003B0F66">
              <w:rPr>
                <w:b/>
                <w:bCs/>
              </w:rPr>
              <w:instrText xml:space="preserve"> NUMPAGES  </w:instrText>
            </w:r>
            <w:r w:rsidR="003B0F66">
              <w:rPr>
                <w:b/>
                <w:bCs/>
                <w:sz w:val="24"/>
                <w:szCs w:val="24"/>
              </w:rPr>
              <w:fldChar w:fldCharType="separate"/>
            </w:r>
            <w:r w:rsidR="003B0F66">
              <w:rPr>
                <w:b/>
                <w:bCs/>
                <w:noProof/>
              </w:rPr>
              <w:t>2</w:t>
            </w:r>
            <w:r w:rsidR="003B0F66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656DC1D" w14:textId="50BEC5A4" w:rsidR="00840E52" w:rsidRDefault="00840E5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7BCD" w14:textId="77777777" w:rsidR="00443B60" w:rsidRDefault="00443B60">
      <w:r>
        <w:separator/>
      </w:r>
    </w:p>
  </w:footnote>
  <w:footnote w:type="continuationSeparator" w:id="0">
    <w:p w14:paraId="5674E6F7" w14:textId="77777777" w:rsidR="00443B60" w:rsidRDefault="0044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2F09" w14:textId="5441BDC3" w:rsidR="003B0F66" w:rsidRDefault="003B0F66">
    <w:pPr>
      <w:pStyle w:val="Header"/>
    </w:pPr>
  </w:p>
  <w:p w14:paraId="7919CDF5" w14:textId="1350DA6E" w:rsidR="003B0F66" w:rsidRDefault="003B0F66">
    <w:pPr>
      <w:pStyle w:val="Header"/>
    </w:pPr>
  </w:p>
  <w:p w14:paraId="4B1BF77D" w14:textId="77777777" w:rsidR="003B0F66" w:rsidRPr="00462CF2" w:rsidRDefault="003B0F66" w:rsidP="003B0F66">
    <w:pPr>
      <w:spacing w:before="93"/>
      <w:ind w:left="1703" w:right="1450"/>
      <w:jc w:val="center"/>
      <w:rPr>
        <w:b/>
        <w:bCs/>
        <w:sz w:val="24"/>
      </w:rPr>
    </w:pPr>
    <w:r w:rsidRPr="00462CF2">
      <w:rPr>
        <w:b/>
        <w:bCs/>
        <w:noProof/>
        <w:lang w:val="en-PH" w:eastAsia="en-PH"/>
      </w:rPr>
      <w:drawing>
        <wp:anchor distT="0" distB="0" distL="0" distR="0" simplePos="0" relativeHeight="251659264" behindDoc="0" locked="0" layoutInCell="1" allowOverlap="1" wp14:anchorId="19B20EAC" wp14:editId="5EE9A623">
          <wp:simplePos x="0" y="0"/>
          <wp:positionH relativeFrom="page">
            <wp:posOffset>6042025</wp:posOffset>
          </wp:positionH>
          <wp:positionV relativeFrom="paragraph">
            <wp:posOffset>-103176</wp:posOffset>
          </wp:positionV>
          <wp:extent cx="790575" cy="823097"/>
          <wp:effectExtent l="0" t="0" r="0" b="0"/>
          <wp:wrapNone/>
          <wp:docPr id="4" name="Image 4" descr="A logo with people and 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logo with people and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823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2CF2">
      <w:rPr>
        <w:b/>
        <w:bCs/>
        <w:noProof/>
        <w:lang w:val="en-PH" w:eastAsia="en-PH"/>
      </w:rPr>
      <w:drawing>
        <wp:anchor distT="0" distB="0" distL="0" distR="0" simplePos="0" relativeHeight="251660288" behindDoc="0" locked="0" layoutInCell="1" allowOverlap="1" wp14:anchorId="44977BC2" wp14:editId="0273A2AA">
          <wp:simplePos x="0" y="0"/>
          <wp:positionH relativeFrom="page">
            <wp:posOffset>1036955</wp:posOffset>
          </wp:positionH>
          <wp:positionV relativeFrom="paragraph">
            <wp:posOffset>-33844</wp:posOffset>
          </wp:positionV>
          <wp:extent cx="714375" cy="713623"/>
          <wp:effectExtent l="0" t="0" r="0" b="0"/>
          <wp:wrapNone/>
          <wp:docPr id="9" name="Image 5" descr="A logo of a universit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A logo of a university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713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2CF2">
      <w:rPr>
        <w:b/>
        <w:bCs/>
        <w:sz w:val="24"/>
      </w:rPr>
      <w:t>Palawan</w:t>
    </w:r>
    <w:r w:rsidRPr="00462CF2">
      <w:rPr>
        <w:b/>
        <w:bCs/>
        <w:spacing w:val="-5"/>
        <w:sz w:val="24"/>
      </w:rPr>
      <w:t xml:space="preserve"> </w:t>
    </w:r>
    <w:r w:rsidRPr="00462CF2">
      <w:rPr>
        <w:b/>
        <w:bCs/>
        <w:sz w:val="24"/>
      </w:rPr>
      <w:t>State</w:t>
    </w:r>
    <w:r w:rsidRPr="00462CF2">
      <w:rPr>
        <w:b/>
        <w:bCs/>
        <w:spacing w:val="-2"/>
        <w:sz w:val="24"/>
      </w:rPr>
      <w:t xml:space="preserve"> University</w:t>
    </w:r>
  </w:p>
  <w:p w14:paraId="0AF253ED" w14:textId="77777777" w:rsidR="003B0F66" w:rsidRPr="00462CF2" w:rsidRDefault="003B0F66" w:rsidP="003B0F66">
    <w:pPr>
      <w:spacing w:line="275" w:lineRule="exact"/>
      <w:ind w:left="1703" w:right="1821"/>
      <w:jc w:val="center"/>
      <w:rPr>
        <w:rFonts w:ascii="Arial" w:eastAsia="Arial" w:hAnsi="Arial" w:cs="Arial"/>
        <w:b/>
        <w:bCs/>
        <w:sz w:val="24"/>
        <w:szCs w:val="24"/>
      </w:rPr>
    </w:pPr>
    <w:r w:rsidRPr="00462CF2">
      <w:rPr>
        <w:rFonts w:ascii="Arial" w:eastAsia="Arial" w:hAnsi="Arial" w:cs="Arial"/>
        <w:b/>
        <w:bCs/>
        <w:sz w:val="24"/>
        <w:szCs w:val="24"/>
      </w:rPr>
      <w:t>R</w:t>
    </w:r>
    <w:r w:rsidRPr="00462CF2">
      <w:rPr>
        <w:rFonts w:ascii="Arial" w:eastAsia="Arial" w:hAnsi="Arial" w:cs="Arial"/>
        <w:b/>
        <w:bCs/>
        <w:spacing w:val="-27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E</w:t>
    </w:r>
    <w:r w:rsidRPr="00462CF2">
      <w:rPr>
        <w:rFonts w:ascii="Arial" w:eastAsia="Arial" w:hAnsi="Arial" w:cs="Arial"/>
        <w:b/>
        <w:bCs/>
        <w:spacing w:val="-26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S</w:t>
    </w:r>
    <w:r w:rsidRPr="00462CF2">
      <w:rPr>
        <w:rFonts w:ascii="Arial" w:eastAsia="Arial" w:hAnsi="Arial" w:cs="Arial"/>
        <w:b/>
        <w:bCs/>
        <w:spacing w:val="-28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E</w:t>
    </w:r>
    <w:r w:rsidRPr="00462CF2">
      <w:rPr>
        <w:rFonts w:ascii="Arial" w:eastAsia="Arial" w:hAnsi="Arial" w:cs="Arial"/>
        <w:b/>
        <w:bCs/>
        <w:spacing w:val="-26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A</w:t>
    </w:r>
    <w:r w:rsidRPr="00462CF2">
      <w:rPr>
        <w:rFonts w:ascii="Arial" w:eastAsia="Arial" w:hAnsi="Arial" w:cs="Arial"/>
        <w:b/>
        <w:bCs/>
        <w:spacing w:val="-27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R</w:t>
    </w:r>
    <w:r w:rsidRPr="00462CF2">
      <w:rPr>
        <w:rFonts w:ascii="Arial" w:eastAsia="Arial" w:hAnsi="Arial" w:cs="Arial"/>
        <w:b/>
        <w:bCs/>
        <w:spacing w:val="-27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C</w:t>
    </w:r>
    <w:r w:rsidRPr="00462CF2">
      <w:rPr>
        <w:rFonts w:ascii="Arial" w:eastAsia="Arial" w:hAnsi="Arial" w:cs="Arial"/>
        <w:b/>
        <w:bCs/>
        <w:spacing w:val="-27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H</w:t>
    </w:r>
    <w:r w:rsidRPr="00462CF2">
      <w:rPr>
        <w:rFonts w:ascii="Arial" w:eastAsia="Arial" w:hAnsi="Arial" w:cs="Arial"/>
        <w:b/>
        <w:bCs/>
        <w:spacing w:val="62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E</w:t>
    </w:r>
    <w:r w:rsidRPr="00462CF2">
      <w:rPr>
        <w:rFonts w:ascii="Arial" w:eastAsia="Arial" w:hAnsi="Arial" w:cs="Arial"/>
        <w:b/>
        <w:bCs/>
        <w:spacing w:val="-28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T</w:t>
    </w:r>
    <w:r w:rsidRPr="00462CF2">
      <w:rPr>
        <w:rFonts w:ascii="Arial" w:eastAsia="Arial" w:hAnsi="Arial" w:cs="Arial"/>
        <w:b/>
        <w:bCs/>
        <w:spacing w:val="-24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H</w:t>
    </w:r>
    <w:r w:rsidRPr="00462CF2">
      <w:rPr>
        <w:rFonts w:ascii="Arial" w:eastAsia="Arial" w:hAnsi="Arial" w:cs="Arial"/>
        <w:b/>
        <w:bCs/>
        <w:spacing w:val="-29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I</w:t>
    </w:r>
    <w:r w:rsidRPr="00462CF2">
      <w:rPr>
        <w:rFonts w:ascii="Arial" w:eastAsia="Arial" w:hAnsi="Arial" w:cs="Arial"/>
        <w:b/>
        <w:bCs/>
        <w:spacing w:val="-26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C</w:t>
    </w:r>
    <w:r w:rsidRPr="00462CF2">
      <w:rPr>
        <w:rFonts w:ascii="Arial" w:eastAsia="Arial" w:hAnsi="Arial" w:cs="Arial"/>
        <w:b/>
        <w:bCs/>
        <w:spacing w:val="-27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S</w:t>
    </w:r>
    <w:r w:rsidRPr="00462CF2">
      <w:rPr>
        <w:rFonts w:ascii="Arial" w:eastAsia="Arial" w:hAnsi="Arial" w:cs="Arial"/>
        <w:b/>
        <w:bCs/>
        <w:spacing w:val="78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R</w:t>
    </w:r>
    <w:r w:rsidRPr="00462CF2">
      <w:rPr>
        <w:rFonts w:ascii="Arial" w:eastAsia="Arial" w:hAnsi="Arial" w:cs="Arial"/>
        <w:b/>
        <w:bCs/>
        <w:spacing w:val="-29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E</w:t>
    </w:r>
    <w:r w:rsidRPr="00462CF2">
      <w:rPr>
        <w:rFonts w:ascii="Arial" w:eastAsia="Arial" w:hAnsi="Arial" w:cs="Arial"/>
        <w:b/>
        <w:bCs/>
        <w:spacing w:val="-26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V</w:t>
    </w:r>
    <w:r w:rsidRPr="00462CF2">
      <w:rPr>
        <w:rFonts w:ascii="Arial" w:eastAsia="Arial" w:hAnsi="Arial" w:cs="Arial"/>
        <w:b/>
        <w:bCs/>
        <w:spacing w:val="-28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I</w:t>
    </w:r>
    <w:r w:rsidRPr="00462CF2">
      <w:rPr>
        <w:rFonts w:ascii="Arial" w:eastAsia="Arial" w:hAnsi="Arial" w:cs="Arial"/>
        <w:b/>
        <w:bCs/>
        <w:spacing w:val="-26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E</w:t>
    </w:r>
    <w:r w:rsidRPr="00462CF2">
      <w:rPr>
        <w:rFonts w:ascii="Arial" w:eastAsia="Arial" w:hAnsi="Arial" w:cs="Arial"/>
        <w:b/>
        <w:bCs/>
        <w:spacing w:val="-26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W</w:t>
    </w:r>
    <w:r w:rsidRPr="00462CF2">
      <w:rPr>
        <w:rFonts w:ascii="Arial" w:eastAsia="Arial" w:hAnsi="Arial" w:cs="Arial"/>
        <w:b/>
        <w:bCs/>
        <w:spacing w:val="49"/>
        <w:w w:val="150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C</w:t>
    </w:r>
    <w:r w:rsidRPr="00462CF2">
      <w:rPr>
        <w:rFonts w:ascii="Arial" w:eastAsia="Arial" w:hAnsi="Arial" w:cs="Arial"/>
        <w:b/>
        <w:bCs/>
        <w:spacing w:val="-29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O</w:t>
    </w:r>
    <w:r w:rsidRPr="00462CF2">
      <w:rPr>
        <w:rFonts w:ascii="Arial" w:eastAsia="Arial" w:hAnsi="Arial" w:cs="Arial"/>
        <w:b/>
        <w:bCs/>
        <w:spacing w:val="-29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M</w:t>
    </w:r>
    <w:r w:rsidRPr="00462CF2">
      <w:rPr>
        <w:rFonts w:ascii="Arial" w:eastAsia="Arial" w:hAnsi="Arial" w:cs="Arial"/>
        <w:b/>
        <w:bCs/>
        <w:spacing w:val="-27"/>
        <w:sz w:val="24"/>
        <w:szCs w:val="24"/>
      </w:rPr>
      <w:t xml:space="preserve"> </w:t>
    </w:r>
    <w:proofErr w:type="spellStart"/>
    <w:r w:rsidRPr="00462CF2">
      <w:rPr>
        <w:rFonts w:ascii="Arial" w:eastAsia="Arial" w:hAnsi="Arial" w:cs="Arial"/>
        <w:b/>
        <w:bCs/>
        <w:sz w:val="24"/>
        <w:szCs w:val="24"/>
      </w:rPr>
      <w:t>M</w:t>
    </w:r>
    <w:proofErr w:type="spellEnd"/>
    <w:r w:rsidRPr="00462CF2">
      <w:rPr>
        <w:rFonts w:ascii="Arial" w:eastAsia="Arial" w:hAnsi="Arial" w:cs="Arial"/>
        <w:b/>
        <w:bCs/>
        <w:spacing w:val="-27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I</w:t>
    </w:r>
    <w:r w:rsidRPr="00462CF2">
      <w:rPr>
        <w:rFonts w:ascii="Arial" w:eastAsia="Arial" w:hAnsi="Arial" w:cs="Arial"/>
        <w:b/>
        <w:bCs/>
        <w:spacing w:val="-29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T</w:t>
    </w:r>
    <w:r w:rsidRPr="00462CF2">
      <w:rPr>
        <w:rFonts w:ascii="Arial" w:eastAsia="Arial" w:hAnsi="Arial" w:cs="Arial"/>
        <w:b/>
        <w:bCs/>
        <w:spacing w:val="-27"/>
        <w:sz w:val="24"/>
        <w:szCs w:val="24"/>
      </w:rPr>
      <w:t xml:space="preserve"> </w:t>
    </w:r>
    <w:proofErr w:type="spellStart"/>
    <w:r w:rsidRPr="00462CF2">
      <w:rPr>
        <w:rFonts w:ascii="Arial" w:eastAsia="Arial" w:hAnsi="Arial" w:cs="Arial"/>
        <w:b/>
        <w:bCs/>
        <w:sz w:val="24"/>
        <w:szCs w:val="24"/>
      </w:rPr>
      <w:t>T</w:t>
    </w:r>
    <w:proofErr w:type="spellEnd"/>
    <w:r w:rsidRPr="00462CF2">
      <w:rPr>
        <w:rFonts w:ascii="Arial" w:eastAsia="Arial" w:hAnsi="Arial" w:cs="Arial"/>
        <w:b/>
        <w:bCs/>
        <w:spacing w:val="-27"/>
        <w:sz w:val="24"/>
        <w:szCs w:val="24"/>
      </w:rPr>
      <w:t xml:space="preserve"> </w:t>
    </w:r>
    <w:r w:rsidRPr="00462CF2">
      <w:rPr>
        <w:rFonts w:ascii="Arial" w:eastAsia="Arial" w:hAnsi="Arial" w:cs="Arial"/>
        <w:b/>
        <w:bCs/>
        <w:sz w:val="24"/>
        <w:szCs w:val="24"/>
      </w:rPr>
      <w:t>E</w:t>
    </w:r>
    <w:r w:rsidRPr="00462CF2">
      <w:rPr>
        <w:rFonts w:ascii="Arial" w:eastAsia="Arial" w:hAnsi="Arial" w:cs="Arial"/>
        <w:b/>
        <w:bCs/>
        <w:spacing w:val="-26"/>
        <w:sz w:val="24"/>
        <w:szCs w:val="24"/>
      </w:rPr>
      <w:t xml:space="preserve"> </w:t>
    </w:r>
    <w:proofErr w:type="spellStart"/>
    <w:r w:rsidRPr="00462CF2">
      <w:rPr>
        <w:rFonts w:ascii="Arial" w:eastAsia="Arial" w:hAnsi="Arial" w:cs="Arial"/>
        <w:b/>
        <w:bCs/>
        <w:spacing w:val="-10"/>
        <w:sz w:val="24"/>
        <w:szCs w:val="24"/>
      </w:rPr>
      <w:t>E</w:t>
    </w:r>
    <w:proofErr w:type="spellEnd"/>
  </w:p>
  <w:p w14:paraId="0D8A5297" w14:textId="77777777" w:rsidR="003B0F66" w:rsidRPr="00462CF2" w:rsidRDefault="003B0F66" w:rsidP="003B0F66">
    <w:pPr>
      <w:spacing w:line="183" w:lineRule="exact"/>
      <w:ind w:left="1703" w:right="1453"/>
      <w:jc w:val="center"/>
      <w:rPr>
        <w:sz w:val="16"/>
      </w:rPr>
    </w:pPr>
    <w:r w:rsidRPr="00462CF2">
      <w:rPr>
        <w:sz w:val="16"/>
      </w:rPr>
      <w:t>PSU</w:t>
    </w:r>
    <w:r w:rsidRPr="00462CF2">
      <w:rPr>
        <w:spacing w:val="-11"/>
        <w:sz w:val="16"/>
      </w:rPr>
      <w:t xml:space="preserve"> </w:t>
    </w:r>
    <w:r w:rsidRPr="00462CF2">
      <w:rPr>
        <w:sz w:val="16"/>
      </w:rPr>
      <w:t>Main</w:t>
    </w:r>
    <w:r w:rsidRPr="00462CF2">
      <w:rPr>
        <w:spacing w:val="-5"/>
        <w:sz w:val="16"/>
      </w:rPr>
      <w:t xml:space="preserve"> </w:t>
    </w:r>
    <w:r w:rsidRPr="00462CF2">
      <w:rPr>
        <w:sz w:val="16"/>
      </w:rPr>
      <w:t>Campus,</w:t>
    </w:r>
    <w:r w:rsidRPr="00462CF2">
      <w:rPr>
        <w:spacing w:val="-5"/>
        <w:sz w:val="16"/>
      </w:rPr>
      <w:t xml:space="preserve"> </w:t>
    </w:r>
    <w:proofErr w:type="spellStart"/>
    <w:r w:rsidRPr="00462CF2">
      <w:rPr>
        <w:sz w:val="16"/>
      </w:rPr>
      <w:t>Tiniguiban</w:t>
    </w:r>
    <w:proofErr w:type="spellEnd"/>
    <w:r w:rsidRPr="00462CF2">
      <w:rPr>
        <w:spacing w:val="-5"/>
        <w:sz w:val="16"/>
      </w:rPr>
      <w:t xml:space="preserve"> </w:t>
    </w:r>
    <w:r w:rsidRPr="00462CF2">
      <w:rPr>
        <w:sz w:val="16"/>
      </w:rPr>
      <w:t>Heights,</w:t>
    </w:r>
    <w:r w:rsidRPr="00462CF2">
      <w:rPr>
        <w:spacing w:val="-7"/>
        <w:sz w:val="16"/>
      </w:rPr>
      <w:t xml:space="preserve"> </w:t>
    </w:r>
    <w:r w:rsidRPr="00462CF2">
      <w:rPr>
        <w:sz w:val="16"/>
      </w:rPr>
      <w:t>Puerto</w:t>
    </w:r>
    <w:r w:rsidRPr="00462CF2">
      <w:rPr>
        <w:spacing w:val="-7"/>
        <w:sz w:val="16"/>
      </w:rPr>
      <w:t xml:space="preserve"> </w:t>
    </w:r>
    <w:r w:rsidRPr="00462CF2">
      <w:rPr>
        <w:sz w:val="16"/>
      </w:rPr>
      <w:t>Princesa</w:t>
    </w:r>
    <w:r w:rsidRPr="00462CF2">
      <w:rPr>
        <w:spacing w:val="-6"/>
        <w:sz w:val="16"/>
      </w:rPr>
      <w:t xml:space="preserve"> </w:t>
    </w:r>
    <w:r w:rsidRPr="00462CF2">
      <w:rPr>
        <w:sz w:val="16"/>
      </w:rPr>
      <w:t>City</w:t>
    </w:r>
    <w:r w:rsidRPr="00462CF2">
      <w:rPr>
        <w:spacing w:val="-6"/>
        <w:sz w:val="16"/>
      </w:rPr>
      <w:t xml:space="preserve"> </w:t>
    </w:r>
    <w:r w:rsidRPr="00462CF2">
      <w:rPr>
        <w:sz w:val="16"/>
      </w:rPr>
      <w:t>5300</w:t>
    </w:r>
    <w:r w:rsidRPr="00462CF2">
      <w:rPr>
        <w:spacing w:val="-7"/>
        <w:sz w:val="16"/>
      </w:rPr>
      <w:t xml:space="preserve"> </w:t>
    </w:r>
    <w:r w:rsidRPr="00462CF2">
      <w:rPr>
        <w:spacing w:val="-2"/>
        <w:sz w:val="16"/>
      </w:rPr>
      <w:t>Palawan</w:t>
    </w:r>
  </w:p>
  <w:p w14:paraId="0E8F13C5" w14:textId="77777777" w:rsidR="003B0F66" w:rsidRPr="00462CF2" w:rsidRDefault="003B0F66" w:rsidP="003B0F66">
    <w:pPr>
      <w:spacing w:before="1"/>
      <w:ind w:left="1703" w:right="1452"/>
      <w:jc w:val="center"/>
      <w:rPr>
        <w:color w:val="0000FF"/>
        <w:spacing w:val="-2"/>
        <w:sz w:val="16"/>
        <w:u w:val="single" w:color="0000FF"/>
      </w:rPr>
    </w:pPr>
    <w:r w:rsidRPr="00462CF2">
      <w:rPr>
        <w:rFonts w:ascii="Arial"/>
        <w:i/>
        <w:sz w:val="16"/>
      </w:rPr>
      <w:t>Email</w:t>
    </w:r>
    <w:r w:rsidRPr="00462CF2">
      <w:rPr>
        <w:sz w:val="16"/>
      </w:rPr>
      <w:t>:</w:t>
    </w:r>
    <w:r w:rsidRPr="00462CF2">
      <w:rPr>
        <w:spacing w:val="-8"/>
        <w:sz w:val="16"/>
      </w:rPr>
      <w:t xml:space="preserve"> </w:t>
    </w:r>
    <w:hyperlink r:id="rId3">
      <w:r w:rsidRPr="00462CF2">
        <w:rPr>
          <w:color w:val="0000FF"/>
          <w:sz w:val="16"/>
          <w:u w:val="single" w:color="0000FF"/>
        </w:rPr>
        <w:t>psurecpal@gmail.com</w:t>
      </w:r>
    </w:hyperlink>
    <w:r w:rsidRPr="00462CF2">
      <w:rPr>
        <w:color w:val="0000FF"/>
        <w:spacing w:val="-9"/>
        <w:sz w:val="16"/>
      </w:rPr>
      <w:t xml:space="preserve"> </w:t>
    </w:r>
    <w:r w:rsidRPr="00462CF2">
      <w:rPr>
        <w:sz w:val="16"/>
      </w:rPr>
      <w:t>/</w:t>
    </w:r>
    <w:r w:rsidRPr="00462CF2">
      <w:rPr>
        <w:spacing w:val="-7"/>
        <w:sz w:val="16"/>
      </w:rPr>
      <w:t xml:space="preserve"> </w:t>
    </w:r>
    <w:hyperlink r:id="rId4">
      <w:r w:rsidRPr="00462CF2">
        <w:rPr>
          <w:color w:val="0000FF"/>
          <w:spacing w:val="-2"/>
          <w:sz w:val="16"/>
          <w:u w:val="single" w:color="0000FF"/>
        </w:rPr>
        <w:t>psurercsubmissions@psu.palawan.edu.ph</w:t>
      </w:r>
    </w:hyperlink>
  </w:p>
  <w:p w14:paraId="21F626CA" w14:textId="77777777" w:rsidR="003B0F66" w:rsidRPr="00462CF2" w:rsidRDefault="003B0F66" w:rsidP="003B0F66">
    <w:pPr>
      <w:spacing w:before="1"/>
      <w:ind w:left="1703" w:right="1452"/>
      <w:jc w:val="center"/>
      <w:rPr>
        <w:sz w:val="16"/>
      </w:rPr>
    </w:pPr>
    <w:bookmarkStart w:id="0" w:name="_Hlk161152882"/>
    <w:bookmarkStart w:id="1" w:name="_Hlk161152883"/>
    <w:bookmarkStart w:id="2" w:name="_Hlk161152889"/>
    <w:bookmarkStart w:id="3" w:name="_Hlk161152890"/>
    <w:bookmarkStart w:id="4" w:name="_Hlk161152891"/>
    <w:bookmarkStart w:id="5" w:name="_Hlk161152892"/>
    <w:bookmarkStart w:id="6" w:name="_Hlk161152968"/>
    <w:bookmarkStart w:id="7" w:name="_Hlk161152969"/>
    <w:bookmarkStart w:id="8" w:name="_Hlk161152970"/>
    <w:bookmarkStart w:id="9" w:name="_Hlk161152971"/>
    <w:r w:rsidRPr="00462CF2">
      <w:rPr>
        <w:sz w:val="16"/>
      </w:rPr>
      <w:t xml:space="preserve">US DOHHS-OHRP Registration No.: IRB00014070  </w:t>
    </w:r>
  </w:p>
  <w:p w14:paraId="7B3ACC06" w14:textId="77777777" w:rsidR="003B0F66" w:rsidRPr="00462CF2" w:rsidRDefault="003B0F66" w:rsidP="003B0F66">
    <w:pPr>
      <w:spacing w:before="1"/>
      <w:ind w:left="1703" w:right="1452"/>
      <w:jc w:val="center"/>
      <w:rPr>
        <w:sz w:val="16"/>
      </w:rPr>
    </w:pPr>
    <w:r w:rsidRPr="00462CF2">
      <w:rPr>
        <w:sz w:val="16"/>
      </w:rPr>
      <w:t>PHREB Accreditation No.: L1-2023-058-01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282"/>
    <w:multiLevelType w:val="hybridMultilevel"/>
    <w:tmpl w:val="549C4DB0"/>
    <w:lvl w:ilvl="0" w:tplc="DE7CE54E">
      <w:numFmt w:val="bullet"/>
      <w:lvlText w:val=""/>
      <w:lvlJc w:val="left"/>
      <w:pPr>
        <w:ind w:left="16" w:hanging="287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ar-SA"/>
      </w:rPr>
    </w:lvl>
    <w:lvl w:ilvl="1" w:tplc="62802ACE">
      <w:numFmt w:val="bullet"/>
      <w:lvlText w:val="•"/>
      <w:lvlJc w:val="left"/>
      <w:pPr>
        <w:ind w:left="154" w:hanging="287"/>
      </w:pPr>
      <w:rPr>
        <w:rFonts w:hint="default"/>
        <w:lang w:val="en-US" w:eastAsia="en-US" w:bidi="ar-SA"/>
      </w:rPr>
    </w:lvl>
    <w:lvl w:ilvl="2" w:tplc="7DBC096E">
      <w:numFmt w:val="bullet"/>
      <w:lvlText w:val="•"/>
      <w:lvlJc w:val="left"/>
      <w:pPr>
        <w:ind w:left="289" w:hanging="287"/>
      </w:pPr>
      <w:rPr>
        <w:rFonts w:hint="default"/>
        <w:lang w:val="en-US" w:eastAsia="en-US" w:bidi="ar-SA"/>
      </w:rPr>
    </w:lvl>
    <w:lvl w:ilvl="3" w:tplc="0E0E73FA">
      <w:numFmt w:val="bullet"/>
      <w:lvlText w:val="•"/>
      <w:lvlJc w:val="left"/>
      <w:pPr>
        <w:ind w:left="424" w:hanging="287"/>
      </w:pPr>
      <w:rPr>
        <w:rFonts w:hint="default"/>
        <w:lang w:val="en-US" w:eastAsia="en-US" w:bidi="ar-SA"/>
      </w:rPr>
    </w:lvl>
    <w:lvl w:ilvl="4" w:tplc="B15CA666">
      <w:numFmt w:val="bullet"/>
      <w:lvlText w:val="•"/>
      <w:lvlJc w:val="left"/>
      <w:pPr>
        <w:ind w:left="559" w:hanging="287"/>
      </w:pPr>
      <w:rPr>
        <w:rFonts w:hint="default"/>
        <w:lang w:val="en-US" w:eastAsia="en-US" w:bidi="ar-SA"/>
      </w:rPr>
    </w:lvl>
    <w:lvl w:ilvl="5" w:tplc="2C32E030">
      <w:numFmt w:val="bullet"/>
      <w:lvlText w:val="•"/>
      <w:lvlJc w:val="left"/>
      <w:pPr>
        <w:ind w:left="694" w:hanging="287"/>
      </w:pPr>
      <w:rPr>
        <w:rFonts w:hint="default"/>
        <w:lang w:val="en-US" w:eastAsia="en-US" w:bidi="ar-SA"/>
      </w:rPr>
    </w:lvl>
    <w:lvl w:ilvl="6" w:tplc="34FE5BE2">
      <w:numFmt w:val="bullet"/>
      <w:lvlText w:val="•"/>
      <w:lvlJc w:val="left"/>
      <w:pPr>
        <w:ind w:left="829" w:hanging="287"/>
      </w:pPr>
      <w:rPr>
        <w:rFonts w:hint="default"/>
        <w:lang w:val="en-US" w:eastAsia="en-US" w:bidi="ar-SA"/>
      </w:rPr>
    </w:lvl>
    <w:lvl w:ilvl="7" w:tplc="57586560">
      <w:numFmt w:val="bullet"/>
      <w:lvlText w:val="•"/>
      <w:lvlJc w:val="left"/>
      <w:pPr>
        <w:ind w:left="964" w:hanging="287"/>
      </w:pPr>
      <w:rPr>
        <w:rFonts w:hint="default"/>
        <w:lang w:val="en-US" w:eastAsia="en-US" w:bidi="ar-SA"/>
      </w:rPr>
    </w:lvl>
    <w:lvl w:ilvl="8" w:tplc="A52AAC7A">
      <w:numFmt w:val="bullet"/>
      <w:lvlText w:val="•"/>
      <w:lvlJc w:val="left"/>
      <w:pPr>
        <w:ind w:left="1099" w:hanging="287"/>
      </w:pPr>
      <w:rPr>
        <w:rFonts w:hint="default"/>
        <w:lang w:val="en-US" w:eastAsia="en-US" w:bidi="ar-SA"/>
      </w:rPr>
    </w:lvl>
  </w:abstractNum>
  <w:abstractNum w:abstractNumId="1" w15:restartNumberingAfterBreak="0">
    <w:nsid w:val="2509769A"/>
    <w:multiLevelType w:val="hybridMultilevel"/>
    <w:tmpl w:val="E2347150"/>
    <w:lvl w:ilvl="0" w:tplc="F0A81DE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88" w:hanging="360"/>
      </w:pPr>
    </w:lvl>
    <w:lvl w:ilvl="2" w:tplc="3409001B" w:tentative="1">
      <w:start w:val="1"/>
      <w:numFmt w:val="lowerRoman"/>
      <w:lvlText w:val="%3."/>
      <w:lvlJc w:val="right"/>
      <w:pPr>
        <w:ind w:left="1908" w:hanging="180"/>
      </w:pPr>
    </w:lvl>
    <w:lvl w:ilvl="3" w:tplc="3409000F" w:tentative="1">
      <w:start w:val="1"/>
      <w:numFmt w:val="decimal"/>
      <w:lvlText w:val="%4."/>
      <w:lvlJc w:val="left"/>
      <w:pPr>
        <w:ind w:left="2628" w:hanging="360"/>
      </w:pPr>
    </w:lvl>
    <w:lvl w:ilvl="4" w:tplc="34090019" w:tentative="1">
      <w:start w:val="1"/>
      <w:numFmt w:val="lowerLetter"/>
      <w:lvlText w:val="%5."/>
      <w:lvlJc w:val="left"/>
      <w:pPr>
        <w:ind w:left="3348" w:hanging="360"/>
      </w:pPr>
    </w:lvl>
    <w:lvl w:ilvl="5" w:tplc="3409001B" w:tentative="1">
      <w:start w:val="1"/>
      <w:numFmt w:val="lowerRoman"/>
      <w:lvlText w:val="%6."/>
      <w:lvlJc w:val="right"/>
      <w:pPr>
        <w:ind w:left="4068" w:hanging="180"/>
      </w:pPr>
    </w:lvl>
    <w:lvl w:ilvl="6" w:tplc="3409000F" w:tentative="1">
      <w:start w:val="1"/>
      <w:numFmt w:val="decimal"/>
      <w:lvlText w:val="%7."/>
      <w:lvlJc w:val="left"/>
      <w:pPr>
        <w:ind w:left="4788" w:hanging="360"/>
      </w:pPr>
    </w:lvl>
    <w:lvl w:ilvl="7" w:tplc="34090019" w:tentative="1">
      <w:start w:val="1"/>
      <w:numFmt w:val="lowerLetter"/>
      <w:lvlText w:val="%8."/>
      <w:lvlJc w:val="left"/>
      <w:pPr>
        <w:ind w:left="5508" w:hanging="360"/>
      </w:pPr>
    </w:lvl>
    <w:lvl w:ilvl="8" w:tplc="3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2E2D22A2"/>
    <w:multiLevelType w:val="hybridMultilevel"/>
    <w:tmpl w:val="FC38A73E"/>
    <w:lvl w:ilvl="0" w:tplc="EC68D502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F067C"/>
    <w:multiLevelType w:val="hybridMultilevel"/>
    <w:tmpl w:val="F89863CA"/>
    <w:lvl w:ilvl="0" w:tplc="9CE46DC2">
      <w:start w:val="1"/>
      <w:numFmt w:val="upperRoman"/>
      <w:lvlText w:val="%1."/>
      <w:lvlJc w:val="left"/>
      <w:pPr>
        <w:ind w:left="3311" w:hanging="167"/>
        <w:jc w:val="right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19BCC33C">
      <w:numFmt w:val="bullet"/>
      <w:lvlText w:val="•"/>
      <w:lvlJc w:val="left"/>
      <w:pPr>
        <w:ind w:left="3958" w:hanging="167"/>
      </w:pPr>
      <w:rPr>
        <w:rFonts w:hint="default"/>
        <w:lang w:val="en-US" w:eastAsia="en-US" w:bidi="ar-SA"/>
      </w:rPr>
    </w:lvl>
    <w:lvl w:ilvl="2" w:tplc="672686C4">
      <w:numFmt w:val="bullet"/>
      <w:lvlText w:val="•"/>
      <w:lvlJc w:val="left"/>
      <w:pPr>
        <w:ind w:left="4597" w:hanging="167"/>
      </w:pPr>
      <w:rPr>
        <w:rFonts w:hint="default"/>
        <w:lang w:val="en-US" w:eastAsia="en-US" w:bidi="ar-SA"/>
      </w:rPr>
    </w:lvl>
    <w:lvl w:ilvl="3" w:tplc="AE349138">
      <w:numFmt w:val="bullet"/>
      <w:lvlText w:val="•"/>
      <w:lvlJc w:val="left"/>
      <w:pPr>
        <w:ind w:left="5235" w:hanging="167"/>
      </w:pPr>
      <w:rPr>
        <w:rFonts w:hint="default"/>
        <w:lang w:val="en-US" w:eastAsia="en-US" w:bidi="ar-SA"/>
      </w:rPr>
    </w:lvl>
    <w:lvl w:ilvl="4" w:tplc="972AB676">
      <w:numFmt w:val="bullet"/>
      <w:lvlText w:val="•"/>
      <w:lvlJc w:val="left"/>
      <w:pPr>
        <w:ind w:left="5874" w:hanging="167"/>
      </w:pPr>
      <w:rPr>
        <w:rFonts w:hint="default"/>
        <w:lang w:val="en-US" w:eastAsia="en-US" w:bidi="ar-SA"/>
      </w:rPr>
    </w:lvl>
    <w:lvl w:ilvl="5" w:tplc="78524D20">
      <w:numFmt w:val="bullet"/>
      <w:lvlText w:val="•"/>
      <w:lvlJc w:val="left"/>
      <w:pPr>
        <w:ind w:left="6513" w:hanging="167"/>
      </w:pPr>
      <w:rPr>
        <w:rFonts w:hint="default"/>
        <w:lang w:val="en-US" w:eastAsia="en-US" w:bidi="ar-SA"/>
      </w:rPr>
    </w:lvl>
    <w:lvl w:ilvl="6" w:tplc="46A69F16">
      <w:numFmt w:val="bullet"/>
      <w:lvlText w:val="•"/>
      <w:lvlJc w:val="left"/>
      <w:pPr>
        <w:ind w:left="7151" w:hanging="167"/>
      </w:pPr>
      <w:rPr>
        <w:rFonts w:hint="default"/>
        <w:lang w:val="en-US" w:eastAsia="en-US" w:bidi="ar-SA"/>
      </w:rPr>
    </w:lvl>
    <w:lvl w:ilvl="7" w:tplc="A81002D8">
      <w:numFmt w:val="bullet"/>
      <w:lvlText w:val="•"/>
      <w:lvlJc w:val="left"/>
      <w:pPr>
        <w:ind w:left="7790" w:hanging="167"/>
      </w:pPr>
      <w:rPr>
        <w:rFonts w:hint="default"/>
        <w:lang w:val="en-US" w:eastAsia="en-US" w:bidi="ar-SA"/>
      </w:rPr>
    </w:lvl>
    <w:lvl w:ilvl="8" w:tplc="8D5EF8C8">
      <w:numFmt w:val="bullet"/>
      <w:lvlText w:val="•"/>
      <w:lvlJc w:val="left"/>
      <w:pPr>
        <w:ind w:left="8429" w:hanging="167"/>
      </w:pPr>
      <w:rPr>
        <w:rFonts w:hint="default"/>
        <w:lang w:val="en-US" w:eastAsia="en-US" w:bidi="ar-SA"/>
      </w:rPr>
    </w:lvl>
  </w:abstractNum>
  <w:abstractNum w:abstractNumId="4" w15:restartNumberingAfterBreak="0">
    <w:nsid w:val="358A2DE9"/>
    <w:multiLevelType w:val="hybridMultilevel"/>
    <w:tmpl w:val="0C30D7A4"/>
    <w:lvl w:ilvl="0" w:tplc="46406614">
      <w:numFmt w:val="bullet"/>
      <w:lvlText w:val=""/>
      <w:lvlJc w:val="left"/>
      <w:pPr>
        <w:ind w:left="307" w:hanging="286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ar-SA"/>
      </w:rPr>
    </w:lvl>
    <w:lvl w:ilvl="1" w:tplc="8BF83FF2">
      <w:numFmt w:val="bullet"/>
      <w:lvlText w:val="•"/>
      <w:lvlJc w:val="left"/>
      <w:pPr>
        <w:ind w:left="440" w:hanging="286"/>
      </w:pPr>
      <w:rPr>
        <w:rFonts w:hint="default"/>
        <w:lang w:val="en-US" w:eastAsia="en-US" w:bidi="ar-SA"/>
      </w:rPr>
    </w:lvl>
    <w:lvl w:ilvl="2" w:tplc="B43AB87C">
      <w:numFmt w:val="bullet"/>
      <w:lvlText w:val="•"/>
      <w:lvlJc w:val="left"/>
      <w:pPr>
        <w:ind w:left="581" w:hanging="286"/>
      </w:pPr>
      <w:rPr>
        <w:rFonts w:hint="default"/>
        <w:lang w:val="en-US" w:eastAsia="en-US" w:bidi="ar-SA"/>
      </w:rPr>
    </w:lvl>
    <w:lvl w:ilvl="3" w:tplc="EF54EE10">
      <w:numFmt w:val="bullet"/>
      <w:lvlText w:val="•"/>
      <w:lvlJc w:val="left"/>
      <w:pPr>
        <w:ind w:left="722" w:hanging="286"/>
      </w:pPr>
      <w:rPr>
        <w:rFonts w:hint="default"/>
        <w:lang w:val="en-US" w:eastAsia="en-US" w:bidi="ar-SA"/>
      </w:rPr>
    </w:lvl>
    <w:lvl w:ilvl="4" w:tplc="88442D4C">
      <w:numFmt w:val="bullet"/>
      <w:lvlText w:val="•"/>
      <w:lvlJc w:val="left"/>
      <w:pPr>
        <w:ind w:left="863" w:hanging="286"/>
      </w:pPr>
      <w:rPr>
        <w:rFonts w:hint="default"/>
        <w:lang w:val="en-US" w:eastAsia="en-US" w:bidi="ar-SA"/>
      </w:rPr>
    </w:lvl>
    <w:lvl w:ilvl="5" w:tplc="368E75B2">
      <w:numFmt w:val="bullet"/>
      <w:lvlText w:val="•"/>
      <w:lvlJc w:val="left"/>
      <w:pPr>
        <w:ind w:left="1004" w:hanging="286"/>
      </w:pPr>
      <w:rPr>
        <w:rFonts w:hint="default"/>
        <w:lang w:val="en-US" w:eastAsia="en-US" w:bidi="ar-SA"/>
      </w:rPr>
    </w:lvl>
    <w:lvl w:ilvl="6" w:tplc="9724C40C">
      <w:numFmt w:val="bullet"/>
      <w:lvlText w:val="•"/>
      <w:lvlJc w:val="left"/>
      <w:pPr>
        <w:ind w:left="1144" w:hanging="286"/>
      </w:pPr>
      <w:rPr>
        <w:rFonts w:hint="default"/>
        <w:lang w:val="en-US" w:eastAsia="en-US" w:bidi="ar-SA"/>
      </w:rPr>
    </w:lvl>
    <w:lvl w:ilvl="7" w:tplc="8A2668A4">
      <w:numFmt w:val="bullet"/>
      <w:lvlText w:val="•"/>
      <w:lvlJc w:val="left"/>
      <w:pPr>
        <w:ind w:left="1285" w:hanging="286"/>
      </w:pPr>
      <w:rPr>
        <w:rFonts w:hint="default"/>
        <w:lang w:val="en-US" w:eastAsia="en-US" w:bidi="ar-SA"/>
      </w:rPr>
    </w:lvl>
    <w:lvl w:ilvl="8" w:tplc="CAD2693E">
      <w:numFmt w:val="bullet"/>
      <w:lvlText w:val="•"/>
      <w:lvlJc w:val="left"/>
      <w:pPr>
        <w:ind w:left="1426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3802698D"/>
    <w:multiLevelType w:val="hybridMultilevel"/>
    <w:tmpl w:val="2FE6E5C8"/>
    <w:lvl w:ilvl="0" w:tplc="C1463934">
      <w:numFmt w:val="bullet"/>
      <w:lvlText w:val=""/>
      <w:lvlJc w:val="left"/>
      <w:pPr>
        <w:ind w:left="82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841CFE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 w:tplc="98FEF284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4A46CF98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B4328F18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5" w:tplc="22C65284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6" w:tplc="E536F50A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7" w:tplc="0FDA6084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37040FFA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CD0AD2"/>
    <w:multiLevelType w:val="hybridMultilevel"/>
    <w:tmpl w:val="953A4186"/>
    <w:lvl w:ilvl="0" w:tplc="2EE8FBA6">
      <w:numFmt w:val="bullet"/>
      <w:lvlText w:val=""/>
      <w:lvlJc w:val="left"/>
      <w:pPr>
        <w:ind w:left="307" w:hanging="286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ar-SA"/>
      </w:rPr>
    </w:lvl>
    <w:lvl w:ilvl="1" w:tplc="BEDEC526">
      <w:numFmt w:val="bullet"/>
      <w:lvlText w:val="•"/>
      <w:lvlJc w:val="left"/>
      <w:pPr>
        <w:ind w:left="477" w:hanging="286"/>
      </w:pPr>
      <w:rPr>
        <w:rFonts w:hint="default"/>
        <w:lang w:val="en-US" w:eastAsia="en-US" w:bidi="ar-SA"/>
      </w:rPr>
    </w:lvl>
    <w:lvl w:ilvl="2" w:tplc="BDF26D7C">
      <w:numFmt w:val="bullet"/>
      <w:lvlText w:val="•"/>
      <w:lvlJc w:val="left"/>
      <w:pPr>
        <w:ind w:left="654" w:hanging="286"/>
      </w:pPr>
      <w:rPr>
        <w:rFonts w:hint="default"/>
        <w:lang w:val="en-US" w:eastAsia="en-US" w:bidi="ar-SA"/>
      </w:rPr>
    </w:lvl>
    <w:lvl w:ilvl="3" w:tplc="AC68BEC8">
      <w:numFmt w:val="bullet"/>
      <w:lvlText w:val="•"/>
      <w:lvlJc w:val="left"/>
      <w:pPr>
        <w:ind w:left="831" w:hanging="286"/>
      </w:pPr>
      <w:rPr>
        <w:rFonts w:hint="default"/>
        <w:lang w:val="en-US" w:eastAsia="en-US" w:bidi="ar-SA"/>
      </w:rPr>
    </w:lvl>
    <w:lvl w:ilvl="4" w:tplc="AE268DDC">
      <w:numFmt w:val="bullet"/>
      <w:lvlText w:val="•"/>
      <w:lvlJc w:val="left"/>
      <w:pPr>
        <w:ind w:left="1008" w:hanging="286"/>
      </w:pPr>
      <w:rPr>
        <w:rFonts w:hint="default"/>
        <w:lang w:val="en-US" w:eastAsia="en-US" w:bidi="ar-SA"/>
      </w:rPr>
    </w:lvl>
    <w:lvl w:ilvl="5" w:tplc="9D0A15CA">
      <w:numFmt w:val="bullet"/>
      <w:lvlText w:val="•"/>
      <w:lvlJc w:val="left"/>
      <w:pPr>
        <w:ind w:left="1185" w:hanging="286"/>
      </w:pPr>
      <w:rPr>
        <w:rFonts w:hint="default"/>
        <w:lang w:val="en-US" w:eastAsia="en-US" w:bidi="ar-SA"/>
      </w:rPr>
    </w:lvl>
    <w:lvl w:ilvl="6" w:tplc="6908E450">
      <w:numFmt w:val="bullet"/>
      <w:lvlText w:val="•"/>
      <w:lvlJc w:val="left"/>
      <w:pPr>
        <w:ind w:left="1362" w:hanging="286"/>
      </w:pPr>
      <w:rPr>
        <w:rFonts w:hint="default"/>
        <w:lang w:val="en-US" w:eastAsia="en-US" w:bidi="ar-SA"/>
      </w:rPr>
    </w:lvl>
    <w:lvl w:ilvl="7" w:tplc="53705208">
      <w:numFmt w:val="bullet"/>
      <w:lvlText w:val="•"/>
      <w:lvlJc w:val="left"/>
      <w:pPr>
        <w:ind w:left="1539" w:hanging="286"/>
      </w:pPr>
      <w:rPr>
        <w:rFonts w:hint="default"/>
        <w:lang w:val="en-US" w:eastAsia="en-US" w:bidi="ar-SA"/>
      </w:rPr>
    </w:lvl>
    <w:lvl w:ilvl="8" w:tplc="876A68DA">
      <w:numFmt w:val="bullet"/>
      <w:lvlText w:val="•"/>
      <w:lvlJc w:val="left"/>
      <w:pPr>
        <w:ind w:left="1716" w:hanging="286"/>
      </w:pPr>
      <w:rPr>
        <w:rFonts w:hint="default"/>
        <w:lang w:val="en-US" w:eastAsia="en-US" w:bidi="ar-SA"/>
      </w:rPr>
    </w:lvl>
  </w:abstractNum>
  <w:abstractNum w:abstractNumId="7" w15:restartNumberingAfterBreak="0">
    <w:nsid w:val="68443663"/>
    <w:multiLevelType w:val="hybridMultilevel"/>
    <w:tmpl w:val="456A672A"/>
    <w:lvl w:ilvl="0" w:tplc="2E640F94">
      <w:numFmt w:val="bullet"/>
      <w:lvlText w:val=""/>
      <w:lvlJc w:val="left"/>
      <w:pPr>
        <w:ind w:left="307" w:hanging="286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ar-SA"/>
      </w:rPr>
    </w:lvl>
    <w:lvl w:ilvl="1" w:tplc="1000354A">
      <w:numFmt w:val="bullet"/>
      <w:lvlText w:val="•"/>
      <w:lvlJc w:val="left"/>
      <w:pPr>
        <w:ind w:left="440" w:hanging="286"/>
      </w:pPr>
      <w:rPr>
        <w:rFonts w:hint="default"/>
        <w:lang w:val="en-US" w:eastAsia="en-US" w:bidi="ar-SA"/>
      </w:rPr>
    </w:lvl>
    <w:lvl w:ilvl="2" w:tplc="9F0E6F8E">
      <w:numFmt w:val="bullet"/>
      <w:lvlText w:val="•"/>
      <w:lvlJc w:val="left"/>
      <w:pPr>
        <w:ind w:left="581" w:hanging="286"/>
      </w:pPr>
      <w:rPr>
        <w:rFonts w:hint="default"/>
        <w:lang w:val="en-US" w:eastAsia="en-US" w:bidi="ar-SA"/>
      </w:rPr>
    </w:lvl>
    <w:lvl w:ilvl="3" w:tplc="10F4C0B6">
      <w:numFmt w:val="bullet"/>
      <w:lvlText w:val="•"/>
      <w:lvlJc w:val="left"/>
      <w:pPr>
        <w:ind w:left="722" w:hanging="286"/>
      </w:pPr>
      <w:rPr>
        <w:rFonts w:hint="default"/>
        <w:lang w:val="en-US" w:eastAsia="en-US" w:bidi="ar-SA"/>
      </w:rPr>
    </w:lvl>
    <w:lvl w:ilvl="4" w:tplc="8968F6E0">
      <w:numFmt w:val="bullet"/>
      <w:lvlText w:val="•"/>
      <w:lvlJc w:val="left"/>
      <w:pPr>
        <w:ind w:left="863" w:hanging="286"/>
      </w:pPr>
      <w:rPr>
        <w:rFonts w:hint="default"/>
        <w:lang w:val="en-US" w:eastAsia="en-US" w:bidi="ar-SA"/>
      </w:rPr>
    </w:lvl>
    <w:lvl w:ilvl="5" w:tplc="A0F690C2">
      <w:numFmt w:val="bullet"/>
      <w:lvlText w:val="•"/>
      <w:lvlJc w:val="left"/>
      <w:pPr>
        <w:ind w:left="1004" w:hanging="286"/>
      </w:pPr>
      <w:rPr>
        <w:rFonts w:hint="default"/>
        <w:lang w:val="en-US" w:eastAsia="en-US" w:bidi="ar-SA"/>
      </w:rPr>
    </w:lvl>
    <w:lvl w:ilvl="6" w:tplc="FCDC19AE">
      <w:numFmt w:val="bullet"/>
      <w:lvlText w:val="•"/>
      <w:lvlJc w:val="left"/>
      <w:pPr>
        <w:ind w:left="1144" w:hanging="286"/>
      </w:pPr>
      <w:rPr>
        <w:rFonts w:hint="default"/>
        <w:lang w:val="en-US" w:eastAsia="en-US" w:bidi="ar-SA"/>
      </w:rPr>
    </w:lvl>
    <w:lvl w:ilvl="7" w:tplc="6E6EEE2A">
      <w:numFmt w:val="bullet"/>
      <w:lvlText w:val="•"/>
      <w:lvlJc w:val="left"/>
      <w:pPr>
        <w:ind w:left="1285" w:hanging="286"/>
      </w:pPr>
      <w:rPr>
        <w:rFonts w:hint="default"/>
        <w:lang w:val="en-US" w:eastAsia="en-US" w:bidi="ar-SA"/>
      </w:rPr>
    </w:lvl>
    <w:lvl w:ilvl="8" w:tplc="6ED8ACA0">
      <w:numFmt w:val="bullet"/>
      <w:lvlText w:val="•"/>
      <w:lvlJc w:val="left"/>
      <w:pPr>
        <w:ind w:left="1426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68DA4625"/>
    <w:multiLevelType w:val="hybridMultilevel"/>
    <w:tmpl w:val="7F4CF0BC"/>
    <w:lvl w:ilvl="0" w:tplc="F3EA159C">
      <w:numFmt w:val="bullet"/>
      <w:lvlText w:val=""/>
      <w:lvlJc w:val="left"/>
      <w:pPr>
        <w:ind w:left="21" w:hanging="286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ar-SA"/>
      </w:rPr>
    </w:lvl>
    <w:lvl w:ilvl="1" w:tplc="8990BE3E">
      <w:numFmt w:val="bullet"/>
      <w:lvlText w:val="•"/>
      <w:lvlJc w:val="left"/>
      <w:pPr>
        <w:ind w:left="223" w:hanging="286"/>
      </w:pPr>
      <w:rPr>
        <w:rFonts w:hint="default"/>
        <w:lang w:val="en-US" w:eastAsia="en-US" w:bidi="ar-SA"/>
      </w:rPr>
    </w:lvl>
    <w:lvl w:ilvl="2" w:tplc="DC1CD698">
      <w:numFmt w:val="bullet"/>
      <w:lvlText w:val="•"/>
      <w:lvlJc w:val="left"/>
      <w:pPr>
        <w:ind w:left="427" w:hanging="286"/>
      </w:pPr>
      <w:rPr>
        <w:rFonts w:hint="default"/>
        <w:lang w:val="en-US" w:eastAsia="en-US" w:bidi="ar-SA"/>
      </w:rPr>
    </w:lvl>
    <w:lvl w:ilvl="3" w:tplc="355453D6">
      <w:numFmt w:val="bullet"/>
      <w:lvlText w:val="•"/>
      <w:lvlJc w:val="left"/>
      <w:pPr>
        <w:ind w:left="630" w:hanging="286"/>
      </w:pPr>
      <w:rPr>
        <w:rFonts w:hint="default"/>
        <w:lang w:val="en-US" w:eastAsia="en-US" w:bidi="ar-SA"/>
      </w:rPr>
    </w:lvl>
    <w:lvl w:ilvl="4" w:tplc="A1D4D5B4">
      <w:numFmt w:val="bullet"/>
      <w:lvlText w:val="•"/>
      <w:lvlJc w:val="left"/>
      <w:pPr>
        <w:ind w:left="834" w:hanging="286"/>
      </w:pPr>
      <w:rPr>
        <w:rFonts w:hint="default"/>
        <w:lang w:val="en-US" w:eastAsia="en-US" w:bidi="ar-SA"/>
      </w:rPr>
    </w:lvl>
    <w:lvl w:ilvl="5" w:tplc="F33A9CEE">
      <w:numFmt w:val="bullet"/>
      <w:lvlText w:val="•"/>
      <w:lvlJc w:val="left"/>
      <w:pPr>
        <w:ind w:left="1037" w:hanging="286"/>
      </w:pPr>
      <w:rPr>
        <w:rFonts w:hint="default"/>
        <w:lang w:val="en-US" w:eastAsia="en-US" w:bidi="ar-SA"/>
      </w:rPr>
    </w:lvl>
    <w:lvl w:ilvl="6" w:tplc="F5764B10">
      <w:numFmt w:val="bullet"/>
      <w:lvlText w:val="•"/>
      <w:lvlJc w:val="left"/>
      <w:pPr>
        <w:ind w:left="1241" w:hanging="286"/>
      </w:pPr>
      <w:rPr>
        <w:rFonts w:hint="default"/>
        <w:lang w:val="en-US" w:eastAsia="en-US" w:bidi="ar-SA"/>
      </w:rPr>
    </w:lvl>
    <w:lvl w:ilvl="7" w:tplc="F9909922">
      <w:numFmt w:val="bullet"/>
      <w:lvlText w:val="•"/>
      <w:lvlJc w:val="left"/>
      <w:pPr>
        <w:ind w:left="1444" w:hanging="286"/>
      </w:pPr>
      <w:rPr>
        <w:rFonts w:hint="default"/>
        <w:lang w:val="en-US" w:eastAsia="en-US" w:bidi="ar-SA"/>
      </w:rPr>
    </w:lvl>
    <w:lvl w:ilvl="8" w:tplc="3150328C">
      <w:numFmt w:val="bullet"/>
      <w:lvlText w:val="•"/>
      <w:lvlJc w:val="left"/>
      <w:pPr>
        <w:ind w:left="1648" w:hanging="28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3tTQwMLA0NzY0NDFR0lEKTi0uzszPAykwqgUA37EuQiwAAAA="/>
  </w:docVars>
  <w:rsids>
    <w:rsidRoot w:val="00840E52"/>
    <w:rsid w:val="000D035E"/>
    <w:rsid w:val="00105026"/>
    <w:rsid w:val="001722D0"/>
    <w:rsid w:val="001E198E"/>
    <w:rsid w:val="003B0F66"/>
    <w:rsid w:val="00443B60"/>
    <w:rsid w:val="00622F11"/>
    <w:rsid w:val="007725AC"/>
    <w:rsid w:val="007C6645"/>
    <w:rsid w:val="007F1563"/>
    <w:rsid w:val="00840E52"/>
    <w:rsid w:val="00973432"/>
    <w:rsid w:val="009A6697"/>
    <w:rsid w:val="00B6387D"/>
    <w:rsid w:val="00BE6C63"/>
    <w:rsid w:val="00BF17DA"/>
    <w:rsid w:val="00DB7199"/>
    <w:rsid w:val="00F6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4886ED"/>
  <w15:docId w15:val="{14284990-F406-4110-BA95-61CC5100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97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9"/>
      <w:ind w:left="3884" w:right="1706" w:hanging="869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"/>
      <w:ind w:left="2699" w:hanging="29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1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98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E1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98E"/>
    <w:rPr>
      <w:rFonts w:ascii="Arial MT" w:eastAsia="Arial MT" w:hAnsi="Arial MT" w:cs="Arial MT"/>
    </w:rPr>
  </w:style>
  <w:style w:type="character" w:styleId="Hyperlink">
    <w:name w:val="Hyperlink"/>
    <w:basedOn w:val="DefaultParagraphFont"/>
    <w:rsid w:val="001E198E"/>
    <w:rPr>
      <w:color w:val="0000FF"/>
      <w:u w:val="single"/>
    </w:rPr>
  </w:style>
  <w:style w:type="table" w:styleId="TableGrid">
    <w:name w:val="Table Grid"/>
    <w:basedOn w:val="TableNormal"/>
    <w:uiPriority w:val="39"/>
    <w:rsid w:val="00B63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504</Words>
  <Characters>3140</Characters>
  <Application>Microsoft Office Word</Application>
  <DocSecurity>0</DocSecurity>
  <Lines>209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SUSAR Reporting Form (Suspected, unexpected serious adverse reaction)</vt:lpstr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SUSAR Reporting Form (Suspected, unexpected serious adverse reaction)</dc:title>
  <dc:subject/>
  <dc:creator>Barts and The London NHS Trust</dc:creator>
  <cp:keywords/>
  <dc:description/>
  <cp:lastModifiedBy>Serge Dave</cp:lastModifiedBy>
  <cp:revision>4</cp:revision>
  <dcterms:created xsi:type="dcterms:W3CDTF">2025-05-19T04:41:00Z</dcterms:created>
  <dcterms:modified xsi:type="dcterms:W3CDTF">2025-05-19T05:05:00Z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  <property fmtid="{D5CDD505-2E9C-101B-9397-08002B2CF9AE}" pid="5" name="GrammarlyDocumentId">
    <vt:lpwstr>e59d91011f015529a10191849a0fe41f63689d3cea071645b7e10b1e65b021a1</vt:lpwstr>
  </property>
</Properties>
</file>