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0503D" w14:textId="23B905D3" w:rsidR="00841658" w:rsidRPr="00F31314" w:rsidRDefault="00BB5474" w:rsidP="00BB5474">
      <w:pPr>
        <w:rPr>
          <w:rFonts w:ascii="Times New Roman" w:hAnsi="Times New Roman" w:cs="Times New Roman"/>
          <w:sz w:val="24"/>
          <w:szCs w:val="24"/>
        </w:rPr>
      </w:pPr>
      <w:r w:rsidRPr="00F31314">
        <w:rPr>
          <w:rFonts w:ascii="Times New Roman" w:hAnsi="Times New Roman" w:cs="Times New Roman"/>
          <w:sz w:val="24"/>
          <w:szCs w:val="24"/>
        </w:rPr>
        <w:t xml:space="preserve">3D printing is a growing science at UVA and across the globe. This project aims to explore how 3D printing can be scaled up from small-scale desktop machines to large desk-sized machines while maintaining accuracy and precision. This student-led experiential learning project began as a way for us to learn about 3d motion systems that are normally hidden in commercial 3D printers. We were inspired to build a version 1 prototype which was completed earlier last year. The prototype served as a proof of concept for our idea in that many large items were 3d printed that would otherwise be impossible on commercial 3d printers. Our design relies on an innovative way of compactly integrating all three axes into one continuous motion system. After completion of the prototype, we are seeking funding to improve the quality and speed of the Large Format 3D Printer. This project will be worked on by many engineering undergraduate students providing the opportunity to learn robotics design and robustness. </w:t>
      </w:r>
      <w:r w:rsidR="00F44A64" w:rsidRPr="00F31314">
        <w:rPr>
          <w:rFonts w:ascii="Times New Roman" w:hAnsi="Times New Roman" w:cs="Times New Roman"/>
          <w:sz w:val="24"/>
          <w:szCs w:val="24"/>
        </w:rPr>
        <w:t xml:space="preserve">After we completed the prototype of the Large Format 3D Printer, we began CAD designs of upgrades and parts for a version 2 that would be much more functional and reliable. This project is the cumulation of months of CAD design, prototyping, and manufacturing parts. We are seeking the funding to continue this project </w:t>
      </w:r>
      <w:proofErr w:type="gramStart"/>
      <w:r w:rsidR="00F44A64" w:rsidRPr="00F31314">
        <w:rPr>
          <w:rFonts w:ascii="Times New Roman" w:hAnsi="Times New Roman" w:cs="Times New Roman"/>
          <w:sz w:val="24"/>
          <w:szCs w:val="24"/>
        </w:rPr>
        <w:t>as a way to</w:t>
      </w:r>
      <w:proofErr w:type="gramEnd"/>
      <w:r w:rsidR="00F44A64" w:rsidRPr="00F31314">
        <w:rPr>
          <w:rFonts w:ascii="Times New Roman" w:hAnsi="Times New Roman" w:cs="Times New Roman"/>
          <w:sz w:val="24"/>
          <w:szCs w:val="24"/>
        </w:rPr>
        <w:t xml:space="preserve"> supplement the education we receive in our classes. </w:t>
      </w:r>
      <w:r w:rsidRPr="00F31314">
        <w:rPr>
          <w:rFonts w:ascii="Times New Roman" w:hAnsi="Times New Roman" w:cs="Times New Roman"/>
          <w:sz w:val="24"/>
          <w:szCs w:val="24"/>
        </w:rPr>
        <w:t>The large format 3d printer will be located at Lacy Hall and will be available for use by students while it is located there.</w:t>
      </w:r>
      <w:r w:rsidR="00F44A64" w:rsidRPr="00F31314">
        <w:rPr>
          <w:rFonts w:ascii="Times New Roman" w:hAnsi="Times New Roman" w:cs="Times New Roman"/>
          <w:sz w:val="24"/>
          <w:szCs w:val="24"/>
        </w:rPr>
        <w:t xml:space="preserve"> In addition, photographs and design files are available for updates and press releases if needed. Our end goal is to publish a short paper on our findings and open source all related designs for others to replicate our success.</w:t>
      </w:r>
    </w:p>
    <w:sectPr w:rsidR="00841658" w:rsidRPr="00F31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474"/>
    <w:rsid w:val="003B395F"/>
    <w:rsid w:val="003F650A"/>
    <w:rsid w:val="00833F5D"/>
    <w:rsid w:val="009E5F46"/>
    <w:rsid w:val="00AF7E96"/>
    <w:rsid w:val="00BB5474"/>
    <w:rsid w:val="00E963E5"/>
    <w:rsid w:val="00F31314"/>
    <w:rsid w:val="00F44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23FD8"/>
  <w15:chartTrackingRefBased/>
  <w15:docId w15:val="{04C7017C-7154-4FAF-8CF8-603D8515A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Link</dc:creator>
  <cp:keywords/>
  <dc:description/>
  <cp:lastModifiedBy>John Link</cp:lastModifiedBy>
  <cp:revision>4</cp:revision>
  <dcterms:created xsi:type="dcterms:W3CDTF">2022-01-31T00:53:00Z</dcterms:created>
  <dcterms:modified xsi:type="dcterms:W3CDTF">2022-02-01T19:17:00Z</dcterms:modified>
</cp:coreProperties>
</file>