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B769D" w14:textId="17B7CFC5" w:rsidR="003F4B09" w:rsidRDefault="003F4B09" w:rsidP="003F4B09">
      <w:pPr>
        <w:pStyle w:val="Heading1"/>
      </w:pPr>
      <w:r>
        <w:t>Listening Skills Lesson Plan</w:t>
      </w:r>
    </w:p>
    <w:p w14:paraId="39C5A334" w14:textId="746CF28E" w:rsidR="003F4B09" w:rsidRDefault="003F4B09" w:rsidP="003F4B09">
      <w:pPr>
        <w:pStyle w:val="Heading2"/>
      </w:pPr>
      <w:r>
        <w:t>Lead-in</w:t>
      </w:r>
    </w:p>
    <w:p w14:paraId="073083B3" w14:textId="49C601B4" w:rsidR="00E1760C" w:rsidRDefault="00E1760C" w:rsidP="00E1760C">
      <w:r>
        <w:br/>
        <w:t xml:space="preserve">I worry a lot.  (Explain worrying, give examples).  Do any of you worry a lot or would you say </w:t>
      </w:r>
      <w:proofErr w:type="gramStart"/>
      <w:r>
        <w:t>you’re</w:t>
      </w:r>
      <w:proofErr w:type="gramEnd"/>
      <w:r>
        <w:t xml:space="preserve"> pretty happy?  </w:t>
      </w:r>
    </w:p>
    <w:p w14:paraId="65CEB04C" w14:textId="4BF1E533" w:rsidR="003F4B09" w:rsidRDefault="003F4B09" w:rsidP="00E1760C">
      <w:pPr>
        <w:pStyle w:val="Heading2"/>
      </w:pPr>
      <w:r>
        <w:t>Pre-teach vocabulary:</w:t>
      </w:r>
    </w:p>
    <w:p w14:paraId="19F2C22D" w14:textId="1E5BBB11" w:rsidR="003F4B09" w:rsidRDefault="003F4B09" w:rsidP="003F4B09">
      <w:r>
        <w:t>Double – Teach from baseball.  One base is a ____, two bases are a ____.</w:t>
      </w:r>
    </w:p>
    <w:p w14:paraId="3D5F8D95" w14:textId="03AFA8E0" w:rsidR="003F4B09" w:rsidRDefault="003F4B09" w:rsidP="003F4B09">
      <w:r>
        <w:t xml:space="preserve">Litigate – Mime judge banging a gavel, </w:t>
      </w:r>
      <w:r w:rsidR="004B7105">
        <w:t>discuss going</w:t>
      </w:r>
      <w:r>
        <w:t xml:space="preserve"> to court when someone cheats you. Etc.</w:t>
      </w:r>
    </w:p>
    <w:p w14:paraId="0C1288B7" w14:textId="0F4D5F68" w:rsidR="003F4B09" w:rsidRDefault="003F4B09" w:rsidP="003F4B09">
      <w:r>
        <w:t>Frown – Make two faces, happy and frown.  Which of these is a frown?</w:t>
      </w:r>
    </w:p>
    <w:p w14:paraId="4CE951B7" w14:textId="146FF12B" w:rsidR="003F4B09" w:rsidRDefault="003F4B09" w:rsidP="003F4B09">
      <w:r>
        <w:t>Style –</w:t>
      </w:r>
      <w:r w:rsidR="004B7105">
        <w:t xml:space="preserve"> Do </w:t>
      </w:r>
      <w:r>
        <w:t xml:space="preserve">movie stars wear nicer clothes than me?  </w:t>
      </w:r>
      <w:proofErr w:type="gramStart"/>
      <w:r>
        <w:t>What’s</w:t>
      </w:r>
      <w:proofErr w:type="gramEnd"/>
      <w:r>
        <w:t xml:space="preserve"> that called when you wear the latest clothes?</w:t>
      </w:r>
    </w:p>
    <w:p w14:paraId="5261317F" w14:textId="59B516D3" w:rsidR="003F4B09" w:rsidRDefault="00E1760C" w:rsidP="00E1760C">
      <w:pPr>
        <w:pStyle w:val="Heading2"/>
      </w:pPr>
      <w:r>
        <w:t>Predictive Skills</w:t>
      </w:r>
    </w:p>
    <w:p w14:paraId="48D91B1C" w14:textId="6948CC9B" w:rsidR="003F4B09" w:rsidRDefault="00E1760C" w:rsidP="003F4B09">
      <w:r>
        <w:br/>
      </w:r>
      <w:proofErr w:type="gramStart"/>
      <w:r>
        <w:t>We’re</w:t>
      </w:r>
      <w:proofErr w:type="gramEnd"/>
      <w:r>
        <w:t xml:space="preserve"> going to listen to a song called “Don’t worry, Be happy.”  </w:t>
      </w:r>
      <w:r w:rsidR="004B7105">
        <w:t xml:space="preserve">What </w:t>
      </w:r>
      <w:r>
        <w:t xml:space="preserve">do you think a song like that would talk about?  Do you think </w:t>
      </w:r>
      <w:proofErr w:type="gramStart"/>
      <w:r>
        <w:t>it’ll</w:t>
      </w:r>
      <w:proofErr w:type="gramEnd"/>
      <w:r>
        <w:t xml:space="preserve"> ask you to frown? </w:t>
      </w:r>
      <w:r w:rsidR="004B7105">
        <w:t>Etc.</w:t>
      </w:r>
    </w:p>
    <w:p w14:paraId="5902ED26" w14:textId="5FB34525" w:rsidR="00E1760C" w:rsidRDefault="00E1760C" w:rsidP="00E1760C">
      <w:pPr>
        <w:pStyle w:val="Heading2"/>
      </w:pPr>
      <w:r>
        <w:t>Listening for Gist</w:t>
      </w:r>
      <w:r w:rsidR="00764594">
        <w:t xml:space="preserve"> / Feedback</w:t>
      </w:r>
    </w:p>
    <w:p w14:paraId="26404237" w14:textId="19FCF10A" w:rsidR="00E1760C" w:rsidRDefault="00E1760C" w:rsidP="00E1760C">
      <w:r>
        <w:br/>
      </w:r>
      <w:r w:rsidR="00764594">
        <w:t xml:space="preserve">In pairs. </w:t>
      </w:r>
      <w:r>
        <w:t xml:space="preserve">How do you feel after hearing the song?  Why?  </w:t>
      </w:r>
    </w:p>
    <w:p w14:paraId="66760CFA" w14:textId="12A235B0" w:rsidR="00E1760C" w:rsidRDefault="00E1760C" w:rsidP="004B7105">
      <w:pPr>
        <w:pStyle w:val="Heading2"/>
      </w:pPr>
      <w:r>
        <w:t>Listening for specific information</w:t>
      </w:r>
      <w:r w:rsidR="004B7105">
        <w:t xml:space="preserve"> </w:t>
      </w:r>
      <w:r w:rsidR="00764594">
        <w:t>&amp; Feedback</w:t>
      </w:r>
    </w:p>
    <w:p w14:paraId="0909552B" w14:textId="405823F1" w:rsidR="004B7105" w:rsidRDefault="00764594" w:rsidP="004B7105">
      <w:r>
        <w:br/>
        <w:t xml:space="preserve">In pairs.  </w:t>
      </w:r>
      <w:r w:rsidR="004B7105">
        <w:t>One student asks (and can give hints) How carefully does the singer say you should listen to the song?  What happens to your trouble when you worry?  What happens when you frown?</w:t>
      </w:r>
    </w:p>
    <w:p w14:paraId="201C2FD2" w14:textId="724A03CE" w:rsidR="004B7105" w:rsidRDefault="004B7105" w:rsidP="004B7105">
      <w:pPr>
        <w:pStyle w:val="Heading2"/>
      </w:pPr>
      <w:r w:rsidRPr="004B7105">
        <w:t>Follow-on</w:t>
      </w:r>
    </w:p>
    <w:p w14:paraId="1C80DCB7" w14:textId="52F63BA9" w:rsidR="004B7105" w:rsidRPr="004B7105" w:rsidRDefault="004B7105" w:rsidP="004B7105">
      <w:r>
        <w:t xml:space="preserve">In pairs, one student is going to make up something </w:t>
      </w:r>
      <w:r w:rsidR="00764594">
        <w:t xml:space="preserve">not too serious to pretend to be </w:t>
      </w:r>
      <w:r>
        <w:t xml:space="preserve">he/she is worried about.  Other will try to answer this with a reason why first </w:t>
      </w:r>
      <w:proofErr w:type="gramStart"/>
      <w:r>
        <w:t>shouldn’t</w:t>
      </w:r>
      <w:proofErr w:type="gramEnd"/>
      <w:r>
        <w:t xml:space="preserve"> worry.</w:t>
      </w:r>
    </w:p>
    <w:sectPr w:rsidR="004B7105" w:rsidRPr="004B7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9A"/>
    <w:rsid w:val="000F089A"/>
    <w:rsid w:val="002306D7"/>
    <w:rsid w:val="003F4B09"/>
    <w:rsid w:val="004B7105"/>
    <w:rsid w:val="00764594"/>
    <w:rsid w:val="00D65397"/>
    <w:rsid w:val="00DF553F"/>
    <w:rsid w:val="00E1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3FBE"/>
  <w15:chartTrackingRefBased/>
  <w15:docId w15:val="{B37B0928-FDC2-44AD-9BD0-FE0EAA17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B0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F4B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Lockwood</dc:creator>
  <cp:keywords/>
  <dc:description/>
  <cp:lastModifiedBy>John Lockwood</cp:lastModifiedBy>
  <cp:revision>3</cp:revision>
  <dcterms:created xsi:type="dcterms:W3CDTF">2021-07-19T21:25:00Z</dcterms:created>
  <dcterms:modified xsi:type="dcterms:W3CDTF">2021-07-19T22:00:00Z</dcterms:modified>
</cp:coreProperties>
</file>