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BE77A" w14:textId="77777777" w:rsidR="00E6408C" w:rsidRDefault="003F2ECF">
      <w:pPr>
        <w:pStyle w:val="Ttulo1"/>
        <w:jc w:val="both"/>
        <w:rPr>
          <w:b/>
          <w:sz w:val="32"/>
        </w:rPr>
      </w:pPr>
      <w:r>
        <w:rPr>
          <w:b/>
          <w:sz w:val="32"/>
        </w:rPr>
        <w:t>Carta segundo alcance</w:t>
      </w:r>
    </w:p>
    <w:sdt>
      <w:sdtPr>
        <w:rPr>
          <w:rFonts w:ascii="Calibri" w:eastAsia="Calibri" w:hAnsi="Calibri" w:cstheme="minorBidi"/>
          <w:b w:val="0"/>
          <w:bCs w:val="0"/>
          <w:color w:val="00000A"/>
          <w:sz w:val="24"/>
          <w:szCs w:val="24"/>
          <w:lang w:val="es-MX"/>
        </w:rPr>
        <w:id w:val="924641783"/>
        <w:docPartObj>
          <w:docPartGallery w:val="Table of Contents"/>
          <w:docPartUnique/>
        </w:docPartObj>
      </w:sdtPr>
      <w:sdtContent>
        <w:p w14:paraId="2B8C1208" w14:textId="77777777" w:rsidR="00E6408C" w:rsidRDefault="003F2ECF">
          <w:pPr>
            <w:pStyle w:val="ContentsHeading"/>
          </w:pPr>
          <w:r>
            <w:rPr>
              <w:b w:val="0"/>
              <w:lang w:val="es-ES"/>
            </w:rPr>
            <w:t>Tabla de contenido</w:t>
          </w:r>
        </w:p>
        <w:p w14:paraId="379C8729" w14:textId="77777777" w:rsidR="00E6408C" w:rsidRDefault="003F2ECF">
          <w:pPr>
            <w:pStyle w:val="Contents1"/>
            <w:tabs>
              <w:tab w:val="right" w:leader="dot" w:pos="8828"/>
            </w:tabs>
            <w:rPr>
              <w:b w:val="0"/>
            </w:rPr>
          </w:pPr>
          <w:r>
            <w:fldChar w:fldCharType="begin"/>
          </w:r>
          <w:r>
            <w:instrText>TOC \z \o "1-3" \u \h</w:instrText>
          </w:r>
          <w:r>
            <w:fldChar w:fldCharType="separate"/>
          </w:r>
          <w:hyperlink w:anchor="_Toc431984067">
            <w:r>
              <w:rPr>
                <w:webHidden/>
              </w:rPr>
              <w:fldChar w:fldCharType="begin"/>
            </w:r>
            <w:r>
              <w:rPr>
                <w:webHidden/>
              </w:rPr>
              <w:instrText>PAGEREF _Toc431984067 \h</w:instrText>
            </w:r>
            <w:r>
              <w:rPr>
                <w:webHidden/>
              </w:rPr>
            </w:r>
            <w:r>
              <w:rPr>
                <w:webHidden/>
              </w:rPr>
              <w:fldChar w:fldCharType="separate"/>
            </w:r>
            <w:r>
              <w:rPr>
                <w:rStyle w:val="IndexLink"/>
                <w:b w:val="0"/>
                <w:webHidden/>
              </w:rPr>
              <w:t>Usuario Administrador y trabajadores</w:t>
            </w:r>
            <w:r>
              <w:rPr>
                <w:rStyle w:val="IndexLink"/>
                <w:b w:val="0"/>
                <w:webHidden/>
              </w:rPr>
              <w:tab/>
              <w:t>1</w:t>
            </w:r>
            <w:r>
              <w:rPr>
                <w:webHidden/>
              </w:rPr>
              <w:fldChar w:fldCharType="end"/>
            </w:r>
          </w:hyperlink>
        </w:p>
        <w:p w14:paraId="0AFA09F6" w14:textId="77777777" w:rsidR="00E6408C" w:rsidRDefault="001C6E35">
          <w:pPr>
            <w:pStyle w:val="Contents2"/>
            <w:tabs>
              <w:tab w:val="right" w:leader="dot" w:pos="8828"/>
            </w:tabs>
            <w:rPr>
              <w:b w:val="0"/>
            </w:rPr>
          </w:pPr>
          <w:hyperlink w:anchor="_Toc431984068">
            <w:r w:rsidR="003F2ECF">
              <w:rPr>
                <w:webHidden/>
              </w:rPr>
              <w:fldChar w:fldCharType="begin"/>
            </w:r>
            <w:r w:rsidR="003F2ECF">
              <w:rPr>
                <w:webHidden/>
              </w:rPr>
              <w:instrText>PAGEREF _Toc431984068 \h</w:instrText>
            </w:r>
            <w:r w:rsidR="003F2ECF">
              <w:rPr>
                <w:webHidden/>
              </w:rPr>
            </w:r>
            <w:r w:rsidR="003F2ECF">
              <w:rPr>
                <w:webHidden/>
              </w:rPr>
              <w:fldChar w:fldCharType="separate"/>
            </w:r>
            <w:r w:rsidR="003F2ECF">
              <w:rPr>
                <w:rStyle w:val="IndexLink"/>
                <w:b w:val="0"/>
                <w:webHidden/>
              </w:rPr>
              <w:t>Productos</w:t>
            </w:r>
            <w:r w:rsidR="003F2ECF">
              <w:rPr>
                <w:rStyle w:val="IndexLink"/>
                <w:b w:val="0"/>
                <w:webHidden/>
              </w:rPr>
              <w:tab/>
              <w:t>1</w:t>
            </w:r>
            <w:r w:rsidR="003F2ECF">
              <w:rPr>
                <w:webHidden/>
              </w:rPr>
              <w:fldChar w:fldCharType="end"/>
            </w:r>
          </w:hyperlink>
        </w:p>
        <w:p w14:paraId="355CE295" w14:textId="77777777" w:rsidR="00E6408C" w:rsidRDefault="001C6E35">
          <w:pPr>
            <w:pStyle w:val="Contents2"/>
            <w:tabs>
              <w:tab w:val="right" w:leader="dot" w:pos="8828"/>
            </w:tabs>
            <w:rPr>
              <w:b w:val="0"/>
            </w:rPr>
          </w:pPr>
          <w:hyperlink w:anchor="_Toc431984069">
            <w:r w:rsidR="003F2ECF">
              <w:rPr>
                <w:webHidden/>
              </w:rPr>
              <w:fldChar w:fldCharType="begin"/>
            </w:r>
            <w:r w:rsidR="003F2ECF">
              <w:rPr>
                <w:webHidden/>
              </w:rPr>
              <w:instrText>PAGEREF _Toc431984069 \h</w:instrText>
            </w:r>
            <w:r w:rsidR="003F2ECF">
              <w:rPr>
                <w:webHidden/>
              </w:rPr>
            </w:r>
            <w:r w:rsidR="003F2ECF">
              <w:rPr>
                <w:webHidden/>
              </w:rPr>
              <w:fldChar w:fldCharType="separate"/>
            </w:r>
            <w:r w:rsidR="003F2ECF">
              <w:rPr>
                <w:rStyle w:val="IndexLink"/>
                <w:b w:val="0"/>
                <w:webHidden/>
              </w:rPr>
              <w:t>Presentación de producto</w:t>
            </w:r>
            <w:r w:rsidR="003F2ECF">
              <w:rPr>
                <w:rStyle w:val="IndexLink"/>
                <w:b w:val="0"/>
                <w:webHidden/>
              </w:rPr>
              <w:tab/>
              <w:t>1</w:t>
            </w:r>
            <w:r w:rsidR="003F2ECF">
              <w:rPr>
                <w:webHidden/>
              </w:rPr>
              <w:fldChar w:fldCharType="end"/>
            </w:r>
          </w:hyperlink>
        </w:p>
        <w:p w14:paraId="476D3B28" w14:textId="77777777" w:rsidR="00E6408C" w:rsidRDefault="001C6E35">
          <w:pPr>
            <w:pStyle w:val="Contents2"/>
            <w:tabs>
              <w:tab w:val="right" w:leader="dot" w:pos="8828"/>
            </w:tabs>
            <w:rPr>
              <w:b w:val="0"/>
            </w:rPr>
          </w:pPr>
          <w:hyperlink w:anchor="_Toc431984070">
            <w:r w:rsidR="003F2ECF">
              <w:rPr>
                <w:webHidden/>
              </w:rPr>
              <w:fldChar w:fldCharType="begin"/>
            </w:r>
            <w:r w:rsidR="003F2ECF">
              <w:rPr>
                <w:webHidden/>
              </w:rPr>
              <w:instrText>PAGEREF _Toc431984070 \h</w:instrText>
            </w:r>
            <w:r w:rsidR="003F2ECF">
              <w:rPr>
                <w:webHidden/>
              </w:rPr>
            </w:r>
            <w:r w:rsidR="003F2ECF">
              <w:rPr>
                <w:webHidden/>
              </w:rPr>
              <w:fldChar w:fldCharType="separate"/>
            </w:r>
            <w:r w:rsidR="003F2ECF">
              <w:rPr>
                <w:rStyle w:val="IndexLink"/>
                <w:b w:val="0"/>
                <w:webHidden/>
              </w:rPr>
              <w:t>Comentarios y sugerencias</w:t>
            </w:r>
            <w:r w:rsidR="003F2ECF">
              <w:rPr>
                <w:rStyle w:val="IndexLink"/>
                <w:b w:val="0"/>
                <w:webHidden/>
              </w:rPr>
              <w:tab/>
              <w:t>2</w:t>
            </w:r>
            <w:r w:rsidR="003F2ECF">
              <w:rPr>
                <w:webHidden/>
              </w:rPr>
              <w:fldChar w:fldCharType="end"/>
            </w:r>
          </w:hyperlink>
        </w:p>
        <w:p w14:paraId="44833CE1" w14:textId="77777777" w:rsidR="00E6408C" w:rsidRDefault="001C6E35">
          <w:pPr>
            <w:pStyle w:val="Contents2"/>
            <w:tabs>
              <w:tab w:val="right" w:leader="dot" w:pos="8828"/>
            </w:tabs>
            <w:rPr>
              <w:b w:val="0"/>
            </w:rPr>
          </w:pPr>
          <w:hyperlink w:anchor="_Toc431984071">
            <w:r w:rsidR="003F2ECF">
              <w:rPr>
                <w:webHidden/>
              </w:rPr>
              <w:fldChar w:fldCharType="begin"/>
            </w:r>
            <w:r w:rsidR="003F2ECF">
              <w:rPr>
                <w:webHidden/>
              </w:rPr>
              <w:instrText>PAGEREF _Toc431984071 \h</w:instrText>
            </w:r>
            <w:r w:rsidR="003F2ECF">
              <w:rPr>
                <w:webHidden/>
              </w:rPr>
            </w:r>
            <w:r w:rsidR="003F2ECF">
              <w:rPr>
                <w:webHidden/>
              </w:rPr>
              <w:fldChar w:fldCharType="separate"/>
            </w:r>
            <w:r w:rsidR="003F2ECF">
              <w:rPr>
                <w:rStyle w:val="IndexLink"/>
                <w:b w:val="0"/>
                <w:webHidden/>
              </w:rPr>
              <w:t>Deshabilitar la mensajería email en comentarios y</w:t>
            </w:r>
            <w:r w:rsidR="003F2ECF">
              <w:rPr>
                <w:rStyle w:val="IndexLink"/>
                <w:b w:val="0"/>
                <w:webHidden/>
              </w:rPr>
              <w:tab/>
              <w:t>2</w:t>
            </w:r>
            <w:r w:rsidR="003F2ECF">
              <w:rPr>
                <w:webHidden/>
              </w:rPr>
              <w:fldChar w:fldCharType="end"/>
            </w:r>
          </w:hyperlink>
        </w:p>
        <w:p w14:paraId="79C36B49" w14:textId="77777777" w:rsidR="00E6408C" w:rsidRDefault="001C6E35">
          <w:pPr>
            <w:pStyle w:val="Contents2"/>
            <w:tabs>
              <w:tab w:val="right" w:leader="dot" w:pos="8828"/>
            </w:tabs>
            <w:rPr>
              <w:b w:val="0"/>
            </w:rPr>
          </w:pPr>
          <w:hyperlink w:anchor="_Toc431984072">
            <w:r w:rsidR="003F2ECF">
              <w:rPr>
                <w:webHidden/>
              </w:rPr>
              <w:fldChar w:fldCharType="begin"/>
            </w:r>
            <w:r w:rsidR="003F2ECF">
              <w:rPr>
                <w:webHidden/>
              </w:rPr>
              <w:instrText>PAGEREF _Toc431984072 \h</w:instrText>
            </w:r>
            <w:r w:rsidR="003F2ECF">
              <w:rPr>
                <w:webHidden/>
              </w:rPr>
            </w:r>
            <w:r w:rsidR="003F2ECF">
              <w:rPr>
                <w:webHidden/>
              </w:rPr>
              <w:fldChar w:fldCharType="separate"/>
            </w:r>
            <w:r w:rsidR="003F2ECF">
              <w:rPr>
                <w:rStyle w:val="IndexLink"/>
                <w:b w:val="0"/>
                <w:webHidden/>
              </w:rPr>
              <w:t>Traspaso de mercancía</w:t>
            </w:r>
            <w:r w:rsidR="003F2ECF">
              <w:rPr>
                <w:rStyle w:val="IndexLink"/>
                <w:b w:val="0"/>
                <w:webHidden/>
              </w:rPr>
              <w:tab/>
              <w:t>3</w:t>
            </w:r>
            <w:r w:rsidR="003F2ECF">
              <w:rPr>
                <w:webHidden/>
              </w:rPr>
              <w:fldChar w:fldCharType="end"/>
            </w:r>
          </w:hyperlink>
        </w:p>
        <w:p w14:paraId="58F7D0C5" w14:textId="77777777" w:rsidR="00E6408C" w:rsidRDefault="001C6E35">
          <w:pPr>
            <w:pStyle w:val="Contents1"/>
            <w:tabs>
              <w:tab w:val="right" w:leader="dot" w:pos="8828"/>
            </w:tabs>
            <w:rPr>
              <w:b w:val="0"/>
            </w:rPr>
          </w:pPr>
          <w:hyperlink w:anchor="_Toc431984073">
            <w:r w:rsidR="003F2ECF">
              <w:rPr>
                <w:webHidden/>
              </w:rPr>
              <w:fldChar w:fldCharType="begin"/>
            </w:r>
            <w:r w:rsidR="003F2ECF">
              <w:rPr>
                <w:webHidden/>
              </w:rPr>
              <w:instrText>PAGEREF _Toc431984073 \h</w:instrText>
            </w:r>
            <w:r w:rsidR="003F2ECF">
              <w:rPr>
                <w:webHidden/>
              </w:rPr>
            </w:r>
            <w:r w:rsidR="003F2ECF">
              <w:rPr>
                <w:webHidden/>
              </w:rPr>
              <w:fldChar w:fldCharType="separate"/>
            </w:r>
            <w:r w:rsidR="003F2ECF">
              <w:rPr>
                <w:rStyle w:val="IndexLink"/>
                <w:b w:val="0"/>
                <w:webHidden/>
              </w:rPr>
              <w:t>Usuario Distribuidor</w:t>
            </w:r>
            <w:r w:rsidR="003F2ECF">
              <w:rPr>
                <w:rStyle w:val="IndexLink"/>
                <w:b w:val="0"/>
                <w:webHidden/>
              </w:rPr>
              <w:tab/>
              <w:t>4</w:t>
            </w:r>
            <w:r w:rsidR="003F2ECF">
              <w:rPr>
                <w:webHidden/>
              </w:rPr>
              <w:fldChar w:fldCharType="end"/>
            </w:r>
          </w:hyperlink>
        </w:p>
        <w:p w14:paraId="3610FC25" w14:textId="77777777" w:rsidR="00E6408C" w:rsidRDefault="001C6E35">
          <w:pPr>
            <w:pStyle w:val="Contents2"/>
            <w:tabs>
              <w:tab w:val="right" w:leader="dot" w:pos="8828"/>
            </w:tabs>
            <w:rPr>
              <w:b w:val="0"/>
            </w:rPr>
          </w:pPr>
          <w:hyperlink w:anchor="_Toc431984074">
            <w:r w:rsidR="003F2ECF">
              <w:rPr>
                <w:webHidden/>
              </w:rPr>
              <w:fldChar w:fldCharType="begin"/>
            </w:r>
            <w:r w:rsidR="003F2ECF">
              <w:rPr>
                <w:webHidden/>
              </w:rPr>
              <w:instrText>PAGEREF _Toc431984074 \h</w:instrText>
            </w:r>
            <w:r w:rsidR="003F2ECF">
              <w:rPr>
                <w:webHidden/>
              </w:rPr>
            </w:r>
            <w:r w:rsidR="003F2ECF">
              <w:rPr>
                <w:webHidden/>
              </w:rPr>
              <w:fldChar w:fldCharType="separate"/>
            </w:r>
            <w:r w:rsidR="003F2ECF">
              <w:rPr>
                <w:rStyle w:val="IndexLink"/>
                <w:b w:val="0"/>
                <w:webHidden/>
              </w:rPr>
              <w:t>Clientes</w:t>
            </w:r>
            <w:r w:rsidR="003F2ECF">
              <w:rPr>
                <w:rStyle w:val="IndexLink"/>
                <w:b w:val="0"/>
                <w:webHidden/>
              </w:rPr>
              <w:tab/>
              <w:t>4</w:t>
            </w:r>
            <w:r w:rsidR="003F2ECF">
              <w:rPr>
                <w:webHidden/>
              </w:rPr>
              <w:fldChar w:fldCharType="end"/>
            </w:r>
          </w:hyperlink>
        </w:p>
        <w:p w14:paraId="44A5E478" w14:textId="77777777" w:rsidR="00E6408C" w:rsidRDefault="001C6E35">
          <w:pPr>
            <w:pStyle w:val="Contents2"/>
            <w:tabs>
              <w:tab w:val="right" w:leader="dot" w:pos="8828"/>
            </w:tabs>
            <w:rPr>
              <w:b w:val="0"/>
            </w:rPr>
          </w:pPr>
          <w:hyperlink w:anchor="_Toc431984075">
            <w:r w:rsidR="003F2ECF">
              <w:rPr>
                <w:webHidden/>
              </w:rPr>
              <w:fldChar w:fldCharType="begin"/>
            </w:r>
            <w:r w:rsidR="003F2ECF">
              <w:rPr>
                <w:webHidden/>
              </w:rPr>
              <w:instrText>PAGEREF _Toc431984075 \h</w:instrText>
            </w:r>
            <w:r w:rsidR="003F2ECF">
              <w:rPr>
                <w:webHidden/>
              </w:rPr>
            </w:r>
            <w:r w:rsidR="003F2ECF">
              <w:rPr>
                <w:webHidden/>
              </w:rPr>
              <w:fldChar w:fldCharType="separate"/>
            </w:r>
            <w:r w:rsidR="003F2ECF">
              <w:rPr>
                <w:rStyle w:val="IndexLink"/>
                <w:b w:val="0"/>
                <w:webHidden/>
              </w:rPr>
              <w:t>Pacto de precios</w:t>
            </w:r>
            <w:r w:rsidR="003F2ECF">
              <w:rPr>
                <w:rStyle w:val="IndexLink"/>
                <w:b w:val="0"/>
                <w:webHidden/>
              </w:rPr>
              <w:tab/>
              <w:t>4</w:t>
            </w:r>
            <w:r w:rsidR="003F2ECF">
              <w:rPr>
                <w:webHidden/>
              </w:rPr>
              <w:fldChar w:fldCharType="end"/>
            </w:r>
          </w:hyperlink>
        </w:p>
        <w:p w14:paraId="2B3A9EF2" w14:textId="77777777" w:rsidR="00E6408C" w:rsidRDefault="001C6E35">
          <w:pPr>
            <w:pStyle w:val="Contents1"/>
            <w:tabs>
              <w:tab w:val="right" w:leader="dot" w:pos="8828"/>
            </w:tabs>
            <w:rPr>
              <w:b w:val="0"/>
            </w:rPr>
          </w:pPr>
          <w:hyperlink w:anchor="_Toc431984076">
            <w:r w:rsidR="003F2ECF">
              <w:rPr>
                <w:webHidden/>
              </w:rPr>
              <w:fldChar w:fldCharType="begin"/>
            </w:r>
            <w:r w:rsidR="003F2ECF">
              <w:rPr>
                <w:webHidden/>
              </w:rPr>
              <w:instrText>PAGEREF _Toc431984076 \h</w:instrText>
            </w:r>
            <w:r w:rsidR="003F2ECF">
              <w:rPr>
                <w:webHidden/>
              </w:rPr>
            </w:r>
            <w:r w:rsidR="003F2ECF">
              <w:rPr>
                <w:webHidden/>
              </w:rPr>
              <w:fldChar w:fldCharType="separate"/>
            </w:r>
            <w:r w:rsidR="003F2ECF">
              <w:rPr>
                <w:rStyle w:val="IndexLink"/>
                <w:b w:val="0"/>
                <w:webHidden/>
              </w:rPr>
              <w:t>Usuario Clientes</w:t>
            </w:r>
            <w:r w:rsidR="003F2ECF">
              <w:rPr>
                <w:rStyle w:val="IndexLink"/>
                <w:b w:val="0"/>
                <w:webHidden/>
              </w:rPr>
              <w:tab/>
              <w:t>5</w:t>
            </w:r>
            <w:r w:rsidR="003F2ECF">
              <w:rPr>
                <w:webHidden/>
              </w:rPr>
              <w:fldChar w:fldCharType="end"/>
            </w:r>
          </w:hyperlink>
        </w:p>
        <w:p w14:paraId="02F06B1B" w14:textId="77777777" w:rsidR="00E6408C" w:rsidRDefault="001C6E35">
          <w:pPr>
            <w:pStyle w:val="Contents2"/>
            <w:tabs>
              <w:tab w:val="right" w:leader="dot" w:pos="8828"/>
            </w:tabs>
            <w:rPr>
              <w:b w:val="0"/>
            </w:rPr>
          </w:pPr>
          <w:hyperlink w:anchor="_Toc431984077">
            <w:r w:rsidR="003F2ECF">
              <w:rPr>
                <w:webHidden/>
              </w:rPr>
              <w:fldChar w:fldCharType="begin"/>
            </w:r>
            <w:r w:rsidR="003F2ECF">
              <w:rPr>
                <w:webHidden/>
              </w:rPr>
              <w:instrText>PAGEREF _Toc431984077 \h</w:instrText>
            </w:r>
            <w:r w:rsidR="003F2ECF">
              <w:rPr>
                <w:webHidden/>
              </w:rPr>
            </w:r>
            <w:r w:rsidR="003F2ECF">
              <w:rPr>
                <w:webHidden/>
              </w:rPr>
              <w:fldChar w:fldCharType="separate"/>
            </w:r>
            <w:r w:rsidR="003F2ECF">
              <w:rPr>
                <w:rStyle w:val="IndexLink"/>
                <w:b w:val="0"/>
                <w:webHidden/>
              </w:rPr>
              <w:t>Pagina web</w:t>
            </w:r>
            <w:r w:rsidR="003F2ECF">
              <w:rPr>
                <w:rStyle w:val="IndexLink"/>
                <w:b w:val="0"/>
                <w:webHidden/>
              </w:rPr>
              <w:tab/>
              <w:t>5</w:t>
            </w:r>
            <w:r w:rsidR="003F2ECF">
              <w:rPr>
                <w:webHidden/>
              </w:rPr>
              <w:fldChar w:fldCharType="end"/>
            </w:r>
          </w:hyperlink>
        </w:p>
        <w:p w14:paraId="5C499F55" w14:textId="77777777" w:rsidR="00E6408C" w:rsidRDefault="001C6E35">
          <w:pPr>
            <w:pStyle w:val="Contents2"/>
            <w:tabs>
              <w:tab w:val="right" w:leader="dot" w:pos="8828"/>
            </w:tabs>
            <w:rPr>
              <w:b w:val="0"/>
            </w:rPr>
          </w:pPr>
          <w:hyperlink w:anchor="_Toc431984078">
            <w:r w:rsidR="003F2ECF">
              <w:rPr>
                <w:webHidden/>
              </w:rPr>
              <w:fldChar w:fldCharType="begin"/>
            </w:r>
            <w:r w:rsidR="003F2ECF">
              <w:rPr>
                <w:webHidden/>
              </w:rPr>
              <w:instrText>PAGEREF _Toc431984078 \h</w:instrText>
            </w:r>
            <w:r w:rsidR="003F2ECF">
              <w:rPr>
                <w:webHidden/>
              </w:rPr>
            </w:r>
            <w:r w:rsidR="003F2ECF">
              <w:rPr>
                <w:webHidden/>
              </w:rPr>
              <w:fldChar w:fldCharType="separate"/>
            </w:r>
            <w:r w:rsidR="003F2ECF">
              <w:rPr>
                <w:rStyle w:val="IndexLink"/>
                <w:b w:val="0"/>
                <w:webHidden/>
              </w:rPr>
              <w:t>Aviso de privacidad</w:t>
            </w:r>
            <w:r w:rsidR="003F2ECF">
              <w:rPr>
                <w:rStyle w:val="IndexLink"/>
                <w:b w:val="0"/>
                <w:webHidden/>
              </w:rPr>
              <w:tab/>
              <w:t>5</w:t>
            </w:r>
            <w:r w:rsidR="003F2ECF">
              <w:rPr>
                <w:webHidden/>
              </w:rPr>
              <w:fldChar w:fldCharType="end"/>
            </w:r>
          </w:hyperlink>
        </w:p>
        <w:p w14:paraId="0F726663" w14:textId="77777777" w:rsidR="00E6408C" w:rsidRDefault="001C6E35">
          <w:pPr>
            <w:pStyle w:val="Contents2"/>
            <w:tabs>
              <w:tab w:val="right" w:leader="dot" w:pos="8828"/>
            </w:tabs>
            <w:rPr>
              <w:b w:val="0"/>
            </w:rPr>
          </w:pPr>
          <w:hyperlink w:anchor="_Toc431984079">
            <w:r w:rsidR="003F2ECF">
              <w:rPr>
                <w:webHidden/>
              </w:rPr>
              <w:fldChar w:fldCharType="begin"/>
            </w:r>
            <w:r w:rsidR="003F2ECF">
              <w:rPr>
                <w:webHidden/>
              </w:rPr>
              <w:instrText>PAGEREF _Toc431984079 \h</w:instrText>
            </w:r>
            <w:r w:rsidR="003F2ECF">
              <w:rPr>
                <w:webHidden/>
              </w:rPr>
            </w:r>
            <w:r w:rsidR="003F2ECF">
              <w:rPr>
                <w:webHidden/>
              </w:rPr>
              <w:fldChar w:fldCharType="separate"/>
            </w:r>
            <w:r w:rsidR="003F2ECF">
              <w:rPr>
                <w:rStyle w:val="IndexLink"/>
                <w:b w:val="0"/>
                <w:webHidden/>
              </w:rPr>
              <w:t>Términos y condiciones</w:t>
            </w:r>
            <w:r w:rsidR="003F2ECF">
              <w:rPr>
                <w:rStyle w:val="IndexLink"/>
                <w:b w:val="0"/>
                <w:webHidden/>
              </w:rPr>
              <w:tab/>
              <w:t>5</w:t>
            </w:r>
            <w:r w:rsidR="003F2ECF">
              <w:rPr>
                <w:webHidden/>
              </w:rPr>
              <w:fldChar w:fldCharType="end"/>
            </w:r>
          </w:hyperlink>
        </w:p>
        <w:p w14:paraId="32CE9AAA" w14:textId="77777777" w:rsidR="00E6408C" w:rsidRDefault="001C6E35">
          <w:pPr>
            <w:pStyle w:val="Contents2"/>
            <w:tabs>
              <w:tab w:val="right" w:leader="dot" w:pos="8828"/>
            </w:tabs>
            <w:rPr>
              <w:b w:val="0"/>
            </w:rPr>
          </w:pPr>
          <w:hyperlink w:anchor="_Toc431984080">
            <w:r w:rsidR="003F2ECF">
              <w:rPr>
                <w:webHidden/>
              </w:rPr>
              <w:fldChar w:fldCharType="begin"/>
            </w:r>
            <w:r w:rsidR="003F2ECF">
              <w:rPr>
                <w:webHidden/>
              </w:rPr>
              <w:instrText>PAGEREF _Toc431984080 \h</w:instrText>
            </w:r>
            <w:r w:rsidR="003F2ECF">
              <w:rPr>
                <w:webHidden/>
              </w:rPr>
            </w:r>
            <w:r w:rsidR="003F2ECF">
              <w:rPr>
                <w:webHidden/>
              </w:rPr>
              <w:fldChar w:fldCharType="separate"/>
            </w:r>
            <w:r w:rsidR="003F2ECF">
              <w:rPr>
                <w:rStyle w:val="IndexLink"/>
                <w:b w:val="0"/>
                <w:webHidden/>
              </w:rPr>
              <w:t>Distribuidores de mi zona</w:t>
            </w:r>
            <w:r w:rsidR="003F2ECF">
              <w:rPr>
                <w:rStyle w:val="IndexLink"/>
                <w:b w:val="0"/>
                <w:webHidden/>
              </w:rPr>
              <w:tab/>
              <w:t>6</w:t>
            </w:r>
            <w:r w:rsidR="003F2ECF">
              <w:rPr>
                <w:webHidden/>
              </w:rPr>
              <w:fldChar w:fldCharType="end"/>
            </w:r>
          </w:hyperlink>
        </w:p>
        <w:p w14:paraId="3B10362A" w14:textId="77777777" w:rsidR="00E6408C" w:rsidRDefault="001C6E35">
          <w:pPr>
            <w:pStyle w:val="Contents2"/>
            <w:tabs>
              <w:tab w:val="right" w:leader="dot" w:pos="8828"/>
            </w:tabs>
            <w:rPr>
              <w:b w:val="0"/>
            </w:rPr>
          </w:pPr>
          <w:hyperlink w:anchor="_Toc431984081">
            <w:r w:rsidR="003F2ECF">
              <w:rPr>
                <w:webHidden/>
              </w:rPr>
              <w:fldChar w:fldCharType="begin"/>
            </w:r>
            <w:r w:rsidR="003F2ECF">
              <w:rPr>
                <w:webHidden/>
              </w:rPr>
              <w:instrText>PAGEREF _Toc431984081 \h</w:instrText>
            </w:r>
            <w:r w:rsidR="003F2ECF">
              <w:rPr>
                <w:webHidden/>
              </w:rPr>
            </w:r>
            <w:r w:rsidR="003F2ECF">
              <w:rPr>
                <w:webHidden/>
              </w:rPr>
              <w:fldChar w:fldCharType="separate"/>
            </w:r>
            <w:r w:rsidR="003F2ECF">
              <w:rPr>
                <w:rStyle w:val="IndexLink"/>
                <w:b w:val="0"/>
                <w:webHidden/>
              </w:rPr>
              <w:t>Comentarios al distribuidor por parte del cliente</w:t>
            </w:r>
            <w:r w:rsidR="003F2ECF">
              <w:rPr>
                <w:rStyle w:val="IndexLink"/>
                <w:b w:val="0"/>
                <w:webHidden/>
              </w:rPr>
              <w:tab/>
              <w:t>6</w:t>
            </w:r>
            <w:r w:rsidR="003F2ECF">
              <w:rPr>
                <w:webHidden/>
              </w:rPr>
              <w:fldChar w:fldCharType="end"/>
            </w:r>
          </w:hyperlink>
        </w:p>
        <w:p w14:paraId="77FAAAE4" w14:textId="77777777" w:rsidR="00E6408C" w:rsidRDefault="001C6E35">
          <w:pPr>
            <w:pStyle w:val="Contents1"/>
            <w:tabs>
              <w:tab w:val="right" w:leader="dot" w:pos="8828"/>
            </w:tabs>
            <w:rPr>
              <w:b w:val="0"/>
            </w:rPr>
          </w:pPr>
          <w:hyperlink w:anchor="_Toc431984082">
            <w:r w:rsidR="003F2ECF">
              <w:rPr>
                <w:webHidden/>
              </w:rPr>
              <w:fldChar w:fldCharType="begin"/>
            </w:r>
            <w:r w:rsidR="003F2ECF">
              <w:rPr>
                <w:webHidden/>
              </w:rPr>
              <w:instrText>PAGEREF _Toc431984082 \h</w:instrText>
            </w:r>
            <w:r w:rsidR="003F2ECF">
              <w:rPr>
                <w:webHidden/>
              </w:rPr>
            </w:r>
            <w:r w:rsidR="003F2ECF">
              <w:rPr>
                <w:webHidden/>
              </w:rPr>
              <w:fldChar w:fldCharType="separate"/>
            </w:r>
            <w:r w:rsidR="003F2ECF">
              <w:rPr>
                <w:rStyle w:val="IndexLink"/>
                <w:b w:val="0"/>
                <w:webHidden/>
              </w:rPr>
              <w:t>Comisiones</w:t>
            </w:r>
            <w:r w:rsidR="003F2ECF">
              <w:rPr>
                <w:rStyle w:val="IndexLink"/>
                <w:b w:val="0"/>
                <w:webHidden/>
              </w:rPr>
              <w:tab/>
              <w:t>7</w:t>
            </w:r>
            <w:r w:rsidR="003F2ECF">
              <w:rPr>
                <w:webHidden/>
              </w:rPr>
              <w:fldChar w:fldCharType="end"/>
            </w:r>
          </w:hyperlink>
        </w:p>
        <w:p w14:paraId="667AF186" w14:textId="77777777" w:rsidR="00E6408C" w:rsidRDefault="001C6E35">
          <w:pPr>
            <w:pStyle w:val="Contents2"/>
            <w:tabs>
              <w:tab w:val="right" w:leader="dot" w:pos="8828"/>
            </w:tabs>
            <w:rPr>
              <w:b w:val="0"/>
            </w:rPr>
          </w:pPr>
          <w:hyperlink w:anchor="_Toc431984083">
            <w:r w:rsidR="003F2ECF">
              <w:rPr>
                <w:webHidden/>
              </w:rPr>
              <w:fldChar w:fldCharType="begin"/>
            </w:r>
            <w:r w:rsidR="003F2ECF">
              <w:rPr>
                <w:webHidden/>
              </w:rPr>
              <w:instrText>PAGEREF _Toc431984083 \h</w:instrText>
            </w:r>
            <w:r w:rsidR="003F2ECF">
              <w:rPr>
                <w:webHidden/>
              </w:rPr>
            </w:r>
            <w:r w:rsidR="003F2ECF">
              <w:rPr>
                <w:webHidden/>
              </w:rPr>
              <w:fldChar w:fldCharType="separate"/>
            </w:r>
            <w:r w:rsidR="003F2ECF">
              <w:rPr>
                <w:rStyle w:val="IndexLink"/>
                <w:b w:val="0"/>
                <w:webHidden/>
              </w:rPr>
              <w:t>Administrador</w:t>
            </w:r>
            <w:r w:rsidR="003F2ECF">
              <w:rPr>
                <w:rStyle w:val="IndexLink"/>
                <w:b w:val="0"/>
                <w:webHidden/>
              </w:rPr>
              <w:tab/>
              <w:t>7</w:t>
            </w:r>
            <w:r w:rsidR="003F2ECF">
              <w:rPr>
                <w:webHidden/>
              </w:rPr>
              <w:fldChar w:fldCharType="end"/>
            </w:r>
          </w:hyperlink>
        </w:p>
        <w:p w14:paraId="159095E5" w14:textId="77777777" w:rsidR="00E6408C" w:rsidRDefault="001C6E35">
          <w:pPr>
            <w:pStyle w:val="Contents2"/>
            <w:tabs>
              <w:tab w:val="right" w:leader="dot" w:pos="8828"/>
            </w:tabs>
            <w:rPr>
              <w:b w:val="0"/>
            </w:rPr>
          </w:pPr>
          <w:hyperlink w:anchor="_Toc431984084">
            <w:r w:rsidR="003F2ECF">
              <w:rPr>
                <w:webHidden/>
              </w:rPr>
              <w:fldChar w:fldCharType="begin"/>
            </w:r>
            <w:r w:rsidR="003F2ECF">
              <w:rPr>
                <w:webHidden/>
              </w:rPr>
              <w:instrText>PAGEREF _Toc431984084 \h</w:instrText>
            </w:r>
            <w:r w:rsidR="003F2ECF">
              <w:rPr>
                <w:webHidden/>
              </w:rPr>
            </w:r>
            <w:r w:rsidR="003F2ECF">
              <w:rPr>
                <w:webHidden/>
              </w:rPr>
              <w:fldChar w:fldCharType="separate"/>
            </w:r>
            <w:r w:rsidR="003F2ECF">
              <w:rPr>
                <w:rStyle w:val="IndexLink"/>
                <w:b w:val="0"/>
                <w:webHidden/>
              </w:rPr>
              <w:t>Registro del % de comisión por distribuidor</w:t>
            </w:r>
            <w:r w:rsidR="003F2ECF">
              <w:rPr>
                <w:rStyle w:val="IndexLink"/>
                <w:b w:val="0"/>
                <w:webHidden/>
              </w:rPr>
              <w:tab/>
              <w:t>7</w:t>
            </w:r>
            <w:r w:rsidR="003F2ECF">
              <w:rPr>
                <w:webHidden/>
              </w:rPr>
              <w:fldChar w:fldCharType="end"/>
            </w:r>
          </w:hyperlink>
        </w:p>
        <w:p w14:paraId="66D34177" w14:textId="77777777" w:rsidR="00E6408C" w:rsidRDefault="001C6E35">
          <w:pPr>
            <w:pStyle w:val="Contents2"/>
            <w:tabs>
              <w:tab w:val="right" w:leader="dot" w:pos="8828"/>
            </w:tabs>
            <w:rPr>
              <w:b w:val="0"/>
            </w:rPr>
          </w:pPr>
          <w:hyperlink w:anchor="_Toc431984085">
            <w:r w:rsidR="003F2ECF">
              <w:rPr>
                <w:webHidden/>
              </w:rPr>
              <w:fldChar w:fldCharType="begin"/>
            </w:r>
            <w:r w:rsidR="003F2ECF">
              <w:rPr>
                <w:webHidden/>
              </w:rPr>
              <w:instrText>PAGEREF _Toc431984085 \h</w:instrText>
            </w:r>
            <w:r w:rsidR="003F2ECF">
              <w:rPr>
                <w:webHidden/>
              </w:rPr>
            </w:r>
            <w:r w:rsidR="003F2ECF">
              <w:rPr>
                <w:webHidden/>
              </w:rPr>
              <w:fldChar w:fldCharType="separate"/>
            </w:r>
            <w:r w:rsidR="003F2ECF">
              <w:rPr>
                <w:rStyle w:val="IndexLink"/>
                <w:b w:val="0"/>
                <w:webHidden/>
              </w:rPr>
              <w:t>Pago de comisiones</w:t>
            </w:r>
            <w:r w:rsidR="003F2ECF">
              <w:rPr>
                <w:rStyle w:val="IndexLink"/>
                <w:b w:val="0"/>
                <w:webHidden/>
              </w:rPr>
              <w:tab/>
              <w:t>7</w:t>
            </w:r>
            <w:r w:rsidR="003F2ECF">
              <w:rPr>
                <w:webHidden/>
              </w:rPr>
              <w:fldChar w:fldCharType="end"/>
            </w:r>
          </w:hyperlink>
        </w:p>
        <w:p w14:paraId="518352D0" w14:textId="77777777" w:rsidR="00E6408C" w:rsidRDefault="001C6E35">
          <w:pPr>
            <w:pStyle w:val="Contents1"/>
            <w:tabs>
              <w:tab w:val="right" w:leader="dot" w:pos="8828"/>
            </w:tabs>
            <w:rPr>
              <w:b w:val="0"/>
            </w:rPr>
          </w:pPr>
          <w:hyperlink w:anchor="_Toc431984086">
            <w:r w:rsidR="003F2ECF">
              <w:rPr>
                <w:webHidden/>
              </w:rPr>
              <w:fldChar w:fldCharType="begin"/>
            </w:r>
            <w:r w:rsidR="003F2ECF">
              <w:rPr>
                <w:webHidden/>
              </w:rPr>
              <w:instrText>PAGEREF _Toc431984086 \h</w:instrText>
            </w:r>
            <w:r w:rsidR="003F2ECF">
              <w:rPr>
                <w:webHidden/>
              </w:rPr>
            </w:r>
            <w:r w:rsidR="003F2ECF">
              <w:rPr>
                <w:webHidden/>
              </w:rPr>
              <w:fldChar w:fldCharType="separate"/>
            </w:r>
            <w:r w:rsidR="003F2ECF">
              <w:rPr>
                <w:rStyle w:val="IndexLink"/>
                <w:b w:val="0"/>
                <w:webHidden/>
              </w:rPr>
              <w:t>Lotes</w:t>
            </w:r>
            <w:r w:rsidR="003F2ECF">
              <w:rPr>
                <w:rStyle w:val="IndexLink"/>
                <w:b w:val="0"/>
                <w:webHidden/>
              </w:rPr>
              <w:tab/>
              <w:t>8</w:t>
            </w:r>
            <w:r w:rsidR="003F2ECF">
              <w:rPr>
                <w:webHidden/>
              </w:rPr>
              <w:fldChar w:fldCharType="end"/>
            </w:r>
          </w:hyperlink>
        </w:p>
        <w:p w14:paraId="360CD493" w14:textId="77777777" w:rsidR="00E6408C" w:rsidRDefault="001C6E35">
          <w:pPr>
            <w:pStyle w:val="Contents2"/>
            <w:tabs>
              <w:tab w:val="right" w:leader="dot" w:pos="8828"/>
            </w:tabs>
            <w:rPr>
              <w:b w:val="0"/>
            </w:rPr>
          </w:pPr>
          <w:hyperlink w:anchor="_Toc431984087">
            <w:r w:rsidR="003F2ECF">
              <w:rPr>
                <w:webHidden/>
              </w:rPr>
              <w:fldChar w:fldCharType="begin"/>
            </w:r>
            <w:r w:rsidR="003F2ECF">
              <w:rPr>
                <w:webHidden/>
              </w:rPr>
              <w:instrText>PAGEREF _Toc431984087 \h</w:instrText>
            </w:r>
            <w:r w:rsidR="003F2ECF">
              <w:rPr>
                <w:webHidden/>
              </w:rPr>
            </w:r>
            <w:r w:rsidR="003F2ECF">
              <w:rPr>
                <w:webHidden/>
              </w:rPr>
              <w:fldChar w:fldCharType="separate"/>
            </w:r>
            <w:r w:rsidR="003F2ECF">
              <w:rPr>
                <w:rStyle w:val="IndexLink"/>
                <w:b w:val="0"/>
                <w:webHidden/>
              </w:rPr>
              <w:t>Administrador</w:t>
            </w:r>
            <w:r w:rsidR="003F2ECF">
              <w:rPr>
                <w:rStyle w:val="IndexLink"/>
                <w:b w:val="0"/>
                <w:webHidden/>
              </w:rPr>
              <w:tab/>
              <w:t>8</w:t>
            </w:r>
            <w:r w:rsidR="003F2ECF">
              <w:rPr>
                <w:webHidden/>
              </w:rPr>
              <w:fldChar w:fldCharType="end"/>
            </w:r>
          </w:hyperlink>
        </w:p>
        <w:p w14:paraId="2543CB2B" w14:textId="77777777" w:rsidR="00E6408C" w:rsidRDefault="001C6E35">
          <w:pPr>
            <w:pStyle w:val="Contents2"/>
            <w:tabs>
              <w:tab w:val="right" w:leader="dot" w:pos="8828"/>
            </w:tabs>
            <w:rPr>
              <w:b w:val="0"/>
            </w:rPr>
          </w:pPr>
          <w:hyperlink w:anchor="_Toc431984088">
            <w:r w:rsidR="003F2ECF">
              <w:rPr>
                <w:webHidden/>
              </w:rPr>
              <w:fldChar w:fldCharType="begin"/>
            </w:r>
            <w:r w:rsidR="003F2ECF">
              <w:rPr>
                <w:webHidden/>
              </w:rPr>
              <w:instrText>PAGEREF _Toc431984088 \h</w:instrText>
            </w:r>
            <w:r w:rsidR="003F2ECF">
              <w:rPr>
                <w:webHidden/>
              </w:rPr>
            </w:r>
            <w:r w:rsidR="003F2ECF">
              <w:rPr>
                <w:webHidden/>
              </w:rPr>
              <w:fldChar w:fldCharType="separate"/>
            </w:r>
            <w:r w:rsidR="003F2ECF">
              <w:rPr>
                <w:rStyle w:val="IndexLink"/>
                <w:b w:val="0"/>
                <w:webHidden/>
              </w:rPr>
              <w:t>Registro de lotes</w:t>
            </w:r>
            <w:r w:rsidR="003F2ECF">
              <w:rPr>
                <w:rStyle w:val="IndexLink"/>
                <w:b w:val="0"/>
                <w:webHidden/>
              </w:rPr>
              <w:tab/>
              <w:t>8</w:t>
            </w:r>
            <w:r w:rsidR="003F2ECF">
              <w:rPr>
                <w:webHidden/>
              </w:rPr>
              <w:fldChar w:fldCharType="end"/>
            </w:r>
          </w:hyperlink>
        </w:p>
        <w:p w14:paraId="34D5FA34" w14:textId="77777777" w:rsidR="00E6408C" w:rsidRDefault="001C6E35">
          <w:pPr>
            <w:pStyle w:val="Contents2"/>
            <w:tabs>
              <w:tab w:val="right" w:leader="dot" w:pos="8828"/>
            </w:tabs>
            <w:rPr>
              <w:b w:val="0"/>
            </w:rPr>
          </w:pPr>
          <w:hyperlink w:anchor="_Toc431984089">
            <w:r w:rsidR="003F2ECF">
              <w:rPr>
                <w:webHidden/>
              </w:rPr>
              <w:fldChar w:fldCharType="begin"/>
            </w:r>
            <w:r w:rsidR="003F2ECF">
              <w:rPr>
                <w:webHidden/>
              </w:rPr>
              <w:instrText>PAGEREF _Toc431984089 \h</w:instrText>
            </w:r>
            <w:r w:rsidR="003F2ECF">
              <w:rPr>
                <w:webHidden/>
              </w:rPr>
            </w:r>
            <w:r w:rsidR="003F2ECF">
              <w:rPr>
                <w:webHidden/>
              </w:rPr>
              <w:fldChar w:fldCharType="separate"/>
            </w:r>
            <w:r w:rsidR="003F2ECF">
              <w:rPr>
                <w:rStyle w:val="IndexLink"/>
                <w:b w:val="0"/>
                <w:webHidden/>
              </w:rPr>
              <w:t>Rastreo o busqueda de productos por lote</w:t>
            </w:r>
            <w:r w:rsidR="003F2ECF">
              <w:rPr>
                <w:rStyle w:val="IndexLink"/>
                <w:b w:val="0"/>
                <w:webHidden/>
              </w:rPr>
              <w:tab/>
              <w:t>8</w:t>
            </w:r>
            <w:r w:rsidR="003F2ECF">
              <w:rPr>
                <w:webHidden/>
              </w:rPr>
              <w:fldChar w:fldCharType="end"/>
            </w:r>
          </w:hyperlink>
        </w:p>
        <w:p w14:paraId="0FEC5E9B" w14:textId="77777777" w:rsidR="00E6408C" w:rsidRDefault="001C6E35">
          <w:pPr>
            <w:pStyle w:val="Contents1"/>
            <w:tabs>
              <w:tab w:val="right" w:leader="dot" w:pos="8828"/>
            </w:tabs>
            <w:rPr>
              <w:b w:val="0"/>
            </w:rPr>
          </w:pPr>
          <w:hyperlink w:anchor="_Toc431984090">
            <w:r w:rsidR="003F2ECF">
              <w:rPr>
                <w:webHidden/>
              </w:rPr>
              <w:fldChar w:fldCharType="begin"/>
            </w:r>
            <w:r w:rsidR="003F2ECF">
              <w:rPr>
                <w:webHidden/>
              </w:rPr>
              <w:instrText>PAGEREF _Toc431984090 \h</w:instrText>
            </w:r>
            <w:r w:rsidR="003F2ECF">
              <w:rPr>
                <w:webHidden/>
              </w:rPr>
            </w:r>
            <w:r w:rsidR="003F2ECF">
              <w:rPr>
                <w:webHidden/>
              </w:rPr>
              <w:fldChar w:fldCharType="separate"/>
            </w:r>
            <w:r w:rsidR="003F2ECF">
              <w:rPr>
                <w:rStyle w:val="IndexLink"/>
                <w:b w:val="0"/>
                <w:webHidden/>
              </w:rPr>
              <w:t>Supervisión</w:t>
            </w:r>
            <w:r w:rsidR="003F2ECF">
              <w:rPr>
                <w:rStyle w:val="IndexLink"/>
                <w:b w:val="0"/>
                <w:webHidden/>
              </w:rPr>
              <w:tab/>
              <w:t>8</w:t>
            </w:r>
            <w:r w:rsidR="003F2ECF">
              <w:rPr>
                <w:webHidden/>
              </w:rPr>
              <w:fldChar w:fldCharType="end"/>
            </w:r>
          </w:hyperlink>
        </w:p>
        <w:p w14:paraId="79F61F3F" w14:textId="77777777" w:rsidR="00E6408C" w:rsidRDefault="001C6E35">
          <w:pPr>
            <w:pStyle w:val="Contents1"/>
            <w:tabs>
              <w:tab w:val="right" w:leader="dot" w:pos="8828"/>
            </w:tabs>
            <w:rPr>
              <w:b w:val="0"/>
            </w:rPr>
          </w:pPr>
          <w:hyperlink w:anchor="_Toc431984091">
            <w:r w:rsidR="003F2ECF">
              <w:rPr>
                <w:webHidden/>
              </w:rPr>
              <w:fldChar w:fldCharType="begin"/>
            </w:r>
            <w:r w:rsidR="003F2ECF">
              <w:rPr>
                <w:webHidden/>
              </w:rPr>
              <w:instrText>PAGEREF _Toc431984091 \h</w:instrText>
            </w:r>
            <w:r w:rsidR="003F2ECF">
              <w:rPr>
                <w:webHidden/>
              </w:rPr>
            </w:r>
            <w:r w:rsidR="003F2ECF">
              <w:rPr>
                <w:webHidden/>
              </w:rPr>
              <w:fldChar w:fldCharType="separate"/>
            </w:r>
            <w:r w:rsidR="003F2ECF">
              <w:rPr>
                <w:rStyle w:val="IndexLink"/>
                <w:b w:val="0"/>
                <w:webHidden/>
              </w:rPr>
              <w:t>Otros</w:t>
            </w:r>
            <w:r w:rsidR="003F2ECF">
              <w:rPr>
                <w:rStyle w:val="IndexLink"/>
                <w:b w:val="0"/>
                <w:webHidden/>
              </w:rPr>
              <w:tab/>
              <w:t>9</w:t>
            </w:r>
            <w:r w:rsidR="003F2ECF">
              <w:rPr>
                <w:webHidden/>
              </w:rPr>
              <w:fldChar w:fldCharType="end"/>
            </w:r>
          </w:hyperlink>
        </w:p>
        <w:p w14:paraId="7219A3E7" w14:textId="77777777" w:rsidR="00E6408C" w:rsidRDefault="003F2ECF">
          <w:pPr>
            <w:rPr>
              <w:bCs/>
            </w:rPr>
          </w:pPr>
          <w:r>
            <w:fldChar w:fldCharType="end"/>
          </w:r>
        </w:p>
      </w:sdtContent>
    </w:sdt>
    <w:p w14:paraId="5CB1C409" w14:textId="77777777" w:rsidR="00E6408C" w:rsidRDefault="00E6408C"/>
    <w:p w14:paraId="2ABA757F" w14:textId="77777777" w:rsidR="00E6408C" w:rsidRDefault="00E6408C">
      <w:pPr>
        <w:pStyle w:val="Ttulo1"/>
        <w:jc w:val="both"/>
        <w:rPr>
          <w:sz w:val="32"/>
        </w:rPr>
      </w:pPr>
    </w:p>
    <w:p w14:paraId="4E3A5603" w14:textId="77777777" w:rsidR="00E6408C" w:rsidRDefault="00E6408C"/>
    <w:p w14:paraId="2F0298DE" w14:textId="77777777" w:rsidR="00E6408C" w:rsidRDefault="00E6408C"/>
    <w:p w14:paraId="11AF4615" w14:textId="77777777" w:rsidR="00E6408C" w:rsidRDefault="00E6408C"/>
    <w:p w14:paraId="0C204768" w14:textId="77777777" w:rsidR="00E6408C" w:rsidRDefault="00E6408C"/>
    <w:p w14:paraId="4D6027F6" w14:textId="77777777" w:rsidR="00E6408C" w:rsidRDefault="003F2ECF">
      <w:pPr>
        <w:pStyle w:val="Ttulo1"/>
        <w:jc w:val="both"/>
        <w:rPr>
          <w:sz w:val="32"/>
        </w:rPr>
      </w:pPr>
      <w:r>
        <w:br w:type="page"/>
      </w:r>
    </w:p>
    <w:p w14:paraId="7CE9F7A2" w14:textId="77777777" w:rsidR="00E6408C" w:rsidRDefault="003F2ECF">
      <w:pPr>
        <w:pStyle w:val="Ttulo1"/>
        <w:rPr>
          <w:color w:val="00CC00"/>
        </w:rPr>
      </w:pPr>
      <w:bookmarkStart w:id="0" w:name="_Toc431984067"/>
      <w:bookmarkEnd w:id="0"/>
      <w:r>
        <w:rPr>
          <w:sz w:val="32"/>
          <w:szCs w:val="32"/>
        </w:rPr>
        <w:lastRenderedPageBreak/>
        <w:t>Usuario Administrador y trabajadores</w:t>
      </w:r>
    </w:p>
    <w:p w14:paraId="36CDF7F0" w14:textId="77777777" w:rsidR="00E6408C" w:rsidRDefault="003F2ECF">
      <w:pPr>
        <w:pStyle w:val="Ttulo2"/>
        <w:rPr>
          <w:color w:val="00CC00"/>
        </w:rPr>
      </w:pPr>
      <w:bookmarkStart w:id="1" w:name="_Toc431984068"/>
      <w:bookmarkEnd w:id="1"/>
      <w:r>
        <w:t>Productos</w:t>
      </w:r>
    </w:p>
    <w:p w14:paraId="16AD9638" w14:textId="77777777" w:rsidR="00E6408C" w:rsidRPr="00485E6C" w:rsidRDefault="003F2ECF">
      <w:pPr>
        <w:pStyle w:val="Ttulo2"/>
        <w:jc w:val="both"/>
        <w:rPr>
          <w:color w:val="FFC000"/>
          <w:sz w:val="22"/>
        </w:rPr>
      </w:pPr>
      <w:bookmarkStart w:id="2" w:name="_Toc431984069"/>
      <w:bookmarkEnd w:id="2"/>
      <w:r w:rsidRPr="00485E6C">
        <w:rPr>
          <w:color w:val="FFC000"/>
          <w:sz w:val="22"/>
        </w:rPr>
        <w:t>Presentación de producto</w:t>
      </w:r>
    </w:p>
    <w:p w14:paraId="1C68A8A1" w14:textId="77777777" w:rsidR="00E6408C" w:rsidRDefault="003F2ECF">
      <w:pPr>
        <w:jc w:val="both"/>
        <w:rPr>
          <w:rFonts w:ascii="Arial" w:hAnsi="Arial" w:cs="Arial"/>
          <w:sz w:val="16"/>
          <w:szCs w:val="16"/>
        </w:rPr>
      </w:pPr>
      <w:r>
        <w:rPr>
          <w:rFonts w:ascii="Arial" w:hAnsi="Arial" w:cs="Arial"/>
          <w:sz w:val="16"/>
          <w:szCs w:val="16"/>
        </w:rPr>
        <w:t xml:space="preserve">Se agregará un campo de “Presentación” en producto para que el consumidor conozca las cantidades. </w:t>
      </w:r>
    </w:p>
    <w:p w14:paraId="7619EA7F" w14:textId="77777777" w:rsidR="00E6408C" w:rsidRDefault="003F2ECF">
      <w:pPr>
        <w:jc w:val="both"/>
        <w:rPr>
          <w:rFonts w:ascii="Arial" w:hAnsi="Arial" w:cs="Arial"/>
          <w:sz w:val="16"/>
          <w:szCs w:val="16"/>
        </w:rPr>
      </w:pPr>
      <w:r>
        <w:rPr>
          <w:rFonts w:ascii="Arial" w:hAnsi="Arial" w:cs="Arial"/>
          <w:sz w:val="16"/>
          <w:szCs w:val="16"/>
        </w:rPr>
        <w:t>Ej:</w:t>
      </w:r>
    </w:p>
    <w:p w14:paraId="5B460B50" w14:textId="77777777" w:rsidR="00E6408C" w:rsidRDefault="003F2ECF">
      <w:pPr>
        <w:jc w:val="both"/>
        <w:rPr>
          <w:rFonts w:ascii="Arial" w:hAnsi="Arial" w:cs="Arial"/>
          <w:sz w:val="16"/>
          <w:szCs w:val="16"/>
        </w:rPr>
      </w:pPr>
      <w:r>
        <w:rPr>
          <w:rFonts w:ascii="Arial" w:hAnsi="Arial" w:cs="Arial"/>
          <w:sz w:val="16"/>
          <w:szCs w:val="16"/>
        </w:rPr>
        <w:t>Nombre: Té chai</w:t>
      </w:r>
      <w:r>
        <w:rPr>
          <w:rFonts w:ascii="Arial" w:hAnsi="Arial" w:cs="Arial"/>
          <w:sz w:val="16"/>
          <w:szCs w:val="16"/>
        </w:rPr>
        <w:tab/>
      </w:r>
    </w:p>
    <w:p w14:paraId="292CDB99" w14:textId="77777777" w:rsidR="00E6408C" w:rsidRDefault="003F2ECF">
      <w:pPr>
        <w:jc w:val="both"/>
        <w:rPr>
          <w:rFonts w:ascii="Arial" w:hAnsi="Arial" w:cs="Arial"/>
          <w:sz w:val="16"/>
          <w:szCs w:val="16"/>
        </w:rPr>
      </w:pPr>
      <w:r>
        <w:rPr>
          <w:rFonts w:ascii="Arial" w:hAnsi="Arial" w:cs="Arial"/>
          <w:sz w:val="16"/>
          <w:szCs w:val="16"/>
        </w:rPr>
        <w:t>Clave: P-002</w:t>
      </w:r>
      <w:r>
        <w:rPr>
          <w:rFonts w:ascii="Arial" w:hAnsi="Arial" w:cs="Arial"/>
          <w:sz w:val="16"/>
          <w:szCs w:val="16"/>
        </w:rPr>
        <w:tab/>
      </w:r>
    </w:p>
    <w:p w14:paraId="38F146C3" w14:textId="77777777" w:rsidR="00E6408C" w:rsidRDefault="003F2ECF">
      <w:pPr>
        <w:jc w:val="both"/>
        <w:rPr>
          <w:rFonts w:ascii="Arial" w:hAnsi="Arial" w:cs="Arial"/>
          <w:sz w:val="16"/>
          <w:szCs w:val="16"/>
        </w:rPr>
      </w:pPr>
      <w:r>
        <w:rPr>
          <w:rFonts w:ascii="Arial" w:hAnsi="Arial" w:cs="Arial"/>
          <w:sz w:val="16"/>
          <w:szCs w:val="16"/>
        </w:rPr>
        <w:t>Existencia: 245</w:t>
      </w:r>
      <w:r>
        <w:rPr>
          <w:rFonts w:ascii="Arial" w:hAnsi="Arial" w:cs="Arial"/>
          <w:sz w:val="16"/>
          <w:szCs w:val="16"/>
        </w:rPr>
        <w:tab/>
      </w:r>
    </w:p>
    <w:p w14:paraId="1B3479F0" w14:textId="77777777" w:rsidR="00E6408C" w:rsidRDefault="003F2ECF">
      <w:pPr>
        <w:jc w:val="both"/>
        <w:rPr>
          <w:rFonts w:ascii="Arial" w:hAnsi="Arial" w:cs="Arial"/>
          <w:sz w:val="16"/>
          <w:szCs w:val="16"/>
        </w:rPr>
      </w:pPr>
      <w:r>
        <w:rPr>
          <w:rFonts w:ascii="Arial" w:hAnsi="Arial" w:cs="Arial"/>
          <w:sz w:val="16"/>
          <w:szCs w:val="16"/>
        </w:rPr>
        <w:t>Categorias: Frío / Caliente / Frappé /</w:t>
      </w:r>
      <w:r>
        <w:rPr>
          <w:rFonts w:ascii="Arial" w:hAnsi="Arial" w:cs="Arial"/>
          <w:sz w:val="16"/>
          <w:szCs w:val="16"/>
        </w:rPr>
        <w:tab/>
      </w:r>
    </w:p>
    <w:p w14:paraId="4736B086" w14:textId="77777777" w:rsidR="00E6408C" w:rsidRDefault="003F2ECF">
      <w:pPr>
        <w:jc w:val="both"/>
        <w:rPr>
          <w:rFonts w:ascii="Arial" w:hAnsi="Arial" w:cs="Arial"/>
          <w:sz w:val="16"/>
          <w:szCs w:val="16"/>
        </w:rPr>
      </w:pPr>
      <w:r>
        <w:rPr>
          <w:rFonts w:ascii="Arial" w:hAnsi="Arial" w:cs="Arial"/>
          <w:sz w:val="16"/>
          <w:szCs w:val="16"/>
        </w:rPr>
        <w:t>Precio: $ 360.0</w:t>
      </w:r>
      <w:r>
        <w:rPr>
          <w:rFonts w:ascii="Arial" w:hAnsi="Arial" w:cs="Arial"/>
          <w:sz w:val="16"/>
          <w:szCs w:val="16"/>
        </w:rPr>
        <w:tab/>
      </w:r>
    </w:p>
    <w:p w14:paraId="181ED156" w14:textId="77777777" w:rsidR="00E6408C" w:rsidRDefault="003F2ECF">
      <w:pPr>
        <w:jc w:val="both"/>
        <w:rPr>
          <w:rFonts w:ascii="Arial" w:hAnsi="Arial" w:cs="Arial"/>
          <w:sz w:val="16"/>
          <w:szCs w:val="16"/>
        </w:rPr>
      </w:pPr>
      <w:r>
        <w:rPr>
          <w:rFonts w:ascii="Arial" w:hAnsi="Arial" w:cs="Arial"/>
          <w:sz w:val="16"/>
          <w:szCs w:val="16"/>
        </w:rPr>
        <w:t>Descripción:</w:t>
      </w:r>
    </w:p>
    <w:p w14:paraId="71517CBF" w14:textId="77777777" w:rsidR="00E6408C" w:rsidRDefault="003F2ECF">
      <w:pPr>
        <w:jc w:val="both"/>
        <w:rPr>
          <w:rFonts w:ascii="Arial" w:hAnsi="Arial" w:cs="Arial"/>
          <w:sz w:val="16"/>
          <w:szCs w:val="16"/>
        </w:rPr>
      </w:pPr>
      <w:r>
        <w:rPr>
          <w:rFonts w:ascii="Arial" w:hAnsi="Arial" w:cs="Arial"/>
          <w:sz w:val="16"/>
          <w:szCs w:val="16"/>
        </w:rPr>
        <w:t>Este chai puede ser preparado en caliente, frío o frappe</w:t>
      </w:r>
    </w:p>
    <w:p w14:paraId="5E2BA78B" w14:textId="77777777" w:rsidR="00E6408C" w:rsidRDefault="00E6408C">
      <w:pPr>
        <w:jc w:val="both"/>
        <w:rPr>
          <w:rFonts w:ascii="Arial" w:hAnsi="Arial" w:cs="Arial"/>
          <w:sz w:val="16"/>
          <w:szCs w:val="16"/>
        </w:rPr>
      </w:pPr>
    </w:p>
    <w:p w14:paraId="4BC75896" w14:textId="77777777" w:rsidR="00E6408C" w:rsidRDefault="003F2ECF">
      <w:pPr>
        <w:jc w:val="both"/>
        <w:rPr>
          <w:rFonts w:ascii="Arial" w:hAnsi="Arial" w:cs="Arial"/>
          <w:sz w:val="16"/>
          <w:szCs w:val="16"/>
        </w:rPr>
      </w:pPr>
      <w:r>
        <w:rPr>
          <w:rFonts w:ascii="Arial" w:hAnsi="Arial" w:cs="Arial"/>
          <w:sz w:val="16"/>
          <w:szCs w:val="16"/>
        </w:rPr>
        <w:t>Presentación: Bolsa de 588gr</w:t>
      </w:r>
    </w:p>
    <w:p w14:paraId="399E4B35" w14:textId="77777777" w:rsidR="00E6408C" w:rsidRDefault="00E6408C">
      <w:pPr>
        <w:jc w:val="both"/>
        <w:rPr>
          <w:rFonts w:ascii="Arial" w:hAnsi="Arial" w:cs="Arial"/>
          <w:sz w:val="16"/>
          <w:szCs w:val="16"/>
        </w:rPr>
      </w:pPr>
    </w:p>
    <w:p w14:paraId="08B80C7F" w14:textId="77777777" w:rsidR="00E6408C" w:rsidRDefault="003F2ECF">
      <w:pPr>
        <w:pStyle w:val="Ttulo2"/>
        <w:rPr>
          <w:color w:val="00CC00"/>
        </w:rPr>
      </w:pPr>
      <w:bookmarkStart w:id="3" w:name="_Toc431984070"/>
      <w:bookmarkEnd w:id="3"/>
      <w:r>
        <w:t>Comentarios y sugerencias</w:t>
      </w:r>
    </w:p>
    <w:p w14:paraId="17C40841" w14:textId="3917F18B" w:rsidR="00E6408C" w:rsidRPr="00B07EA4" w:rsidRDefault="003F2ECF">
      <w:pPr>
        <w:pStyle w:val="Ttulo2"/>
        <w:jc w:val="both"/>
        <w:rPr>
          <w:i/>
          <w:color w:val="FFC000"/>
          <w:sz w:val="22"/>
        </w:rPr>
      </w:pPr>
      <w:bookmarkStart w:id="4" w:name="_Toc431984071"/>
      <w:r w:rsidRPr="00B07EA4">
        <w:rPr>
          <w:color w:val="FFC000"/>
          <w:sz w:val="22"/>
        </w:rPr>
        <w:t xml:space="preserve">Deshabilitar la mensajería email en comentarios </w:t>
      </w:r>
      <w:bookmarkEnd w:id="4"/>
    </w:p>
    <w:p w14:paraId="567D6E38" w14:textId="77777777" w:rsidR="00E6408C" w:rsidRDefault="003F2ECF">
      <w:pPr>
        <w:jc w:val="both"/>
        <w:rPr>
          <w:rFonts w:ascii="Arial" w:hAnsi="Arial" w:cs="Arial"/>
          <w:sz w:val="16"/>
          <w:szCs w:val="16"/>
        </w:rPr>
      </w:pPr>
      <w:r>
        <w:rPr>
          <w:rFonts w:ascii="Arial" w:hAnsi="Arial" w:cs="Arial"/>
          <w:sz w:val="16"/>
          <w:szCs w:val="16"/>
        </w:rPr>
        <w:t>Al contestar los comentarios de los clientes solo se visualizará el mensaje y un botón para establecer que el mensaje ha sido contestado, el mensaje se contestará de forma externa al sistema via email.</w:t>
      </w:r>
    </w:p>
    <w:p w14:paraId="24FA348F" w14:textId="77777777" w:rsidR="00E6408C" w:rsidRDefault="00E6408C">
      <w:pPr>
        <w:jc w:val="both"/>
        <w:rPr>
          <w:rFonts w:ascii="Arial" w:hAnsi="Arial" w:cs="Arial"/>
          <w:sz w:val="16"/>
          <w:szCs w:val="16"/>
        </w:rPr>
      </w:pPr>
    </w:p>
    <w:p w14:paraId="2DBF201A" w14:textId="77777777" w:rsidR="00E6408C" w:rsidRDefault="003F2ECF">
      <w:pPr>
        <w:pStyle w:val="Ttulo2"/>
      </w:pPr>
      <w:r>
        <w:t xml:space="preserve">Ordenes </w:t>
      </w:r>
    </w:p>
    <w:p w14:paraId="183F4A3B" w14:textId="77777777" w:rsidR="00E6408C" w:rsidRPr="005837DB" w:rsidRDefault="003F2ECF">
      <w:pPr>
        <w:jc w:val="both"/>
        <w:rPr>
          <w:rFonts w:asciiTheme="majorHAnsi" w:eastAsiaTheme="majorEastAsia" w:hAnsiTheme="majorHAnsi" w:cstheme="majorBidi"/>
          <w:color w:val="FFC000"/>
          <w:sz w:val="22"/>
          <w:szCs w:val="26"/>
        </w:rPr>
      </w:pPr>
      <w:r w:rsidRPr="005837DB">
        <w:rPr>
          <w:rFonts w:asciiTheme="majorHAnsi" w:eastAsiaTheme="majorEastAsia" w:hAnsiTheme="majorHAnsi" w:cstheme="majorBidi"/>
          <w:color w:val="FFC000"/>
          <w:sz w:val="22"/>
          <w:szCs w:val="26"/>
        </w:rPr>
        <w:t>Caducidad de ordenes sin pagar</w:t>
      </w:r>
    </w:p>
    <w:p w14:paraId="4F0F8988" w14:textId="77777777" w:rsidR="00E6408C" w:rsidRDefault="003F2ECF">
      <w:pPr>
        <w:jc w:val="both"/>
      </w:pPr>
      <w:r>
        <w:rPr>
          <w:rFonts w:ascii="Arial" w:hAnsi="Arial" w:cs="Arial"/>
          <w:sz w:val="16"/>
          <w:szCs w:val="16"/>
        </w:rPr>
        <w:t>En el admin y en el distribuidor se mostrarán las ordenes sin pagar. Esta lista se mostrará de las ordenes mas antiguas a las mas recientes y el administrador o trabajadores podrán cancelar dichas ordenes manualmente, una vez cancelada la orden se notificará al cliente que su orden se a cancelado por falta de pago y las cantidades de producto ordenadas volverán a estar disponibles para su venta. Así mismo se pondrá un espacio para que el usuario pueda registrar una razón del porque se cancela el pedido.</w:t>
      </w:r>
    </w:p>
    <w:p w14:paraId="221C06EB" w14:textId="77777777" w:rsidR="00E6408C" w:rsidRDefault="00E6408C">
      <w:pPr>
        <w:jc w:val="both"/>
        <w:rPr>
          <w:rFonts w:ascii="Arial" w:hAnsi="Arial" w:cs="Arial"/>
          <w:sz w:val="16"/>
          <w:szCs w:val="16"/>
        </w:rPr>
      </w:pPr>
    </w:p>
    <w:p w14:paraId="2842170D" w14:textId="77777777" w:rsidR="00E6408C" w:rsidRPr="00F216B3" w:rsidRDefault="003F2ECF">
      <w:pPr>
        <w:jc w:val="both"/>
        <w:rPr>
          <w:color w:val="FFC000"/>
        </w:rPr>
      </w:pPr>
      <w:r w:rsidRPr="00F216B3">
        <w:rPr>
          <w:rFonts w:ascii="Calibri Light" w:eastAsiaTheme="majorEastAsia" w:hAnsi="Calibri Light" w:cstheme="majorBidi"/>
          <w:color w:val="FFC000"/>
          <w:sz w:val="22"/>
          <w:szCs w:val="26"/>
        </w:rPr>
        <w:t>Selección de clientes por parte de los trabajadores con función de administrador</w:t>
      </w:r>
    </w:p>
    <w:p w14:paraId="0A7B119C" w14:textId="77777777" w:rsidR="00E6408C" w:rsidRDefault="003F2ECF">
      <w:pPr>
        <w:jc w:val="both"/>
        <w:rPr>
          <w:rFonts w:ascii="Arial" w:hAnsi="Arial" w:cs="Arial"/>
          <w:sz w:val="16"/>
          <w:szCs w:val="16"/>
        </w:rPr>
      </w:pPr>
      <w:r>
        <w:rPr>
          <w:rFonts w:ascii="Arial" w:hAnsi="Arial" w:cs="Arial"/>
          <w:sz w:val="16"/>
          <w:szCs w:val="16"/>
        </w:rPr>
        <w:t>En la parte de seguimiento que sea una tabla general de todos los clientes que no tengan distribuidor en la zona y cada trabajador seleccione los que va a atender y así se relacione como cliente de dicho trabajador para que no haya confusiones entre trabajadores y los clientes.</w:t>
      </w:r>
    </w:p>
    <w:p w14:paraId="2E5F56E1" w14:textId="77777777" w:rsidR="00E6408C" w:rsidRDefault="00E6408C">
      <w:pPr>
        <w:jc w:val="both"/>
        <w:rPr>
          <w:rFonts w:ascii="Arial" w:hAnsi="Arial" w:cs="Arial"/>
          <w:sz w:val="16"/>
          <w:szCs w:val="16"/>
        </w:rPr>
      </w:pPr>
    </w:p>
    <w:p w14:paraId="1A94BAFA" w14:textId="77777777" w:rsidR="00E6408C" w:rsidRPr="00F216B3" w:rsidRDefault="003F2ECF">
      <w:pPr>
        <w:jc w:val="both"/>
        <w:rPr>
          <w:rFonts w:asciiTheme="majorHAnsi" w:eastAsiaTheme="majorEastAsia" w:hAnsiTheme="majorHAnsi" w:cstheme="majorBidi"/>
          <w:color w:val="FFC000"/>
          <w:sz w:val="22"/>
          <w:szCs w:val="26"/>
        </w:rPr>
      </w:pPr>
      <w:r w:rsidRPr="00F216B3">
        <w:rPr>
          <w:rFonts w:asciiTheme="majorHAnsi" w:eastAsiaTheme="majorEastAsia" w:hAnsiTheme="majorHAnsi" w:cstheme="majorBidi"/>
          <w:color w:val="FFC000"/>
          <w:sz w:val="22"/>
          <w:szCs w:val="26"/>
        </w:rPr>
        <w:t>Notificar de comprobante Ilegible</w:t>
      </w:r>
    </w:p>
    <w:p w14:paraId="56D5B600" w14:textId="77777777" w:rsidR="00E6408C" w:rsidRDefault="003F2ECF">
      <w:pPr>
        <w:jc w:val="both"/>
        <w:rPr>
          <w:rFonts w:ascii="Arial" w:hAnsi="Arial" w:cs="Arial"/>
          <w:sz w:val="16"/>
          <w:szCs w:val="16"/>
        </w:rPr>
      </w:pPr>
      <w:r>
        <w:rPr>
          <w:rFonts w:ascii="Arial" w:hAnsi="Arial" w:cs="Arial"/>
          <w:sz w:val="16"/>
          <w:szCs w:val="16"/>
        </w:rPr>
        <w:t>En las ordenes que se haya rechazado el comprobante se realizará la opción de que el usuario pueda notificar al cliente de que su comprobante no es legible.</w:t>
      </w:r>
    </w:p>
    <w:p w14:paraId="5FB40C25" w14:textId="77777777" w:rsidR="00E6408C" w:rsidRDefault="00E6408C">
      <w:pPr>
        <w:jc w:val="both"/>
        <w:rPr>
          <w:rFonts w:ascii="Arial" w:hAnsi="Arial" w:cs="Arial"/>
          <w:sz w:val="16"/>
          <w:szCs w:val="16"/>
        </w:rPr>
      </w:pPr>
    </w:p>
    <w:p w14:paraId="1942C1BC" w14:textId="77777777" w:rsidR="00E6408C" w:rsidRPr="001C6E35" w:rsidRDefault="003F2ECF">
      <w:pPr>
        <w:jc w:val="both"/>
        <w:rPr>
          <w:rFonts w:asciiTheme="majorHAnsi" w:eastAsiaTheme="majorEastAsia" w:hAnsiTheme="majorHAnsi" w:cstheme="majorBidi"/>
          <w:color w:val="FFC000"/>
          <w:sz w:val="22"/>
          <w:szCs w:val="26"/>
        </w:rPr>
      </w:pPr>
      <w:r w:rsidRPr="001C6E35">
        <w:rPr>
          <w:rFonts w:asciiTheme="majorHAnsi" w:eastAsiaTheme="majorEastAsia" w:hAnsiTheme="majorHAnsi" w:cstheme="majorBidi"/>
          <w:color w:val="FFC000"/>
          <w:sz w:val="22"/>
          <w:szCs w:val="26"/>
        </w:rPr>
        <w:t>Impresión de calcomonía</w:t>
      </w:r>
    </w:p>
    <w:p w14:paraId="310EF80E" w14:textId="77777777" w:rsidR="00E6408C" w:rsidRDefault="003F2ECF">
      <w:pPr>
        <w:jc w:val="both"/>
      </w:pPr>
      <w:r>
        <w:rPr>
          <w:rFonts w:ascii="Arial" w:hAnsi="Arial" w:cs="Arial"/>
          <w:sz w:val="16"/>
          <w:szCs w:val="16"/>
        </w:rPr>
        <w:t>Se realizará la opción de imprimir datos de envío, en donde se mostrará una pagina en blanco con la opción de imprimir. Esta mostrará los datos de envío que se ven actualmente en Detalles del pedido pero anexándole el nombre del cliente o el nombre fiscal, en caso de que el cliente en cuestión haya registrado su información fiscal. El botón de imprimir calcomonía solo sera visible en el estado de “Proceso de envío” (entre pago aceptado y enviado).</w:t>
      </w:r>
    </w:p>
    <w:p w14:paraId="264EF1C0" w14:textId="77777777" w:rsidR="00E6408C" w:rsidRDefault="00E6408C">
      <w:pPr>
        <w:jc w:val="both"/>
        <w:rPr>
          <w:rFonts w:ascii="Arial" w:hAnsi="Arial" w:cs="Arial"/>
          <w:sz w:val="16"/>
          <w:szCs w:val="16"/>
        </w:rPr>
      </w:pPr>
    </w:p>
    <w:p w14:paraId="3D9D2339" w14:textId="77777777" w:rsidR="00E6408C" w:rsidRPr="00474C44" w:rsidRDefault="003F2ECF">
      <w:pPr>
        <w:jc w:val="both"/>
        <w:rPr>
          <w:rFonts w:asciiTheme="majorHAnsi" w:eastAsiaTheme="majorEastAsia" w:hAnsiTheme="majorHAnsi" w:cstheme="majorBidi"/>
          <w:color w:val="FFC000"/>
          <w:sz w:val="22"/>
          <w:szCs w:val="26"/>
        </w:rPr>
      </w:pPr>
      <w:r w:rsidRPr="00474C44">
        <w:rPr>
          <w:rFonts w:asciiTheme="majorHAnsi" w:eastAsiaTheme="majorEastAsia" w:hAnsiTheme="majorHAnsi" w:cstheme="majorBidi"/>
          <w:color w:val="FFC000"/>
          <w:sz w:val="22"/>
          <w:szCs w:val="26"/>
        </w:rPr>
        <w:t>Agregar nombre del destinatario en detalles</w:t>
      </w:r>
    </w:p>
    <w:p w14:paraId="505D1EB1" w14:textId="77777777" w:rsidR="00E6408C" w:rsidRDefault="003F2ECF">
      <w:pPr>
        <w:jc w:val="both"/>
        <w:rPr>
          <w:rFonts w:ascii="Arial" w:hAnsi="Arial" w:cs="Arial"/>
          <w:sz w:val="16"/>
          <w:szCs w:val="16"/>
        </w:rPr>
      </w:pPr>
      <w:r>
        <w:rPr>
          <w:rFonts w:ascii="Arial" w:hAnsi="Arial" w:cs="Arial"/>
          <w:sz w:val="16"/>
          <w:szCs w:val="16"/>
        </w:rPr>
        <w:t>Se agregará en la hoja de detalles del pedido el nombre del cliente que recibirá el producto como “Nombre del destinatario”</w:t>
      </w:r>
    </w:p>
    <w:p w14:paraId="1F6F561A" w14:textId="77777777" w:rsidR="00E6408C" w:rsidRDefault="00E6408C">
      <w:pPr>
        <w:jc w:val="both"/>
        <w:rPr>
          <w:rFonts w:ascii="Arial" w:hAnsi="Arial" w:cs="Arial"/>
          <w:sz w:val="16"/>
          <w:szCs w:val="16"/>
        </w:rPr>
      </w:pPr>
    </w:p>
    <w:p w14:paraId="0D46E935" w14:textId="77777777" w:rsidR="00E6408C" w:rsidRPr="00E37EB4" w:rsidRDefault="003F2ECF">
      <w:pPr>
        <w:jc w:val="both"/>
        <w:rPr>
          <w:rFonts w:asciiTheme="majorHAnsi" w:eastAsiaTheme="majorEastAsia" w:hAnsiTheme="majorHAnsi" w:cstheme="majorBidi"/>
          <w:color w:val="FFC000"/>
          <w:sz w:val="22"/>
          <w:szCs w:val="26"/>
        </w:rPr>
      </w:pPr>
      <w:r w:rsidRPr="00E37EB4">
        <w:rPr>
          <w:rFonts w:asciiTheme="majorHAnsi" w:eastAsiaTheme="majorEastAsia" w:hAnsiTheme="majorHAnsi" w:cstheme="majorBidi"/>
          <w:color w:val="FFC000"/>
          <w:sz w:val="22"/>
          <w:szCs w:val="26"/>
        </w:rPr>
        <w:t>Cambio del texto de Estado a Status</w:t>
      </w:r>
    </w:p>
    <w:p w14:paraId="746D4DD9" w14:textId="77777777" w:rsidR="00E6408C" w:rsidRDefault="003F2ECF">
      <w:pPr>
        <w:jc w:val="both"/>
        <w:rPr>
          <w:rFonts w:ascii="Arial" w:hAnsi="Arial" w:cs="Arial"/>
          <w:sz w:val="16"/>
          <w:szCs w:val="16"/>
        </w:rPr>
      </w:pPr>
      <w:r>
        <w:rPr>
          <w:rFonts w:ascii="Arial" w:hAnsi="Arial" w:cs="Arial"/>
          <w:sz w:val="16"/>
          <w:szCs w:val="16"/>
        </w:rPr>
        <w:t>Se cambiará la palabra de “Estado” por “Status” en las ordenes</w:t>
      </w:r>
    </w:p>
    <w:p w14:paraId="2050757F" w14:textId="77777777" w:rsidR="00E6408C" w:rsidRDefault="00E6408C">
      <w:pPr>
        <w:jc w:val="both"/>
        <w:rPr>
          <w:rFonts w:ascii="Arial" w:hAnsi="Arial" w:cs="Arial"/>
          <w:sz w:val="16"/>
          <w:szCs w:val="16"/>
        </w:rPr>
      </w:pPr>
    </w:p>
    <w:p w14:paraId="49B83FC2" w14:textId="77777777" w:rsidR="003F2ECF" w:rsidRPr="00E37EB4" w:rsidRDefault="003F2ECF">
      <w:pPr>
        <w:jc w:val="both"/>
        <w:rPr>
          <w:rFonts w:asciiTheme="majorHAnsi" w:eastAsiaTheme="majorEastAsia" w:hAnsiTheme="majorHAnsi" w:cstheme="majorBidi"/>
          <w:color w:val="FFC000"/>
          <w:sz w:val="22"/>
          <w:szCs w:val="26"/>
        </w:rPr>
      </w:pPr>
      <w:r w:rsidRPr="00E37EB4">
        <w:rPr>
          <w:rFonts w:asciiTheme="majorHAnsi" w:eastAsiaTheme="majorEastAsia" w:hAnsiTheme="majorHAnsi" w:cstheme="majorBidi"/>
          <w:color w:val="FFC000"/>
          <w:sz w:val="22"/>
          <w:szCs w:val="26"/>
        </w:rPr>
        <w:t xml:space="preserve">Elección de paquetería </w:t>
      </w:r>
    </w:p>
    <w:p w14:paraId="3C72DF47" w14:textId="77777777" w:rsidR="00E6408C" w:rsidRDefault="003F2ECF">
      <w:pPr>
        <w:jc w:val="both"/>
        <w:rPr>
          <w:rFonts w:ascii="Arial" w:hAnsi="Arial" w:cs="Arial"/>
          <w:sz w:val="16"/>
          <w:szCs w:val="16"/>
        </w:rPr>
      </w:pPr>
      <w:r>
        <w:rPr>
          <w:rFonts w:ascii="Arial" w:hAnsi="Arial" w:cs="Arial"/>
          <w:sz w:val="16"/>
          <w:szCs w:val="16"/>
        </w:rPr>
        <w:t xml:space="preserve">Se añadirá en interface de ordenes la opción de elegir la paquetería antes de capturar el código de rastreo y la opción de “envío particular” (esta opción, sin numero de rastreo, en este caso al cliente en “código de rastreo” se le mostraría “particular” en lugar del numero). </w:t>
      </w:r>
    </w:p>
    <w:p w14:paraId="1DEC6C8E" w14:textId="77777777" w:rsidR="00E6408C" w:rsidRDefault="00E6408C">
      <w:pPr>
        <w:jc w:val="both"/>
        <w:rPr>
          <w:rFonts w:ascii="Arial" w:hAnsi="Arial" w:cs="Arial"/>
          <w:sz w:val="16"/>
          <w:szCs w:val="16"/>
        </w:rPr>
      </w:pPr>
    </w:p>
    <w:p w14:paraId="120D3B30" w14:textId="77777777" w:rsidR="00E6408C" w:rsidRDefault="003F2ECF">
      <w:pPr>
        <w:jc w:val="both"/>
        <w:rPr>
          <w:rFonts w:ascii="Arial" w:hAnsi="Arial" w:cs="Arial"/>
          <w:sz w:val="16"/>
          <w:szCs w:val="16"/>
        </w:rPr>
      </w:pPr>
      <w:r>
        <w:rPr>
          <w:rFonts w:ascii="Arial" w:hAnsi="Arial" w:cs="Arial"/>
          <w:sz w:val="16"/>
          <w:szCs w:val="16"/>
        </w:rPr>
        <w:t>Ej de info en vista:</w:t>
      </w:r>
    </w:p>
    <w:p w14:paraId="20A44B60" w14:textId="77777777" w:rsidR="00E6408C" w:rsidRDefault="003F2ECF">
      <w:pPr>
        <w:jc w:val="both"/>
        <w:rPr>
          <w:rFonts w:ascii="Arial" w:hAnsi="Arial" w:cs="Arial"/>
          <w:sz w:val="16"/>
          <w:szCs w:val="16"/>
        </w:rPr>
      </w:pPr>
      <w:r>
        <w:rPr>
          <w:rFonts w:ascii="Arial" w:hAnsi="Arial" w:cs="Arial"/>
          <w:sz w:val="16"/>
          <w:szCs w:val="16"/>
        </w:rPr>
        <w:t>Dirección de Envío: (no esta mostrando los datos)</w:t>
      </w:r>
    </w:p>
    <w:p w14:paraId="59EC586C" w14:textId="77777777" w:rsidR="00E6408C" w:rsidRDefault="003F2ECF">
      <w:pPr>
        <w:jc w:val="both"/>
        <w:rPr>
          <w:rFonts w:ascii="Arial" w:hAnsi="Arial" w:cs="Arial"/>
          <w:sz w:val="16"/>
          <w:szCs w:val="16"/>
        </w:rPr>
      </w:pPr>
      <w:r>
        <w:rPr>
          <w:rFonts w:ascii="Arial" w:hAnsi="Arial" w:cs="Arial"/>
          <w:sz w:val="16"/>
          <w:szCs w:val="16"/>
        </w:rPr>
        <w:t>Ubicación:  Municipio, Estado</w:t>
      </w:r>
    </w:p>
    <w:p w14:paraId="5B090A10" w14:textId="77777777" w:rsidR="00E6408C" w:rsidRDefault="003F2ECF">
      <w:pPr>
        <w:jc w:val="both"/>
        <w:rPr>
          <w:rFonts w:ascii="Arial" w:hAnsi="Arial" w:cs="Arial"/>
          <w:sz w:val="16"/>
          <w:szCs w:val="16"/>
        </w:rPr>
      </w:pPr>
      <w:r>
        <w:rPr>
          <w:rFonts w:ascii="Arial" w:hAnsi="Arial" w:cs="Arial"/>
          <w:sz w:val="16"/>
          <w:szCs w:val="16"/>
        </w:rPr>
        <w:t>Teléfono: (000) 000 0000    Celular: (000) 000 0000 (no esta mostrando no cel)</w:t>
      </w:r>
    </w:p>
    <w:p w14:paraId="04D3F80F" w14:textId="77777777" w:rsidR="00E6408C" w:rsidRDefault="003F2ECF">
      <w:pPr>
        <w:jc w:val="both"/>
        <w:rPr>
          <w:rFonts w:ascii="Arial" w:hAnsi="Arial" w:cs="Arial"/>
          <w:sz w:val="16"/>
          <w:szCs w:val="16"/>
        </w:rPr>
      </w:pPr>
      <w:r>
        <w:rPr>
          <w:rFonts w:ascii="Arial" w:hAnsi="Arial" w:cs="Arial"/>
          <w:sz w:val="16"/>
          <w:szCs w:val="16"/>
        </w:rPr>
        <w:t>Imagen (recibo de pago)</w:t>
      </w:r>
    </w:p>
    <w:p w14:paraId="52E00EAC" w14:textId="77777777" w:rsidR="00E6408C" w:rsidRDefault="003F2ECF">
      <w:pPr>
        <w:jc w:val="both"/>
        <w:rPr>
          <w:rFonts w:ascii="Arial" w:hAnsi="Arial" w:cs="Arial"/>
          <w:sz w:val="16"/>
          <w:szCs w:val="16"/>
        </w:rPr>
      </w:pPr>
      <w:r>
        <w:rPr>
          <w:rFonts w:ascii="Arial" w:hAnsi="Arial" w:cs="Arial"/>
          <w:sz w:val="16"/>
          <w:szCs w:val="16"/>
        </w:rPr>
        <w:t>Paquetería: DHL</w:t>
      </w:r>
    </w:p>
    <w:p w14:paraId="789FB14D" w14:textId="77777777" w:rsidR="00E6408C" w:rsidRDefault="003F2ECF">
      <w:pPr>
        <w:jc w:val="both"/>
        <w:rPr>
          <w:rFonts w:ascii="Arial" w:hAnsi="Arial" w:cs="Arial"/>
          <w:sz w:val="16"/>
          <w:szCs w:val="16"/>
        </w:rPr>
      </w:pPr>
      <w:r>
        <w:rPr>
          <w:rFonts w:ascii="Arial" w:hAnsi="Arial" w:cs="Arial"/>
          <w:sz w:val="16"/>
          <w:szCs w:val="16"/>
        </w:rPr>
        <w:t xml:space="preserve">              </w:t>
      </w:r>
      <w:r>
        <w:rPr>
          <w:rFonts w:ascii="Arial" w:hAnsi="Arial" w:cs="Arial"/>
          <w:sz w:val="16"/>
          <w:szCs w:val="16"/>
        </w:rPr>
        <w:tab/>
        <w:t xml:space="preserve">    Federal Express</w:t>
      </w:r>
    </w:p>
    <w:p w14:paraId="2161C87E" w14:textId="77777777" w:rsidR="00E6408C" w:rsidRDefault="003F2ECF">
      <w:pPr>
        <w:jc w:val="both"/>
        <w:rPr>
          <w:rFonts w:ascii="Arial" w:hAnsi="Arial" w:cs="Arial"/>
          <w:sz w:val="16"/>
          <w:szCs w:val="16"/>
        </w:rPr>
      </w:pPr>
      <w:r>
        <w:rPr>
          <w:rFonts w:ascii="Arial" w:hAnsi="Arial" w:cs="Arial"/>
          <w:sz w:val="16"/>
          <w:szCs w:val="16"/>
        </w:rPr>
        <w:t xml:space="preserve">                      Ups</w:t>
      </w:r>
    </w:p>
    <w:p w14:paraId="3F554471" w14:textId="77777777" w:rsidR="00E6408C" w:rsidRDefault="003F2ECF">
      <w:pPr>
        <w:jc w:val="both"/>
        <w:rPr>
          <w:rFonts w:ascii="Arial" w:hAnsi="Arial" w:cs="Arial"/>
          <w:sz w:val="16"/>
          <w:szCs w:val="16"/>
        </w:rPr>
      </w:pPr>
      <w:r>
        <w:rPr>
          <w:rFonts w:ascii="Arial" w:hAnsi="Arial" w:cs="Arial"/>
          <w:sz w:val="16"/>
          <w:szCs w:val="16"/>
        </w:rPr>
        <w:t xml:space="preserve">                      Particular</w:t>
      </w:r>
    </w:p>
    <w:p w14:paraId="452F8582" w14:textId="77777777" w:rsidR="00E6408C" w:rsidRDefault="003F2ECF">
      <w:pPr>
        <w:jc w:val="both"/>
        <w:rPr>
          <w:rFonts w:ascii="Arial" w:hAnsi="Arial" w:cs="Arial"/>
          <w:sz w:val="16"/>
          <w:szCs w:val="16"/>
        </w:rPr>
      </w:pPr>
      <w:r>
        <w:rPr>
          <w:rFonts w:ascii="Arial" w:hAnsi="Arial" w:cs="Arial"/>
          <w:sz w:val="16"/>
          <w:szCs w:val="16"/>
        </w:rPr>
        <w:t>Código de rastreo: /_________/</w:t>
      </w:r>
    </w:p>
    <w:p w14:paraId="4B2199A1" w14:textId="77777777" w:rsidR="00E6408C" w:rsidRDefault="003F2ECF">
      <w:pPr>
        <w:jc w:val="both"/>
        <w:rPr>
          <w:rFonts w:ascii="Arial" w:hAnsi="Arial" w:cs="Arial"/>
          <w:sz w:val="16"/>
          <w:szCs w:val="16"/>
        </w:rPr>
      </w:pPr>
      <w:r>
        <w:rPr>
          <w:rFonts w:ascii="Arial" w:hAnsi="Arial" w:cs="Arial"/>
          <w:sz w:val="16"/>
          <w:szCs w:val="16"/>
        </w:rPr>
        <w:lastRenderedPageBreak/>
        <w:t>Enviar directamente a cliente (__)</w:t>
      </w:r>
    </w:p>
    <w:p w14:paraId="630F8150" w14:textId="77777777" w:rsidR="00E6408C" w:rsidRDefault="003F2ECF">
      <w:pPr>
        <w:jc w:val="both"/>
        <w:rPr>
          <w:rFonts w:ascii="Arial" w:hAnsi="Arial" w:cs="Arial"/>
          <w:sz w:val="16"/>
          <w:szCs w:val="16"/>
        </w:rPr>
      </w:pPr>
      <w:r>
        <w:rPr>
          <w:rFonts w:ascii="Arial" w:hAnsi="Arial" w:cs="Arial"/>
          <w:sz w:val="16"/>
          <w:szCs w:val="16"/>
        </w:rPr>
        <w:t>Establecer como enviado</w:t>
      </w:r>
    </w:p>
    <w:p w14:paraId="64E0D35F" w14:textId="77777777" w:rsidR="00E6408C" w:rsidRDefault="003F2ECF">
      <w:pPr>
        <w:jc w:val="both"/>
        <w:rPr>
          <w:rFonts w:ascii="Arial" w:hAnsi="Arial" w:cs="Arial"/>
          <w:sz w:val="16"/>
          <w:szCs w:val="16"/>
        </w:rPr>
      </w:pPr>
      <w:r>
        <w:rPr>
          <w:rFonts w:ascii="Arial" w:hAnsi="Arial" w:cs="Arial"/>
          <w:sz w:val="16"/>
          <w:szCs w:val="16"/>
        </w:rPr>
        <w:t>Nombre de quien recibe (fiscal o de usuario)</w:t>
      </w:r>
    </w:p>
    <w:p w14:paraId="2019C046" w14:textId="77777777" w:rsidR="00E6408C" w:rsidRDefault="00E6408C">
      <w:pPr>
        <w:jc w:val="both"/>
        <w:rPr>
          <w:rFonts w:ascii="Arial" w:hAnsi="Arial" w:cs="Arial"/>
          <w:sz w:val="16"/>
          <w:szCs w:val="16"/>
        </w:rPr>
      </w:pPr>
    </w:p>
    <w:p w14:paraId="16F21254" w14:textId="77777777" w:rsidR="00E6408C" w:rsidRDefault="003F2ECF">
      <w:pPr>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Distribuidor</w:t>
      </w:r>
    </w:p>
    <w:p w14:paraId="5FB5CC46" w14:textId="77777777" w:rsidR="00E6408C" w:rsidRPr="00AF1C60" w:rsidRDefault="003F2ECF">
      <w:pPr>
        <w:jc w:val="both"/>
        <w:rPr>
          <w:rFonts w:asciiTheme="majorHAnsi" w:eastAsiaTheme="majorEastAsia" w:hAnsiTheme="majorHAnsi" w:cstheme="majorBidi"/>
          <w:color w:val="FFC000"/>
          <w:sz w:val="22"/>
          <w:szCs w:val="26"/>
        </w:rPr>
      </w:pPr>
      <w:r w:rsidRPr="00AF1C60">
        <w:rPr>
          <w:rFonts w:asciiTheme="majorHAnsi" w:eastAsiaTheme="majorEastAsia" w:hAnsiTheme="majorHAnsi" w:cstheme="majorBidi"/>
          <w:color w:val="FFC000"/>
          <w:sz w:val="22"/>
          <w:szCs w:val="26"/>
        </w:rPr>
        <w:t>Datos bancarios del distribuidor</w:t>
      </w:r>
    </w:p>
    <w:p w14:paraId="5C6A7644" w14:textId="77777777" w:rsidR="00E6408C" w:rsidRDefault="003F2ECF">
      <w:pPr>
        <w:jc w:val="both"/>
        <w:rPr>
          <w:rFonts w:ascii="Arial" w:hAnsi="Arial" w:cs="Arial"/>
          <w:sz w:val="16"/>
          <w:szCs w:val="16"/>
        </w:rPr>
      </w:pPr>
      <w:r>
        <w:rPr>
          <w:rFonts w:ascii="Arial" w:hAnsi="Arial" w:cs="Arial"/>
          <w:sz w:val="16"/>
          <w:szCs w:val="16"/>
        </w:rPr>
        <w:t>Se agregarán los campos correspondientes para registrar cuenta bancaria, (nombre del banco, beneficiario o dueño de la cuenta, numero de cuenta y clave interbancaria) del distribuidor. Esto para realizar el pago de comisiones.</w:t>
      </w:r>
    </w:p>
    <w:p w14:paraId="7B47EA90" w14:textId="77777777" w:rsidR="00E6408C" w:rsidRDefault="00E6408C">
      <w:pPr>
        <w:jc w:val="both"/>
        <w:rPr>
          <w:rFonts w:ascii="Arial" w:hAnsi="Arial" w:cs="Arial"/>
          <w:sz w:val="16"/>
          <w:szCs w:val="16"/>
        </w:rPr>
      </w:pPr>
    </w:p>
    <w:p w14:paraId="10FE8AAE" w14:textId="77777777" w:rsidR="00E6408C" w:rsidRPr="00776DC3" w:rsidRDefault="003F2ECF">
      <w:pPr>
        <w:jc w:val="both"/>
        <w:rPr>
          <w:rFonts w:ascii="Arial" w:hAnsi="Arial" w:cs="Arial"/>
          <w:color w:val="FFC000"/>
          <w:sz w:val="16"/>
          <w:szCs w:val="16"/>
        </w:rPr>
      </w:pPr>
      <w:r w:rsidRPr="00776DC3">
        <w:rPr>
          <w:rFonts w:asciiTheme="majorHAnsi" w:eastAsiaTheme="majorEastAsia" w:hAnsiTheme="majorHAnsi" w:cstheme="majorBidi"/>
          <w:color w:val="FFC000"/>
          <w:sz w:val="22"/>
          <w:szCs w:val="26"/>
        </w:rPr>
        <w:t>Elección del distribuidor acerca de que su domicilio sea publicado en la pagina web</w:t>
      </w:r>
    </w:p>
    <w:p w14:paraId="101AEC23" w14:textId="77777777" w:rsidR="00E6408C" w:rsidRDefault="003F2ECF">
      <w:pPr>
        <w:jc w:val="both"/>
        <w:rPr>
          <w:rFonts w:ascii="Arial" w:hAnsi="Arial" w:cs="Arial"/>
          <w:sz w:val="16"/>
          <w:szCs w:val="16"/>
        </w:rPr>
      </w:pPr>
      <w:r>
        <w:rPr>
          <w:rFonts w:ascii="Arial" w:hAnsi="Arial" w:cs="Arial"/>
          <w:sz w:val="16"/>
          <w:szCs w:val="16"/>
        </w:rPr>
        <w:t>Se agregará un checkbox en la alta del distribuidor si desea que su domicilio aparezca en “Distribuidores de mi zona del cliente”.</w:t>
      </w:r>
    </w:p>
    <w:p w14:paraId="73E1B3A8" w14:textId="77777777" w:rsidR="00E6408C" w:rsidRDefault="00E6408C">
      <w:pPr>
        <w:jc w:val="both"/>
        <w:rPr>
          <w:rFonts w:ascii="Arial" w:hAnsi="Arial" w:cs="Arial"/>
          <w:sz w:val="16"/>
          <w:szCs w:val="16"/>
        </w:rPr>
      </w:pPr>
    </w:p>
    <w:p w14:paraId="34B63608" w14:textId="77777777" w:rsidR="00E6408C" w:rsidRPr="003A0B56" w:rsidRDefault="003F2ECF">
      <w:pPr>
        <w:jc w:val="both"/>
        <w:rPr>
          <w:color w:val="FFC000"/>
        </w:rPr>
      </w:pPr>
      <w:r w:rsidRPr="003A0B56">
        <w:rPr>
          <w:rFonts w:asciiTheme="majorHAnsi" w:eastAsiaTheme="majorEastAsia" w:hAnsiTheme="majorHAnsi" w:cstheme="majorBidi"/>
          <w:color w:val="FFC000"/>
          <w:sz w:val="22"/>
          <w:szCs w:val="26"/>
        </w:rPr>
        <w:t>Mostrar revisiones del cliente por parte del distribuidor</w:t>
      </w:r>
    </w:p>
    <w:p w14:paraId="4D43B070" w14:textId="77777777" w:rsidR="00E6408C" w:rsidRDefault="003F2ECF">
      <w:pPr>
        <w:jc w:val="both"/>
        <w:rPr>
          <w:rFonts w:ascii="Arial" w:hAnsi="Arial" w:cs="Arial"/>
          <w:sz w:val="16"/>
          <w:szCs w:val="16"/>
        </w:rPr>
      </w:pPr>
      <w:r>
        <w:rPr>
          <w:rFonts w:ascii="Arial" w:hAnsi="Arial" w:cs="Arial"/>
          <w:sz w:val="16"/>
          <w:szCs w:val="16"/>
        </w:rPr>
        <w:t>En la lista de los distribuidores se agregará la opción de mostrar las fechas de las revisiones que ha realizado a sus clientes para corroborar que esta trabajando, el la vista la fecha se va a sobreescribir pero se va a guardar el registro de todas las revisiones.</w:t>
      </w:r>
    </w:p>
    <w:p w14:paraId="38D4A93B" w14:textId="77777777" w:rsidR="00E6408C" w:rsidRDefault="00E6408C">
      <w:pPr>
        <w:jc w:val="both"/>
        <w:rPr>
          <w:rFonts w:ascii="Arial" w:hAnsi="Arial" w:cs="Arial"/>
          <w:sz w:val="16"/>
          <w:szCs w:val="16"/>
        </w:rPr>
      </w:pPr>
    </w:p>
    <w:p w14:paraId="516D0F87" w14:textId="77777777" w:rsidR="00E6408C" w:rsidRDefault="003F2ECF">
      <w:pPr>
        <w:jc w:val="both"/>
        <w:rPr>
          <w:rFonts w:ascii="Arial" w:hAnsi="Arial" w:cs="Arial"/>
          <w:sz w:val="16"/>
          <w:szCs w:val="16"/>
        </w:rPr>
      </w:pPr>
      <w:r>
        <w:rPr>
          <w:rFonts w:asciiTheme="majorHAnsi" w:eastAsiaTheme="majorEastAsia" w:hAnsiTheme="majorHAnsi" w:cstheme="majorBidi"/>
          <w:color w:val="2E74B5" w:themeColor="accent1" w:themeShade="BF"/>
          <w:sz w:val="26"/>
          <w:szCs w:val="26"/>
        </w:rPr>
        <w:t>Almacenes</w:t>
      </w:r>
    </w:p>
    <w:p w14:paraId="5FF998BD" w14:textId="77777777" w:rsidR="00E6408C" w:rsidRPr="00E83EF8" w:rsidRDefault="003F2ECF">
      <w:pPr>
        <w:jc w:val="both"/>
        <w:rPr>
          <w:rFonts w:asciiTheme="majorHAnsi" w:eastAsiaTheme="majorEastAsia" w:hAnsiTheme="majorHAnsi" w:cstheme="majorBidi"/>
          <w:color w:val="806000" w:themeColor="accent4" w:themeShade="80"/>
          <w:sz w:val="22"/>
          <w:szCs w:val="26"/>
        </w:rPr>
      </w:pPr>
      <w:r w:rsidRPr="00E83EF8">
        <w:rPr>
          <w:rFonts w:asciiTheme="majorHAnsi" w:eastAsiaTheme="majorEastAsia" w:hAnsiTheme="majorHAnsi" w:cstheme="majorBidi"/>
          <w:color w:val="806000" w:themeColor="accent4" w:themeShade="80"/>
          <w:sz w:val="22"/>
          <w:szCs w:val="26"/>
        </w:rPr>
        <w:t xml:space="preserve">Restar cantidades, editar stock mínimo y costo mínimo para omitir costos de envío </w:t>
      </w:r>
    </w:p>
    <w:p w14:paraId="05657DAE" w14:textId="77777777" w:rsidR="00E6408C" w:rsidRDefault="003F2ECF">
      <w:pPr>
        <w:jc w:val="both"/>
        <w:rPr>
          <w:rFonts w:ascii="Arial" w:hAnsi="Arial" w:cs="Arial"/>
          <w:color w:val="000000" w:themeColor="text1"/>
          <w:sz w:val="16"/>
          <w:szCs w:val="16"/>
        </w:rPr>
      </w:pPr>
      <w:r w:rsidRPr="005B5EFA">
        <w:rPr>
          <w:rFonts w:ascii="Arial" w:hAnsi="Arial" w:cs="Arial"/>
          <w:sz w:val="16"/>
          <w:szCs w:val="16"/>
          <w:highlight w:val="yellow"/>
        </w:rPr>
        <w:t>Se agregará función de restar cantidades de productos en el almacén</w:t>
      </w:r>
      <w:r>
        <w:rPr>
          <w:rFonts w:ascii="Arial" w:hAnsi="Arial" w:cs="Arial"/>
          <w:sz w:val="16"/>
          <w:szCs w:val="16"/>
        </w:rPr>
        <w:t xml:space="preserve"> así como </w:t>
      </w:r>
      <w:r>
        <w:rPr>
          <w:rFonts w:ascii="Arial" w:hAnsi="Arial" w:cs="Arial"/>
          <w:color w:val="000000" w:themeColor="text1"/>
          <w:sz w:val="16"/>
          <w:szCs w:val="16"/>
        </w:rPr>
        <w:t>se hará editable el stock mínimo y</w:t>
      </w:r>
      <w:r>
        <w:rPr>
          <w:rFonts w:ascii="Arial" w:hAnsi="Arial" w:cs="Arial"/>
          <w:sz w:val="16"/>
          <w:szCs w:val="16"/>
        </w:rPr>
        <w:t xml:space="preserve"> se </w:t>
      </w:r>
      <w:r>
        <w:rPr>
          <w:rFonts w:ascii="Arial" w:hAnsi="Arial" w:cs="Arial"/>
          <w:color w:val="000000" w:themeColor="text1"/>
          <w:sz w:val="16"/>
          <w:szCs w:val="16"/>
        </w:rPr>
        <w:t>reemplazará el mayoreo por producto por costo mínimo. (Solo el adminstrador puede restar cantidades de producto, a no ser que el trabajador tenga permisos para realizar esta acción)</w:t>
      </w:r>
    </w:p>
    <w:p w14:paraId="219328B8" w14:textId="77777777" w:rsidR="00E6408C" w:rsidRDefault="00E6408C">
      <w:pPr>
        <w:jc w:val="both"/>
        <w:rPr>
          <w:rFonts w:ascii="Arial" w:hAnsi="Arial" w:cs="Arial"/>
          <w:sz w:val="16"/>
          <w:szCs w:val="16"/>
        </w:rPr>
      </w:pPr>
    </w:p>
    <w:p w14:paraId="258DF0A3" w14:textId="77777777" w:rsidR="00E6408C" w:rsidRPr="005B5EFA" w:rsidRDefault="003F2ECF">
      <w:pPr>
        <w:jc w:val="both"/>
        <w:rPr>
          <w:rFonts w:asciiTheme="majorHAnsi" w:eastAsiaTheme="majorEastAsia" w:hAnsiTheme="majorHAnsi" w:cstheme="majorBidi"/>
          <w:color w:val="FFC000"/>
          <w:sz w:val="22"/>
          <w:szCs w:val="26"/>
        </w:rPr>
      </w:pPr>
      <w:r w:rsidRPr="005B5EFA">
        <w:rPr>
          <w:rFonts w:asciiTheme="majorHAnsi" w:eastAsiaTheme="majorEastAsia" w:hAnsiTheme="majorHAnsi" w:cstheme="majorBidi"/>
          <w:color w:val="FFC000"/>
          <w:sz w:val="22"/>
          <w:szCs w:val="26"/>
        </w:rPr>
        <w:t>Configuración de costos de</w:t>
      </w:r>
      <w:r w:rsidRPr="005B5EFA">
        <w:rPr>
          <w:rFonts w:ascii="Arial" w:hAnsi="Arial" w:cs="Arial"/>
          <w:color w:val="FFC000"/>
          <w:sz w:val="16"/>
          <w:szCs w:val="16"/>
        </w:rPr>
        <w:t xml:space="preserve"> </w:t>
      </w:r>
      <w:r w:rsidRPr="005B5EFA">
        <w:rPr>
          <w:rFonts w:asciiTheme="majorHAnsi" w:eastAsiaTheme="majorEastAsia" w:hAnsiTheme="majorHAnsi" w:cstheme="majorBidi"/>
          <w:color w:val="FFC000"/>
          <w:sz w:val="22"/>
          <w:szCs w:val="26"/>
        </w:rPr>
        <w:t>envío</w:t>
      </w:r>
    </w:p>
    <w:p w14:paraId="5155763B" w14:textId="77777777" w:rsidR="00E6408C" w:rsidRDefault="003F2ECF">
      <w:pPr>
        <w:jc w:val="both"/>
        <w:rPr>
          <w:rFonts w:ascii="Arial" w:hAnsi="Arial" w:cs="Arial"/>
          <w:sz w:val="16"/>
          <w:szCs w:val="16"/>
        </w:rPr>
      </w:pPr>
      <w:r>
        <w:rPr>
          <w:rFonts w:ascii="Arial" w:hAnsi="Arial" w:cs="Arial"/>
          <w:sz w:val="16"/>
          <w:szCs w:val="16"/>
        </w:rPr>
        <w:t>El costo de envío se podrá configurar por almacén y paquetería ya que depende de la zona en donde se encuentre. Si el pedido llega a cierta cantidad se elimina el costo de envío.</w:t>
      </w:r>
    </w:p>
    <w:p w14:paraId="56A5872E"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Ej.</w:t>
      </w:r>
    </w:p>
    <w:p w14:paraId="273FD012"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Guadalajara/DHL/C. Envío $150/ Estafeta C.Envío $180 (Fijar precio para ambos será administrable). Se agregará el costo de envío en los detalles.</w:t>
      </w:r>
    </w:p>
    <w:p w14:paraId="561E0CA4" w14:textId="77777777" w:rsidR="00E6408C" w:rsidRDefault="00E6408C">
      <w:pPr>
        <w:jc w:val="both"/>
        <w:rPr>
          <w:rFonts w:ascii="Arial" w:hAnsi="Arial" w:cs="Arial"/>
          <w:color w:val="000000" w:themeColor="text1"/>
          <w:sz w:val="16"/>
          <w:szCs w:val="16"/>
        </w:rPr>
      </w:pPr>
    </w:p>
    <w:p w14:paraId="59D7E211" w14:textId="77777777" w:rsidR="00E6408C" w:rsidRPr="005B5EFA" w:rsidRDefault="003F2ECF">
      <w:pPr>
        <w:jc w:val="both"/>
        <w:rPr>
          <w:rFonts w:asciiTheme="majorHAnsi" w:eastAsiaTheme="majorEastAsia" w:hAnsiTheme="majorHAnsi" w:cstheme="majorBidi"/>
          <w:color w:val="FFC000"/>
          <w:sz w:val="22"/>
          <w:szCs w:val="26"/>
        </w:rPr>
      </w:pPr>
      <w:r w:rsidRPr="005B5EFA">
        <w:rPr>
          <w:rFonts w:asciiTheme="majorHAnsi" w:eastAsiaTheme="majorEastAsia" w:hAnsiTheme="majorHAnsi" w:cstheme="majorBidi"/>
          <w:color w:val="FFC000"/>
          <w:sz w:val="22"/>
          <w:szCs w:val="26"/>
        </w:rPr>
        <w:t>Registro de recepción de productos en el almacén</w:t>
      </w:r>
    </w:p>
    <w:p w14:paraId="4A0894FF" w14:textId="77777777" w:rsidR="00E6408C" w:rsidRDefault="003F2ECF">
      <w:pPr>
        <w:spacing w:line="276" w:lineRule="auto"/>
        <w:jc w:val="both"/>
        <w:rPr>
          <w:sz w:val="18"/>
          <w:szCs w:val="18"/>
        </w:rPr>
      </w:pPr>
      <w:r>
        <w:rPr>
          <w:sz w:val="18"/>
          <w:szCs w:val="18"/>
        </w:rPr>
        <w:t xml:space="preserve">El alta del productos en el almacén solo se puede dar en admin, al salir de planta, almacén solo realizará la opción de registrar la confirmación de la correcta recepción de los productos, anotando la cantidad en “recibido” (lo que realmente se recibió). Dejando el registro de quien le está dando entrada a dicho producto. </w:t>
      </w:r>
    </w:p>
    <w:p w14:paraId="4648C6EA" w14:textId="77777777" w:rsidR="00E6408C" w:rsidRDefault="00E6408C">
      <w:pPr>
        <w:rPr>
          <w:sz w:val="18"/>
          <w:szCs w:val="18"/>
        </w:rPr>
      </w:pPr>
    </w:p>
    <w:p w14:paraId="7103D566" w14:textId="77777777" w:rsidR="00E6408C" w:rsidRDefault="003F2ECF">
      <w:pPr>
        <w:rPr>
          <w:sz w:val="18"/>
          <w:szCs w:val="18"/>
        </w:rPr>
      </w:pPr>
      <w:r>
        <w:rPr>
          <w:sz w:val="18"/>
          <w:szCs w:val="18"/>
        </w:rPr>
        <w:t>Almacen  Querétaro                                   Folio: 656G7GJJHM78NNN                            Fecha: 10 sep 2015</w:t>
      </w:r>
    </w:p>
    <w:p w14:paraId="3B1E9474" w14:textId="77777777" w:rsidR="00E6408C" w:rsidRDefault="003F2ECF">
      <w:pPr>
        <w:rPr>
          <w:sz w:val="18"/>
          <w:szCs w:val="18"/>
        </w:rPr>
      </w:pPr>
      <w:r>
        <w:rPr>
          <w:sz w:val="18"/>
          <w:szCs w:val="18"/>
        </w:rPr>
        <w:t xml:space="preserve">     </w:t>
      </w:r>
    </w:p>
    <w:p w14:paraId="1F31FD49" w14:textId="77777777" w:rsidR="00E6408C" w:rsidRDefault="003F2ECF">
      <w:pPr>
        <w:rPr>
          <w:sz w:val="18"/>
          <w:szCs w:val="18"/>
        </w:rPr>
      </w:pPr>
      <w:r>
        <w:rPr>
          <w:sz w:val="18"/>
          <w:szCs w:val="18"/>
        </w:rPr>
        <w:t xml:space="preserve">  clave    /         producto                   /           lote              /    presentación    /   cantidad  /        Recibido</w:t>
      </w:r>
    </w:p>
    <w:p w14:paraId="5BCE9683" w14:textId="77777777" w:rsidR="00E6408C" w:rsidRDefault="003F2ECF">
      <w:pPr>
        <w:rPr>
          <w:sz w:val="18"/>
          <w:szCs w:val="18"/>
        </w:rPr>
      </w:pPr>
      <w:r>
        <w:rPr>
          <w:sz w:val="18"/>
          <w:szCs w:val="18"/>
        </w:rPr>
        <w:t>P-012         Moka Oreo Cream           RG366372BB32         bolsa 1,600g            3,250              (________)</w:t>
      </w:r>
    </w:p>
    <w:p w14:paraId="1F70F3E3" w14:textId="77777777" w:rsidR="00E6408C" w:rsidRDefault="003F2ECF">
      <w:pPr>
        <w:rPr>
          <w:sz w:val="18"/>
          <w:szCs w:val="18"/>
        </w:rPr>
      </w:pPr>
      <w:r>
        <w:rPr>
          <w:sz w:val="18"/>
          <w:szCs w:val="18"/>
        </w:rPr>
        <w:t>P-012         Moka Oreo Cream           RK903342H783         bolsa 1,600g            3,250              (________)</w:t>
      </w:r>
    </w:p>
    <w:p w14:paraId="4B490C34" w14:textId="77777777" w:rsidR="00E6408C" w:rsidRDefault="003F2ECF">
      <w:pPr>
        <w:jc w:val="both"/>
        <w:rPr>
          <w:rFonts w:ascii="Arial" w:hAnsi="Arial" w:cs="Arial"/>
          <w:sz w:val="16"/>
          <w:szCs w:val="16"/>
        </w:rPr>
      </w:pPr>
      <w:r>
        <w:rPr>
          <w:sz w:val="18"/>
          <w:szCs w:val="18"/>
          <w:lang w:val="en-US"/>
        </w:rPr>
        <w:t xml:space="preserve">P-009         </w:t>
      </w:r>
      <w:proofErr w:type="spellStart"/>
      <w:r>
        <w:rPr>
          <w:sz w:val="18"/>
          <w:szCs w:val="18"/>
          <w:lang w:val="en-US"/>
        </w:rPr>
        <w:t>Moka</w:t>
      </w:r>
      <w:proofErr w:type="spellEnd"/>
      <w:r>
        <w:rPr>
          <w:sz w:val="18"/>
          <w:szCs w:val="18"/>
          <w:lang w:val="en-US"/>
        </w:rPr>
        <w:t xml:space="preserve"> Oreo Cream            JJHD876D7DSS         </w:t>
      </w:r>
      <w:proofErr w:type="spellStart"/>
      <w:r>
        <w:rPr>
          <w:sz w:val="18"/>
          <w:szCs w:val="18"/>
          <w:lang w:val="en-US"/>
        </w:rPr>
        <w:t>bote</w:t>
      </w:r>
      <w:proofErr w:type="spellEnd"/>
      <w:r>
        <w:rPr>
          <w:sz w:val="18"/>
          <w:szCs w:val="18"/>
          <w:lang w:val="en-US"/>
        </w:rPr>
        <w:t xml:space="preserve"> 1,200g             1,750           </w:t>
      </w:r>
      <w:proofErr w:type="gramStart"/>
      <w:r>
        <w:rPr>
          <w:sz w:val="18"/>
          <w:szCs w:val="18"/>
          <w:lang w:val="en-US"/>
        </w:rPr>
        <w:t xml:space="preserve">   (</w:t>
      </w:r>
      <w:proofErr w:type="gramEnd"/>
      <w:r>
        <w:rPr>
          <w:sz w:val="18"/>
          <w:szCs w:val="18"/>
          <w:lang w:val="en-US"/>
        </w:rPr>
        <w:t>________)</w:t>
      </w:r>
    </w:p>
    <w:p w14:paraId="4C65FE55" w14:textId="77777777" w:rsidR="00E6408C" w:rsidRDefault="00E6408C">
      <w:pPr>
        <w:rPr>
          <w:sz w:val="18"/>
          <w:szCs w:val="18"/>
          <w:lang w:val="en-US"/>
        </w:rPr>
      </w:pPr>
    </w:p>
    <w:p w14:paraId="7FDADBBE" w14:textId="77777777" w:rsidR="00E6408C" w:rsidRDefault="003F2ECF">
      <w:pPr>
        <w:rPr>
          <w:sz w:val="18"/>
          <w:szCs w:val="18"/>
        </w:rPr>
      </w:pPr>
      <w:r>
        <w:rPr>
          <w:sz w:val="18"/>
          <w:szCs w:val="18"/>
        </w:rPr>
        <w:t>(transporte) Recibió:____________________</w:t>
      </w:r>
    </w:p>
    <w:p w14:paraId="0A2CF233" w14:textId="77777777" w:rsidR="00E6408C" w:rsidRDefault="00E6408C">
      <w:pPr>
        <w:jc w:val="both"/>
        <w:rPr>
          <w:rFonts w:ascii="Arial" w:hAnsi="Arial" w:cs="Arial"/>
          <w:sz w:val="16"/>
          <w:szCs w:val="16"/>
        </w:rPr>
      </w:pPr>
    </w:p>
    <w:p w14:paraId="795450D6" w14:textId="77777777" w:rsidR="00E6408C" w:rsidRPr="005B5EFA" w:rsidRDefault="003F2ECF">
      <w:pPr>
        <w:pStyle w:val="Ttulo2"/>
        <w:rPr>
          <w:color w:val="FFC000"/>
        </w:rPr>
      </w:pPr>
      <w:bookmarkStart w:id="5" w:name="_Toc431984072"/>
      <w:bookmarkEnd w:id="5"/>
      <w:r w:rsidRPr="005B5EFA">
        <w:rPr>
          <w:color w:val="FFC000"/>
          <w:sz w:val="24"/>
          <w:szCs w:val="24"/>
        </w:rPr>
        <w:t>Traspaso de mercancía</w:t>
      </w:r>
    </w:p>
    <w:p w14:paraId="32AE186E" w14:textId="77777777" w:rsidR="00E6408C" w:rsidRDefault="003F2ECF">
      <w:pPr>
        <w:jc w:val="both"/>
        <w:rPr>
          <w:rFonts w:ascii="Arial" w:hAnsi="Arial" w:cs="Arial"/>
          <w:sz w:val="16"/>
          <w:szCs w:val="16"/>
        </w:rPr>
      </w:pPr>
      <w:r>
        <w:rPr>
          <w:rFonts w:ascii="Arial" w:hAnsi="Arial" w:cs="Arial"/>
          <w:sz w:val="16"/>
          <w:szCs w:val="16"/>
        </w:rPr>
        <w:t>Se realizará la función de traspaso de mercancía en donde se podrán registrar los traspasos de producto entre los almacenes, estos tendrán que llevarse a cabo por un supervisor para que haga el retiro de producto bajo el concepto de traspaso de producto. Este deberá de llevar la siguiente info:</w:t>
      </w:r>
    </w:p>
    <w:p w14:paraId="5BEC0302" w14:textId="77777777" w:rsidR="00E6408C" w:rsidRDefault="003F2ECF">
      <w:pPr>
        <w:jc w:val="both"/>
        <w:rPr>
          <w:rFonts w:ascii="Arial" w:hAnsi="Arial" w:cs="Arial"/>
          <w:sz w:val="16"/>
          <w:szCs w:val="16"/>
        </w:rPr>
      </w:pPr>
      <w:r>
        <w:rPr>
          <w:rFonts w:ascii="Arial" w:hAnsi="Arial" w:cs="Arial"/>
          <w:sz w:val="16"/>
          <w:szCs w:val="16"/>
        </w:rPr>
        <w:t>Datos del Almacén que Envío</w:t>
      </w:r>
    </w:p>
    <w:p w14:paraId="083C55C5" w14:textId="77777777" w:rsidR="00E6408C" w:rsidRDefault="003F2ECF">
      <w:pPr>
        <w:jc w:val="both"/>
        <w:rPr>
          <w:rFonts w:ascii="Arial" w:hAnsi="Arial" w:cs="Arial"/>
          <w:sz w:val="16"/>
          <w:szCs w:val="16"/>
        </w:rPr>
      </w:pPr>
      <w:r>
        <w:rPr>
          <w:rFonts w:ascii="Arial" w:hAnsi="Arial" w:cs="Arial"/>
          <w:sz w:val="16"/>
          <w:szCs w:val="16"/>
        </w:rPr>
        <w:t>Producto, Lote(2), Cantidad, Presentación</w:t>
      </w:r>
    </w:p>
    <w:p w14:paraId="0DB32B94" w14:textId="77777777" w:rsidR="00E6408C" w:rsidRDefault="003F2ECF">
      <w:pPr>
        <w:jc w:val="both"/>
        <w:rPr>
          <w:rFonts w:ascii="Arial" w:hAnsi="Arial" w:cs="Arial"/>
          <w:sz w:val="16"/>
          <w:szCs w:val="16"/>
        </w:rPr>
      </w:pPr>
      <w:r>
        <w:rPr>
          <w:rFonts w:ascii="Arial" w:hAnsi="Arial" w:cs="Arial"/>
          <w:sz w:val="16"/>
          <w:szCs w:val="16"/>
        </w:rPr>
        <w:t>Supervisor</w:t>
      </w:r>
    </w:p>
    <w:p w14:paraId="2D9B8B68" w14:textId="77777777" w:rsidR="00E6408C" w:rsidRDefault="003F2ECF">
      <w:pPr>
        <w:jc w:val="both"/>
        <w:rPr>
          <w:rFonts w:ascii="Arial" w:hAnsi="Arial" w:cs="Arial"/>
          <w:sz w:val="16"/>
          <w:szCs w:val="16"/>
        </w:rPr>
      </w:pPr>
      <w:r>
        <w:rPr>
          <w:rFonts w:ascii="Arial" w:hAnsi="Arial" w:cs="Arial"/>
          <w:sz w:val="16"/>
          <w:szCs w:val="16"/>
        </w:rPr>
        <w:t>Datos del Almacén que Recibe</w:t>
      </w:r>
    </w:p>
    <w:p w14:paraId="433FE8ED" w14:textId="77777777" w:rsidR="00E6408C" w:rsidRDefault="003F2ECF">
      <w:pPr>
        <w:jc w:val="both"/>
        <w:rPr>
          <w:rFonts w:ascii="Arial" w:hAnsi="Arial" w:cs="Arial"/>
          <w:sz w:val="16"/>
          <w:szCs w:val="16"/>
        </w:rPr>
      </w:pPr>
      <w:r>
        <w:rPr>
          <w:rFonts w:ascii="Arial" w:hAnsi="Arial" w:cs="Arial"/>
          <w:sz w:val="16"/>
          <w:szCs w:val="16"/>
        </w:rPr>
        <w:t>Datos de trabajador que traslada o fletera.</w:t>
      </w:r>
    </w:p>
    <w:p w14:paraId="05D7A544" w14:textId="77777777" w:rsidR="00E6408C" w:rsidRDefault="003F2ECF">
      <w:pPr>
        <w:jc w:val="both"/>
        <w:rPr>
          <w:rFonts w:ascii="Arial" w:hAnsi="Arial" w:cs="Arial"/>
          <w:sz w:val="16"/>
          <w:szCs w:val="16"/>
        </w:rPr>
      </w:pPr>
      <w:r>
        <w:rPr>
          <w:rFonts w:ascii="Arial" w:hAnsi="Arial" w:cs="Arial"/>
          <w:sz w:val="16"/>
          <w:szCs w:val="16"/>
        </w:rPr>
        <w:t>Esta orden debe de poder ser impresa para ser firmada.</w:t>
      </w:r>
    </w:p>
    <w:p w14:paraId="3CEBDB06" w14:textId="77777777" w:rsidR="00E6408C" w:rsidRDefault="00E6408C">
      <w:pPr>
        <w:jc w:val="both"/>
        <w:rPr>
          <w:rFonts w:ascii="Arial" w:hAnsi="Arial" w:cs="Arial"/>
          <w:sz w:val="16"/>
          <w:szCs w:val="16"/>
        </w:rPr>
      </w:pPr>
    </w:p>
    <w:p w14:paraId="3F3E4D4C" w14:textId="77777777" w:rsidR="00E6408C" w:rsidRDefault="003F2ECF">
      <w:pPr>
        <w:jc w:val="both"/>
        <w:rPr>
          <w:rFonts w:ascii="Arial" w:hAnsi="Arial" w:cs="Arial"/>
          <w:sz w:val="16"/>
          <w:szCs w:val="16"/>
        </w:rPr>
      </w:pPr>
      <w:r>
        <w:rPr>
          <w:rFonts w:ascii="Arial" w:hAnsi="Arial" w:cs="Arial"/>
          <w:sz w:val="16"/>
          <w:szCs w:val="16"/>
        </w:rPr>
        <w:t>Una vez revisada la recepción de los producto(s) por el almacén que recibe, debe de aceptar la recepción como completa, la cual se verá reflejada en admin. Y hasta que admin autorice, el inventario en ambos almacenes se modificará.</w:t>
      </w:r>
    </w:p>
    <w:p w14:paraId="54282776" w14:textId="77777777" w:rsidR="00E6408C" w:rsidRDefault="00E6408C">
      <w:pPr>
        <w:rPr>
          <w:rFonts w:ascii="Arial" w:hAnsi="Arial" w:cs="Arial"/>
          <w:sz w:val="16"/>
          <w:szCs w:val="16"/>
        </w:rPr>
      </w:pPr>
    </w:p>
    <w:p w14:paraId="237EC551" w14:textId="77777777" w:rsidR="00E6408C" w:rsidRDefault="00E6408C"/>
    <w:p w14:paraId="2E42D508" w14:textId="77777777" w:rsidR="005B5EFA" w:rsidRDefault="005B5EFA"/>
    <w:p w14:paraId="54F37144" w14:textId="77777777" w:rsidR="005B5EFA" w:rsidRDefault="005B5EFA"/>
    <w:p w14:paraId="51647A09" w14:textId="77777777" w:rsidR="00E6408C" w:rsidRDefault="003F2ECF">
      <w:pPr>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lastRenderedPageBreak/>
        <w:t>Clientes</w:t>
      </w:r>
    </w:p>
    <w:p w14:paraId="16AA7B4C" w14:textId="77777777" w:rsidR="00E6408C" w:rsidRPr="008460A9" w:rsidRDefault="003F2ECF">
      <w:pPr>
        <w:spacing w:line="276" w:lineRule="auto"/>
        <w:jc w:val="both"/>
        <w:rPr>
          <w:color w:val="FFC000"/>
        </w:rPr>
      </w:pPr>
      <w:r w:rsidRPr="008460A9">
        <w:rPr>
          <w:rFonts w:asciiTheme="majorHAnsi" w:eastAsiaTheme="majorEastAsia" w:hAnsiTheme="majorHAnsi" w:cstheme="majorBidi"/>
          <w:color w:val="FFC000"/>
          <w:szCs w:val="26"/>
        </w:rPr>
        <w:t>Mostrar mas detalles del cliente</w:t>
      </w:r>
    </w:p>
    <w:p w14:paraId="2548C5CA" w14:textId="77777777" w:rsidR="00E6408C" w:rsidRDefault="003F2ECF">
      <w:pPr>
        <w:spacing w:line="276" w:lineRule="auto"/>
        <w:jc w:val="both"/>
        <w:rPr>
          <w:rFonts w:ascii="Arial" w:hAnsi="Arial" w:cs="Arial"/>
          <w:sz w:val="16"/>
          <w:szCs w:val="16"/>
        </w:rPr>
      </w:pPr>
      <w:r>
        <w:rPr>
          <w:rFonts w:ascii="Arial" w:hAnsi="Arial" w:cs="Arial"/>
          <w:sz w:val="16"/>
          <w:szCs w:val="16"/>
        </w:rPr>
        <w:t>En la vista del distribuidor cuando se hace click en la foto del cliente, se desplegará adicionalmente su información de envío. Y en la vista de admin que mostrará la información de envío y fiscal.</w:t>
      </w:r>
    </w:p>
    <w:p w14:paraId="73D88C2E" w14:textId="77777777" w:rsidR="00E6408C" w:rsidRDefault="00E6408C">
      <w:pPr>
        <w:spacing w:line="276" w:lineRule="auto"/>
        <w:jc w:val="both"/>
        <w:rPr>
          <w:rFonts w:ascii="Arial" w:hAnsi="Arial" w:cs="Arial"/>
          <w:sz w:val="16"/>
          <w:szCs w:val="16"/>
        </w:rPr>
      </w:pPr>
    </w:p>
    <w:p w14:paraId="5586AA95" w14:textId="77777777" w:rsidR="00E6408C" w:rsidRPr="00E83EF8" w:rsidRDefault="003F2ECF">
      <w:pPr>
        <w:jc w:val="both"/>
        <w:rPr>
          <w:color w:val="806000" w:themeColor="accent4" w:themeShade="80"/>
        </w:rPr>
      </w:pPr>
      <w:r w:rsidRPr="00E83EF8">
        <w:rPr>
          <w:rFonts w:asciiTheme="majorHAnsi" w:eastAsiaTheme="majorEastAsia" w:hAnsiTheme="majorHAnsi" w:cstheme="majorBidi"/>
          <w:color w:val="806000" w:themeColor="accent4" w:themeShade="80"/>
          <w:sz w:val="22"/>
          <w:szCs w:val="26"/>
        </w:rPr>
        <w:t>*Seguimiento de las ordenes y precios pactados por cliente (falta poder modificar precios de este punto)</w:t>
      </w:r>
    </w:p>
    <w:p w14:paraId="2A4B094C" w14:textId="77777777" w:rsidR="00E6408C" w:rsidRDefault="003F2ECF">
      <w:pPr>
        <w:jc w:val="both"/>
        <w:rPr>
          <w:rFonts w:ascii="Arial" w:hAnsi="Arial" w:cs="Arial"/>
          <w:sz w:val="16"/>
          <w:szCs w:val="16"/>
        </w:rPr>
      </w:pPr>
      <w:r>
        <w:rPr>
          <w:rFonts w:ascii="Arial" w:hAnsi="Arial" w:cs="Arial"/>
          <w:sz w:val="16"/>
          <w:szCs w:val="16"/>
        </w:rPr>
        <w:t xml:space="preserve">Se agregará al administrativo en la lista de clientes opciones en donde se podrá hacer seguimiento de las ordenes por cliente en donde se mostrarán las ordenes del cliente y los precios pactados de los productos así como el distribuidor que le corresponde o indicar si es de venta directa. </w:t>
      </w:r>
    </w:p>
    <w:p w14:paraId="1BB0630E" w14:textId="77777777" w:rsidR="00E6408C" w:rsidRDefault="003F2ECF">
      <w:pPr>
        <w:spacing w:line="276" w:lineRule="auto"/>
        <w:jc w:val="both"/>
        <w:rPr>
          <w:rFonts w:ascii="Arial" w:hAnsi="Arial" w:cs="Arial"/>
          <w:sz w:val="16"/>
          <w:szCs w:val="16"/>
        </w:rPr>
      </w:pPr>
      <w:r w:rsidRPr="0081629B">
        <w:rPr>
          <w:rFonts w:ascii="Arial" w:hAnsi="Arial" w:cs="Arial"/>
          <w:sz w:val="16"/>
          <w:szCs w:val="16"/>
          <w:highlight w:val="yellow"/>
        </w:rPr>
        <w:t>El administrador podrá modificar los precios pactados pero el supervisor solo podrá visualizarlos.</w:t>
      </w:r>
    </w:p>
    <w:p w14:paraId="58D4DDA3" w14:textId="77777777" w:rsidR="00E6408C" w:rsidRDefault="003F2ECF">
      <w:pPr>
        <w:pStyle w:val="Ttulo1"/>
        <w:jc w:val="both"/>
        <w:rPr>
          <w:sz w:val="32"/>
        </w:rPr>
      </w:pPr>
      <w:bookmarkStart w:id="6" w:name="_Toc431984073"/>
      <w:bookmarkEnd w:id="6"/>
      <w:r>
        <w:rPr>
          <w:sz w:val="32"/>
        </w:rPr>
        <w:t>Usuario Distribuidor</w:t>
      </w:r>
    </w:p>
    <w:p w14:paraId="79478FFA" w14:textId="77777777" w:rsidR="00E6408C" w:rsidRDefault="003F2ECF">
      <w:pPr>
        <w:pStyle w:val="Ttulo2"/>
        <w:jc w:val="both"/>
      </w:pPr>
      <w:bookmarkStart w:id="7" w:name="_Toc431984074"/>
      <w:bookmarkEnd w:id="7"/>
      <w:r>
        <w:t>Clientes</w:t>
      </w:r>
    </w:p>
    <w:p w14:paraId="496B5AE3" w14:textId="77777777" w:rsidR="00E6408C" w:rsidRPr="003B7CFA" w:rsidRDefault="003F2ECF">
      <w:pPr>
        <w:pStyle w:val="Ttulo2"/>
        <w:jc w:val="both"/>
        <w:rPr>
          <w:color w:val="FFC000"/>
        </w:rPr>
      </w:pPr>
      <w:bookmarkStart w:id="8" w:name="_Toc431984075"/>
      <w:r w:rsidRPr="003B7CFA">
        <w:rPr>
          <w:color w:val="FFC000"/>
          <w:sz w:val="22"/>
        </w:rPr>
        <w:t>Pacto de precios</w:t>
      </w:r>
      <w:bookmarkEnd w:id="8"/>
      <w:r w:rsidRPr="003B7CFA">
        <w:rPr>
          <w:color w:val="FFC000"/>
          <w:sz w:val="22"/>
        </w:rPr>
        <w:t xml:space="preserve"> </w:t>
      </w:r>
    </w:p>
    <w:p w14:paraId="368A940D" w14:textId="77777777" w:rsidR="00E6408C" w:rsidRDefault="003F2ECF">
      <w:pPr>
        <w:jc w:val="both"/>
        <w:rPr>
          <w:rFonts w:ascii="Arial" w:hAnsi="Arial" w:cs="Arial"/>
          <w:sz w:val="16"/>
          <w:szCs w:val="16"/>
        </w:rPr>
      </w:pPr>
      <w:r>
        <w:rPr>
          <w:rFonts w:ascii="Arial" w:hAnsi="Arial" w:cs="Arial"/>
          <w:sz w:val="16"/>
          <w:szCs w:val="16"/>
        </w:rPr>
        <w:t>El distribuidor, y trabajadores con permisos de distribuidor y el administrador podrán ver una tabla de productos por cliente en donde visualizara los precios de cada producto y un area donde el distribuidor pueda pactar el nuevo precio del producto por cliente. En dicha tabla se mostrará el producto y el precio de venta a publico y el resto de precios del producto se mantendrá oculto en la tabla para que sean visibles solo cuando se le de click a la celda.</w:t>
      </w:r>
    </w:p>
    <w:p w14:paraId="7D5E8B8A" w14:textId="77777777" w:rsidR="00E6408C" w:rsidRDefault="00E6408C">
      <w:pPr>
        <w:jc w:val="both"/>
        <w:rPr>
          <w:rFonts w:ascii="Arial" w:hAnsi="Arial" w:cs="Arial"/>
          <w:sz w:val="16"/>
          <w:szCs w:val="16"/>
        </w:rPr>
      </w:pPr>
    </w:p>
    <w:p w14:paraId="2F1C1EA7" w14:textId="77777777" w:rsidR="00E6408C" w:rsidRPr="00687957" w:rsidRDefault="003F2ECF">
      <w:pPr>
        <w:jc w:val="both"/>
        <w:rPr>
          <w:color w:val="FFC000"/>
        </w:rPr>
      </w:pPr>
      <w:r w:rsidRPr="00687957">
        <w:rPr>
          <w:rFonts w:asciiTheme="majorHAnsi" w:eastAsiaTheme="majorEastAsia" w:hAnsiTheme="majorHAnsi" w:cstheme="majorBidi"/>
          <w:color w:val="FFC000"/>
          <w:sz w:val="22"/>
          <w:szCs w:val="26"/>
        </w:rPr>
        <w:t>Clientes Nuevos</w:t>
      </w:r>
    </w:p>
    <w:p w14:paraId="64D0A756" w14:textId="77777777" w:rsidR="00E6408C" w:rsidRDefault="003F2ECF">
      <w:pPr>
        <w:jc w:val="both"/>
        <w:rPr>
          <w:rFonts w:ascii="Arial" w:hAnsi="Arial" w:cs="Arial"/>
          <w:sz w:val="16"/>
          <w:szCs w:val="16"/>
        </w:rPr>
      </w:pPr>
      <w:r>
        <w:rPr>
          <w:rFonts w:ascii="Arial" w:hAnsi="Arial" w:cs="Arial"/>
          <w:sz w:val="16"/>
          <w:szCs w:val="16"/>
        </w:rPr>
        <w:t>Se creará en la interface del distribuidor, en la vista de clientes sección de “clientes nuevos”, en donde se mostrará a todos los clientes en los que el distribuidor no haya pactado precios de producto. El cliente nuevo va tener los precios de su pedido al precio público, pero al contactarlo el distribuidor los precios de su pedido se tendrán que corregir al nuevo precio pactado.</w:t>
      </w:r>
    </w:p>
    <w:p w14:paraId="33B070B3" w14:textId="77777777" w:rsidR="00E6408C" w:rsidRDefault="003F2ECF">
      <w:pPr>
        <w:jc w:val="both"/>
        <w:rPr>
          <w:rFonts w:ascii="Arial" w:hAnsi="Arial" w:cs="Arial"/>
          <w:sz w:val="16"/>
          <w:szCs w:val="16"/>
        </w:rPr>
      </w:pPr>
      <w:r>
        <w:rPr>
          <w:rFonts w:ascii="Arial" w:hAnsi="Arial" w:cs="Arial"/>
          <w:sz w:val="16"/>
          <w:szCs w:val="16"/>
        </w:rPr>
        <w:t>La etiqueta de cliente nuevo se quitara cuando se registre el nuevo precio pactado.</w:t>
      </w:r>
    </w:p>
    <w:p w14:paraId="12E0506E" w14:textId="77777777" w:rsidR="00E6408C" w:rsidRDefault="00E6408C">
      <w:pPr>
        <w:jc w:val="both"/>
        <w:rPr>
          <w:rFonts w:asciiTheme="majorHAnsi" w:eastAsiaTheme="majorEastAsia" w:hAnsiTheme="majorHAnsi" w:cstheme="majorBidi"/>
          <w:color w:val="2E74B5" w:themeColor="accent1" w:themeShade="BF"/>
          <w:sz w:val="22"/>
          <w:szCs w:val="26"/>
        </w:rPr>
      </w:pPr>
    </w:p>
    <w:p w14:paraId="427A57CA" w14:textId="77777777" w:rsidR="00E6408C" w:rsidRPr="00F77BE6" w:rsidRDefault="003F2ECF">
      <w:pPr>
        <w:jc w:val="both"/>
        <w:rPr>
          <w:color w:val="FFC000"/>
        </w:rPr>
      </w:pPr>
      <w:r w:rsidRPr="00F77BE6">
        <w:rPr>
          <w:rFonts w:asciiTheme="majorHAnsi" w:eastAsiaTheme="majorEastAsia" w:hAnsiTheme="majorHAnsi" w:cstheme="majorBidi"/>
          <w:color w:val="FFC000"/>
          <w:sz w:val="22"/>
          <w:szCs w:val="26"/>
        </w:rPr>
        <w:t>Registro de ultima visita realizada por cliente</w:t>
      </w:r>
    </w:p>
    <w:p w14:paraId="6A86B353" w14:textId="77777777" w:rsidR="00E6408C" w:rsidRDefault="003F2ECF">
      <w:pPr>
        <w:jc w:val="both"/>
        <w:rPr>
          <w:rFonts w:ascii="Arial" w:hAnsi="Arial" w:cs="Arial"/>
          <w:sz w:val="16"/>
          <w:szCs w:val="16"/>
        </w:rPr>
      </w:pPr>
      <w:r>
        <w:rPr>
          <w:rFonts w:ascii="Arial" w:hAnsi="Arial" w:cs="Arial"/>
          <w:sz w:val="16"/>
          <w:szCs w:val="16"/>
        </w:rPr>
        <w:t>Al entrar a ver a información de un cliente se realizará un botón de “Registrar ultima fecha de visita”  en donde el distribuidor podrá registrar la fecha de la ultima visita, el la vista la fecha se sobreescribirá pero se guardará el registro de todas las visitas.</w:t>
      </w:r>
    </w:p>
    <w:p w14:paraId="4C9A7A47" w14:textId="77777777" w:rsidR="00E6408C" w:rsidRDefault="00E6408C">
      <w:pPr>
        <w:jc w:val="both"/>
        <w:rPr>
          <w:rFonts w:ascii="Arial" w:hAnsi="Arial" w:cs="Arial"/>
          <w:sz w:val="16"/>
          <w:szCs w:val="16"/>
        </w:rPr>
      </w:pPr>
    </w:p>
    <w:p w14:paraId="5D51CAAF" w14:textId="77777777" w:rsidR="00E6408C" w:rsidRDefault="003F2ECF">
      <w:pPr>
        <w:rPr>
          <w:rFonts w:ascii="Arial" w:hAnsi="Arial" w:cs="Arial"/>
          <w:sz w:val="16"/>
          <w:szCs w:val="16"/>
        </w:rPr>
      </w:pPr>
      <w:r>
        <w:rPr>
          <w:rFonts w:ascii="Arial" w:hAnsi="Arial" w:cs="Arial"/>
          <w:sz w:val="16"/>
          <w:szCs w:val="16"/>
        </w:rPr>
        <w:t>Ej.</w:t>
      </w:r>
    </w:p>
    <w:p w14:paraId="25D99410" w14:textId="77777777" w:rsidR="00E6408C" w:rsidRDefault="003F2ECF">
      <w:pPr>
        <w:rPr>
          <w:rFonts w:ascii="Arial" w:hAnsi="Arial" w:cs="Arial"/>
          <w:sz w:val="16"/>
          <w:szCs w:val="16"/>
        </w:rPr>
      </w:pPr>
      <w:r>
        <w:rPr>
          <w:rFonts w:ascii="Arial" w:hAnsi="Arial" w:cs="Arial"/>
          <w:sz w:val="16"/>
          <w:szCs w:val="16"/>
        </w:rPr>
        <w:t xml:space="preserve">Visitas a Clientes en General </w:t>
      </w:r>
    </w:p>
    <w:p w14:paraId="2711E04A" w14:textId="77777777" w:rsidR="00E6408C" w:rsidRDefault="003F2ECF">
      <w:pPr>
        <w:rPr>
          <w:rFonts w:ascii="Arial" w:hAnsi="Arial" w:cs="Arial"/>
          <w:sz w:val="16"/>
          <w:szCs w:val="16"/>
        </w:rPr>
      </w:pPr>
      <w:r>
        <w:rPr>
          <w:rFonts w:ascii="Arial" w:hAnsi="Arial" w:cs="Arial"/>
          <w:sz w:val="16"/>
          <w:szCs w:val="16"/>
        </w:rPr>
        <w:t>Días de última visita   /   Fecha última visita   /       Cliente      /      Distribuidor   /   Municipio, Estado</w:t>
      </w:r>
    </w:p>
    <w:p w14:paraId="73D62C61" w14:textId="77777777" w:rsidR="00E6408C" w:rsidRDefault="003F2ECF">
      <w:pPr>
        <w:rPr>
          <w:rFonts w:ascii="Arial" w:hAnsi="Arial" w:cs="Arial"/>
          <w:sz w:val="16"/>
          <w:szCs w:val="16"/>
        </w:rPr>
      </w:pPr>
      <w:r>
        <w:rPr>
          <w:rFonts w:ascii="Arial" w:hAnsi="Arial" w:cs="Arial"/>
          <w:sz w:val="16"/>
          <w:szCs w:val="16"/>
        </w:rPr>
        <w:t>45                                    12 ago 2015                Café Roma           Margarita          Zapopan, Jalisco</w:t>
      </w:r>
    </w:p>
    <w:p w14:paraId="7A717999" w14:textId="77777777" w:rsidR="00E6408C" w:rsidRDefault="003F2ECF">
      <w:pPr>
        <w:rPr>
          <w:rFonts w:ascii="Arial" w:hAnsi="Arial" w:cs="Arial"/>
          <w:sz w:val="16"/>
          <w:szCs w:val="16"/>
        </w:rPr>
      </w:pPr>
      <w:r>
        <w:rPr>
          <w:rFonts w:ascii="Arial" w:hAnsi="Arial" w:cs="Arial"/>
          <w:sz w:val="16"/>
          <w:szCs w:val="16"/>
        </w:rPr>
        <w:t>37                                    04 ago 2015               La Magdalena        Laura                 Colima, Colima</w:t>
      </w:r>
    </w:p>
    <w:p w14:paraId="6E52E63B" w14:textId="77777777" w:rsidR="00E6408C" w:rsidRDefault="003F2ECF">
      <w:pPr>
        <w:pStyle w:val="Prrafodelista"/>
        <w:rPr>
          <w:rFonts w:ascii="Arial" w:hAnsi="Arial" w:cs="Arial"/>
          <w:sz w:val="16"/>
          <w:szCs w:val="16"/>
        </w:rPr>
      </w:pPr>
      <w:r>
        <w:rPr>
          <w:rFonts w:ascii="Arial" w:hAnsi="Arial" w:cs="Arial"/>
          <w:sz w:val="16"/>
          <w:szCs w:val="16"/>
        </w:rPr>
        <w:t xml:space="preserve">   </w:t>
      </w:r>
    </w:p>
    <w:p w14:paraId="7D5744D0" w14:textId="77777777" w:rsidR="00E6408C" w:rsidRDefault="003F2ECF">
      <w:pPr>
        <w:rPr>
          <w:rFonts w:ascii="Arial" w:hAnsi="Arial" w:cs="Arial"/>
          <w:sz w:val="16"/>
          <w:szCs w:val="16"/>
        </w:rPr>
      </w:pPr>
      <w:r>
        <w:rPr>
          <w:rFonts w:ascii="Arial" w:hAnsi="Arial" w:cs="Arial"/>
          <w:sz w:val="16"/>
          <w:szCs w:val="16"/>
        </w:rPr>
        <w:t>Tanto en interface de supervisor como en admin, debe de visualizar las fechas de visitas. Las visitas se mostrarán de las mas antiguas a las mas recietres. Ej. De vista de distribuidor de visitas:</w:t>
      </w:r>
    </w:p>
    <w:p w14:paraId="17F7E89C" w14:textId="77777777" w:rsidR="00E6408C" w:rsidRDefault="003F2ECF">
      <w:pPr>
        <w:rPr>
          <w:rFonts w:ascii="Arial" w:hAnsi="Arial" w:cs="Arial"/>
          <w:sz w:val="16"/>
          <w:szCs w:val="16"/>
        </w:rPr>
      </w:pPr>
      <w:r>
        <w:rPr>
          <w:rFonts w:ascii="Arial" w:hAnsi="Arial" w:cs="Arial"/>
          <w:sz w:val="16"/>
          <w:szCs w:val="16"/>
        </w:rPr>
        <w:t>Clientes visitas vencidas:</w:t>
      </w:r>
    </w:p>
    <w:p w14:paraId="1CA364B1" w14:textId="77777777" w:rsidR="00E6408C" w:rsidRDefault="003F2ECF">
      <w:pPr>
        <w:rPr>
          <w:rFonts w:ascii="Arial" w:hAnsi="Arial" w:cs="Arial"/>
          <w:sz w:val="16"/>
          <w:szCs w:val="16"/>
        </w:rPr>
      </w:pPr>
      <w:r>
        <w:rPr>
          <w:rFonts w:ascii="Arial" w:hAnsi="Arial" w:cs="Arial"/>
          <w:sz w:val="16"/>
          <w:szCs w:val="16"/>
        </w:rPr>
        <w:t>Días de última visita   /   Fecha última visita   /       Cliente                    /      Municipio, Estado</w:t>
      </w:r>
    </w:p>
    <w:p w14:paraId="435AA0BC" w14:textId="77777777" w:rsidR="00E6408C" w:rsidRDefault="003F2ECF">
      <w:pPr>
        <w:rPr>
          <w:rFonts w:ascii="Arial" w:hAnsi="Arial" w:cs="Arial"/>
          <w:sz w:val="16"/>
          <w:szCs w:val="16"/>
        </w:rPr>
      </w:pPr>
      <w:r>
        <w:rPr>
          <w:rFonts w:ascii="Arial" w:hAnsi="Arial" w:cs="Arial"/>
          <w:sz w:val="16"/>
          <w:szCs w:val="16"/>
        </w:rPr>
        <w:t>45                                       12 ago 2015                Café Roma                      Zapopan, Jalisco                VISITA</w:t>
      </w:r>
    </w:p>
    <w:p w14:paraId="06D51C40" w14:textId="77777777" w:rsidR="00E6408C" w:rsidRDefault="003F2ECF">
      <w:pPr>
        <w:rPr>
          <w:rFonts w:ascii="Arial" w:hAnsi="Arial" w:cs="Arial"/>
          <w:sz w:val="16"/>
          <w:szCs w:val="16"/>
        </w:rPr>
      </w:pPr>
      <w:r>
        <w:rPr>
          <w:rFonts w:ascii="Arial" w:hAnsi="Arial" w:cs="Arial"/>
          <w:sz w:val="16"/>
          <w:szCs w:val="16"/>
        </w:rPr>
        <w:t>37                                        04 ago 2015               La Magdalena                  Zapopan, Jalisco                 VISITA</w:t>
      </w:r>
    </w:p>
    <w:p w14:paraId="38A96F75" w14:textId="77777777" w:rsidR="00E6408C" w:rsidRDefault="00E6408C">
      <w:pPr>
        <w:pStyle w:val="Prrafodelista"/>
        <w:rPr>
          <w:rFonts w:ascii="Arial" w:hAnsi="Arial" w:cs="Arial"/>
          <w:sz w:val="16"/>
          <w:szCs w:val="16"/>
        </w:rPr>
      </w:pPr>
    </w:p>
    <w:p w14:paraId="5725BBC9" w14:textId="77777777" w:rsidR="00E6408C" w:rsidRDefault="00E6408C">
      <w:pPr>
        <w:pStyle w:val="Prrafodelista"/>
        <w:rPr>
          <w:rFonts w:ascii="Arial" w:hAnsi="Arial" w:cs="Arial"/>
          <w:sz w:val="16"/>
          <w:szCs w:val="16"/>
        </w:rPr>
      </w:pPr>
    </w:p>
    <w:p w14:paraId="5DA1F784" w14:textId="77777777" w:rsidR="00E6408C" w:rsidRDefault="003F2ECF">
      <w:pPr>
        <w:rPr>
          <w:rFonts w:ascii="Arial" w:hAnsi="Arial" w:cs="Arial"/>
          <w:sz w:val="16"/>
          <w:szCs w:val="16"/>
        </w:rPr>
      </w:pPr>
      <w:r>
        <w:rPr>
          <w:rFonts w:ascii="Arial" w:hAnsi="Arial" w:cs="Arial"/>
          <w:sz w:val="16"/>
          <w:szCs w:val="16"/>
        </w:rPr>
        <w:t>En esta pantalla, el distribuidor también podrá marcas su visita en “visita”, si el distribuidor hace una visita antes de tiempo y no esta en esta lista, podrá marcar visita como se planteo anteriormente.</w:t>
      </w:r>
    </w:p>
    <w:p w14:paraId="29A17991" w14:textId="77777777" w:rsidR="00E6408C" w:rsidRDefault="00E6408C">
      <w:pPr>
        <w:pStyle w:val="Prrafodelista"/>
        <w:rPr>
          <w:rFonts w:ascii="Arial" w:hAnsi="Arial" w:cs="Arial"/>
          <w:sz w:val="16"/>
          <w:szCs w:val="16"/>
        </w:rPr>
      </w:pPr>
    </w:p>
    <w:p w14:paraId="32C177C2" w14:textId="77777777" w:rsidR="00E6408C" w:rsidRDefault="003F2ECF">
      <w:pPr>
        <w:spacing w:line="276" w:lineRule="auto"/>
        <w:rPr>
          <w:rFonts w:ascii="Arial" w:hAnsi="Arial" w:cs="Arial"/>
          <w:sz w:val="16"/>
          <w:szCs w:val="16"/>
        </w:rPr>
      </w:pPr>
      <w:r>
        <w:rPr>
          <w:rFonts w:ascii="Arial" w:hAnsi="Arial" w:cs="Arial"/>
          <w:sz w:val="16"/>
          <w:szCs w:val="16"/>
        </w:rPr>
        <w:t>En cuanto se registra la visita, en la interface del cliente, la próxima vez que el cliente ingrese al sitio le aparecerá un pop up que diga:</w:t>
      </w:r>
    </w:p>
    <w:p w14:paraId="431C1D46" w14:textId="77777777" w:rsidR="00E6408C" w:rsidRDefault="00E6408C">
      <w:pPr>
        <w:rPr>
          <w:rFonts w:ascii="Arial" w:hAnsi="Arial" w:cs="Arial"/>
          <w:sz w:val="16"/>
          <w:szCs w:val="16"/>
        </w:rPr>
      </w:pPr>
    </w:p>
    <w:p w14:paraId="289BF16E" w14:textId="77777777" w:rsidR="00E6408C" w:rsidRDefault="003F2ECF">
      <w:pPr>
        <w:rPr>
          <w:rFonts w:ascii="Arial" w:hAnsi="Arial" w:cs="Arial"/>
          <w:sz w:val="16"/>
          <w:szCs w:val="16"/>
        </w:rPr>
      </w:pPr>
      <w:r>
        <w:rPr>
          <w:rFonts w:ascii="Arial" w:hAnsi="Arial" w:cs="Arial"/>
          <w:sz w:val="16"/>
          <w:szCs w:val="16"/>
        </w:rPr>
        <w:t>En garantía de nuestro servicio y en atención a su persona, “nombre de distribuidor con fotografía” el día “dia, mes, año” ¿paso a visitarle?</w:t>
      </w:r>
    </w:p>
    <w:p w14:paraId="0189CB20" w14:textId="77777777" w:rsidR="00E6408C" w:rsidRDefault="003F2ECF">
      <w:pPr>
        <w:jc w:val="center"/>
        <w:rPr>
          <w:rFonts w:ascii="Arial" w:hAnsi="Arial" w:cs="Arial"/>
          <w:sz w:val="16"/>
          <w:szCs w:val="16"/>
        </w:rPr>
      </w:pPr>
      <w:r>
        <w:rPr>
          <w:rFonts w:ascii="Arial" w:hAnsi="Arial" w:cs="Arial"/>
          <w:sz w:val="16"/>
          <w:szCs w:val="16"/>
        </w:rPr>
        <w:t>SI(__)                         NO(__)</w:t>
      </w:r>
    </w:p>
    <w:p w14:paraId="1E424D04" w14:textId="77777777" w:rsidR="00E6408C" w:rsidRDefault="00E6408C">
      <w:pPr>
        <w:rPr>
          <w:rFonts w:ascii="Arial" w:hAnsi="Arial" w:cs="Arial"/>
          <w:sz w:val="16"/>
          <w:szCs w:val="16"/>
        </w:rPr>
      </w:pPr>
    </w:p>
    <w:p w14:paraId="70914361" w14:textId="77777777" w:rsidR="00E6408C" w:rsidRDefault="003F2ECF">
      <w:pPr>
        <w:rPr>
          <w:rFonts w:ascii="Arial" w:hAnsi="Arial" w:cs="Arial"/>
          <w:sz w:val="16"/>
          <w:szCs w:val="16"/>
        </w:rPr>
      </w:pPr>
      <w:r>
        <w:rPr>
          <w:rFonts w:ascii="Arial" w:hAnsi="Arial" w:cs="Arial"/>
          <w:sz w:val="16"/>
          <w:szCs w:val="16"/>
        </w:rPr>
        <w:t>Después de seleccionar el radio correspondiente preguntar:</w:t>
      </w:r>
    </w:p>
    <w:p w14:paraId="0FD2DD09" w14:textId="77777777" w:rsidR="00E6408C" w:rsidRDefault="003F2ECF">
      <w:pPr>
        <w:jc w:val="center"/>
        <w:rPr>
          <w:rFonts w:ascii="Arial" w:hAnsi="Arial" w:cs="Arial"/>
          <w:sz w:val="16"/>
          <w:szCs w:val="16"/>
        </w:rPr>
      </w:pPr>
      <w:r>
        <w:rPr>
          <w:rFonts w:ascii="Arial" w:hAnsi="Arial" w:cs="Arial"/>
          <w:sz w:val="16"/>
          <w:szCs w:val="16"/>
        </w:rPr>
        <w:t>Su trato fue:   excelente(__)     bueno(__)    regular(__)    malo(__)</w:t>
      </w:r>
    </w:p>
    <w:p w14:paraId="277656A5" w14:textId="77777777" w:rsidR="00E6408C" w:rsidRDefault="00E6408C">
      <w:pPr>
        <w:rPr>
          <w:rFonts w:ascii="Arial" w:hAnsi="Arial" w:cs="Arial"/>
          <w:sz w:val="16"/>
          <w:szCs w:val="16"/>
        </w:rPr>
      </w:pPr>
    </w:p>
    <w:p w14:paraId="01E6D083" w14:textId="77777777" w:rsidR="00E6408C" w:rsidRDefault="003F2ECF">
      <w:pPr>
        <w:rPr>
          <w:rFonts w:ascii="Arial" w:hAnsi="Arial" w:cs="Arial"/>
          <w:sz w:val="16"/>
          <w:szCs w:val="16"/>
        </w:rPr>
      </w:pPr>
      <w:r>
        <w:rPr>
          <w:rFonts w:ascii="Arial" w:hAnsi="Arial" w:cs="Arial"/>
          <w:sz w:val="16"/>
          <w:szCs w:val="16"/>
        </w:rPr>
        <w:t>Y finalmente:</w:t>
      </w:r>
    </w:p>
    <w:p w14:paraId="0ED9D988" w14:textId="77777777" w:rsidR="00E6408C" w:rsidRDefault="003F2ECF">
      <w:pPr>
        <w:rPr>
          <w:rFonts w:ascii="Arial" w:hAnsi="Arial" w:cs="Arial"/>
          <w:sz w:val="16"/>
          <w:szCs w:val="16"/>
        </w:rPr>
      </w:pPr>
      <w:r>
        <w:rPr>
          <w:rFonts w:ascii="Arial" w:hAnsi="Arial" w:cs="Arial"/>
          <w:sz w:val="16"/>
          <w:szCs w:val="16"/>
        </w:rPr>
        <w:t xml:space="preserve">Alguna sugerencia y/o comentario  __text área___   /      botón (no por el momento)  </w:t>
      </w:r>
    </w:p>
    <w:p w14:paraId="567AE2C4" w14:textId="77777777" w:rsidR="00E6408C" w:rsidRDefault="00E6408C">
      <w:pPr>
        <w:jc w:val="both"/>
        <w:rPr>
          <w:rFonts w:ascii="Arial" w:hAnsi="Arial" w:cs="Arial"/>
          <w:sz w:val="16"/>
          <w:szCs w:val="16"/>
        </w:rPr>
      </w:pPr>
    </w:p>
    <w:p w14:paraId="435A5810" w14:textId="77777777" w:rsidR="00E6408C" w:rsidRDefault="003F2ECF">
      <w:pPr>
        <w:spacing w:line="276" w:lineRule="auto"/>
        <w:rPr>
          <w:sz w:val="18"/>
          <w:szCs w:val="18"/>
        </w:rPr>
      </w:pPr>
      <w:r>
        <w:rPr>
          <w:sz w:val="18"/>
          <w:szCs w:val="18"/>
        </w:rPr>
        <w:t>Si el cliente registro un “NO” en la visita, estas deben de mostrarse en el admin como visitas nulas o no realizadas para poder sancionar al distribuidor, o verificar si realmente no se hizo la visita.</w:t>
      </w:r>
    </w:p>
    <w:p w14:paraId="7BF13600" w14:textId="77777777" w:rsidR="00E6408C" w:rsidRDefault="00E6408C">
      <w:pPr>
        <w:spacing w:line="276" w:lineRule="auto"/>
        <w:rPr>
          <w:sz w:val="18"/>
          <w:szCs w:val="18"/>
        </w:rPr>
      </w:pPr>
    </w:p>
    <w:p w14:paraId="6FB1962F" w14:textId="77777777" w:rsidR="00E6408C" w:rsidRDefault="003F2ECF">
      <w:pPr>
        <w:spacing w:line="276" w:lineRule="auto"/>
        <w:rPr>
          <w:sz w:val="18"/>
          <w:szCs w:val="18"/>
        </w:rPr>
      </w:pPr>
      <w:r>
        <w:rPr>
          <w:sz w:val="18"/>
          <w:szCs w:val="18"/>
        </w:rPr>
        <w:lastRenderedPageBreak/>
        <w:t>En caso de tener mas de un supervisor, es importante que todo lo supervisado se pase o ponga el status de “ya supervisado” para evitar doble supervisión de la misma cosa.</w:t>
      </w:r>
    </w:p>
    <w:p w14:paraId="0ADB7067" w14:textId="77777777" w:rsidR="00E6408C" w:rsidRDefault="00E6408C">
      <w:pPr>
        <w:jc w:val="both"/>
        <w:rPr>
          <w:rFonts w:ascii="Arial" w:hAnsi="Arial" w:cs="Arial"/>
          <w:sz w:val="16"/>
          <w:szCs w:val="16"/>
        </w:rPr>
      </w:pPr>
    </w:p>
    <w:p w14:paraId="1F73E57A" w14:textId="77777777" w:rsidR="00E6408C" w:rsidRPr="00C746CE" w:rsidRDefault="003F2ECF">
      <w:pPr>
        <w:jc w:val="both"/>
        <w:rPr>
          <w:color w:val="FFC000"/>
        </w:rPr>
      </w:pPr>
      <w:r w:rsidRPr="00C746CE">
        <w:rPr>
          <w:rFonts w:asciiTheme="majorHAnsi" w:eastAsiaTheme="majorEastAsia" w:hAnsiTheme="majorHAnsi" w:cstheme="majorBidi"/>
          <w:color w:val="FFC000"/>
          <w:sz w:val="22"/>
          <w:szCs w:val="26"/>
        </w:rPr>
        <w:t>Seguimiento de las ordenes de los clientes</w:t>
      </w:r>
    </w:p>
    <w:p w14:paraId="3C374CCA" w14:textId="77777777" w:rsidR="00E6408C" w:rsidRDefault="003F2ECF">
      <w:pPr>
        <w:jc w:val="both"/>
        <w:rPr>
          <w:rFonts w:ascii="Arial" w:hAnsi="Arial" w:cs="Arial"/>
          <w:sz w:val="16"/>
          <w:szCs w:val="16"/>
        </w:rPr>
      </w:pPr>
      <w:r>
        <w:rPr>
          <w:rFonts w:ascii="Arial" w:hAnsi="Arial" w:cs="Arial"/>
          <w:sz w:val="16"/>
          <w:szCs w:val="16"/>
        </w:rPr>
        <w:t>En el distribuidor se cambiará lo de las ordenes a entregar por las ordenes de todos los clientes para que se de seguimiento en todos los estados de la orden de sus clientes,</w:t>
      </w:r>
    </w:p>
    <w:p w14:paraId="3089C88F" w14:textId="77777777" w:rsidR="00E6408C" w:rsidRDefault="00E6408C">
      <w:pPr>
        <w:jc w:val="both"/>
        <w:rPr>
          <w:rFonts w:ascii="Arial" w:hAnsi="Arial" w:cs="Arial"/>
          <w:sz w:val="16"/>
          <w:szCs w:val="16"/>
        </w:rPr>
      </w:pPr>
    </w:p>
    <w:p w14:paraId="30DFF45C" w14:textId="77777777" w:rsidR="00E6408C" w:rsidRPr="00C746CE" w:rsidRDefault="003F2ECF">
      <w:pPr>
        <w:jc w:val="both"/>
        <w:rPr>
          <w:rFonts w:asciiTheme="majorHAnsi" w:eastAsiaTheme="majorEastAsia" w:hAnsiTheme="majorHAnsi" w:cstheme="majorBidi"/>
          <w:color w:val="FFC000"/>
          <w:sz w:val="22"/>
          <w:szCs w:val="26"/>
        </w:rPr>
      </w:pPr>
      <w:r w:rsidRPr="00C746CE">
        <w:rPr>
          <w:rFonts w:asciiTheme="majorHAnsi" w:eastAsiaTheme="majorEastAsia" w:hAnsiTheme="majorHAnsi" w:cstheme="majorBidi"/>
          <w:color w:val="FFC000"/>
          <w:sz w:val="22"/>
          <w:szCs w:val="26"/>
        </w:rPr>
        <w:t>Personalización de la bienvenida al usuario distribuidor</w:t>
      </w:r>
    </w:p>
    <w:p w14:paraId="1AAE422B"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En distribuidor en la pantalla de inició se realizará la opción para que el usuario pueda cargar una imagen para personalizar su interfaz y al lado vea sus zonas de distribución en una lista con botón para que muestre el mapa de google maps correspondiente a la zona.</w:t>
      </w:r>
    </w:p>
    <w:p w14:paraId="2A2D2FCF" w14:textId="77777777" w:rsidR="00E6408C" w:rsidRDefault="003F2ECF">
      <w:pPr>
        <w:pStyle w:val="Ttulo1"/>
        <w:jc w:val="both"/>
        <w:rPr>
          <w:sz w:val="32"/>
        </w:rPr>
      </w:pPr>
      <w:bookmarkStart w:id="9" w:name="_Toc431984076"/>
      <w:bookmarkEnd w:id="9"/>
      <w:r>
        <w:rPr>
          <w:sz w:val="32"/>
        </w:rPr>
        <w:t>Usuario Clientes</w:t>
      </w:r>
    </w:p>
    <w:p w14:paraId="228FD6EB" w14:textId="77777777" w:rsidR="00E6408C" w:rsidRDefault="003F2ECF">
      <w:pPr>
        <w:pStyle w:val="Ttulo2"/>
        <w:jc w:val="both"/>
      </w:pPr>
      <w:bookmarkStart w:id="10" w:name="_Toc431984077"/>
      <w:bookmarkEnd w:id="10"/>
      <w:r>
        <w:t>Pagina web</w:t>
      </w:r>
    </w:p>
    <w:p w14:paraId="0334AA20" w14:textId="77777777" w:rsidR="00E6408C" w:rsidRPr="00D87C18" w:rsidRDefault="003F2ECF">
      <w:pPr>
        <w:pStyle w:val="Ttulo2"/>
        <w:jc w:val="both"/>
        <w:rPr>
          <w:color w:val="FFC000"/>
        </w:rPr>
      </w:pPr>
      <w:r w:rsidRPr="00D87C18">
        <w:rPr>
          <w:color w:val="FFC000"/>
          <w:sz w:val="22"/>
        </w:rPr>
        <w:t>Aviso de privacidad</w:t>
      </w:r>
    </w:p>
    <w:p w14:paraId="166F3C4F" w14:textId="77777777" w:rsidR="00E6408C" w:rsidRDefault="003F2ECF">
      <w:pPr>
        <w:jc w:val="both"/>
        <w:rPr>
          <w:rFonts w:ascii="Arial" w:hAnsi="Arial" w:cs="Arial"/>
          <w:sz w:val="16"/>
          <w:szCs w:val="16"/>
        </w:rPr>
      </w:pPr>
      <w:r>
        <w:rPr>
          <w:rFonts w:ascii="Arial" w:hAnsi="Arial" w:cs="Arial"/>
          <w:sz w:val="16"/>
          <w:szCs w:val="16"/>
        </w:rPr>
        <w:t>Se realizara una sección en el modulo de administrador donde pueda capturar Aviso de privacidad y editarlo. Este se mostrará en la pagina de blackbrocket a travez de un link en los formularios avisando al usuario que si registra información confirma que ha leído el aviso de privacidad. Así mismo este documento se podrá ver a travez de un link en el footer de la pagina.</w:t>
      </w:r>
    </w:p>
    <w:p w14:paraId="44695C65" w14:textId="77777777" w:rsidR="00E6408C" w:rsidRDefault="00E6408C">
      <w:pPr>
        <w:jc w:val="both"/>
        <w:rPr>
          <w:rFonts w:ascii="Arial" w:hAnsi="Arial" w:cs="Arial"/>
          <w:sz w:val="16"/>
          <w:szCs w:val="16"/>
        </w:rPr>
      </w:pPr>
    </w:p>
    <w:p w14:paraId="190A7A4B" w14:textId="77777777" w:rsidR="00E6408C" w:rsidRPr="00D87C18" w:rsidRDefault="003F2ECF">
      <w:pPr>
        <w:pStyle w:val="Ttulo2"/>
        <w:jc w:val="both"/>
        <w:rPr>
          <w:color w:val="FFC000"/>
        </w:rPr>
      </w:pPr>
      <w:r w:rsidRPr="00D87C18">
        <w:rPr>
          <w:color w:val="FFC000"/>
          <w:sz w:val="22"/>
        </w:rPr>
        <w:t>Términos y condiciones</w:t>
      </w:r>
    </w:p>
    <w:p w14:paraId="42023C6E" w14:textId="77777777" w:rsidR="00E6408C" w:rsidRDefault="003F2ECF">
      <w:pPr>
        <w:jc w:val="both"/>
        <w:rPr>
          <w:rFonts w:ascii="Arial" w:hAnsi="Arial" w:cs="Arial"/>
          <w:sz w:val="16"/>
          <w:szCs w:val="16"/>
        </w:rPr>
      </w:pPr>
      <w:r>
        <w:rPr>
          <w:rFonts w:ascii="Arial" w:hAnsi="Arial" w:cs="Arial"/>
          <w:sz w:val="16"/>
          <w:szCs w:val="16"/>
        </w:rPr>
        <w:t>Se realizara una sección en el modulo de administrador donde pueda capturar Términos y condiciones y editarlo. Este se mostrará en la pagina de blackbrocket a travez de un link en los formularios avisando al usuario que si registra información confirma que ha aceptado los términos y condiciones de la compañía. Así mismo este documento se podrá ver a travez de un link en el footer de la pagina.</w:t>
      </w:r>
    </w:p>
    <w:p w14:paraId="6AD50FBD" w14:textId="77777777" w:rsidR="00E6408C" w:rsidRDefault="00E6408C">
      <w:pPr>
        <w:jc w:val="both"/>
        <w:rPr>
          <w:rFonts w:ascii="Arial" w:hAnsi="Arial" w:cs="Arial"/>
          <w:sz w:val="16"/>
          <w:szCs w:val="16"/>
        </w:rPr>
      </w:pPr>
    </w:p>
    <w:p w14:paraId="0AC9C651" w14:textId="77777777" w:rsidR="00E6408C" w:rsidRPr="00D87C18" w:rsidRDefault="003F2ECF">
      <w:pPr>
        <w:jc w:val="both"/>
        <w:rPr>
          <w:color w:val="FFC000"/>
        </w:rPr>
      </w:pPr>
      <w:r w:rsidRPr="00D87C18">
        <w:rPr>
          <w:rFonts w:asciiTheme="majorHAnsi" w:eastAsiaTheme="majorEastAsia" w:hAnsiTheme="majorHAnsi" w:cstheme="majorBidi"/>
          <w:color w:val="FFC000"/>
          <w:sz w:val="22"/>
          <w:szCs w:val="26"/>
        </w:rPr>
        <w:t>Cuadros de servicios con texto administrable</w:t>
      </w:r>
    </w:p>
    <w:p w14:paraId="79C9C041" w14:textId="77777777" w:rsidR="00E6408C" w:rsidRDefault="003F2ECF">
      <w:pPr>
        <w:spacing w:after="200" w:line="276" w:lineRule="auto"/>
        <w:rPr>
          <w:rFonts w:ascii="Arial" w:hAnsi="Arial" w:cs="Arial"/>
          <w:color w:val="000000" w:themeColor="text1"/>
          <w:sz w:val="16"/>
          <w:szCs w:val="16"/>
        </w:rPr>
      </w:pPr>
      <w:r>
        <w:rPr>
          <w:rFonts w:ascii="Arial" w:hAnsi="Arial" w:cs="Arial"/>
          <w:color w:val="000000" w:themeColor="text1"/>
          <w:sz w:val="16"/>
          <w:szCs w:val="16"/>
        </w:rPr>
        <w:t>Se agregará la función de que se pueda editar en admin los textos secundarios de los recuadros, de “lo que ofrecemos” “servicios” con una cantidad limitada de caracteres.</w:t>
      </w:r>
    </w:p>
    <w:p w14:paraId="4BE16B9C" w14:textId="77777777" w:rsidR="00E6408C" w:rsidRPr="00AB4B83" w:rsidRDefault="003F2ECF">
      <w:pPr>
        <w:jc w:val="both"/>
        <w:rPr>
          <w:color w:val="FFC000"/>
        </w:rPr>
      </w:pPr>
      <w:r w:rsidRPr="00AB4B83">
        <w:rPr>
          <w:rFonts w:asciiTheme="majorHAnsi" w:eastAsiaTheme="majorEastAsia" w:hAnsiTheme="majorHAnsi" w:cstheme="majorBidi"/>
          <w:color w:val="FFC000"/>
          <w:sz w:val="22"/>
          <w:szCs w:val="26"/>
        </w:rPr>
        <w:t>Modulo para mostrar Tips y recetas (sin comentarios ni videos de youtube)</w:t>
      </w:r>
    </w:p>
    <w:p w14:paraId="21EA0C07"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Se realizara un modulo en el administrador en donde se podrá registrar el titulo, texto, imagen o video. Esto se visualizara en un modulo del cliente llamado Tips y recetas, en donde el cliente podrá ver lo registrado por el usuario administrador. Los clientes podrán comentar dichas publicaciones. El video puede subirse de forma local o a travez de un link de youtube. </w:t>
      </w:r>
    </w:p>
    <w:p w14:paraId="2ADC1F8B" w14:textId="77777777" w:rsidR="00E6408C" w:rsidRDefault="00E6408C">
      <w:pPr>
        <w:jc w:val="both"/>
        <w:rPr>
          <w:rFonts w:ascii="Arial" w:hAnsi="Arial" w:cs="Arial"/>
          <w:sz w:val="16"/>
          <w:szCs w:val="16"/>
        </w:rPr>
      </w:pPr>
    </w:p>
    <w:p w14:paraId="59B2D769" w14:textId="77777777" w:rsidR="00E6408C" w:rsidRPr="00D05A7F" w:rsidRDefault="003F2ECF">
      <w:pPr>
        <w:jc w:val="both"/>
        <w:rPr>
          <w:color w:val="FFC000"/>
        </w:rPr>
      </w:pPr>
      <w:r w:rsidRPr="00D05A7F">
        <w:rPr>
          <w:rFonts w:asciiTheme="majorHAnsi" w:eastAsiaTheme="majorEastAsia" w:hAnsiTheme="majorHAnsi" w:cstheme="majorBidi"/>
          <w:color w:val="FFC000"/>
          <w:sz w:val="22"/>
          <w:szCs w:val="26"/>
        </w:rPr>
        <w:t>Nota editable desde el admin para la vista del carrito</w:t>
      </w:r>
    </w:p>
    <w:p w14:paraId="3CFEAEA9" w14:textId="77777777" w:rsidR="00E6408C" w:rsidRDefault="003F2ECF">
      <w:pPr>
        <w:jc w:val="both"/>
        <w:rPr>
          <w:rFonts w:ascii="Arial" w:hAnsi="Arial" w:cs="Arial"/>
          <w:sz w:val="16"/>
          <w:szCs w:val="16"/>
        </w:rPr>
      </w:pPr>
      <w:r>
        <w:rPr>
          <w:rFonts w:ascii="Arial" w:hAnsi="Arial" w:cs="Arial"/>
          <w:sz w:val="16"/>
          <w:szCs w:val="16"/>
        </w:rPr>
        <w:t>Se pondrá una etiqueta en vista del carrito de compra antes de realizar la compra editable desde admin por administrador o trabajadores con permiso al modulo de web.</w:t>
      </w:r>
    </w:p>
    <w:p w14:paraId="117F693B" w14:textId="77777777" w:rsidR="00E6408C" w:rsidRDefault="003F2ECF">
      <w:pPr>
        <w:jc w:val="both"/>
        <w:rPr>
          <w:rFonts w:ascii="Arial" w:hAnsi="Arial" w:cs="Arial"/>
          <w:sz w:val="16"/>
          <w:szCs w:val="16"/>
        </w:rPr>
      </w:pPr>
      <w:r>
        <w:rPr>
          <w:rFonts w:ascii="Arial" w:hAnsi="Arial" w:cs="Arial"/>
          <w:sz w:val="16"/>
          <w:szCs w:val="16"/>
        </w:rPr>
        <w:t xml:space="preserve">Ej. Nota: </w:t>
      </w:r>
    </w:p>
    <w:p w14:paraId="5FF4BC1F" w14:textId="77777777" w:rsidR="00E6408C" w:rsidRDefault="003F2ECF">
      <w:pPr>
        <w:jc w:val="both"/>
        <w:rPr>
          <w:rFonts w:ascii="Arial" w:hAnsi="Arial" w:cs="Arial"/>
          <w:sz w:val="16"/>
          <w:szCs w:val="16"/>
        </w:rPr>
      </w:pPr>
      <w:r>
        <w:rPr>
          <w:rFonts w:ascii="Arial" w:hAnsi="Arial" w:cs="Arial"/>
          <w:sz w:val="16"/>
          <w:szCs w:val="16"/>
        </w:rPr>
        <w:t>“Para que el envío sea totalmente gratis y con el beneficio de un precio de mayoreo, es necesario la compra mínima de $2,900.00 de cualquiera de nuestros productos.</w:t>
      </w:r>
    </w:p>
    <w:p w14:paraId="4AE1DA3C" w14:textId="77777777" w:rsidR="00E6408C" w:rsidRDefault="00E6408C">
      <w:pPr>
        <w:jc w:val="both"/>
        <w:rPr>
          <w:rFonts w:ascii="Arial" w:hAnsi="Arial" w:cs="Arial"/>
          <w:sz w:val="16"/>
          <w:szCs w:val="16"/>
        </w:rPr>
      </w:pPr>
    </w:p>
    <w:p w14:paraId="557E1BFE" w14:textId="77777777" w:rsidR="00E6408C" w:rsidRDefault="003F2ECF">
      <w:pPr>
        <w:jc w:val="both"/>
        <w:rPr>
          <w:rFonts w:ascii="Arial" w:hAnsi="Arial" w:cs="Arial"/>
          <w:sz w:val="16"/>
          <w:szCs w:val="16"/>
        </w:rPr>
      </w:pPr>
      <w:r>
        <w:rPr>
          <w:rFonts w:ascii="Arial" w:hAnsi="Arial" w:cs="Arial"/>
          <w:sz w:val="16"/>
          <w:szCs w:val="16"/>
        </w:rPr>
        <w:t>Si desea recibir un precio preferencial por ser mayorista, tener una cafetería o restauran, o es una pyme, no realice su pago todavía, un distribuidor de la zona se pondrá en contacto con usted, o también puede contactarlo en el menú Distribuidores de la zona, muchas gracias y bienvenido, Black Brocket sales team”.</w:t>
      </w:r>
    </w:p>
    <w:p w14:paraId="6204C433" w14:textId="77777777" w:rsidR="00E6408C" w:rsidRDefault="00E6408C">
      <w:pPr>
        <w:jc w:val="both"/>
        <w:rPr>
          <w:rFonts w:ascii="Arial" w:hAnsi="Arial" w:cs="Arial"/>
          <w:sz w:val="16"/>
          <w:szCs w:val="16"/>
        </w:rPr>
      </w:pPr>
    </w:p>
    <w:p w14:paraId="6BE7CC10" w14:textId="77777777" w:rsidR="00E6408C" w:rsidRPr="00062414" w:rsidRDefault="003F2ECF">
      <w:pPr>
        <w:jc w:val="both"/>
        <w:rPr>
          <w:color w:val="FFC000"/>
        </w:rPr>
      </w:pPr>
      <w:r w:rsidRPr="00062414">
        <w:rPr>
          <w:rFonts w:asciiTheme="majorHAnsi" w:eastAsiaTheme="majorEastAsia" w:hAnsiTheme="majorHAnsi" w:cstheme="majorBidi"/>
          <w:color w:val="FFC000"/>
          <w:sz w:val="22"/>
          <w:szCs w:val="26"/>
        </w:rPr>
        <w:t>Pantalla de ¿Deseas ser distribuidor? Y registro de datos</w:t>
      </w:r>
    </w:p>
    <w:p w14:paraId="368C8576"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 agregará en el pie de la página web la opción de “¿Deseas ser distribuidor?”, dando click en esta opción se desplegará un texto inicial de bienvenida programable desde admin. Y seguido de un cuestionario que contenga la siguiente info:</w:t>
      </w:r>
    </w:p>
    <w:p w14:paraId="47E8DF40" w14:textId="77777777" w:rsidR="00E6408C" w:rsidRDefault="00E6408C">
      <w:pPr>
        <w:jc w:val="both"/>
        <w:rPr>
          <w:rFonts w:ascii="Arial" w:hAnsi="Arial" w:cs="Arial"/>
          <w:color w:val="000000" w:themeColor="text1"/>
          <w:sz w:val="16"/>
          <w:szCs w:val="16"/>
        </w:rPr>
      </w:pPr>
    </w:p>
    <w:p w14:paraId="4BC97CDB"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Texto de Bienvenida y explicación de que es y cómo funciona un distribuidor, redacción simple de beneficios (insertar el texto editable en admin), esto se mostrará antes de desplegar el formulario de llenado,  se notificará al usuario del aviso de privacidad y términos y condiciones.</w:t>
      </w:r>
    </w:p>
    <w:p w14:paraId="0BC7B8E6" w14:textId="77777777" w:rsidR="00E6408C" w:rsidRDefault="00E6408C">
      <w:pPr>
        <w:jc w:val="both"/>
        <w:rPr>
          <w:rFonts w:ascii="Arial" w:hAnsi="Arial" w:cs="Arial"/>
          <w:color w:val="000000" w:themeColor="text1"/>
          <w:sz w:val="16"/>
          <w:szCs w:val="16"/>
        </w:rPr>
      </w:pPr>
    </w:p>
    <w:p w14:paraId="080D1325"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Ej. Formulario:</w:t>
      </w:r>
    </w:p>
    <w:p w14:paraId="78A41FC5"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“Para poder contactarlo es necesario recabar la información básica necesaria para este fin, usted tiene la opción de solo llenar los campos obligados, esperamos conocerle pronto, ¡muchas gracias por su visita!” y regresarlos al texto de Bienvenida. Al aceptar (botón acepto), proseguir con el proceso requiriendo la siguiente info:</w:t>
      </w:r>
    </w:p>
    <w:p w14:paraId="4B63C4A6" w14:textId="77777777" w:rsidR="00E6408C" w:rsidRDefault="00E6408C">
      <w:pPr>
        <w:jc w:val="both"/>
        <w:rPr>
          <w:rFonts w:ascii="Arial" w:hAnsi="Arial" w:cs="Arial"/>
          <w:color w:val="000000" w:themeColor="text1"/>
          <w:sz w:val="16"/>
          <w:szCs w:val="16"/>
        </w:rPr>
      </w:pPr>
    </w:p>
    <w:p w14:paraId="4D7BE65A"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Envíanos tus datos y pronto nos pondremos en contacto (*campos obligados):</w:t>
      </w:r>
    </w:p>
    <w:p w14:paraId="2540E091"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Nombre completo* </w:t>
      </w:r>
    </w:p>
    <w:p w14:paraId="44F3D44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Correo electrónico*</w:t>
      </w:r>
    </w:p>
    <w:p w14:paraId="5924353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Teléfono  (condicionar al menos un número de teléfono, ya sea fijo o celular)</w:t>
      </w:r>
    </w:p>
    <w:p w14:paraId="5D1B1F87"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Celular*</w:t>
      </w:r>
    </w:p>
    <w:p w14:paraId="74956AF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Población*</w:t>
      </w:r>
    </w:p>
    <w:p w14:paraId="233649CC" w14:textId="77777777" w:rsidR="00E6408C" w:rsidRDefault="003F2ECF">
      <w:pPr>
        <w:jc w:val="both"/>
        <w:rPr>
          <w:rFonts w:ascii="Arial" w:hAnsi="Arial" w:cs="Arial"/>
          <w:color w:val="000000" w:themeColor="text1"/>
          <w:sz w:val="16"/>
          <w:szCs w:val="16"/>
        </w:rPr>
      </w:pPr>
      <w:bookmarkStart w:id="11" w:name="__DdeLink__1025_812698366"/>
      <w:bookmarkEnd w:id="11"/>
      <w:r>
        <w:rPr>
          <w:rFonts w:ascii="Arial" w:hAnsi="Arial" w:cs="Arial"/>
          <w:color w:val="000000" w:themeColor="text1"/>
          <w:sz w:val="16"/>
          <w:szCs w:val="16"/>
        </w:rPr>
        <w:t>Estado*</w:t>
      </w:r>
    </w:p>
    <w:p w14:paraId="74B9E183" w14:textId="77777777" w:rsidR="00E6408C" w:rsidRDefault="00E6408C">
      <w:pPr>
        <w:jc w:val="both"/>
        <w:rPr>
          <w:rFonts w:ascii="Arial" w:hAnsi="Arial" w:cs="Arial"/>
          <w:color w:val="000000" w:themeColor="text1"/>
          <w:sz w:val="16"/>
          <w:szCs w:val="16"/>
        </w:rPr>
      </w:pPr>
    </w:p>
    <w:p w14:paraId="1A0D4698" w14:textId="77777777" w:rsidR="00E6408C" w:rsidRPr="00C41ED3" w:rsidRDefault="003F2ECF">
      <w:pPr>
        <w:jc w:val="both"/>
        <w:rPr>
          <w:rFonts w:asciiTheme="majorHAnsi" w:eastAsiaTheme="majorEastAsia" w:hAnsiTheme="majorHAnsi" w:cstheme="majorBidi"/>
          <w:color w:val="FFC000"/>
          <w:sz w:val="22"/>
          <w:szCs w:val="26"/>
        </w:rPr>
      </w:pPr>
      <w:r w:rsidRPr="00C41ED3">
        <w:rPr>
          <w:rFonts w:asciiTheme="majorHAnsi" w:eastAsiaTheme="majorEastAsia" w:hAnsiTheme="majorHAnsi" w:cstheme="majorBidi"/>
          <w:color w:val="FFC000"/>
          <w:sz w:val="22"/>
          <w:szCs w:val="26"/>
        </w:rPr>
        <w:t>Mensaje de bienvenida tras registro de un nuevo cliente</w:t>
      </w:r>
    </w:p>
    <w:p w14:paraId="0A59ED32" w14:textId="77777777" w:rsidR="00E6408C" w:rsidRDefault="003F2ECF">
      <w:pPr>
        <w:spacing w:line="276" w:lineRule="auto"/>
        <w:jc w:val="both"/>
        <w:rPr>
          <w:sz w:val="18"/>
          <w:szCs w:val="18"/>
        </w:rPr>
      </w:pPr>
      <w:r>
        <w:rPr>
          <w:sz w:val="18"/>
          <w:szCs w:val="18"/>
        </w:rPr>
        <w:t xml:space="preserve">Se realizará una nota visible que notifique al cliente el tema de los precios cuando este se registre. </w:t>
      </w:r>
    </w:p>
    <w:p w14:paraId="36ED3E94" w14:textId="77777777" w:rsidR="00E6408C" w:rsidRDefault="003F2ECF">
      <w:pPr>
        <w:spacing w:line="276" w:lineRule="auto"/>
        <w:jc w:val="both"/>
        <w:rPr>
          <w:sz w:val="18"/>
          <w:szCs w:val="18"/>
        </w:rPr>
      </w:pPr>
      <w:r>
        <w:rPr>
          <w:sz w:val="18"/>
          <w:szCs w:val="18"/>
        </w:rPr>
        <w:t>Ej. Nota:</w:t>
      </w:r>
    </w:p>
    <w:p w14:paraId="46867C12" w14:textId="77777777" w:rsidR="00E6408C" w:rsidRDefault="003F2ECF">
      <w:pPr>
        <w:jc w:val="both"/>
        <w:rPr>
          <w:sz w:val="18"/>
          <w:szCs w:val="18"/>
        </w:rPr>
      </w:pPr>
      <w:r>
        <w:rPr>
          <w:sz w:val="18"/>
          <w:szCs w:val="18"/>
        </w:rPr>
        <w:t xml:space="preserve">Bienvenido a Black Brocket, por ser tu primera compra y para darte un mejor servicio, nuestro distribuidor de zona pronto se pondrá en contacto, o un representante de ventas se comunicara contigo. </w:t>
      </w:r>
    </w:p>
    <w:p w14:paraId="3052A33E" w14:textId="77777777" w:rsidR="00E6408C" w:rsidRDefault="003F2ECF">
      <w:pPr>
        <w:jc w:val="both"/>
        <w:rPr>
          <w:sz w:val="18"/>
          <w:szCs w:val="18"/>
        </w:rPr>
      </w:pPr>
      <w:r>
        <w:rPr>
          <w:sz w:val="18"/>
          <w:szCs w:val="18"/>
        </w:rPr>
        <w:t>Si eres una pyme, dueño de una cafetería, tienes negocio relacionado con alimentos, o eres mayorista te ofrecemos precios y descuentos preferenciales bastante atractivos. Estos te los dará nuestro distribuidor de zona o representante de ventas, así como una demostración de nuestros productos.</w:t>
      </w:r>
    </w:p>
    <w:p w14:paraId="6D4D6028" w14:textId="77777777" w:rsidR="00E6408C" w:rsidRDefault="003F2ECF">
      <w:pPr>
        <w:jc w:val="both"/>
      </w:pPr>
      <w:r>
        <w:rPr>
          <w:sz w:val="18"/>
          <w:szCs w:val="18"/>
        </w:rPr>
        <w:t>Una vez hecho el pago de tu pedido, los descuentos no se bonifican, también puedes contactarnos en el menú en la opción “distribuidores de la zona”.</w:t>
      </w:r>
    </w:p>
    <w:p w14:paraId="4C6EC82E" w14:textId="77777777" w:rsidR="00E6408C" w:rsidRDefault="00E6408C">
      <w:pPr>
        <w:jc w:val="both"/>
        <w:rPr>
          <w:sz w:val="18"/>
          <w:szCs w:val="18"/>
        </w:rPr>
      </w:pPr>
    </w:p>
    <w:p w14:paraId="51026B0C" w14:textId="77777777" w:rsidR="00E6408C" w:rsidRPr="000C5A80" w:rsidRDefault="003F2ECF">
      <w:pPr>
        <w:jc w:val="both"/>
        <w:rPr>
          <w:color w:val="FFC000"/>
        </w:rPr>
      </w:pPr>
      <w:r w:rsidRPr="000C5A80">
        <w:rPr>
          <w:rFonts w:asciiTheme="majorHAnsi" w:eastAsiaTheme="majorEastAsia" w:hAnsiTheme="majorHAnsi" w:cstheme="majorBidi"/>
          <w:color w:val="FFC000"/>
          <w:sz w:val="22"/>
          <w:szCs w:val="26"/>
        </w:rPr>
        <w:t>Confirmación de baja mediante contraseña</w:t>
      </w:r>
    </w:p>
    <w:p w14:paraId="64D17922" w14:textId="77777777" w:rsidR="00E6408C" w:rsidRDefault="003F2ECF">
      <w:pPr>
        <w:jc w:val="both"/>
        <w:rPr>
          <w:rFonts w:ascii="Arial" w:hAnsi="Arial" w:cs="Arial"/>
          <w:sz w:val="16"/>
          <w:szCs w:val="16"/>
        </w:rPr>
      </w:pPr>
      <w:r>
        <w:rPr>
          <w:rFonts w:ascii="Arial" w:hAnsi="Arial" w:cs="Arial"/>
          <w:sz w:val="16"/>
          <w:szCs w:val="16"/>
        </w:rPr>
        <w:t>Se agregará una función de confirmación de baja con la contraseña del cliente y mostrar aviso de que si desea comprar deberá registrarse de nuevo.</w:t>
      </w:r>
    </w:p>
    <w:p w14:paraId="5320FC05" w14:textId="77777777" w:rsidR="00E6408C" w:rsidRDefault="00E6408C">
      <w:pPr>
        <w:jc w:val="both"/>
        <w:rPr>
          <w:rFonts w:ascii="Arial" w:hAnsi="Arial" w:cs="Arial"/>
          <w:color w:val="000000" w:themeColor="text1"/>
          <w:sz w:val="16"/>
          <w:szCs w:val="16"/>
        </w:rPr>
      </w:pPr>
    </w:p>
    <w:p w14:paraId="33713085" w14:textId="77777777" w:rsidR="00E6408C" w:rsidRPr="00553089" w:rsidRDefault="003F2ECF">
      <w:pPr>
        <w:jc w:val="both"/>
        <w:rPr>
          <w:color w:val="BF8F00" w:themeColor="accent4" w:themeShade="BF"/>
        </w:rPr>
      </w:pPr>
      <w:r w:rsidRPr="00553089">
        <w:rPr>
          <w:rFonts w:asciiTheme="majorHAnsi" w:eastAsiaTheme="majorEastAsia" w:hAnsiTheme="majorHAnsi" w:cstheme="majorBidi"/>
          <w:color w:val="BF8F00" w:themeColor="accent4" w:themeShade="BF"/>
          <w:sz w:val="22"/>
          <w:szCs w:val="26"/>
        </w:rPr>
        <w:t>Mensaje para el cliente cuando se de de baja (también aplica a distribuidores)</w:t>
      </w:r>
    </w:p>
    <w:p w14:paraId="185F3CF4" w14:textId="77777777" w:rsidR="00E6408C" w:rsidRDefault="003F2ECF">
      <w:pPr>
        <w:spacing w:line="276" w:lineRule="auto"/>
        <w:jc w:val="both"/>
        <w:rPr>
          <w:rFonts w:ascii="Arial" w:hAnsi="Arial" w:cs="Arial"/>
          <w:color w:val="000000" w:themeColor="text1"/>
          <w:sz w:val="16"/>
          <w:szCs w:val="16"/>
        </w:rPr>
      </w:pPr>
      <w:r>
        <w:rPr>
          <w:rFonts w:ascii="Arial" w:hAnsi="Arial" w:cs="Arial"/>
          <w:color w:val="000000" w:themeColor="text1"/>
          <w:sz w:val="16"/>
          <w:szCs w:val="16"/>
        </w:rPr>
        <w:t xml:space="preserve">Al momento de que cualquiera de los clientes o distribuidores revoquen el uso de sus datos personales (den de baja su cuenta), antes de dar de </w:t>
      </w:r>
      <w:r w:rsidRPr="00553089">
        <w:rPr>
          <w:rFonts w:ascii="Arial" w:hAnsi="Arial" w:cs="Arial"/>
          <w:color w:val="000000" w:themeColor="text1"/>
          <w:sz w:val="16"/>
          <w:szCs w:val="16"/>
          <w:highlight w:val="yellow"/>
        </w:rPr>
        <w:t>baja se enviará a su correo electrónico un mensaje de resolución:</w:t>
      </w:r>
    </w:p>
    <w:p w14:paraId="18B21FEE" w14:textId="77777777" w:rsidR="00E6408C" w:rsidRDefault="003F2ECF">
      <w:pPr>
        <w:spacing w:line="276" w:lineRule="auto"/>
        <w:jc w:val="both"/>
        <w:rPr>
          <w:rFonts w:ascii="Arial" w:hAnsi="Arial" w:cs="Arial"/>
          <w:color w:val="000000" w:themeColor="text1"/>
          <w:sz w:val="16"/>
          <w:szCs w:val="16"/>
        </w:rPr>
      </w:pPr>
      <w:r>
        <w:rPr>
          <w:rFonts w:ascii="Arial" w:hAnsi="Arial" w:cs="Arial"/>
          <w:color w:val="000000" w:themeColor="text1"/>
          <w:sz w:val="16"/>
          <w:szCs w:val="16"/>
        </w:rPr>
        <w:t>Ej. Nota:</w:t>
      </w:r>
    </w:p>
    <w:p w14:paraId="047FA549" w14:textId="77777777" w:rsidR="00E6408C" w:rsidRDefault="003F2ECF">
      <w:pPr>
        <w:spacing w:line="276" w:lineRule="auto"/>
        <w:jc w:val="both"/>
        <w:rPr>
          <w:rFonts w:ascii="Arial" w:hAnsi="Arial" w:cs="Arial"/>
          <w:color w:val="000000" w:themeColor="text1"/>
          <w:sz w:val="16"/>
          <w:szCs w:val="16"/>
        </w:rPr>
      </w:pPr>
      <w:r>
        <w:rPr>
          <w:rFonts w:ascii="Arial" w:hAnsi="Arial" w:cs="Arial"/>
          <w:color w:val="000000" w:themeColor="text1"/>
          <w:sz w:val="16"/>
          <w:szCs w:val="16"/>
        </w:rPr>
        <w:t>“Hola!</w:t>
      </w:r>
    </w:p>
    <w:p w14:paraId="2FF4A15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Hemos recibido tu petición, nos pondremos en contacto tan pronto nos sea posible. Para esta solicitud tu folio de respaldo es: 1234567. Por favor inclúyelo en cualquier correspondencia que nos envíes.” </w:t>
      </w:r>
    </w:p>
    <w:p w14:paraId="56DF16F8"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“Hi!</w:t>
      </w:r>
    </w:p>
    <w:p w14:paraId="47810C0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We just received your inquiry. We´ll get back to you about your order as soon as possible. For your records, your support ticket number is: 1234567. Include it in any future correspondence you might send.”</w:t>
      </w:r>
    </w:p>
    <w:p w14:paraId="3CB80E0A"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Black Brocket, web team </w:t>
      </w:r>
    </w:p>
    <w:p w14:paraId="7BFF5BC3" w14:textId="77777777" w:rsidR="00E6408C" w:rsidRDefault="00E6408C">
      <w:pPr>
        <w:jc w:val="both"/>
        <w:rPr>
          <w:rFonts w:ascii="Arial" w:hAnsi="Arial" w:cs="Arial"/>
          <w:color w:val="000000" w:themeColor="text1"/>
          <w:sz w:val="16"/>
          <w:szCs w:val="16"/>
        </w:rPr>
      </w:pPr>
    </w:p>
    <w:p w14:paraId="0E7048A5"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Para ello se creará un folio de cancelación, el folio de eliminación incluirá:</w:t>
      </w:r>
    </w:p>
    <w:p w14:paraId="049F9EB6" w14:textId="77777777" w:rsidR="00E6408C" w:rsidRDefault="003F2ECF">
      <w:pPr>
        <w:spacing w:line="276" w:lineRule="auto"/>
        <w:jc w:val="both"/>
        <w:rPr>
          <w:rFonts w:ascii="Arial" w:hAnsi="Arial" w:cs="Arial"/>
          <w:color w:val="000000" w:themeColor="text1"/>
          <w:sz w:val="16"/>
          <w:szCs w:val="16"/>
        </w:rPr>
      </w:pPr>
      <w:r>
        <w:rPr>
          <w:rFonts w:ascii="Arial" w:hAnsi="Arial" w:cs="Arial"/>
          <w:color w:val="000000" w:themeColor="text1"/>
          <w:sz w:val="16"/>
          <w:szCs w:val="16"/>
        </w:rPr>
        <w:t xml:space="preserve">Folio, fecha de petición de baja, fecha de eliminación, municipio y estado, nombre de nuestro personal que atendió si aplica el caso.  </w:t>
      </w:r>
    </w:p>
    <w:p w14:paraId="7A986B81" w14:textId="77777777" w:rsidR="00E6408C" w:rsidRDefault="00E6408C">
      <w:pPr>
        <w:jc w:val="both"/>
        <w:rPr>
          <w:rFonts w:ascii="Arial" w:hAnsi="Arial" w:cs="Arial"/>
          <w:color w:val="000000" w:themeColor="text1"/>
          <w:sz w:val="16"/>
          <w:szCs w:val="16"/>
        </w:rPr>
      </w:pPr>
    </w:p>
    <w:p w14:paraId="44612754"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La baja solo será posible solo en caso de que no exista ninguna transacción pendiente de la relación jurídica con el cliente, </w:t>
      </w:r>
    </w:p>
    <w:p w14:paraId="5E2E97E8"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 enviará un último correo para confirmar su baja:</w:t>
      </w:r>
    </w:p>
    <w:p w14:paraId="3C8689AE" w14:textId="77777777" w:rsidR="00E6408C" w:rsidRDefault="00E6408C">
      <w:pPr>
        <w:jc w:val="both"/>
        <w:rPr>
          <w:rFonts w:ascii="Arial" w:hAnsi="Arial" w:cs="Arial"/>
          <w:color w:val="000000" w:themeColor="text1"/>
          <w:sz w:val="16"/>
          <w:szCs w:val="16"/>
        </w:rPr>
      </w:pPr>
    </w:p>
    <w:p w14:paraId="105CAF5B"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Ej. Nota: </w:t>
      </w:r>
    </w:p>
    <w:p w14:paraId="4EBFF30D"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“¡Lo sentimos mucho que te vayas!</w:t>
      </w:r>
    </w:p>
    <w:p w14:paraId="34DC0E05"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A sido un placer trabajar contigo este tiempo, sinceramente  esperamos tener oportunidad de trabajar juntos en un futuro. Con toda confianza puedes contactarnos para cualquier pregunta, te deseamos gran éxito en tus propias aventuras! Por favor haznos saber si en algún momento podemos servirte.</w:t>
      </w:r>
    </w:p>
    <w:p w14:paraId="7912968D"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Los mejores deseos,    </w:t>
      </w:r>
    </w:p>
    <w:p w14:paraId="59269D07" w14:textId="77777777" w:rsidR="00E6408C" w:rsidRDefault="00E6408C">
      <w:pPr>
        <w:pStyle w:val="Prrafodelista"/>
        <w:jc w:val="both"/>
        <w:rPr>
          <w:rFonts w:ascii="Arial" w:hAnsi="Arial" w:cs="Arial"/>
          <w:color w:val="000000" w:themeColor="text1"/>
          <w:sz w:val="16"/>
          <w:szCs w:val="16"/>
        </w:rPr>
      </w:pPr>
    </w:p>
    <w:p w14:paraId="3962EE7C"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“We are sorry you are leaving!</w:t>
      </w:r>
    </w:p>
    <w:p w14:paraId="2363D5D4"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It has been a joy to have worked with you during this time. We sincerely hope that we can find future opportunities to work together. Feel free to contact us with any question, we wish you great success in your own adventures! Please let us know if we can ever be of service to you. </w:t>
      </w:r>
    </w:p>
    <w:p w14:paraId="480EE422"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All the best!”</w:t>
      </w:r>
    </w:p>
    <w:p w14:paraId="7E52B614"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 xml:space="preserve">Black Brocket, team </w:t>
      </w:r>
    </w:p>
    <w:p w14:paraId="46201347" w14:textId="77777777" w:rsidR="00E6408C" w:rsidRDefault="00E6408C">
      <w:pPr>
        <w:jc w:val="both"/>
        <w:rPr>
          <w:rFonts w:ascii="Arial" w:hAnsi="Arial" w:cs="Arial"/>
          <w:sz w:val="16"/>
          <w:szCs w:val="16"/>
        </w:rPr>
      </w:pPr>
    </w:p>
    <w:p w14:paraId="579067ED" w14:textId="77777777" w:rsidR="00E6408C" w:rsidRPr="00553089" w:rsidRDefault="003F2ECF">
      <w:pPr>
        <w:jc w:val="both"/>
        <w:rPr>
          <w:color w:val="FFD966" w:themeColor="accent4" w:themeTint="99"/>
        </w:rPr>
      </w:pPr>
      <w:r w:rsidRPr="00553089">
        <w:rPr>
          <w:rFonts w:asciiTheme="majorHAnsi" w:eastAsiaTheme="majorEastAsia" w:hAnsiTheme="majorHAnsi" w:cstheme="majorBidi"/>
          <w:color w:val="FFD966" w:themeColor="accent4" w:themeTint="99"/>
          <w:sz w:val="22"/>
          <w:szCs w:val="26"/>
        </w:rPr>
        <w:t>Foto del cliente en la pantalla de productos</w:t>
      </w:r>
    </w:p>
    <w:p w14:paraId="59EFE6D5" w14:textId="77777777" w:rsidR="00E6408C" w:rsidRDefault="003F2ECF">
      <w:pPr>
        <w:jc w:val="both"/>
        <w:rPr>
          <w:rFonts w:ascii="Arial" w:hAnsi="Arial" w:cs="Arial"/>
          <w:sz w:val="16"/>
          <w:szCs w:val="16"/>
        </w:rPr>
      </w:pPr>
      <w:r>
        <w:rPr>
          <w:rFonts w:ascii="Arial" w:hAnsi="Arial" w:cs="Arial"/>
          <w:sz w:val="16"/>
          <w:szCs w:val="16"/>
        </w:rPr>
        <w:t>En la pantalla de productos del cliente arriba del cuadro de categorías se agregará la foto del cliente y su nombre en caso de haber ingresado como cliente.</w:t>
      </w:r>
    </w:p>
    <w:p w14:paraId="63775D42" w14:textId="77777777" w:rsidR="00E6408C" w:rsidRDefault="00E6408C">
      <w:pPr>
        <w:jc w:val="both"/>
        <w:rPr>
          <w:rFonts w:ascii="Arial" w:hAnsi="Arial" w:cs="Arial"/>
          <w:sz w:val="16"/>
          <w:szCs w:val="16"/>
        </w:rPr>
      </w:pPr>
    </w:p>
    <w:p w14:paraId="75418BAF" w14:textId="77777777" w:rsidR="00E6408C" w:rsidRPr="007901F0" w:rsidRDefault="003F2ECF">
      <w:pPr>
        <w:jc w:val="both"/>
        <w:rPr>
          <w:color w:val="FFD966" w:themeColor="accent4" w:themeTint="99"/>
        </w:rPr>
      </w:pPr>
      <w:r w:rsidRPr="007901F0">
        <w:rPr>
          <w:rFonts w:asciiTheme="majorHAnsi" w:eastAsiaTheme="majorEastAsia" w:hAnsiTheme="majorHAnsi" w:cstheme="majorBidi"/>
          <w:color w:val="FFD966" w:themeColor="accent4" w:themeTint="99"/>
          <w:sz w:val="22"/>
          <w:szCs w:val="26"/>
        </w:rPr>
        <w:t>Mas detalles en el pie de pagina</w:t>
      </w:r>
    </w:p>
    <w:p w14:paraId="6E98A930" w14:textId="77777777" w:rsidR="00E6408C" w:rsidRDefault="003F2ECF">
      <w:pPr>
        <w:jc w:val="both"/>
        <w:rPr>
          <w:rFonts w:ascii="Arial" w:hAnsi="Arial" w:cs="Arial"/>
          <w:sz w:val="16"/>
          <w:szCs w:val="16"/>
        </w:rPr>
      </w:pPr>
      <w:r>
        <w:rPr>
          <w:rFonts w:ascii="Arial" w:hAnsi="Arial" w:cs="Arial"/>
          <w:sz w:val="16"/>
          <w:szCs w:val="16"/>
        </w:rPr>
        <w:t>En el pie de pagina se agregará un espacio extra en donde se pondrán mas datos de la empresa como datos de dirección, teléfonos, etc.</w:t>
      </w:r>
    </w:p>
    <w:p w14:paraId="719F96F0" w14:textId="77777777" w:rsidR="00E6408C" w:rsidRDefault="00E6408C">
      <w:pPr>
        <w:jc w:val="both"/>
        <w:rPr>
          <w:rFonts w:ascii="Arial" w:hAnsi="Arial" w:cs="Arial"/>
          <w:sz w:val="16"/>
          <w:szCs w:val="16"/>
        </w:rPr>
      </w:pPr>
    </w:p>
    <w:p w14:paraId="126E62D0" w14:textId="77777777" w:rsidR="00E6408C" w:rsidRDefault="003F2ECF">
      <w:pPr>
        <w:pStyle w:val="Ttulo2"/>
        <w:jc w:val="both"/>
        <w:rPr>
          <w:sz w:val="22"/>
        </w:rPr>
      </w:pPr>
      <w:bookmarkStart w:id="12" w:name="_Toc431984080"/>
      <w:bookmarkEnd w:id="12"/>
      <w:r>
        <w:t>Distribuidores de mi zona</w:t>
      </w:r>
    </w:p>
    <w:p w14:paraId="2FD16F26" w14:textId="77777777" w:rsidR="00E6408C" w:rsidRPr="00761754" w:rsidRDefault="003F2ECF">
      <w:pPr>
        <w:pStyle w:val="Ttulo2"/>
        <w:jc w:val="both"/>
        <w:rPr>
          <w:color w:val="FFD966" w:themeColor="accent4" w:themeTint="99"/>
        </w:rPr>
      </w:pPr>
      <w:r w:rsidRPr="00761754">
        <w:rPr>
          <w:color w:val="FFD966" w:themeColor="accent4" w:themeTint="99"/>
          <w:sz w:val="22"/>
        </w:rPr>
        <w:t>Comentarios al distribuidor por parte del cliente</w:t>
      </w:r>
    </w:p>
    <w:p w14:paraId="10A1D761" w14:textId="77777777" w:rsidR="00E6408C" w:rsidRDefault="003F2ECF">
      <w:pPr>
        <w:jc w:val="both"/>
        <w:rPr>
          <w:rFonts w:ascii="Arial" w:hAnsi="Arial" w:cs="Arial"/>
          <w:sz w:val="16"/>
          <w:szCs w:val="16"/>
        </w:rPr>
      </w:pPr>
      <w:r>
        <w:rPr>
          <w:rFonts w:ascii="Arial" w:hAnsi="Arial" w:cs="Arial"/>
          <w:sz w:val="16"/>
          <w:szCs w:val="16"/>
        </w:rPr>
        <w:t xml:space="preserve">En la pantalla de distribuidores de mi zona se realizará un area de texto donde el cliente pueda escribir mensajes al distribuidor correspondiente. En caso de no haber distribuidor se mostrará la información de uno a varios trabajadores designado con permisos de distribuidor. El cliente como el distribuidor podrá visualizar esta conversación. </w:t>
      </w:r>
    </w:p>
    <w:p w14:paraId="2BD05E29" w14:textId="77777777" w:rsidR="00E6408C" w:rsidRDefault="00E6408C">
      <w:pPr>
        <w:jc w:val="both"/>
        <w:rPr>
          <w:rFonts w:ascii="Arial" w:hAnsi="Arial" w:cs="Arial"/>
          <w:sz w:val="16"/>
          <w:szCs w:val="16"/>
        </w:rPr>
      </w:pPr>
    </w:p>
    <w:p w14:paraId="181F192B" w14:textId="77777777" w:rsidR="00761754" w:rsidRDefault="00761754">
      <w:pPr>
        <w:jc w:val="both"/>
        <w:rPr>
          <w:rFonts w:asciiTheme="majorHAnsi" w:eastAsiaTheme="majorEastAsia" w:hAnsiTheme="majorHAnsi" w:cstheme="majorBidi"/>
          <w:color w:val="2E74B5" w:themeColor="accent1" w:themeShade="BF"/>
          <w:sz w:val="22"/>
          <w:szCs w:val="26"/>
        </w:rPr>
      </w:pPr>
    </w:p>
    <w:p w14:paraId="73B90E07" w14:textId="77777777" w:rsidR="00E6408C" w:rsidRPr="00E83EF8" w:rsidRDefault="003F2ECF">
      <w:pPr>
        <w:jc w:val="both"/>
        <w:rPr>
          <w:color w:val="FFD966" w:themeColor="accent4" w:themeTint="99"/>
        </w:rPr>
      </w:pPr>
      <w:r w:rsidRPr="00E83EF8">
        <w:rPr>
          <w:rFonts w:asciiTheme="majorHAnsi" w:eastAsiaTheme="majorEastAsia" w:hAnsiTheme="majorHAnsi" w:cstheme="majorBidi"/>
          <w:color w:val="FFD966" w:themeColor="accent4" w:themeTint="99"/>
          <w:sz w:val="22"/>
          <w:szCs w:val="26"/>
        </w:rPr>
        <w:lastRenderedPageBreak/>
        <w:t>Trabajadores con función de distribuidores</w:t>
      </w:r>
    </w:p>
    <w:p w14:paraId="1D5C1928" w14:textId="77777777" w:rsidR="00E6408C" w:rsidRDefault="003F2ECF">
      <w:pPr>
        <w:jc w:val="both"/>
        <w:rPr>
          <w:rFonts w:ascii="Arial" w:hAnsi="Arial" w:cs="Arial"/>
          <w:sz w:val="16"/>
          <w:szCs w:val="16"/>
        </w:rPr>
      </w:pPr>
      <w:r>
        <w:rPr>
          <w:rFonts w:ascii="Arial" w:hAnsi="Arial" w:cs="Arial"/>
          <w:sz w:val="16"/>
          <w:szCs w:val="16"/>
        </w:rPr>
        <w:t xml:space="preserve">Se realizará la función de trabajadores que sean como distribuidores por default que se asígnen a los clientes que no tengan distribuidores en su zona, estos trabajadores aparecerán con su foto y sus datos en la pantalla de “Distribuidores en mi zona” del cliente como Ventas BlackBrocket justo debajo de la información del distribuidor que encuentre en la zona, en caso de que no haya distribuidor en la zona, los de ventas BlackBrocket son los únicos que van a aparecer. </w:t>
      </w:r>
    </w:p>
    <w:p w14:paraId="713DDBAF" w14:textId="77777777" w:rsidR="00E6408C" w:rsidRDefault="00E6408C">
      <w:pPr>
        <w:jc w:val="both"/>
        <w:rPr>
          <w:rFonts w:ascii="Arial" w:hAnsi="Arial" w:cs="Arial"/>
          <w:sz w:val="16"/>
          <w:szCs w:val="16"/>
        </w:rPr>
      </w:pPr>
    </w:p>
    <w:p w14:paraId="6D21C5B4" w14:textId="77777777" w:rsidR="00E6408C" w:rsidRDefault="00E6408C">
      <w:pPr>
        <w:jc w:val="both"/>
        <w:rPr>
          <w:rFonts w:ascii="Arial" w:hAnsi="Arial" w:cs="Arial"/>
          <w:sz w:val="16"/>
          <w:szCs w:val="16"/>
        </w:rPr>
      </w:pPr>
    </w:p>
    <w:p w14:paraId="43AA716B" w14:textId="77777777" w:rsidR="00E6408C" w:rsidRDefault="003F2ECF">
      <w:pPr>
        <w:jc w:val="both"/>
        <w:rPr>
          <w:rFonts w:ascii="Arial" w:hAnsi="Arial" w:cs="Arial"/>
          <w:sz w:val="16"/>
          <w:szCs w:val="16"/>
        </w:rPr>
      </w:pPr>
      <w:r>
        <w:rPr>
          <w:rFonts w:asciiTheme="majorHAnsi" w:eastAsiaTheme="majorEastAsia" w:hAnsiTheme="majorHAnsi" w:cstheme="majorBidi"/>
          <w:color w:val="2E74B5" w:themeColor="accent1" w:themeShade="BF"/>
          <w:sz w:val="26"/>
          <w:szCs w:val="26"/>
        </w:rPr>
        <w:t>Productos</w:t>
      </w:r>
    </w:p>
    <w:p w14:paraId="7CCDE66A" w14:textId="77777777" w:rsidR="00E6408C" w:rsidRPr="003500F2" w:rsidRDefault="003F2ECF">
      <w:pPr>
        <w:jc w:val="both"/>
        <w:rPr>
          <w:color w:val="FFD966" w:themeColor="accent4" w:themeTint="99"/>
        </w:rPr>
      </w:pPr>
      <w:r w:rsidRPr="003500F2">
        <w:rPr>
          <w:rFonts w:asciiTheme="majorHAnsi" w:eastAsiaTheme="majorEastAsia" w:hAnsiTheme="majorHAnsi" w:cstheme="majorBidi"/>
          <w:color w:val="FFD966" w:themeColor="accent4" w:themeTint="99"/>
          <w:sz w:val="22"/>
          <w:szCs w:val="26"/>
        </w:rPr>
        <w:t>Contador en cero</w:t>
      </w:r>
    </w:p>
    <w:p w14:paraId="020D7AD4" w14:textId="77777777" w:rsidR="00E6408C" w:rsidRDefault="003F2ECF">
      <w:pPr>
        <w:jc w:val="both"/>
        <w:rPr>
          <w:rFonts w:ascii="Arial" w:hAnsi="Arial" w:cs="Arial"/>
          <w:sz w:val="16"/>
          <w:szCs w:val="16"/>
        </w:rPr>
      </w:pPr>
      <w:r>
        <w:rPr>
          <w:rFonts w:ascii="Arial" w:hAnsi="Arial" w:cs="Arial"/>
          <w:sz w:val="16"/>
          <w:szCs w:val="16"/>
        </w:rPr>
        <w:t>En productos del cliente se ajustara el contador en 0 y en placeholder.</w:t>
      </w:r>
    </w:p>
    <w:p w14:paraId="5A2DD67B" w14:textId="77777777" w:rsidR="00E6408C" w:rsidRDefault="00E6408C">
      <w:pPr>
        <w:jc w:val="both"/>
        <w:rPr>
          <w:rFonts w:ascii="Arial" w:hAnsi="Arial" w:cs="Arial"/>
          <w:sz w:val="16"/>
          <w:szCs w:val="16"/>
        </w:rPr>
      </w:pPr>
    </w:p>
    <w:p w14:paraId="2B8A00C2" w14:textId="77777777" w:rsidR="00E6408C" w:rsidRDefault="003F2ECF">
      <w:pPr>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Notificaciones</w:t>
      </w:r>
    </w:p>
    <w:p w14:paraId="684BD54F" w14:textId="77777777" w:rsidR="00E6408C" w:rsidRPr="00575313" w:rsidRDefault="003F2ECF">
      <w:pPr>
        <w:jc w:val="both"/>
        <w:rPr>
          <w:color w:val="FFD966" w:themeColor="accent4" w:themeTint="99"/>
        </w:rPr>
      </w:pPr>
      <w:r w:rsidRPr="00575313">
        <w:rPr>
          <w:rFonts w:asciiTheme="majorHAnsi" w:eastAsiaTheme="majorEastAsia" w:hAnsiTheme="majorHAnsi" w:cstheme="majorBidi"/>
          <w:color w:val="FFD966" w:themeColor="accent4" w:themeTint="99"/>
          <w:sz w:val="22"/>
          <w:szCs w:val="26"/>
        </w:rPr>
        <w:t>Respuesta del distribuidor</w:t>
      </w:r>
    </w:p>
    <w:p w14:paraId="404338CD" w14:textId="77777777" w:rsidR="00E6408C" w:rsidRDefault="003F2ECF">
      <w:pPr>
        <w:jc w:val="both"/>
        <w:rPr>
          <w:rFonts w:ascii="Arial" w:hAnsi="Arial" w:cs="Arial"/>
          <w:sz w:val="16"/>
          <w:szCs w:val="16"/>
        </w:rPr>
      </w:pPr>
      <w:r>
        <w:rPr>
          <w:rFonts w:ascii="Arial" w:hAnsi="Arial" w:cs="Arial"/>
          <w:sz w:val="16"/>
          <w:szCs w:val="16"/>
        </w:rPr>
        <w:t>En las notificaciones se notificará al cliente en caso de recibir respuesta del distribuidor.</w:t>
      </w:r>
    </w:p>
    <w:p w14:paraId="6DE6E909" w14:textId="77777777" w:rsidR="00E6408C" w:rsidRDefault="00E6408C">
      <w:pPr>
        <w:jc w:val="both"/>
        <w:rPr>
          <w:rFonts w:ascii="Arial" w:hAnsi="Arial" w:cs="Arial"/>
          <w:sz w:val="16"/>
          <w:szCs w:val="16"/>
        </w:rPr>
      </w:pPr>
    </w:p>
    <w:p w14:paraId="4E86F2EF" w14:textId="77777777" w:rsidR="00E6408C" w:rsidRPr="00575313" w:rsidRDefault="003F2ECF">
      <w:pPr>
        <w:jc w:val="both"/>
        <w:rPr>
          <w:color w:val="FFD966" w:themeColor="accent4" w:themeTint="99"/>
        </w:rPr>
      </w:pPr>
      <w:r w:rsidRPr="00575313">
        <w:rPr>
          <w:rFonts w:asciiTheme="majorHAnsi" w:eastAsiaTheme="majorEastAsia" w:hAnsiTheme="majorHAnsi" w:cstheme="majorBidi"/>
          <w:color w:val="FFD966" w:themeColor="accent4" w:themeTint="99"/>
          <w:sz w:val="22"/>
          <w:szCs w:val="26"/>
        </w:rPr>
        <w:t>Orden cancelada</w:t>
      </w:r>
    </w:p>
    <w:p w14:paraId="2A228D9F" w14:textId="77777777" w:rsidR="00E6408C" w:rsidRDefault="003F2ECF">
      <w:pPr>
        <w:jc w:val="both"/>
        <w:rPr>
          <w:rFonts w:ascii="Arial" w:hAnsi="Arial" w:cs="Arial"/>
          <w:sz w:val="16"/>
          <w:szCs w:val="16"/>
        </w:rPr>
      </w:pPr>
      <w:r>
        <w:rPr>
          <w:rFonts w:ascii="Arial" w:hAnsi="Arial" w:cs="Arial"/>
          <w:sz w:val="16"/>
          <w:szCs w:val="16"/>
        </w:rPr>
        <w:t>En las notificaciones se notificará al cliente en caso de que una de sus ordenes haya sido cancelada por falta de pago o se mostrará la razón por la que se haya cancelado la orden.</w:t>
      </w:r>
    </w:p>
    <w:p w14:paraId="0A9FDB97" w14:textId="77777777" w:rsidR="00E6408C" w:rsidRDefault="00E6408C">
      <w:pPr>
        <w:jc w:val="both"/>
        <w:rPr>
          <w:rFonts w:ascii="Arial" w:hAnsi="Arial" w:cs="Arial"/>
          <w:sz w:val="16"/>
          <w:szCs w:val="16"/>
        </w:rPr>
      </w:pPr>
    </w:p>
    <w:p w14:paraId="31B7E6A1" w14:textId="77777777" w:rsidR="00E6408C" w:rsidRPr="00575313" w:rsidRDefault="003F2ECF">
      <w:pPr>
        <w:jc w:val="both"/>
        <w:rPr>
          <w:color w:val="FFD966" w:themeColor="accent4" w:themeTint="99"/>
        </w:rPr>
      </w:pPr>
      <w:r w:rsidRPr="00575313">
        <w:rPr>
          <w:rFonts w:asciiTheme="majorHAnsi" w:eastAsiaTheme="majorEastAsia" w:hAnsiTheme="majorHAnsi" w:cstheme="majorBidi"/>
          <w:color w:val="FFD966" w:themeColor="accent4" w:themeTint="99"/>
          <w:sz w:val="22"/>
          <w:szCs w:val="26"/>
        </w:rPr>
        <w:t>Comprobante Ilegible</w:t>
      </w:r>
    </w:p>
    <w:p w14:paraId="77177FDB" w14:textId="77777777" w:rsidR="00E6408C" w:rsidRDefault="003F2ECF">
      <w:pPr>
        <w:jc w:val="both"/>
        <w:rPr>
          <w:rFonts w:ascii="Arial" w:hAnsi="Arial" w:cs="Arial"/>
          <w:sz w:val="16"/>
          <w:szCs w:val="16"/>
        </w:rPr>
      </w:pPr>
      <w:r>
        <w:rPr>
          <w:rFonts w:ascii="Arial" w:hAnsi="Arial" w:cs="Arial"/>
          <w:sz w:val="16"/>
          <w:szCs w:val="16"/>
        </w:rPr>
        <w:t>En las notificaciones se notificará al cliente en caso de que se le haya enviado una notificación de comprobante ilegible.</w:t>
      </w:r>
    </w:p>
    <w:p w14:paraId="5B90FECD" w14:textId="77777777" w:rsidR="00E6408C" w:rsidRDefault="00E6408C">
      <w:pPr>
        <w:jc w:val="both"/>
        <w:rPr>
          <w:rFonts w:ascii="Arial" w:hAnsi="Arial" w:cs="Arial"/>
          <w:sz w:val="16"/>
          <w:szCs w:val="16"/>
        </w:rPr>
      </w:pPr>
    </w:p>
    <w:p w14:paraId="648BDD41" w14:textId="77777777" w:rsidR="00E6408C" w:rsidRPr="00575313" w:rsidRDefault="003F2ECF">
      <w:pPr>
        <w:jc w:val="both"/>
        <w:rPr>
          <w:color w:val="FFD966" w:themeColor="accent4" w:themeTint="99"/>
        </w:rPr>
      </w:pPr>
      <w:r w:rsidRPr="00575313">
        <w:rPr>
          <w:rFonts w:asciiTheme="majorHAnsi" w:eastAsiaTheme="majorEastAsia" w:hAnsiTheme="majorHAnsi" w:cstheme="majorBidi"/>
          <w:color w:val="FFD966" w:themeColor="accent4" w:themeTint="99"/>
          <w:sz w:val="22"/>
          <w:szCs w:val="26"/>
        </w:rPr>
        <w:t>Ajuste de texto en notificaciones</w:t>
      </w:r>
    </w:p>
    <w:p w14:paraId="64B3FE32"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En notificaciones del cliente cambiar “ver todas” por “ver notificiones” (marcar con una palomita de leida)</w:t>
      </w:r>
    </w:p>
    <w:p w14:paraId="682BC078" w14:textId="77777777" w:rsidR="00E6408C" w:rsidRDefault="00E6408C">
      <w:pPr>
        <w:jc w:val="both"/>
        <w:rPr>
          <w:rFonts w:ascii="Arial" w:hAnsi="Arial" w:cs="Arial"/>
          <w:color w:val="000000" w:themeColor="text1"/>
          <w:sz w:val="16"/>
          <w:szCs w:val="16"/>
        </w:rPr>
      </w:pPr>
    </w:p>
    <w:p w14:paraId="7183A28B" w14:textId="77777777" w:rsidR="00E6408C" w:rsidRPr="002E1526" w:rsidRDefault="003F2ECF">
      <w:pPr>
        <w:jc w:val="both"/>
        <w:rPr>
          <w:color w:val="FFD966" w:themeColor="accent4" w:themeTint="99"/>
        </w:rPr>
      </w:pPr>
      <w:r w:rsidRPr="002E1526">
        <w:rPr>
          <w:rFonts w:asciiTheme="majorHAnsi" w:eastAsiaTheme="majorEastAsia" w:hAnsiTheme="majorHAnsi" w:cstheme="majorBidi"/>
          <w:color w:val="FFD966" w:themeColor="accent4" w:themeTint="99"/>
          <w:sz w:val="22"/>
          <w:szCs w:val="26"/>
        </w:rPr>
        <w:t>Badgets en notificaciones</w:t>
      </w:r>
    </w:p>
    <w:p w14:paraId="61FF9E5D" w14:textId="77777777" w:rsidR="00E6408C" w:rsidRDefault="00E6408C">
      <w:pPr>
        <w:jc w:val="both"/>
        <w:rPr>
          <w:rFonts w:ascii="Arial" w:hAnsi="Arial" w:cs="Arial"/>
          <w:color w:val="000000" w:themeColor="text1"/>
          <w:sz w:val="16"/>
          <w:szCs w:val="16"/>
        </w:rPr>
      </w:pPr>
    </w:p>
    <w:p w14:paraId="266B36F8" w14:textId="77777777" w:rsidR="00E6408C" w:rsidRDefault="003F2ECF">
      <w:pPr>
        <w:jc w:val="both"/>
        <w:rPr>
          <w:rFonts w:ascii="Arial" w:hAnsi="Arial" w:cs="Arial"/>
          <w:color w:val="000000" w:themeColor="text1"/>
          <w:sz w:val="16"/>
          <w:szCs w:val="16"/>
        </w:rPr>
      </w:pPr>
      <w:r>
        <w:rPr>
          <w:rFonts w:asciiTheme="majorHAnsi" w:eastAsiaTheme="majorEastAsia" w:hAnsiTheme="majorHAnsi" w:cstheme="majorBidi"/>
          <w:color w:val="2E74B5" w:themeColor="accent1" w:themeShade="BF"/>
          <w:sz w:val="26"/>
          <w:szCs w:val="26"/>
        </w:rPr>
        <w:t>Ordenes</w:t>
      </w:r>
    </w:p>
    <w:p w14:paraId="7A28921F" w14:textId="77777777" w:rsidR="00E6408C" w:rsidRPr="00126B80" w:rsidRDefault="003F2ECF">
      <w:pPr>
        <w:jc w:val="both"/>
        <w:rPr>
          <w:color w:val="FFD966" w:themeColor="accent4" w:themeTint="99"/>
        </w:rPr>
      </w:pPr>
      <w:r w:rsidRPr="00126B80">
        <w:rPr>
          <w:rFonts w:asciiTheme="majorHAnsi" w:eastAsiaTheme="majorEastAsia" w:hAnsiTheme="majorHAnsi" w:cstheme="majorBidi"/>
          <w:color w:val="FFD966" w:themeColor="accent4" w:themeTint="99"/>
          <w:sz w:val="22"/>
          <w:szCs w:val="26"/>
        </w:rPr>
        <w:t xml:space="preserve">Configurar visibilidad de botón de subir foto </w:t>
      </w:r>
    </w:p>
    <w:p w14:paraId="017A9ACA" w14:textId="77777777" w:rsidR="00E6408C" w:rsidRDefault="003F2ECF">
      <w:pPr>
        <w:jc w:val="both"/>
        <w:rPr>
          <w:rFonts w:ascii="Arial" w:hAnsi="Arial" w:cs="Arial"/>
          <w:sz w:val="16"/>
          <w:szCs w:val="16"/>
        </w:rPr>
      </w:pPr>
      <w:r>
        <w:rPr>
          <w:rFonts w:ascii="Arial" w:hAnsi="Arial" w:cs="Arial"/>
          <w:sz w:val="16"/>
          <w:szCs w:val="16"/>
        </w:rPr>
        <w:t>En ordenes el botón de “Subir foto del pago” será visible solo hasta que alguien haya seleccionado un archivo para adjuntar así como se cambiará texto de “Foto subida” por “Comprobante de pago” y el texto del botón por “Enviar comprobante de pago”</w:t>
      </w:r>
    </w:p>
    <w:p w14:paraId="5790DDAC" w14:textId="77777777" w:rsidR="00E6408C" w:rsidRDefault="00E6408C">
      <w:pPr>
        <w:jc w:val="both"/>
        <w:rPr>
          <w:rFonts w:ascii="Arial" w:hAnsi="Arial" w:cs="Arial"/>
          <w:color w:val="000000" w:themeColor="text1"/>
          <w:sz w:val="16"/>
          <w:szCs w:val="16"/>
        </w:rPr>
      </w:pPr>
    </w:p>
    <w:p w14:paraId="6B94E25B" w14:textId="77777777" w:rsidR="00E6408C" w:rsidRPr="00394CCC" w:rsidRDefault="003F2ECF">
      <w:pPr>
        <w:jc w:val="both"/>
        <w:rPr>
          <w:color w:val="FFD966" w:themeColor="accent4" w:themeTint="99"/>
        </w:rPr>
      </w:pPr>
      <w:r w:rsidRPr="00394CCC">
        <w:rPr>
          <w:rFonts w:asciiTheme="majorHAnsi" w:eastAsiaTheme="majorEastAsia" w:hAnsiTheme="majorHAnsi" w:cstheme="majorBidi"/>
          <w:color w:val="FFD966" w:themeColor="accent4" w:themeTint="99"/>
          <w:sz w:val="22"/>
          <w:szCs w:val="26"/>
        </w:rPr>
        <w:t>Mostrar icono de la paquetería que enviará su producto</w:t>
      </w:r>
    </w:p>
    <w:p w14:paraId="49BC9E51" w14:textId="77777777" w:rsidR="00E6408C" w:rsidRDefault="003F2ECF">
      <w:pPr>
        <w:jc w:val="both"/>
        <w:rPr>
          <w:rFonts w:ascii="Arial" w:hAnsi="Arial" w:cs="Arial"/>
          <w:sz w:val="16"/>
          <w:szCs w:val="16"/>
        </w:rPr>
      </w:pPr>
      <w:r>
        <w:rPr>
          <w:rFonts w:ascii="Arial" w:hAnsi="Arial" w:cs="Arial"/>
          <w:sz w:val="16"/>
          <w:szCs w:val="16"/>
        </w:rPr>
        <w:t xml:space="preserve">En la interface de cliente, al momento de que la etiqueta bajo de “status” cambie a “enviado” se mostrará por un lado de la etiqueta del status el icono de la paquetería, al dar click esta direccionará al sitio web de la paquetería para que el cliente le dé seguimiento a su envío. </w:t>
      </w:r>
    </w:p>
    <w:p w14:paraId="64125A92" w14:textId="77777777" w:rsidR="00E6408C" w:rsidRDefault="00E6408C">
      <w:pPr>
        <w:jc w:val="both"/>
        <w:rPr>
          <w:rFonts w:ascii="Arial" w:hAnsi="Arial" w:cs="Arial"/>
          <w:color w:val="000000" w:themeColor="text1"/>
          <w:sz w:val="16"/>
          <w:szCs w:val="16"/>
        </w:rPr>
      </w:pPr>
    </w:p>
    <w:p w14:paraId="2F298861" w14:textId="77777777" w:rsidR="00E6408C" w:rsidRDefault="003F2ECF">
      <w:pPr>
        <w:pStyle w:val="Ttulo1"/>
        <w:jc w:val="both"/>
        <w:rPr>
          <w:sz w:val="32"/>
        </w:rPr>
      </w:pPr>
      <w:bookmarkStart w:id="13" w:name="_Toc431984082"/>
      <w:bookmarkEnd w:id="13"/>
      <w:r>
        <w:rPr>
          <w:sz w:val="32"/>
        </w:rPr>
        <w:t>Comisiones</w:t>
      </w:r>
    </w:p>
    <w:p w14:paraId="6761B5F2" w14:textId="77777777" w:rsidR="00E6408C" w:rsidRDefault="003F2ECF">
      <w:pPr>
        <w:pStyle w:val="Ttulo2"/>
        <w:jc w:val="both"/>
      </w:pPr>
      <w:bookmarkStart w:id="14" w:name="_Toc431984083"/>
      <w:bookmarkEnd w:id="14"/>
      <w:r>
        <w:t>Administrador</w:t>
      </w:r>
    </w:p>
    <w:p w14:paraId="2A8DF469" w14:textId="77777777" w:rsidR="00E6408C" w:rsidRPr="0041180F" w:rsidRDefault="003F2ECF">
      <w:pPr>
        <w:pStyle w:val="Ttulo2"/>
        <w:jc w:val="both"/>
        <w:rPr>
          <w:color w:val="FFD966" w:themeColor="accent4" w:themeTint="99"/>
        </w:rPr>
      </w:pPr>
      <w:r w:rsidRPr="0041180F">
        <w:rPr>
          <w:color w:val="FFD966" w:themeColor="accent4" w:themeTint="99"/>
          <w:sz w:val="22"/>
        </w:rPr>
        <w:t>Registro del % de comisión por distribuidor</w:t>
      </w:r>
    </w:p>
    <w:p w14:paraId="22E61E69" w14:textId="77777777" w:rsidR="00E6408C" w:rsidRDefault="003F2ECF">
      <w:pPr>
        <w:jc w:val="both"/>
        <w:rPr>
          <w:rFonts w:ascii="Arial" w:hAnsi="Arial" w:cs="Arial"/>
          <w:sz w:val="16"/>
          <w:szCs w:val="16"/>
        </w:rPr>
      </w:pPr>
      <w:r>
        <w:rPr>
          <w:rFonts w:ascii="Arial" w:hAnsi="Arial" w:cs="Arial"/>
          <w:sz w:val="16"/>
          <w:szCs w:val="16"/>
        </w:rPr>
        <w:t>Se realizará un campo en donde se registre la comisión en porcentaje designada al distribuidor en el formulario de alta de distribuidor.</w:t>
      </w:r>
    </w:p>
    <w:p w14:paraId="712979CF" w14:textId="77777777" w:rsidR="00E6408C" w:rsidRDefault="00E6408C">
      <w:pPr>
        <w:jc w:val="both"/>
        <w:rPr>
          <w:rFonts w:ascii="Arial" w:hAnsi="Arial" w:cs="Arial"/>
          <w:sz w:val="16"/>
          <w:szCs w:val="16"/>
        </w:rPr>
      </w:pPr>
    </w:p>
    <w:p w14:paraId="5F32E7F8" w14:textId="77777777" w:rsidR="00E6408C" w:rsidRPr="00E83EF8" w:rsidRDefault="003F2ECF">
      <w:pPr>
        <w:pStyle w:val="Ttulo2"/>
        <w:jc w:val="both"/>
        <w:rPr>
          <w:color w:val="806000" w:themeColor="accent4" w:themeShade="80"/>
        </w:rPr>
      </w:pPr>
      <w:bookmarkStart w:id="15" w:name="_GoBack"/>
      <w:r w:rsidRPr="00E83EF8">
        <w:rPr>
          <w:color w:val="806000" w:themeColor="accent4" w:themeShade="80"/>
          <w:sz w:val="22"/>
        </w:rPr>
        <w:t>Pago de comisiones</w:t>
      </w:r>
    </w:p>
    <w:bookmarkEnd w:id="15"/>
    <w:p w14:paraId="3EF9F2FB" w14:textId="77777777" w:rsidR="00E6408C" w:rsidRDefault="003F2ECF">
      <w:pPr>
        <w:jc w:val="both"/>
        <w:rPr>
          <w:rFonts w:ascii="Arial" w:hAnsi="Arial" w:cs="Arial"/>
          <w:sz w:val="16"/>
          <w:szCs w:val="16"/>
        </w:rPr>
      </w:pPr>
      <w:r>
        <w:rPr>
          <w:rFonts w:ascii="Arial" w:hAnsi="Arial" w:cs="Arial"/>
          <w:sz w:val="16"/>
          <w:szCs w:val="16"/>
        </w:rPr>
        <w:t>Se realizará un apartado de comisiones en donde el administrador podrá visualizar las ventas con su respectiva comisión por distribuidor. Así mismo se realizará una opción para el desglose de las comisiones donde se visualizara las fechas de venta, productos, precios pactados, clientes, etc.</w:t>
      </w:r>
    </w:p>
    <w:p w14:paraId="15EB5184" w14:textId="77777777" w:rsidR="00E6408C" w:rsidRDefault="00E6408C">
      <w:pPr>
        <w:jc w:val="both"/>
        <w:rPr>
          <w:rFonts w:ascii="Arial" w:hAnsi="Arial" w:cs="Arial"/>
          <w:sz w:val="16"/>
          <w:szCs w:val="16"/>
        </w:rPr>
      </w:pPr>
    </w:p>
    <w:p w14:paraId="7FA2EF9E" w14:textId="77777777" w:rsidR="00E6408C" w:rsidRDefault="003F2ECF">
      <w:pPr>
        <w:jc w:val="both"/>
        <w:rPr>
          <w:rFonts w:ascii="Arial" w:hAnsi="Arial" w:cs="Arial"/>
          <w:sz w:val="16"/>
          <w:szCs w:val="16"/>
        </w:rPr>
      </w:pPr>
      <w:r>
        <w:rPr>
          <w:rFonts w:ascii="Arial" w:hAnsi="Arial" w:cs="Arial"/>
          <w:sz w:val="16"/>
          <w:szCs w:val="16"/>
        </w:rPr>
        <w:t>Cada comisión tendrá los siguientes status:</w:t>
      </w:r>
    </w:p>
    <w:p w14:paraId="28CF8938" w14:textId="77777777" w:rsidR="00E6408C" w:rsidRDefault="00E6408C">
      <w:pPr>
        <w:jc w:val="both"/>
        <w:rPr>
          <w:rFonts w:ascii="Arial" w:hAnsi="Arial" w:cs="Arial"/>
          <w:sz w:val="16"/>
          <w:szCs w:val="16"/>
        </w:rPr>
      </w:pPr>
    </w:p>
    <w:p w14:paraId="3CCFF6E5" w14:textId="77777777" w:rsidR="00E6408C" w:rsidRDefault="003F2ECF">
      <w:pPr>
        <w:pStyle w:val="Prrafodelista"/>
        <w:numPr>
          <w:ilvl w:val="0"/>
          <w:numId w:val="1"/>
        </w:numPr>
        <w:jc w:val="both"/>
        <w:rPr>
          <w:rFonts w:ascii="Arial" w:hAnsi="Arial" w:cs="Arial"/>
          <w:sz w:val="16"/>
          <w:szCs w:val="16"/>
        </w:rPr>
      </w:pPr>
      <w:r>
        <w:rPr>
          <w:rFonts w:ascii="Arial" w:hAnsi="Arial" w:cs="Arial"/>
          <w:sz w:val="16"/>
          <w:szCs w:val="16"/>
        </w:rPr>
        <w:t>Comisiones no pagadas: Será el status inicial donde se mostrarán las comisiones que no se han pagado, en esta se tendrá la oportunidad de seleccionar una o varias para realizar su pago.</w:t>
      </w:r>
    </w:p>
    <w:p w14:paraId="113F88F5" w14:textId="77777777" w:rsidR="00E6408C" w:rsidRDefault="003F2ECF">
      <w:pPr>
        <w:pStyle w:val="Prrafodelista"/>
        <w:numPr>
          <w:ilvl w:val="0"/>
          <w:numId w:val="1"/>
        </w:numPr>
        <w:jc w:val="both"/>
        <w:rPr>
          <w:rFonts w:ascii="Arial" w:hAnsi="Arial" w:cs="Arial"/>
          <w:sz w:val="16"/>
          <w:szCs w:val="16"/>
        </w:rPr>
      </w:pPr>
      <w:r>
        <w:rPr>
          <w:rFonts w:ascii="Arial" w:hAnsi="Arial" w:cs="Arial"/>
          <w:sz w:val="16"/>
          <w:szCs w:val="16"/>
        </w:rPr>
        <w:t xml:space="preserve">Comisiones en proceso de pago: Segundo status, en esta opción se podrá cargar un comprobante de pago (.jpg, .jpeg, .png o .pdf). para todas las comisiones seleccionadas para pagar. </w:t>
      </w:r>
    </w:p>
    <w:p w14:paraId="4D75E9B5" w14:textId="77777777" w:rsidR="00E6408C" w:rsidRPr="00904FAF" w:rsidRDefault="003F2ECF">
      <w:pPr>
        <w:pStyle w:val="Prrafodelista"/>
        <w:numPr>
          <w:ilvl w:val="0"/>
          <w:numId w:val="1"/>
        </w:numPr>
        <w:jc w:val="both"/>
        <w:rPr>
          <w:rFonts w:ascii="Arial" w:hAnsi="Arial" w:cs="Arial"/>
          <w:sz w:val="16"/>
          <w:szCs w:val="16"/>
          <w:highlight w:val="yellow"/>
        </w:rPr>
      </w:pPr>
      <w:r>
        <w:rPr>
          <w:rFonts w:ascii="Arial" w:hAnsi="Arial" w:cs="Arial"/>
          <w:sz w:val="16"/>
          <w:szCs w:val="16"/>
        </w:rPr>
        <w:t xml:space="preserve">Comisiones pagadas: Tercer status en donde el comprobante fue subido, el distribuidor podrá ver estas comisiones ya pagadas y tendrán la opción de cargar una factura (.jpg, .jpeg, .png o .pdf). </w:t>
      </w:r>
      <w:r w:rsidRPr="00904FAF">
        <w:rPr>
          <w:rFonts w:ascii="Arial" w:hAnsi="Arial" w:cs="Arial"/>
          <w:sz w:val="16"/>
          <w:szCs w:val="16"/>
          <w:highlight w:val="yellow"/>
        </w:rPr>
        <w:t>La factura se podrá subir como (.jpg, .jpeg, .png o .pdf) y otro como xml.</w:t>
      </w:r>
    </w:p>
    <w:p w14:paraId="3F93A244" w14:textId="77777777" w:rsidR="00E6408C" w:rsidRDefault="003F2ECF">
      <w:pPr>
        <w:pStyle w:val="Prrafodelista"/>
        <w:numPr>
          <w:ilvl w:val="0"/>
          <w:numId w:val="1"/>
        </w:numPr>
        <w:jc w:val="both"/>
        <w:rPr>
          <w:rFonts w:ascii="Arial" w:hAnsi="Arial" w:cs="Arial"/>
          <w:sz w:val="16"/>
          <w:szCs w:val="16"/>
        </w:rPr>
      </w:pPr>
      <w:r>
        <w:rPr>
          <w:rFonts w:ascii="Arial" w:hAnsi="Arial" w:cs="Arial"/>
          <w:sz w:val="16"/>
          <w:szCs w:val="16"/>
        </w:rPr>
        <w:t>Comisiones facturadas: en este status se mostrarán las comisiones que han sido pagadas y a las que se les ha adjuntado una factura</w:t>
      </w:r>
    </w:p>
    <w:p w14:paraId="1DC4D88E" w14:textId="77777777" w:rsidR="00E6408C" w:rsidRDefault="00E6408C">
      <w:pPr>
        <w:jc w:val="both"/>
        <w:rPr>
          <w:rFonts w:ascii="Arial" w:hAnsi="Arial" w:cs="Arial"/>
          <w:sz w:val="16"/>
          <w:szCs w:val="16"/>
        </w:rPr>
      </w:pPr>
    </w:p>
    <w:p w14:paraId="23B48EDD" w14:textId="77777777" w:rsidR="00E6408C" w:rsidRDefault="003F2ECF">
      <w:pPr>
        <w:jc w:val="both"/>
        <w:rPr>
          <w:rFonts w:ascii="Arial" w:hAnsi="Arial" w:cs="Arial"/>
          <w:sz w:val="16"/>
          <w:szCs w:val="16"/>
        </w:rPr>
      </w:pPr>
      <w:r>
        <w:rPr>
          <w:rFonts w:ascii="Arial" w:hAnsi="Arial" w:cs="Arial"/>
          <w:sz w:val="16"/>
          <w:szCs w:val="16"/>
        </w:rPr>
        <w:lastRenderedPageBreak/>
        <w:t xml:space="preserve">En la lista de comisiones no pagadas el administrador podrá marcar varias comisiones para establecerlas en conjunto como comisiones en proceso de pago en donde se hará una sumatoria de las comisiones y se compactarán en una sola comisión en proceso de pago para que posteriormente el administrador pueda subir el comprobante de pago y establecer dichas comisiones como “comisiones pagadas”. Se registrará así mismo la fecha en que se realizo el pago. </w:t>
      </w:r>
    </w:p>
    <w:p w14:paraId="60D96E81" w14:textId="77777777" w:rsidR="00E6408C" w:rsidRDefault="003F2ECF">
      <w:pPr>
        <w:pStyle w:val="Ttulo1"/>
        <w:jc w:val="both"/>
        <w:rPr>
          <w:sz w:val="32"/>
        </w:rPr>
      </w:pPr>
      <w:bookmarkStart w:id="16" w:name="_Toc431984086"/>
      <w:bookmarkEnd w:id="16"/>
      <w:r>
        <w:rPr>
          <w:sz w:val="32"/>
        </w:rPr>
        <w:t>Lotes</w:t>
      </w:r>
    </w:p>
    <w:p w14:paraId="107129E0" w14:textId="77777777" w:rsidR="00E6408C" w:rsidRDefault="003F2ECF">
      <w:pPr>
        <w:pStyle w:val="Ttulo2"/>
        <w:jc w:val="both"/>
      </w:pPr>
      <w:bookmarkStart w:id="17" w:name="_Toc431984087"/>
      <w:bookmarkEnd w:id="17"/>
      <w:r>
        <w:t>Administrador</w:t>
      </w:r>
    </w:p>
    <w:p w14:paraId="60603623" w14:textId="77777777" w:rsidR="00E6408C" w:rsidRPr="00831CFA" w:rsidRDefault="003F2ECF">
      <w:pPr>
        <w:pStyle w:val="Ttulo2"/>
        <w:jc w:val="both"/>
        <w:rPr>
          <w:color w:val="FFD966" w:themeColor="accent4" w:themeTint="99"/>
          <w:sz w:val="22"/>
        </w:rPr>
      </w:pPr>
      <w:bookmarkStart w:id="18" w:name="_Toc431984088"/>
      <w:bookmarkEnd w:id="18"/>
      <w:r w:rsidRPr="00831CFA">
        <w:rPr>
          <w:color w:val="FFD966" w:themeColor="accent4" w:themeTint="99"/>
          <w:sz w:val="22"/>
        </w:rPr>
        <w:t>Registro de lotes</w:t>
      </w:r>
    </w:p>
    <w:p w14:paraId="6609CCA8" w14:textId="77777777" w:rsidR="00E6408C" w:rsidRDefault="003F2ECF">
      <w:pPr>
        <w:rPr>
          <w:rFonts w:ascii="Arial" w:hAnsi="Arial" w:cs="Arial"/>
          <w:sz w:val="16"/>
          <w:szCs w:val="16"/>
        </w:rPr>
      </w:pPr>
      <w:r>
        <w:rPr>
          <w:rFonts w:ascii="Arial" w:hAnsi="Arial" w:cs="Arial"/>
          <w:sz w:val="16"/>
          <w:szCs w:val="16"/>
        </w:rPr>
        <w:t>Se realizará la opción de registrar lotes al dar alta cantidades de productos en almacén, los lotes serán por tipo de producto. Esta se realizara en el almacén al elegir un producto y dar de alta la cantidad se registrara el lote al que pertenece dicha cantidad y la fecha de caducidad dell respectivo lote.</w:t>
      </w:r>
    </w:p>
    <w:p w14:paraId="20FD311C" w14:textId="77777777" w:rsidR="00E6408C" w:rsidRDefault="003F2ECF">
      <w:pPr>
        <w:rPr>
          <w:rFonts w:ascii="Arial" w:hAnsi="Arial" w:cs="Arial"/>
          <w:sz w:val="16"/>
          <w:szCs w:val="16"/>
        </w:rPr>
      </w:pPr>
      <w:r>
        <w:rPr>
          <w:rFonts w:ascii="Arial" w:hAnsi="Arial" w:cs="Arial"/>
          <w:sz w:val="16"/>
          <w:szCs w:val="16"/>
        </w:rPr>
        <w:t>Ej.</w:t>
      </w:r>
    </w:p>
    <w:p w14:paraId="2C51BE1D" w14:textId="77777777" w:rsidR="00E6408C" w:rsidRDefault="003F2ECF">
      <w:pPr>
        <w:rPr>
          <w:rFonts w:ascii="Arial" w:hAnsi="Arial" w:cs="Arial"/>
          <w:sz w:val="16"/>
          <w:szCs w:val="16"/>
        </w:rPr>
      </w:pPr>
      <w:r>
        <w:rPr>
          <w:rFonts w:ascii="Arial" w:hAnsi="Arial" w:cs="Arial"/>
          <w:sz w:val="16"/>
          <w:szCs w:val="16"/>
        </w:rPr>
        <w:t>Nombre del producto</w:t>
      </w:r>
    </w:p>
    <w:p w14:paraId="56F72830" w14:textId="77777777" w:rsidR="00E6408C" w:rsidRDefault="003F2ECF">
      <w:pPr>
        <w:rPr>
          <w:rFonts w:ascii="Arial" w:hAnsi="Arial" w:cs="Arial"/>
          <w:sz w:val="16"/>
          <w:szCs w:val="16"/>
        </w:rPr>
      </w:pPr>
      <w:r>
        <w:rPr>
          <w:rFonts w:ascii="Arial" w:hAnsi="Arial" w:cs="Arial"/>
          <w:sz w:val="16"/>
          <w:szCs w:val="16"/>
        </w:rPr>
        <w:t>Cantidad:____</w:t>
      </w:r>
    </w:p>
    <w:p w14:paraId="62CDA87B" w14:textId="77777777" w:rsidR="00E6408C" w:rsidRDefault="003F2ECF">
      <w:pPr>
        <w:rPr>
          <w:rFonts w:ascii="Arial" w:hAnsi="Arial" w:cs="Arial"/>
          <w:sz w:val="16"/>
          <w:szCs w:val="16"/>
        </w:rPr>
      </w:pPr>
      <w:r>
        <w:rPr>
          <w:rFonts w:ascii="Arial" w:hAnsi="Arial" w:cs="Arial"/>
          <w:sz w:val="16"/>
          <w:szCs w:val="16"/>
        </w:rPr>
        <w:t>Lote:_____</w:t>
      </w:r>
    </w:p>
    <w:p w14:paraId="06C557DF" w14:textId="77777777" w:rsidR="00E6408C" w:rsidRDefault="003F2ECF">
      <w:pPr>
        <w:rPr>
          <w:rFonts w:ascii="Arial" w:hAnsi="Arial" w:cs="Arial"/>
          <w:sz w:val="16"/>
          <w:szCs w:val="16"/>
        </w:rPr>
      </w:pPr>
      <w:r>
        <w:rPr>
          <w:rFonts w:ascii="Arial" w:hAnsi="Arial" w:cs="Arial"/>
          <w:sz w:val="16"/>
          <w:szCs w:val="16"/>
        </w:rPr>
        <w:t>Fecha caducidad:____</w:t>
      </w:r>
    </w:p>
    <w:p w14:paraId="5BC8A9AD" w14:textId="77777777" w:rsidR="00E6408C" w:rsidRDefault="00E6408C">
      <w:pPr>
        <w:rPr>
          <w:rFonts w:ascii="Arial" w:hAnsi="Arial" w:cs="Arial"/>
          <w:sz w:val="16"/>
          <w:szCs w:val="16"/>
        </w:rPr>
      </w:pPr>
    </w:p>
    <w:p w14:paraId="3C223D5F" w14:textId="77777777" w:rsidR="00E6408C" w:rsidRPr="00831CFA" w:rsidRDefault="003F2ECF">
      <w:pPr>
        <w:rPr>
          <w:rFonts w:asciiTheme="majorHAnsi" w:eastAsiaTheme="majorEastAsia" w:hAnsiTheme="majorHAnsi" w:cstheme="majorBidi"/>
          <w:color w:val="FFD966" w:themeColor="accent4" w:themeTint="99"/>
          <w:sz w:val="22"/>
          <w:szCs w:val="26"/>
        </w:rPr>
      </w:pPr>
      <w:r w:rsidRPr="00831CFA">
        <w:rPr>
          <w:rFonts w:asciiTheme="majorHAnsi" w:eastAsiaTheme="majorEastAsia" w:hAnsiTheme="majorHAnsi" w:cstheme="majorBidi"/>
          <w:color w:val="FFD966" w:themeColor="accent4" w:themeTint="99"/>
          <w:sz w:val="22"/>
          <w:szCs w:val="26"/>
        </w:rPr>
        <w:t>Registro de los lotes en las ordenes</w:t>
      </w:r>
    </w:p>
    <w:p w14:paraId="08993218" w14:textId="77777777" w:rsidR="00E6408C" w:rsidRDefault="003F2ECF">
      <w:pPr>
        <w:rPr>
          <w:rFonts w:ascii="Arial" w:hAnsi="Arial" w:cs="Arial"/>
          <w:sz w:val="16"/>
          <w:szCs w:val="16"/>
        </w:rPr>
      </w:pPr>
      <w:r>
        <w:rPr>
          <w:rFonts w:ascii="Arial" w:hAnsi="Arial" w:cs="Arial"/>
          <w:sz w:val="16"/>
          <w:szCs w:val="16"/>
        </w:rPr>
        <w:t>En las ordenes en el status donde de registra el código de rastreo se añadira un espacio para que se pueda anotar que cantidad de productos del pedido pertenece a que lote.</w:t>
      </w:r>
    </w:p>
    <w:p w14:paraId="78236841" w14:textId="77777777" w:rsidR="00E6408C" w:rsidRDefault="00E6408C">
      <w:pPr>
        <w:rPr>
          <w:rFonts w:ascii="Arial" w:hAnsi="Arial" w:cs="Arial"/>
          <w:sz w:val="16"/>
          <w:szCs w:val="16"/>
        </w:rPr>
      </w:pPr>
    </w:p>
    <w:p w14:paraId="016385E5" w14:textId="77777777" w:rsidR="00E6408C" w:rsidRPr="000438B6" w:rsidRDefault="003F2ECF">
      <w:pPr>
        <w:pStyle w:val="Ttulo2"/>
        <w:jc w:val="both"/>
        <w:rPr>
          <w:color w:val="FFD966" w:themeColor="accent4" w:themeTint="99"/>
        </w:rPr>
      </w:pPr>
      <w:r w:rsidRPr="000438B6">
        <w:rPr>
          <w:color w:val="FFD966" w:themeColor="accent4" w:themeTint="99"/>
          <w:sz w:val="22"/>
        </w:rPr>
        <w:t>Rastreo o busqueda de productos por lote</w:t>
      </w:r>
    </w:p>
    <w:p w14:paraId="62145477" w14:textId="77777777" w:rsidR="00E6408C" w:rsidRDefault="003F2ECF">
      <w:pPr>
        <w:jc w:val="both"/>
        <w:rPr>
          <w:rFonts w:ascii="Arial" w:hAnsi="Arial" w:cs="Arial"/>
          <w:sz w:val="16"/>
          <w:szCs w:val="16"/>
        </w:rPr>
      </w:pPr>
      <w:r>
        <w:rPr>
          <w:rFonts w:ascii="Arial" w:hAnsi="Arial" w:cs="Arial"/>
          <w:sz w:val="16"/>
          <w:szCs w:val="16"/>
        </w:rPr>
        <w:t>Se realizará una función de busqueda o rastreo de los productos relacionados con cierto lote, para saber quienes tienen esos productos o donde están así como ver las caducidad del lote (misma fecha de caducidad para el lote entero).</w:t>
      </w:r>
    </w:p>
    <w:p w14:paraId="40F954DD" w14:textId="77777777" w:rsidR="00E6408C" w:rsidRDefault="003F2ECF">
      <w:pPr>
        <w:pStyle w:val="Ttulo1"/>
        <w:jc w:val="both"/>
        <w:rPr>
          <w:sz w:val="32"/>
        </w:rPr>
      </w:pPr>
      <w:bookmarkStart w:id="19" w:name="_Toc431984090"/>
      <w:bookmarkEnd w:id="19"/>
      <w:r>
        <w:rPr>
          <w:sz w:val="32"/>
        </w:rPr>
        <w:t>Supervisión</w:t>
      </w:r>
    </w:p>
    <w:p w14:paraId="38397C5A" w14:textId="77777777" w:rsidR="00E6408C" w:rsidRPr="00C933BC" w:rsidRDefault="003F2ECF">
      <w:pPr>
        <w:jc w:val="both"/>
        <w:rPr>
          <w:color w:val="FFD966" w:themeColor="accent4" w:themeTint="99"/>
        </w:rPr>
      </w:pPr>
      <w:r w:rsidRPr="00C933BC">
        <w:rPr>
          <w:rFonts w:asciiTheme="majorHAnsi" w:eastAsiaTheme="majorEastAsia" w:hAnsiTheme="majorHAnsi" w:cstheme="majorBidi"/>
          <w:color w:val="FFD966" w:themeColor="accent4" w:themeTint="99"/>
          <w:sz w:val="22"/>
          <w:szCs w:val="26"/>
        </w:rPr>
        <w:t>Cuestionario que llenará el supervisor</w:t>
      </w:r>
    </w:p>
    <w:p w14:paraId="106448E9" w14:textId="77777777" w:rsidR="00E6408C" w:rsidRDefault="003F2ECF">
      <w:pPr>
        <w:jc w:val="both"/>
        <w:rPr>
          <w:rFonts w:ascii="Arial" w:hAnsi="Arial" w:cs="Arial"/>
          <w:sz w:val="16"/>
          <w:szCs w:val="16"/>
        </w:rPr>
      </w:pPr>
      <w:r>
        <w:rPr>
          <w:rFonts w:ascii="Arial" w:hAnsi="Arial" w:cs="Arial"/>
          <w:sz w:val="16"/>
          <w:szCs w:val="16"/>
        </w:rPr>
        <w:t>(Los supervisores se dan de alta como trabajador y se crea el permiso de supervisor)</w:t>
      </w:r>
    </w:p>
    <w:p w14:paraId="724DDFAB" w14:textId="77777777" w:rsidR="00E6408C" w:rsidRDefault="003F2ECF">
      <w:pPr>
        <w:spacing w:line="276" w:lineRule="auto"/>
        <w:jc w:val="both"/>
        <w:rPr>
          <w:rFonts w:ascii="Arial" w:hAnsi="Arial" w:cs="Arial"/>
          <w:color w:val="000000" w:themeColor="text1"/>
          <w:sz w:val="16"/>
          <w:szCs w:val="16"/>
        </w:rPr>
      </w:pPr>
      <w:r>
        <w:rPr>
          <w:rFonts w:ascii="Arial" w:hAnsi="Arial" w:cs="Arial"/>
          <w:color w:val="000000" w:themeColor="text1"/>
          <w:sz w:val="16"/>
          <w:szCs w:val="16"/>
        </w:rPr>
        <w:t xml:space="preserve">Modulo de Supervision, </w:t>
      </w:r>
    </w:p>
    <w:p w14:paraId="308A98D6"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Proceso de visita física: es necesario que el supervisor cuente con la interface de supervisión física, la cual debe tener la opción de:</w:t>
      </w:r>
    </w:p>
    <w:p w14:paraId="50160B01"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Seleccionar un municipio y/o distribuidor a supervisar</w:t>
      </w:r>
    </w:p>
    <w:p w14:paraId="78B10737"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Lista de clientes de ese supervisor o municipio</w:t>
      </w:r>
    </w:p>
    <w:p w14:paraId="3A6ED1BA"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Elegir cliente, para desplegar info completa del cliente y anexar a esta las siguientes 5 partes que conforman la supervisión completa de la visita al cliente:</w:t>
      </w:r>
    </w:p>
    <w:p w14:paraId="48709314" w14:textId="77777777" w:rsidR="00E6408C" w:rsidRDefault="00E6408C">
      <w:pPr>
        <w:jc w:val="both"/>
        <w:rPr>
          <w:rFonts w:ascii="Arial" w:hAnsi="Arial" w:cs="Arial"/>
          <w:color w:val="000000" w:themeColor="text1"/>
          <w:sz w:val="16"/>
          <w:szCs w:val="16"/>
        </w:rPr>
      </w:pPr>
    </w:p>
    <w:p w14:paraId="21C73D2F" w14:textId="77777777" w:rsidR="00E6408C" w:rsidRDefault="003F2ECF">
      <w:pPr>
        <w:pStyle w:val="Prrafodelista"/>
        <w:numPr>
          <w:ilvl w:val="0"/>
          <w:numId w:val="2"/>
        </w:numPr>
        <w:spacing w:line="276" w:lineRule="auto"/>
        <w:ind w:left="1080"/>
        <w:jc w:val="both"/>
        <w:rPr>
          <w:rFonts w:ascii="Arial" w:hAnsi="Arial" w:cs="Arial"/>
          <w:color w:val="000000" w:themeColor="text1"/>
          <w:sz w:val="16"/>
          <w:szCs w:val="16"/>
        </w:rPr>
      </w:pPr>
      <w:r>
        <w:rPr>
          <w:rFonts w:ascii="Arial" w:hAnsi="Arial" w:cs="Arial"/>
          <w:color w:val="000000" w:themeColor="text1"/>
          <w:sz w:val="16"/>
          <w:szCs w:val="16"/>
        </w:rPr>
        <w:t>REFERENCIA DE CLIENTE</w:t>
      </w:r>
    </w:p>
    <w:p w14:paraId="73830285"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TIPO DE CLIENTE</w:t>
      </w:r>
    </w:p>
    <w:p w14:paraId="0404AF57"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Cafetería (Check boxes) [complementos] [comida]</w:t>
      </w:r>
    </w:p>
    <w:p w14:paraId="42C75C5F"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Restaurant [cafetería] [bar]</w:t>
      </w:r>
    </w:p>
    <w:p w14:paraId="752F7217"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Bar [comida] [cafetería]</w:t>
      </w:r>
    </w:p>
    <w:p w14:paraId="3838C46F"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Hotel [restaurant] [cafetería] [bar]</w:t>
      </w:r>
    </w:p>
    <w:p w14:paraId="74D49556"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Servicios Privados [comida] [cafetería]</w:t>
      </w:r>
    </w:p>
    <w:p w14:paraId="1A71FB3B"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Servicios Públicos [comida] [cafetería]</w:t>
      </w:r>
    </w:p>
    <w:p w14:paraId="21BFCAFF"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Comercios [comida] [cafetería]</w:t>
      </w:r>
    </w:p>
    <w:p w14:paraId="55DB53D4" w14:textId="77777777" w:rsidR="00E6408C" w:rsidRDefault="00E6408C">
      <w:pPr>
        <w:pStyle w:val="Prrafodelista"/>
        <w:ind w:left="1080"/>
        <w:jc w:val="both"/>
        <w:rPr>
          <w:rFonts w:ascii="Arial" w:hAnsi="Arial" w:cs="Arial"/>
          <w:color w:val="000000" w:themeColor="text1"/>
          <w:sz w:val="16"/>
          <w:szCs w:val="16"/>
        </w:rPr>
      </w:pPr>
    </w:p>
    <w:p w14:paraId="5A2BD8E3"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PERFIL</w:t>
      </w:r>
    </w:p>
    <w:p w14:paraId="5F2C5361"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Ubicación   del 1 al 10</w:t>
      </w:r>
    </w:p>
    <w:p w14:paraId="4287A50D"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Tamaño de 3m2 a 2,000m2, más de 2,000m2</w:t>
      </w:r>
    </w:p>
    <w:p w14:paraId="68D3C461"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Instalaciones del 1 al 10</w:t>
      </w:r>
    </w:p>
    <w:p w14:paraId="1F21A338"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Infraestructura del 1 al 10</w:t>
      </w:r>
    </w:p>
    <w:p w14:paraId="687F56FC"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Visibilidad o exposición del 1 al 10, (selección de 1 opción): calle cerrada, calle peatonal, calle, boulevard, avenida, periférico, carretera, autopista.</w:t>
      </w:r>
    </w:p>
    <w:p w14:paraId="7838F1DC"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Tráfico automovilístico del 1 al 10</w:t>
      </w:r>
    </w:p>
    <w:p w14:paraId="3BA38FD7"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Tráfico Peatonal del 1 al 10</w:t>
      </w:r>
    </w:p>
    <w:p w14:paraId="0CD1FBF5"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Valoración general del 1 al 10 (el supervisor ingresa esta info)</w:t>
      </w:r>
    </w:p>
    <w:p w14:paraId="6EBB991A" w14:textId="77777777" w:rsidR="00E6408C" w:rsidRDefault="00E6408C">
      <w:pPr>
        <w:pStyle w:val="Prrafodelista"/>
        <w:ind w:left="1080"/>
        <w:jc w:val="both"/>
        <w:rPr>
          <w:rFonts w:ascii="Arial" w:hAnsi="Arial" w:cs="Arial"/>
          <w:color w:val="000000" w:themeColor="text1"/>
          <w:sz w:val="16"/>
          <w:szCs w:val="16"/>
        </w:rPr>
      </w:pPr>
    </w:p>
    <w:p w14:paraId="2DED7601" w14:textId="77777777" w:rsidR="00E6408C" w:rsidRDefault="003F2ECF">
      <w:pPr>
        <w:pStyle w:val="Prrafodelista"/>
        <w:numPr>
          <w:ilvl w:val="0"/>
          <w:numId w:val="2"/>
        </w:numPr>
        <w:spacing w:line="276" w:lineRule="auto"/>
        <w:ind w:left="1080"/>
        <w:jc w:val="both"/>
        <w:rPr>
          <w:rFonts w:ascii="Arial" w:hAnsi="Arial" w:cs="Arial"/>
          <w:color w:val="000000" w:themeColor="text1"/>
          <w:sz w:val="16"/>
          <w:szCs w:val="16"/>
        </w:rPr>
      </w:pPr>
      <w:r>
        <w:rPr>
          <w:rFonts w:ascii="Arial" w:hAnsi="Arial" w:cs="Arial"/>
          <w:color w:val="000000" w:themeColor="text1"/>
          <w:sz w:val="16"/>
          <w:szCs w:val="16"/>
        </w:rPr>
        <w:t>VALORACIÓN COMERCIAL</w:t>
      </w:r>
    </w:p>
    <w:p w14:paraId="09D4CC13"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Años en el mercado: de 1 año a 100 y de 1 mes a 11 meses</w:t>
      </w:r>
    </w:p>
    <w:p w14:paraId="43A5A1DC"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Flujo de consumidores del 1 al 10, (hora de visita) de 7am a 11:59am, 12pm a 3:59pm, 4pm a 6:59pm, después de las 7pm</w:t>
      </w:r>
    </w:p>
    <w:p w14:paraId="443F4E29"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Percepción de clientes respecto a nuestro producto: Malo, Regular, Bueno, Excelente</w:t>
      </w:r>
    </w:p>
    <w:p w14:paraId="4BA6618C"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Percepción de clientes respecto al producto del cliente: Malo, Regular, Bueno, Excelente</w:t>
      </w:r>
    </w:p>
    <w:p w14:paraId="48F90BDB"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Percepción de clientes respecto al servicio del establecimiento</w:t>
      </w:r>
    </w:p>
    <w:p w14:paraId="15489BCA"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Aproximado de trabajadores 1-100 - mas de 100</w:t>
      </w:r>
    </w:p>
    <w:p w14:paraId="1D8D55F3"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lastRenderedPageBreak/>
        <w:t>Número de sucursales 0-100 - mas de 100</w:t>
      </w:r>
    </w:p>
    <w:p w14:paraId="5226FC48"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Valoración global comercial del 1 al 10 (el supervisor ingresa esta info)</w:t>
      </w:r>
    </w:p>
    <w:p w14:paraId="3CA9280E" w14:textId="77777777" w:rsidR="00E6408C" w:rsidRDefault="00E6408C">
      <w:pPr>
        <w:pStyle w:val="Prrafodelista"/>
        <w:ind w:left="1080"/>
        <w:jc w:val="both"/>
        <w:rPr>
          <w:rFonts w:ascii="Arial" w:hAnsi="Arial" w:cs="Arial"/>
          <w:color w:val="000000" w:themeColor="text1"/>
          <w:sz w:val="16"/>
          <w:szCs w:val="16"/>
        </w:rPr>
      </w:pPr>
    </w:p>
    <w:p w14:paraId="40726904" w14:textId="77777777" w:rsidR="00E6408C" w:rsidRDefault="003F2ECF">
      <w:pPr>
        <w:pStyle w:val="Prrafodelista"/>
        <w:numPr>
          <w:ilvl w:val="0"/>
          <w:numId w:val="2"/>
        </w:numPr>
        <w:spacing w:line="276" w:lineRule="auto"/>
        <w:ind w:left="1080"/>
        <w:jc w:val="both"/>
        <w:rPr>
          <w:rFonts w:ascii="Arial" w:hAnsi="Arial" w:cs="Arial"/>
          <w:color w:val="000000" w:themeColor="text1"/>
          <w:sz w:val="16"/>
          <w:szCs w:val="16"/>
        </w:rPr>
      </w:pPr>
      <w:r>
        <w:rPr>
          <w:rFonts w:ascii="Arial" w:hAnsi="Arial" w:cs="Arial"/>
          <w:color w:val="000000" w:themeColor="text1"/>
          <w:sz w:val="16"/>
          <w:szCs w:val="16"/>
        </w:rPr>
        <w:t>VALORACIÓN DEL PRODUCTO</w:t>
      </w:r>
    </w:p>
    <w:p w14:paraId="0033A6AF"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Calidad del 1 al 10</w:t>
      </w:r>
    </w:p>
    <w:p w14:paraId="588E2E16"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Surtido del 1 al 10</w:t>
      </w:r>
    </w:p>
    <w:p w14:paraId="618AE9C5"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Precio del 1 al 10</w:t>
      </w:r>
    </w:p>
    <w:p w14:paraId="29370262"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Sabor del 1 al 10</w:t>
      </w:r>
    </w:p>
    <w:p w14:paraId="3E633EF2"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Disposición a experimentar productos nuevos (si) (no), Cuanto (cant. 1-1000)</w:t>
      </w:r>
    </w:p>
    <w:p w14:paraId="00729F7D"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Piden productos que no ofrecemos que son solicitados por los consumidores (si) (no), text área (cuales)</w:t>
      </w:r>
    </w:p>
    <w:p w14:paraId="485D1C28"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Tipo de empaque del 1 al 10, Text área (comentario)</w:t>
      </w:r>
    </w:p>
    <w:p w14:paraId="370E08A5"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Aspecto de empaque del 1 al 10, text área (comentario)</w:t>
      </w:r>
    </w:p>
    <w:p w14:paraId="306E6647"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 xml:space="preserve">Problemas con caducidad (si) (no) (observaciones) </w:t>
      </w:r>
    </w:p>
    <w:p w14:paraId="16567E73"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Empaque externo de envío del 1 al 10 (comentarios)</w:t>
      </w:r>
    </w:p>
    <w:p w14:paraId="0F3DAE4A" w14:textId="77777777" w:rsidR="00E6408C" w:rsidRDefault="00E6408C">
      <w:pPr>
        <w:pStyle w:val="Prrafodelista"/>
        <w:ind w:left="1080"/>
        <w:jc w:val="both"/>
        <w:rPr>
          <w:rFonts w:ascii="Arial" w:hAnsi="Arial" w:cs="Arial"/>
          <w:color w:val="000000" w:themeColor="text1"/>
          <w:sz w:val="16"/>
          <w:szCs w:val="16"/>
        </w:rPr>
      </w:pPr>
    </w:p>
    <w:p w14:paraId="4C53FC50" w14:textId="77777777" w:rsidR="00E6408C" w:rsidRDefault="003F2ECF">
      <w:pPr>
        <w:pStyle w:val="Prrafodelista"/>
        <w:numPr>
          <w:ilvl w:val="0"/>
          <w:numId w:val="2"/>
        </w:numPr>
        <w:spacing w:line="276" w:lineRule="auto"/>
        <w:ind w:left="1080"/>
        <w:jc w:val="both"/>
        <w:rPr>
          <w:rFonts w:ascii="Arial" w:hAnsi="Arial" w:cs="Arial"/>
          <w:color w:val="000000" w:themeColor="text1"/>
          <w:sz w:val="16"/>
          <w:szCs w:val="16"/>
        </w:rPr>
      </w:pPr>
      <w:r>
        <w:rPr>
          <w:rFonts w:ascii="Arial" w:hAnsi="Arial" w:cs="Arial"/>
          <w:color w:val="000000" w:themeColor="text1"/>
          <w:sz w:val="16"/>
          <w:szCs w:val="16"/>
        </w:rPr>
        <w:t>VALORACIÓN DE SERVICIO</w:t>
      </w:r>
    </w:p>
    <w:p w14:paraId="4D036214"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Son apropiadas el numero de visitas de nuestro distribuidor: (si) (no), prefiero (elegir no. De mes(es)) (elegir no. De visitas)</w:t>
      </w:r>
    </w:p>
    <w:p w14:paraId="15D66B04"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El uso de uniforme es frecuente: del 1 al 10, tex área (veces sin uniforme)</w:t>
      </w:r>
    </w:p>
    <w:p w14:paraId="5DD43272"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tan cordial considera el trato con el distribuidor, del 1 al 10</w:t>
      </w:r>
    </w:p>
    <w:p w14:paraId="30A02FE2"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tan cordial es el trato con el personal directo, del 1 al 10</w:t>
      </w:r>
    </w:p>
    <w:p w14:paraId="0C59BD3B"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tan conforme esta con el servicio de entrega del 1 al 10</w:t>
      </w:r>
    </w:p>
    <w:p w14:paraId="69BD48E3"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tan apropiado son los tiempos de entrega del 1 al 10</w:t>
      </w:r>
    </w:p>
    <w:p w14:paraId="1DA21F1C"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Comentarios y/o sugerencia (text área)</w:t>
      </w:r>
    </w:p>
    <w:p w14:paraId="6F902533" w14:textId="77777777" w:rsidR="00E6408C" w:rsidRDefault="00E6408C">
      <w:pPr>
        <w:pStyle w:val="Prrafodelista"/>
        <w:ind w:left="1080"/>
        <w:jc w:val="both"/>
        <w:rPr>
          <w:rFonts w:ascii="Arial" w:hAnsi="Arial" w:cs="Arial"/>
          <w:color w:val="000000" w:themeColor="text1"/>
          <w:sz w:val="16"/>
          <w:szCs w:val="16"/>
        </w:rPr>
      </w:pPr>
    </w:p>
    <w:p w14:paraId="07EFFFEE" w14:textId="77777777" w:rsidR="00E6408C" w:rsidRDefault="003F2ECF">
      <w:pPr>
        <w:pStyle w:val="Prrafodelista"/>
        <w:numPr>
          <w:ilvl w:val="0"/>
          <w:numId w:val="2"/>
        </w:numPr>
        <w:spacing w:line="276" w:lineRule="auto"/>
        <w:ind w:left="1080"/>
        <w:jc w:val="both"/>
        <w:rPr>
          <w:rFonts w:ascii="Arial" w:hAnsi="Arial" w:cs="Arial"/>
          <w:color w:val="000000" w:themeColor="text1"/>
          <w:sz w:val="16"/>
          <w:szCs w:val="16"/>
        </w:rPr>
      </w:pPr>
      <w:r>
        <w:rPr>
          <w:rFonts w:ascii="Arial" w:hAnsi="Arial" w:cs="Arial"/>
          <w:color w:val="000000" w:themeColor="text1"/>
          <w:sz w:val="16"/>
          <w:szCs w:val="16"/>
        </w:rPr>
        <w:t>VALORACIÓN WEB</w:t>
      </w:r>
    </w:p>
    <w:p w14:paraId="1D39FE3E"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tal fácil le es ingresar a nuestro sitio del 1 al 10</w:t>
      </w:r>
    </w:p>
    <w:p w14:paraId="54DB4D84"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Como califica el mecanismo de compra del 1 al 10 (text área)</w:t>
      </w:r>
    </w:p>
    <w:p w14:paraId="7C39953E"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Que tal eficiente considera el mecanismo de pago del 1 al 10 (text área)</w:t>
      </w:r>
    </w:p>
    <w:p w14:paraId="481F78FD"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 xml:space="preserve"> Le parece adecuado el seguimiento de su compra del 1 al 10 (text área) </w:t>
      </w:r>
    </w:p>
    <w:p w14:paraId="7A715959" w14:textId="77777777" w:rsidR="00E6408C" w:rsidRDefault="003F2ECF">
      <w:pPr>
        <w:pStyle w:val="Prrafodelista"/>
        <w:ind w:left="1080"/>
        <w:jc w:val="both"/>
        <w:rPr>
          <w:rFonts w:ascii="Arial" w:hAnsi="Arial" w:cs="Arial"/>
          <w:color w:val="000000" w:themeColor="text1"/>
          <w:sz w:val="16"/>
          <w:szCs w:val="16"/>
        </w:rPr>
      </w:pPr>
      <w:r>
        <w:rPr>
          <w:rFonts w:ascii="Arial" w:hAnsi="Arial" w:cs="Arial"/>
          <w:color w:val="000000" w:themeColor="text1"/>
          <w:sz w:val="16"/>
          <w:szCs w:val="16"/>
        </w:rPr>
        <w:t>En general que tan amigable considera nuestro sitio web del 1 al 10</w:t>
      </w:r>
    </w:p>
    <w:p w14:paraId="697DAA8F" w14:textId="77777777" w:rsidR="00E6408C" w:rsidRDefault="00E6408C">
      <w:pPr>
        <w:jc w:val="both"/>
        <w:rPr>
          <w:rFonts w:ascii="Arial" w:hAnsi="Arial" w:cs="Arial"/>
          <w:color w:val="000000" w:themeColor="text1"/>
          <w:sz w:val="16"/>
          <w:szCs w:val="16"/>
        </w:rPr>
      </w:pPr>
    </w:p>
    <w:p w14:paraId="15051A47" w14:textId="77777777" w:rsidR="00E6408C" w:rsidRDefault="00E6408C">
      <w:pPr>
        <w:jc w:val="both"/>
        <w:rPr>
          <w:rFonts w:ascii="Arial" w:hAnsi="Arial" w:cs="Arial"/>
          <w:color w:val="000000" w:themeColor="text1"/>
          <w:sz w:val="16"/>
          <w:szCs w:val="16"/>
        </w:rPr>
      </w:pPr>
    </w:p>
    <w:p w14:paraId="7FCDBF99"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Para mostrar los resultados de esto se veran desde el admin con una tabla con un historial de todos estos cuestionarios realizados por cliente y su fecha.</w:t>
      </w:r>
    </w:p>
    <w:p w14:paraId="133C5E6D" w14:textId="77777777" w:rsidR="00E6408C" w:rsidRDefault="00E6408C">
      <w:pPr>
        <w:jc w:val="both"/>
        <w:rPr>
          <w:rFonts w:ascii="Arial" w:hAnsi="Arial" w:cs="Arial"/>
          <w:color w:val="000000" w:themeColor="text1"/>
          <w:sz w:val="16"/>
          <w:szCs w:val="16"/>
        </w:rPr>
      </w:pPr>
    </w:p>
    <w:p w14:paraId="0DFF293B"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Fecha de cumpleaños: día /mes/(año) año opcional</w:t>
      </w:r>
    </w:p>
    <w:p w14:paraId="10DD87AA"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En esta fecha se podrán poner máximo 2 fechas por cliente (por todos).</w:t>
      </w:r>
    </w:p>
    <w:p w14:paraId="1DAA4653"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Esta fecha la puede ingresar el supervisor al momento de visitar al cliente, para valorar los siguientes servicios.</w:t>
      </w:r>
    </w:p>
    <w:p w14:paraId="28588F28" w14:textId="77777777" w:rsidR="00E6408C" w:rsidRDefault="00E6408C">
      <w:pPr>
        <w:jc w:val="both"/>
        <w:rPr>
          <w:rFonts w:asciiTheme="majorHAnsi" w:eastAsiaTheme="majorEastAsia" w:hAnsiTheme="majorHAnsi" w:cstheme="majorBidi"/>
          <w:color w:val="2E74B5" w:themeColor="accent1" w:themeShade="BF"/>
          <w:sz w:val="22"/>
          <w:szCs w:val="26"/>
        </w:rPr>
      </w:pPr>
    </w:p>
    <w:p w14:paraId="6878C36D" w14:textId="77777777" w:rsidR="00E6408C" w:rsidRPr="00711338" w:rsidRDefault="003F2ECF">
      <w:pPr>
        <w:jc w:val="both"/>
        <w:rPr>
          <w:color w:val="FFD966" w:themeColor="accent4" w:themeTint="99"/>
        </w:rPr>
      </w:pPr>
      <w:r w:rsidRPr="00711338">
        <w:rPr>
          <w:rFonts w:asciiTheme="majorHAnsi" w:eastAsiaTheme="majorEastAsia" w:hAnsiTheme="majorHAnsi" w:cstheme="majorBidi"/>
          <w:color w:val="FFD966" w:themeColor="accent4" w:themeTint="99"/>
          <w:sz w:val="22"/>
          <w:szCs w:val="26"/>
        </w:rPr>
        <w:t>Impresión de inventario</w:t>
      </w:r>
    </w:p>
    <w:p w14:paraId="7BEE1AE4" w14:textId="77777777" w:rsidR="00E6408C" w:rsidRDefault="003F2ECF">
      <w:pPr>
        <w:jc w:val="both"/>
        <w:rPr>
          <w:rFonts w:ascii="Arial" w:hAnsi="Arial" w:cs="Arial"/>
          <w:sz w:val="16"/>
          <w:szCs w:val="16"/>
        </w:rPr>
      </w:pPr>
      <w:r>
        <w:rPr>
          <w:rFonts w:ascii="Arial" w:hAnsi="Arial" w:cs="Arial"/>
          <w:sz w:val="16"/>
          <w:szCs w:val="16"/>
        </w:rPr>
        <w:t>Se realizará en supervisión un botón para imprimir inventario de productos con el siguiente formato :</w:t>
      </w:r>
    </w:p>
    <w:p w14:paraId="788A850D" w14:textId="77777777" w:rsidR="00E6408C" w:rsidRDefault="00E6408C">
      <w:pPr>
        <w:jc w:val="both"/>
        <w:rPr>
          <w:rFonts w:ascii="Arial" w:hAnsi="Arial" w:cs="Arial"/>
          <w:sz w:val="16"/>
          <w:szCs w:val="16"/>
        </w:rPr>
      </w:pPr>
    </w:p>
    <w:p w14:paraId="751F3709" w14:textId="77777777" w:rsidR="00E6408C" w:rsidRDefault="003F2ECF">
      <w:pPr>
        <w:jc w:val="both"/>
        <w:rPr>
          <w:rFonts w:ascii="Arial" w:hAnsi="Arial" w:cs="Arial"/>
          <w:sz w:val="16"/>
          <w:szCs w:val="16"/>
        </w:rPr>
      </w:pPr>
      <w:r>
        <w:rPr>
          <w:rFonts w:ascii="Arial" w:hAnsi="Arial" w:cs="Arial"/>
          <w:sz w:val="16"/>
          <w:szCs w:val="16"/>
        </w:rPr>
        <w:t>Ej:</w:t>
      </w:r>
    </w:p>
    <w:p w14:paraId="498F4317" w14:textId="77777777" w:rsidR="00E6408C" w:rsidRDefault="003F2ECF">
      <w:pPr>
        <w:jc w:val="both"/>
        <w:rPr>
          <w:i/>
          <w:sz w:val="18"/>
          <w:szCs w:val="18"/>
        </w:rPr>
      </w:pPr>
      <w:r>
        <w:rPr>
          <w:i/>
          <w:sz w:val="18"/>
          <w:szCs w:val="18"/>
        </w:rPr>
        <w:t>Capuchino (pedido sin pago) 290pzas /  Capuchino (por enviar ó pagados)  312pzas  /  Capuchino 2,500pzas</w:t>
      </w:r>
    </w:p>
    <w:p w14:paraId="180D95B6" w14:textId="77777777" w:rsidR="00E6408C" w:rsidRDefault="003F2ECF">
      <w:pPr>
        <w:jc w:val="both"/>
        <w:rPr>
          <w:i/>
          <w:sz w:val="18"/>
          <w:szCs w:val="18"/>
        </w:rPr>
      </w:pPr>
      <w:r>
        <w:rPr>
          <w:i/>
          <w:sz w:val="18"/>
          <w:szCs w:val="18"/>
        </w:rPr>
        <w:t>Capuchino Total en pzas: 3,102pzas     / Conteo Físico Total en pzas: _______________________.</w:t>
      </w:r>
    </w:p>
    <w:p w14:paraId="5C351E1D" w14:textId="77777777" w:rsidR="00E6408C" w:rsidRDefault="00E6408C">
      <w:pPr>
        <w:jc w:val="both"/>
        <w:rPr>
          <w:i/>
          <w:sz w:val="18"/>
          <w:szCs w:val="18"/>
        </w:rPr>
      </w:pPr>
    </w:p>
    <w:p w14:paraId="7CD124CF" w14:textId="77777777" w:rsidR="00E6408C" w:rsidRDefault="003F2ECF">
      <w:pPr>
        <w:jc w:val="both"/>
        <w:rPr>
          <w:rFonts w:ascii="Arial" w:hAnsi="Arial" w:cs="Arial"/>
          <w:sz w:val="16"/>
          <w:szCs w:val="16"/>
        </w:rPr>
      </w:pPr>
      <w:r>
        <w:rPr>
          <w:rFonts w:ascii="Arial" w:hAnsi="Arial" w:cs="Arial"/>
          <w:sz w:val="16"/>
          <w:szCs w:val="16"/>
        </w:rPr>
        <w:t>Para que el supervisor imprima la hoja y pueda anotar la cantidad física de lo que hay en inventario y contrastarlo con lo del sistema.</w:t>
      </w:r>
    </w:p>
    <w:p w14:paraId="7E7E1713" w14:textId="77777777" w:rsidR="00E6408C" w:rsidRDefault="00E6408C">
      <w:pPr>
        <w:jc w:val="both"/>
        <w:rPr>
          <w:rFonts w:ascii="Arial" w:hAnsi="Arial" w:cs="Arial"/>
          <w:sz w:val="16"/>
          <w:szCs w:val="16"/>
        </w:rPr>
      </w:pPr>
    </w:p>
    <w:p w14:paraId="46483A19" w14:textId="77777777" w:rsidR="00E6408C" w:rsidRPr="00D60DB4" w:rsidRDefault="003F2ECF">
      <w:pPr>
        <w:jc w:val="both"/>
        <w:rPr>
          <w:color w:val="FFD966" w:themeColor="accent4" w:themeTint="99"/>
        </w:rPr>
      </w:pPr>
      <w:r w:rsidRPr="00D60DB4">
        <w:rPr>
          <w:rFonts w:asciiTheme="majorHAnsi" w:eastAsiaTheme="majorEastAsia" w:hAnsiTheme="majorHAnsi" w:cstheme="majorBidi"/>
          <w:color w:val="FFD966" w:themeColor="accent4" w:themeTint="99"/>
          <w:sz w:val="22"/>
          <w:szCs w:val="26"/>
        </w:rPr>
        <w:t>Seguimiento de los distribuidores, sus clientes, las ordenes de los clientes y visitas del distribuidor</w:t>
      </w:r>
    </w:p>
    <w:p w14:paraId="5BE9B735" w14:textId="77777777" w:rsidR="00E6408C" w:rsidRDefault="003F2ECF">
      <w:pPr>
        <w:jc w:val="both"/>
        <w:rPr>
          <w:rFonts w:ascii="Arial" w:hAnsi="Arial" w:cs="Arial"/>
          <w:sz w:val="16"/>
          <w:szCs w:val="16"/>
        </w:rPr>
      </w:pPr>
      <w:r>
        <w:rPr>
          <w:rFonts w:ascii="Arial" w:hAnsi="Arial" w:cs="Arial"/>
          <w:sz w:val="16"/>
          <w:szCs w:val="16"/>
        </w:rPr>
        <w:t>Se realizará una lista de distribuidores y un botón para ver sus clientes, y al ver la lista de sus clientes un botón por cliente en donde pueda ver la lista de las ordenes y el estado en que va su orden así como la lista de los productos con el precio pactado por el distribuidor. También se realizará una función para que se registre la fecha de última revisión que se hizo al distribuidor y dicha fecha será visible en la tabla para saber cuando fue la ultima vez que se revisó.</w:t>
      </w:r>
    </w:p>
    <w:p w14:paraId="30265C33" w14:textId="77777777" w:rsidR="00E6408C" w:rsidRDefault="003F2ECF">
      <w:pPr>
        <w:pStyle w:val="Ttulo1"/>
        <w:jc w:val="both"/>
        <w:rPr>
          <w:sz w:val="32"/>
        </w:rPr>
      </w:pPr>
      <w:bookmarkStart w:id="20" w:name="_Toc431984091"/>
      <w:bookmarkEnd w:id="20"/>
      <w:r>
        <w:rPr>
          <w:sz w:val="32"/>
        </w:rPr>
        <w:t>Otros</w:t>
      </w:r>
    </w:p>
    <w:p w14:paraId="4AABD23D" w14:textId="77777777" w:rsidR="00E6408C" w:rsidRPr="00280C35" w:rsidRDefault="003F2ECF">
      <w:pPr>
        <w:jc w:val="both"/>
        <w:rPr>
          <w:color w:val="FFD966" w:themeColor="accent4" w:themeTint="99"/>
        </w:rPr>
      </w:pPr>
      <w:r w:rsidRPr="00280C35">
        <w:rPr>
          <w:rFonts w:asciiTheme="majorHAnsi" w:eastAsiaTheme="majorEastAsia" w:hAnsiTheme="majorHAnsi" w:cstheme="majorBidi"/>
          <w:color w:val="FFD966" w:themeColor="accent4" w:themeTint="99"/>
          <w:sz w:val="22"/>
          <w:szCs w:val="26"/>
        </w:rPr>
        <w:t>Marcar area de ingresar contraseña</w:t>
      </w:r>
    </w:p>
    <w:p w14:paraId="3CAD5377" w14:textId="77777777" w:rsidR="00E6408C" w:rsidRDefault="003F2ECF">
      <w:pPr>
        <w:jc w:val="both"/>
        <w:rPr>
          <w:rFonts w:ascii="Arial" w:hAnsi="Arial" w:cs="Arial"/>
          <w:sz w:val="16"/>
          <w:szCs w:val="16"/>
        </w:rPr>
      </w:pPr>
      <w:r>
        <w:rPr>
          <w:rFonts w:ascii="Arial" w:hAnsi="Arial" w:cs="Arial"/>
          <w:sz w:val="16"/>
          <w:szCs w:val="16"/>
        </w:rPr>
        <w:t>Se marcará el area de ingresar contraseña cuando haga falta de llenar ese campo.</w:t>
      </w:r>
    </w:p>
    <w:p w14:paraId="6067C5E2" w14:textId="77777777" w:rsidR="00E6408C" w:rsidRDefault="00E6408C">
      <w:pPr>
        <w:jc w:val="both"/>
        <w:rPr>
          <w:rFonts w:ascii="Arial" w:hAnsi="Arial" w:cs="Arial"/>
          <w:sz w:val="16"/>
          <w:szCs w:val="16"/>
        </w:rPr>
      </w:pPr>
    </w:p>
    <w:p w14:paraId="081F5E26" w14:textId="77777777" w:rsidR="00E6408C" w:rsidRPr="007100A5" w:rsidRDefault="003F2ECF">
      <w:pPr>
        <w:jc w:val="both"/>
        <w:rPr>
          <w:rFonts w:asciiTheme="majorHAnsi" w:eastAsiaTheme="majorEastAsia" w:hAnsiTheme="majorHAnsi" w:cstheme="majorBidi"/>
          <w:color w:val="FFD966" w:themeColor="accent4" w:themeTint="99"/>
          <w:sz w:val="22"/>
          <w:szCs w:val="26"/>
        </w:rPr>
      </w:pPr>
      <w:r w:rsidRPr="007100A5">
        <w:rPr>
          <w:rFonts w:asciiTheme="majorHAnsi" w:eastAsiaTheme="majorEastAsia" w:hAnsiTheme="majorHAnsi" w:cstheme="majorBidi"/>
          <w:color w:val="FFD966" w:themeColor="accent4" w:themeTint="99"/>
          <w:sz w:val="22"/>
          <w:szCs w:val="26"/>
        </w:rPr>
        <w:t>Agregar clave interbacaria</w:t>
      </w:r>
    </w:p>
    <w:p w14:paraId="366B92A0" w14:textId="77777777" w:rsidR="00E6408C" w:rsidRDefault="003F2ECF">
      <w:pPr>
        <w:jc w:val="both"/>
        <w:rPr>
          <w:rFonts w:ascii="Arial" w:hAnsi="Arial" w:cs="Arial"/>
          <w:sz w:val="16"/>
          <w:szCs w:val="16"/>
        </w:rPr>
      </w:pPr>
      <w:r>
        <w:rPr>
          <w:rFonts w:ascii="Arial" w:hAnsi="Arial" w:cs="Arial"/>
          <w:sz w:val="16"/>
          <w:szCs w:val="16"/>
        </w:rPr>
        <w:t>Se agregará el campo de clave interbancaria a los datos de banco del administrador.</w:t>
      </w:r>
    </w:p>
    <w:p w14:paraId="57E4CE27" w14:textId="77777777" w:rsidR="00E6408C" w:rsidRDefault="00E6408C">
      <w:pPr>
        <w:jc w:val="both"/>
        <w:rPr>
          <w:rFonts w:ascii="Arial" w:hAnsi="Arial" w:cs="Arial"/>
          <w:sz w:val="16"/>
          <w:szCs w:val="16"/>
        </w:rPr>
      </w:pPr>
    </w:p>
    <w:p w14:paraId="7FC599B0" w14:textId="77777777" w:rsidR="00E6408C" w:rsidRPr="007100A5" w:rsidRDefault="003F2ECF">
      <w:pPr>
        <w:jc w:val="both"/>
        <w:rPr>
          <w:rFonts w:asciiTheme="majorHAnsi" w:eastAsiaTheme="majorEastAsia" w:hAnsiTheme="majorHAnsi" w:cstheme="majorBidi"/>
          <w:color w:val="FFD966" w:themeColor="accent4" w:themeTint="99"/>
          <w:sz w:val="22"/>
          <w:szCs w:val="26"/>
        </w:rPr>
      </w:pPr>
      <w:r w:rsidRPr="007100A5">
        <w:rPr>
          <w:rFonts w:asciiTheme="majorHAnsi" w:eastAsiaTheme="majorEastAsia" w:hAnsiTheme="majorHAnsi" w:cstheme="majorBidi"/>
          <w:color w:val="FFD966" w:themeColor="accent4" w:themeTint="99"/>
          <w:sz w:val="22"/>
          <w:szCs w:val="26"/>
        </w:rPr>
        <w:t>Registro de Poblaciónes</w:t>
      </w:r>
    </w:p>
    <w:p w14:paraId="5AA5E7E0" w14:textId="77777777" w:rsidR="00E6408C" w:rsidRDefault="003F2ECF">
      <w:pPr>
        <w:jc w:val="both"/>
        <w:rPr>
          <w:rFonts w:ascii="Arial" w:hAnsi="Arial" w:cs="Arial"/>
          <w:sz w:val="16"/>
          <w:szCs w:val="16"/>
        </w:rPr>
      </w:pPr>
      <w:r>
        <w:rPr>
          <w:rFonts w:ascii="Arial" w:hAnsi="Arial" w:cs="Arial"/>
          <w:sz w:val="16"/>
          <w:szCs w:val="16"/>
        </w:rPr>
        <w:t>Se agregará la función de registrar o/y editar Población.</w:t>
      </w:r>
    </w:p>
    <w:p w14:paraId="29BD6ECB" w14:textId="77777777" w:rsidR="00E6408C" w:rsidRDefault="00E6408C">
      <w:pPr>
        <w:jc w:val="both"/>
        <w:rPr>
          <w:rFonts w:ascii="Arial" w:hAnsi="Arial" w:cs="Arial"/>
          <w:sz w:val="16"/>
          <w:szCs w:val="16"/>
        </w:rPr>
      </w:pPr>
    </w:p>
    <w:p w14:paraId="6350233B" w14:textId="77777777" w:rsidR="00E6408C" w:rsidRPr="00C429C2" w:rsidRDefault="003F2ECF">
      <w:pPr>
        <w:jc w:val="both"/>
        <w:rPr>
          <w:rFonts w:asciiTheme="majorHAnsi" w:eastAsiaTheme="majorEastAsia" w:hAnsiTheme="majorHAnsi" w:cstheme="majorBidi"/>
          <w:color w:val="FFD966" w:themeColor="accent4" w:themeTint="99"/>
          <w:sz w:val="22"/>
          <w:szCs w:val="26"/>
        </w:rPr>
      </w:pPr>
      <w:r w:rsidRPr="00C429C2">
        <w:rPr>
          <w:rFonts w:asciiTheme="majorHAnsi" w:eastAsiaTheme="majorEastAsia" w:hAnsiTheme="majorHAnsi" w:cstheme="majorBidi"/>
          <w:color w:val="FFD966" w:themeColor="accent4" w:themeTint="99"/>
          <w:sz w:val="22"/>
          <w:szCs w:val="26"/>
        </w:rPr>
        <w:lastRenderedPageBreak/>
        <w:t>Registro de LADA por población</w:t>
      </w:r>
    </w:p>
    <w:p w14:paraId="14648533" w14:textId="77777777" w:rsidR="00E6408C" w:rsidRDefault="003F2ECF">
      <w:pPr>
        <w:jc w:val="both"/>
        <w:rPr>
          <w:rFonts w:ascii="Arial" w:hAnsi="Arial" w:cs="Arial"/>
          <w:sz w:val="16"/>
          <w:szCs w:val="16"/>
        </w:rPr>
      </w:pPr>
      <w:r>
        <w:rPr>
          <w:rFonts w:ascii="Arial" w:hAnsi="Arial" w:cs="Arial"/>
          <w:sz w:val="16"/>
          <w:szCs w:val="16"/>
        </w:rPr>
        <w:t>Se agregará la función de registrar o/y editar LADAS por Población.</w:t>
      </w:r>
    </w:p>
    <w:p w14:paraId="6F56A52E" w14:textId="77777777" w:rsidR="00E6408C" w:rsidRDefault="00E6408C">
      <w:pPr>
        <w:jc w:val="both"/>
        <w:rPr>
          <w:rFonts w:ascii="Arial" w:hAnsi="Arial" w:cs="Arial"/>
          <w:sz w:val="16"/>
          <w:szCs w:val="16"/>
        </w:rPr>
      </w:pPr>
    </w:p>
    <w:p w14:paraId="6A0BC3A1" w14:textId="77777777" w:rsidR="00E6408C" w:rsidRDefault="003F2ECF">
      <w:pPr>
        <w:jc w:val="both"/>
        <w:rPr>
          <w:rFonts w:asciiTheme="majorHAnsi" w:eastAsiaTheme="majorEastAsia" w:hAnsiTheme="majorHAnsi" w:cstheme="majorBidi"/>
          <w:color w:val="2E74B5" w:themeColor="accent1" w:themeShade="BF"/>
          <w:sz w:val="22"/>
          <w:szCs w:val="26"/>
        </w:rPr>
      </w:pPr>
      <w:r w:rsidRPr="00110FDF">
        <w:rPr>
          <w:rFonts w:asciiTheme="majorHAnsi" w:eastAsiaTheme="majorEastAsia" w:hAnsiTheme="majorHAnsi" w:cstheme="majorBidi"/>
          <w:color w:val="FFD966" w:themeColor="accent4" w:themeTint="99"/>
          <w:sz w:val="22"/>
          <w:szCs w:val="26"/>
        </w:rPr>
        <w:t>Registro de URL de Google Maps por población</w:t>
      </w:r>
    </w:p>
    <w:p w14:paraId="605CE34F" w14:textId="67E31DAA" w:rsidR="00E6408C" w:rsidRDefault="003F2ECF">
      <w:pPr>
        <w:jc w:val="both"/>
        <w:rPr>
          <w:rFonts w:ascii="Arial" w:hAnsi="Arial" w:cs="Arial"/>
          <w:sz w:val="16"/>
          <w:szCs w:val="16"/>
        </w:rPr>
      </w:pPr>
      <w:r>
        <w:rPr>
          <w:rFonts w:ascii="Arial" w:hAnsi="Arial" w:cs="Arial"/>
          <w:sz w:val="16"/>
          <w:szCs w:val="16"/>
        </w:rPr>
        <w:t>Se agregará la función de registrar o/y editar URL de Google Maps por Población.</w:t>
      </w:r>
      <w:r w:rsidR="00110FDF">
        <w:rPr>
          <w:rFonts w:ascii="Arial" w:hAnsi="Arial" w:cs="Arial"/>
          <w:sz w:val="16"/>
          <w:szCs w:val="16"/>
        </w:rPr>
        <w:t>(Se hace automatico ya no es necesario registrar el link de Google maps)</w:t>
      </w:r>
    </w:p>
    <w:p w14:paraId="66893626" w14:textId="77777777" w:rsidR="00E6408C" w:rsidRDefault="00E6408C">
      <w:pPr>
        <w:jc w:val="both"/>
        <w:rPr>
          <w:rFonts w:ascii="Arial" w:hAnsi="Arial" w:cs="Arial"/>
          <w:sz w:val="16"/>
          <w:szCs w:val="16"/>
        </w:rPr>
      </w:pPr>
    </w:p>
    <w:p w14:paraId="38EF3196" w14:textId="18C73411" w:rsidR="00E6408C" w:rsidRPr="00725F63" w:rsidRDefault="003F2ECF">
      <w:pPr>
        <w:jc w:val="both"/>
        <w:rPr>
          <w:color w:val="FFD966" w:themeColor="accent4" w:themeTint="99"/>
        </w:rPr>
      </w:pPr>
      <w:r w:rsidRPr="00725F63">
        <w:rPr>
          <w:rFonts w:asciiTheme="majorHAnsi" w:eastAsiaTheme="majorEastAsia" w:hAnsiTheme="majorHAnsi" w:cstheme="majorBidi"/>
          <w:color w:val="FFD966" w:themeColor="accent4" w:themeTint="99"/>
          <w:sz w:val="22"/>
          <w:szCs w:val="26"/>
        </w:rPr>
        <w:t>Registro de LADA telefonica</w:t>
      </w:r>
    </w:p>
    <w:p w14:paraId="4B4E22E8" w14:textId="77777777" w:rsidR="00E6408C" w:rsidRDefault="003F2ECF">
      <w:pPr>
        <w:jc w:val="both"/>
        <w:rPr>
          <w:rFonts w:ascii="Arial" w:hAnsi="Arial" w:cs="Arial"/>
          <w:sz w:val="16"/>
          <w:szCs w:val="16"/>
        </w:rPr>
      </w:pPr>
      <w:r>
        <w:rPr>
          <w:rFonts w:ascii="Arial" w:hAnsi="Arial" w:cs="Arial"/>
          <w:sz w:val="16"/>
          <w:szCs w:val="16"/>
        </w:rPr>
        <w:t>Se agregará la función de al dar de alta un teléfono que este registre la LADA correspondiente a la Población elegida por el usuario.</w:t>
      </w:r>
    </w:p>
    <w:p w14:paraId="0F9DE8D7" w14:textId="77777777" w:rsidR="00E6408C" w:rsidRDefault="00E6408C">
      <w:pPr>
        <w:jc w:val="both"/>
        <w:rPr>
          <w:rFonts w:ascii="Arial" w:hAnsi="Arial" w:cs="Arial"/>
          <w:sz w:val="16"/>
          <w:szCs w:val="16"/>
        </w:rPr>
      </w:pPr>
    </w:p>
    <w:p w14:paraId="37FA2951" w14:textId="77777777" w:rsidR="00E6408C" w:rsidRPr="008D30FA" w:rsidRDefault="003F2ECF">
      <w:pPr>
        <w:jc w:val="both"/>
        <w:rPr>
          <w:color w:val="FFD966" w:themeColor="accent4" w:themeTint="99"/>
        </w:rPr>
      </w:pPr>
      <w:r w:rsidRPr="008D30FA">
        <w:rPr>
          <w:rFonts w:asciiTheme="majorHAnsi" w:eastAsiaTheme="majorEastAsia" w:hAnsiTheme="majorHAnsi" w:cstheme="majorBidi"/>
          <w:color w:val="FFD966" w:themeColor="accent4" w:themeTint="99"/>
          <w:sz w:val="22"/>
          <w:szCs w:val="26"/>
        </w:rPr>
        <w:t xml:space="preserve">Ajuste de como se muestran los municipios </w:t>
      </w:r>
    </w:p>
    <w:p w14:paraId="130FDE85" w14:textId="77777777" w:rsidR="00E6408C" w:rsidRDefault="003F2ECF">
      <w:pPr>
        <w:jc w:val="both"/>
        <w:rPr>
          <w:rFonts w:ascii="Arial" w:hAnsi="Arial" w:cs="Arial"/>
          <w:color w:val="000000" w:themeColor="text1"/>
          <w:sz w:val="16"/>
          <w:szCs w:val="16"/>
        </w:rPr>
      </w:pPr>
      <w:r>
        <w:rPr>
          <w:rFonts w:ascii="Arial" w:hAnsi="Arial" w:cs="Arial"/>
          <w:sz w:val="16"/>
          <w:szCs w:val="16"/>
        </w:rPr>
        <w:t xml:space="preserve">A las tablas donde se ve el municipio se agregará el estado ej. Guadalajara,Jalisco. Así como </w:t>
      </w:r>
      <w:r>
        <w:rPr>
          <w:rFonts w:ascii="Arial" w:hAnsi="Arial" w:cs="Arial"/>
          <w:color w:val="000000" w:themeColor="text1"/>
          <w:sz w:val="16"/>
          <w:szCs w:val="16"/>
        </w:rPr>
        <w:t>en distribuidores de zona se cambiara la etiqueta de ubicación por población.</w:t>
      </w:r>
    </w:p>
    <w:p w14:paraId="62D862D7" w14:textId="77777777" w:rsidR="00E6408C" w:rsidRDefault="00E6408C">
      <w:pPr>
        <w:jc w:val="both"/>
        <w:rPr>
          <w:rFonts w:ascii="Arial" w:hAnsi="Arial" w:cs="Arial"/>
          <w:sz w:val="16"/>
          <w:szCs w:val="16"/>
        </w:rPr>
      </w:pPr>
    </w:p>
    <w:p w14:paraId="2254B9BC" w14:textId="77777777" w:rsidR="00E6408C" w:rsidRPr="007C22A8" w:rsidRDefault="003F2ECF">
      <w:pPr>
        <w:jc w:val="both"/>
        <w:rPr>
          <w:rFonts w:ascii="Arial" w:hAnsi="Arial" w:cs="Arial"/>
          <w:color w:val="FFD966" w:themeColor="accent4" w:themeTint="99"/>
          <w:sz w:val="16"/>
          <w:szCs w:val="16"/>
        </w:rPr>
      </w:pPr>
      <w:r w:rsidRPr="007C22A8">
        <w:rPr>
          <w:rFonts w:asciiTheme="majorHAnsi" w:eastAsiaTheme="majorEastAsia" w:hAnsiTheme="majorHAnsi" w:cstheme="majorBidi"/>
          <w:color w:val="FFD966" w:themeColor="accent4" w:themeTint="99"/>
          <w:sz w:val="22"/>
          <w:szCs w:val="26"/>
        </w:rPr>
        <w:t>Validación de los campos entre calle y calle</w:t>
      </w:r>
    </w:p>
    <w:p w14:paraId="27661CCB" w14:textId="77777777" w:rsidR="00E6408C" w:rsidRDefault="003F2ECF">
      <w:pPr>
        <w:jc w:val="both"/>
        <w:rPr>
          <w:rFonts w:ascii="Arial" w:hAnsi="Arial" w:cs="Arial"/>
          <w:sz w:val="16"/>
          <w:szCs w:val="16"/>
        </w:rPr>
      </w:pPr>
      <w:r>
        <w:rPr>
          <w:rFonts w:ascii="Arial" w:hAnsi="Arial" w:cs="Arial"/>
          <w:sz w:val="16"/>
          <w:szCs w:val="16"/>
        </w:rPr>
        <w:t>Se agregará validación en el formulario de los campos de entre calle y calle a obligatorio</w:t>
      </w:r>
    </w:p>
    <w:p w14:paraId="136B53C4" w14:textId="77777777" w:rsidR="00E6408C" w:rsidRDefault="00E6408C">
      <w:pPr>
        <w:jc w:val="both"/>
        <w:rPr>
          <w:rFonts w:ascii="Arial" w:hAnsi="Arial" w:cs="Arial"/>
          <w:sz w:val="16"/>
          <w:szCs w:val="16"/>
        </w:rPr>
      </w:pPr>
    </w:p>
    <w:p w14:paraId="17794CA3" w14:textId="77777777" w:rsidR="00E6408C" w:rsidRPr="004E5A54" w:rsidRDefault="003F2ECF">
      <w:pPr>
        <w:jc w:val="both"/>
        <w:rPr>
          <w:rFonts w:ascii="Arial" w:hAnsi="Arial" w:cs="Arial"/>
          <w:color w:val="FFD966" w:themeColor="accent4" w:themeTint="99"/>
          <w:sz w:val="16"/>
          <w:szCs w:val="16"/>
        </w:rPr>
      </w:pPr>
      <w:r w:rsidRPr="004E5A54">
        <w:rPr>
          <w:rFonts w:asciiTheme="majorHAnsi" w:eastAsiaTheme="majorEastAsia" w:hAnsiTheme="majorHAnsi" w:cstheme="majorBidi"/>
          <w:color w:val="FFD966" w:themeColor="accent4" w:themeTint="99"/>
          <w:sz w:val="22"/>
          <w:szCs w:val="26"/>
        </w:rPr>
        <w:t>Registro de celular del cliente y validación de los campos celular y teléfono</w:t>
      </w:r>
    </w:p>
    <w:p w14:paraId="237DD92A" w14:textId="77777777" w:rsidR="00E6408C" w:rsidRDefault="003F2ECF">
      <w:pPr>
        <w:jc w:val="both"/>
        <w:rPr>
          <w:rFonts w:ascii="Arial" w:hAnsi="Arial" w:cs="Arial"/>
          <w:sz w:val="16"/>
          <w:szCs w:val="16"/>
        </w:rPr>
      </w:pPr>
      <w:r>
        <w:rPr>
          <w:rFonts w:ascii="Arial" w:hAnsi="Arial" w:cs="Arial"/>
          <w:sz w:val="16"/>
          <w:szCs w:val="16"/>
        </w:rPr>
        <w:t>Se añadira el campo para registrar  numero de celular al cliente y se validará el llenado a que se llene por lo menos el teléfono o el celular.</w:t>
      </w:r>
    </w:p>
    <w:p w14:paraId="2E00F2D5" w14:textId="77777777" w:rsidR="00E6408C" w:rsidRDefault="00E6408C">
      <w:pPr>
        <w:jc w:val="both"/>
        <w:rPr>
          <w:rFonts w:ascii="Arial" w:hAnsi="Arial" w:cs="Arial"/>
          <w:sz w:val="16"/>
          <w:szCs w:val="16"/>
        </w:rPr>
      </w:pPr>
    </w:p>
    <w:p w14:paraId="75708F4C" w14:textId="77777777" w:rsidR="00E6408C" w:rsidRPr="004E5A54" w:rsidRDefault="003F2ECF">
      <w:pPr>
        <w:jc w:val="both"/>
        <w:rPr>
          <w:rFonts w:asciiTheme="majorHAnsi" w:eastAsiaTheme="majorEastAsia" w:hAnsiTheme="majorHAnsi" w:cstheme="majorBidi"/>
          <w:color w:val="FFD966" w:themeColor="accent4" w:themeTint="99"/>
          <w:sz w:val="22"/>
          <w:szCs w:val="26"/>
        </w:rPr>
      </w:pPr>
      <w:r w:rsidRPr="004E5A54">
        <w:rPr>
          <w:rFonts w:asciiTheme="majorHAnsi" w:eastAsiaTheme="majorEastAsia" w:hAnsiTheme="majorHAnsi" w:cstheme="majorBidi"/>
          <w:color w:val="FFD966" w:themeColor="accent4" w:themeTint="99"/>
          <w:sz w:val="22"/>
          <w:szCs w:val="26"/>
        </w:rPr>
        <w:t>Ajuste de textos del Home video del index</w:t>
      </w:r>
    </w:p>
    <w:p w14:paraId="7A36401B" w14:textId="77777777" w:rsidR="00E6408C" w:rsidRDefault="003F2ECF">
      <w:pPr>
        <w:jc w:val="both"/>
        <w:rPr>
          <w:rFonts w:ascii="Arial" w:hAnsi="Arial" w:cs="Arial"/>
          <w:sz w:val="16"/>
          <w:szCs w:val="16"/>
        </w:rPr>
      </w:pPr>
      <w:r>
        <w:rPr>
          <w:rFonts w:ascii="Arial" w:hAnsi="Arial" w:cs="Arial"/>
          <w:sz w:val="16"/>
          <w:szCs w:val="16"/>
        </w:rPr>
        <w:t>Poner sombra a los textos blancos del video del index.</w:t>
      </w:r>
    </w:p>
    <w:p w14:paraId="0E46426C" w14:textId="77777777" w:rsidR="00E6408C" w:rsidRDefault="00E6408C">
      <w:pPr>
        <w:jc w:val="both"/>
        <w:rPr>
          <w:rFonts w:ascii="Arial" w:hAnsi="Arial" w:cs="Arial"/>
          <w:sz w:val="16"/>
          <w:szCs w:val="16"/>
        </w:rPr>
      </w:pPr>
    </w:p>
    <w:p w14:paraId="386EF164" w14:textId="77777777" w:rsidR="00E6408C" w:rsidRPr="00046D28" w:rsidRDefault="003F2ECF">
      <w:pPr>
        <w:jc w:val="both"/>
        <w:rPr>
          <w:color w:val="FFD966" w:themeColor="accent4" w:themeTint="99"/>
        </w:rPr>
      </w:pPr>
      <w:r w:rsidRPr="00046D28">
        <w:rPr>
          <w:rFonts w:asciiTheme="majorHAnsi" w:eastAsiaTheme="majorEastAsia" w:hAnsiTheme="majorHAnsi" w:cstheme="majorBidi"/>
          <w:color w:val="FFD966" w:themeColor="accent4" w:themeTint="99"/>
          <w:sz w:val="22"/>
          <w:szCs w:val="26"/>
        </w:rPr>
        <w:t>Ajuste de información en detalles</w:t>
      </w:r>
    </w:p>
    <w:p w14:paraId="132F6019"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Una vez que se registro el código de rastreo de la orden y los números de lotes que en los detalles aparezca dicha información.</w:t>
      </w:r>
    </w:p>
    <w:p w14:paraId="1B865F99" w14:textId="77777777" w:rsidR="00E6408C" w:rsidRDefault="00E6408C">
      <w:pPr>
        <w:jc w:val="both"/>
        <w:rPr>
          <w:rFonts w:ascii="Arial" w:hAnsi="Arial" w:cs="Arial"/>
          <w:sz w:val="16"/>
          <w:szCs w:val="16"/>
        </w:rPr>
      </w:pPr>
    </w:p>
    <w:p w14:paraId="0D0E331F" w14:textId="77777777" w:rsidR="00E6408C" w:rsidRPr="00AE3FD7" w:rsidRDefault="003F2ECF">
      <w:pPr>
        <w:jc w:val="both"/>
        <w:rPr>
          <w:rFonts w:asciiTheme="majorHAnsi" w:eastAsiaTheme="majorEastAsia" w:hAnsiTheme="majorHAnsi" w:cstheme="majorBidi"/>
          <w:color w:val="FFD966" w:themeColor="accent4" w:themeTint="99"/>
          <w:sz w:val="22"/>
          <w:szCs w:val="26"/>
        </w:rPr>
      </w:pPr>
      <w:r w:rsidRPr="00AE3FD7">
        <w:rPr>
          <w:rFonts w:asciiTheme="majorHAnsi" w:eastAsiaTheme="majorEastAsia" w:hAnsiTheme="majorHAnsi" w:cstheme="majorBidi"/>
          <w:color w:val="FFD966" w:themeColor="accent4" w:themeTint="99"/>
          <w:sz w:val="22"/>
          <w:szCs w:val="26"/>
        </w:rPr>
        <w:t>Ajuste de texto en detalle</w:t>
      </w:r>
    </w:p>
    <w:p w14:paraId="74CBEB20"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Cambiar “Ver detalle” por “Ver pedido”</w:t>
      </w:r>
    </w:p>
    <w:p w14:paraId="4E0813AD" w14:textId="77777777" w:rsidR="00E6408C" w:rsidRDefault="00E6408C">
      <w:pPr>
        <w:jc w:val="both"/>
        <w:rPr>
          <w:rFonts w:ascii="Arial" w:hAnsi="Arial" w:cs="Arial"/>
          <w:color w:val="000000" w:themeColor="text1"/>
          <w:sz w:val="16"/>
          <w:szCs w:val="16"/>
        </w:rPr>
      </w:pPr>
    </w:p>
    <w:p w14:paraId="26E7A0CD" w14:textId="77777777" w:rsidR="00E6408C" w:rsidRPr="000E22C9" w:rsidRDefault="003F2ECF">
      <w:pPr>
        <w:jc w:val="both"/>
        <w:rPr>
          <w:color w:val="FFD966" w:themeColor="accent4" w:themeTint="99"/>
        </w:rPr>
      </w:pPr>
      <w:r w:rsidRPr="000E22C9">
        <w:rPr>
          <w:rFonts w:asciiTheme="majorHAnsi" w:eastAsiaTheme="majorEastAsia" w:hAnsiTheme="majorHAnsi" w:cstheme="majorBidi"/>
          <w:color w:val="FFD966" w:themeColor="accent4" w:themeTint="99"/>
          <w:sz w:val="22"/>
          <w:szCs w:val="26"/>
        </w:rPr>
        <w:t>Ajuste de texto en como realizar la compra</w:t>
      </w:r>
    </w:p>
    <w:p w14:paraId="1F10A0DB" w14:textId="77777777" w:rsidR="00E6408C" w:rsidRDefault="003F2ECF">
      <w:pPr>
        <w:jc w:val="both"/>
        <w:rPr>
          <w:rFonts w:ascii="Arial" w:hAnsi="Arial" w:cs="Arial"/>
          <w:sz w:val="16"/>
          <w:szCs w:val="16"/>
        </w:rPr>
      </w:pPr>
      <w:r>
        <w:rPr>
          <w:rFonts w:ascii="Arial" w:hAnsi="Arial" w:cs="Arial"/>
          <w:sz w:val="16"/>
          <w:szCs w:val="16"/>
        </w:rPr>
        <w:t>Se cambiará “A nombre de” por “Beneficiario”</w:t>
      </w:r>
    </w:p>
    <w:p w14:paraId="5BF7B6DE" w14:textId="77777777" w:rsidR="00E6408C" w:rsidRDefault="00E6408C">
      <w:pPr>
        <w:jc w:val="both"/>
        <w:rPr>
          <w:rFonts w:ascii="Arial" w:hAnsi="Arial" w:cs="Arial"/>
          <w:color w:val="000000" w:themeColor="text1"/>
          <w:sz w:val="16"/>
          <w:szCs w:val="16"/>
        </w:rPr>
      </w:pPr>
    </w:p>
    <w:p w14:paraId="492F3D29" w14:textId="77777777" w:rsidR="00E6408C" w:rsidRPr="000275DD" w:rsidRDefault="003F2ECF">
      <w:pPr>
        <w:jc w:val="both"/>
        <w:rPr>
          <w:rFonts w:asciiTheme="majorHAnsi" w:eastAsiaTheme="majorEastAsia" w:hAnsiTheme="majorHAnsi" w:cstheme="majorBidi"/>
          <w:color w:val="FFD966" w:themeColor="accent4" w:themeTint="99"/>
          <w:sz w:val="22"/>
          <w:szCs w:val="26"/>
        </w:rPr>
      </w:pPr>
      <w:r w:rsidRPr="000275DD">
        <w:rPr>
          <w:rFonts w:asciiTheme="majorHAnsi" w:eastAsiaTheme="majorEastAsia" w:hAnsiTheme="majorHAnsi" w:cstheme="majorBidi"/>
          <w:color w:val="FFD966" w:themeColor="accent4" w:themeTint="99"/>
          <w:sz w:val="22"/>
          <w:szCs w:val="26"/>
        </w:rPr>
        <w:t>Ajuste de texto en el status “pendientes de pago”</w:t>
      </w:r>
    </w:p>
    <w:p w14:paraId="344A37EB" w14:textId="77777777" w:rsidR="00E6408C" w:rsidRDefault="003F2ECF">
      <w:pPr>
        <w:jc w:val="both"/>
        <w:rPr>
          <w:rFonts w:ascii="Arial" w:hAnsi="Arial" w:cs="Arial"/>
          <w:sz w:val="16"/>
          <w:szCs w:val="16"/>
        </w:rPr>
      </w:pPr>
      <w:r>
        <w:rPr>
          <w:rFonts w:ascii="Arial" w:hAnsi="Arial" w:cs="Arial"/>
          <w:sz w:val="16"/>
          <w:szCs w:val="16"/>
        </w:rPr>
        <w:t>La etiqueta de los pedidos pendientes de pago pasa a llamarse “Por pagar”</w:t>
      </w:r>
    </w:p>
    <w:p w14:paraId="1E500D09" w14:textId="77777777" w:rsidR="00E6408C" w:rsidRDefault="00E6408C">
      <w:pPr>
        <w:jc w:val="both"/>
        <w:rPr>
          <w:rFonts w:ascii="Arial" w:hAnsi="Arial" w:cs="Arial"/>
          <w:sz w:val="16"/>
          <w:szCs w:val="16"/>
        </w:rPr>
      </w:pPr>
    </w:p>
    <w:p w14:paraId="0010E3DF" w14:textId="77777777" w:rsidR="00E6408C" w:rsidRPr="000275DD" w:rsidRDefault="003F2ECF">
      <w:pPr>
        <w:jc w:val="both"/>
        <w:rPr>
          <w:rFonts w:asciiTheme="majorHAnsi" w:eastAsiaTheme="majorEastAsia" w:hAnsiTheme="majorHAnsi" w:cstheme="majorBidi"/>
          <w:color w:val="FFD966" w:themeColor="accent4" w:themeTint="99"/>
          <w:sz w:val="22"/>
          <w:szCs w:val="26"/>
        </w:rPr>
      </w:pPr>
      <w:r w:rsidRPr="000275DD">
        <w:rPr>
          <w:rFonts w:asciiTheme="majorHAnsi" w:eastAsiaTheme="majorEastAsia" w:hAnsiTheme="majorHAnsi" w:cstheme="majorBidi"/>
          <w:color w:val="FFD966" w:themeColor="accent4" w:themeTint="99"/>
          <w:sz w:val="22"/>
          <w:szCs w:val="26"/>
        </w:rPr>
        <w:t>Badgets de carrito</w:t>
      </w:r>
    </w:p>
    <w:p w14:paraId="23028E12" w14:textId="77777777" w:rsidR="00E6408C" w:rsidRDefault="003F2ECF">
      <w:pPr>
        <w:jc w:val="both"/>
        <w:rPr>
          <w:rFonts w:ascii="Arial" w:hAnsi="Arial" w:cs="Arial"/>
          <w:sz w:val="16"/>
          <w:szCs w:val="16"/>
        </w:rPr>
      </w:pPr>
      <w:r>
        <w:rPr>
          <w:rFonts w:ascii="Arial" w:hAnsi="Arial" w:cs="Arial"/>
          <w:sz w:val="16"/>
          <w:szCs w:val="16"/>
        </w:rPr>
        <w:t>Se agregará la función de badgets que indiquen por distintos tipos de producto cuantos hay en el carrito.</w:t>
      </w:r>
    </w:p>
    <w:p w14:paraId="34111AE3" w14:textId="77777777" w:rsidR="00E6408C" w:rsidRDefault="00E6408C">
      <w:pPr>
        <w:jc w:val="both"/>
        <w:rPr>
          <w:rFonts w:ascii="Arial" w:hAnsi="Arial" w:cs="Arial"/>
          <w:sz w:val="16"/>
          <w:szCs w:val="16"/>
        </w:rPr>
      </w:pPr>
    </w:p>
    <w:p w14:paraId="0F414F7C" w14:textId="23A09A89" w:rsidR="00E6408C" w:rsidRPr="001A5903" w:rsidRDefault="003F2ECF">
      <w:pPr>
        <w:jc w:val="both"/>
        <w:rPr>
          <w:color w:val="FFD966" w:themeColor="accent4" w:themeTint="99"/>
        </w:rPr>
      </w:pPr>
      <w:r w:rsidRPr="001A5903">
        <w:rPr>
          <w:rFonts w:asciiTheme="majorHAnsi" w:eastAsiaTheme="majorEastAsia" w:hAnsiTheme="majorHAnsi" w:cstheme="majorBidi"/>
          <w:color w:val="FFD966" w:themeColor="accent4" w:themeTint="99"/>
          <w:sz w:val="22"/>
          <w:szCs w:val="26"/>
        </w:rPr>
        <w:t xml:space="preserve">Ajuste de texto en información fiscal </w:t>
      </w:r>
    </w:p>
    <w:p w14:paraId="5792F36E"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 cambiará el texto “Numero fiscal” por “Nombre fiscal” y agregar su teléfono celular y se pegará el radio buton mas al texto de persona moral o física del formulario.</w:t>
      </w:r>
    </w:p>
    <w:p w14:paraId="3B91A352" w14:textId="77777777" w:rsidR="00E6408C" w:rsidRDefault="00E6408C">
      <w:pPr>
        <w:jc w:val="both"/>
        <w:rPr>
          <w:rFonts w:ascii="Arial" w:hAnsi="Arial" w:cs="Arial"/>
          <w:color w:val="000000" w:themeColor="text1"/>
          <w:sz w:val="16"/>
          <w:szCs w:val="16"/>
        </w:rPr>
      </w:pPr>
    </w:p>
    <w:p w14:paraId="5D334AE4" w14:textId="77777777" w:rsidR="00E6408C" w:rsidRPr="007F14BF" w:rsidRDefault="003F2ECF">
      <w:pPr>
        <w:jc w:val="both"/>
        <w:rPr>
          <w:color w:val="FFD966" w:themeColor="accent4" w:themeTint="99"/>
        </w:rPr>
      </w:pPr>
      <w:r w:rsidRPr="007F14BF">
        <w:rPr>
          <w:rFonts w:asciiTheme="majorHAnsi" w:eastAsiaTheme="majorEastAsia" w:hAnsiTheme="majorHAnsi" w:cstheme="majorBidi"/>
          <w:color w:val="FFD966" w:themeColor="accent4" w:themeTint="99"/>
          <w:sz w:val="22"/>
          <w:szCs w:val="26"/>
        </w:rPr>
        <w:t>Registro de fechas de nacimiento</w:t>
      </w:r>
    </w:p>
    <w:p w14:paraId="13CCFF52"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 agregará a los formularios que corresponda la finción de registrar fecha de nacimiento.</w:t>
      </w:r>
    </w:p>
    <w:p w14:paraId="3A6BB53F" w14:textId="77777777" w:rsidR="00E6408C" w:rsidRDefault="00E6408C">
      <w:pPr>
        <w:jc w:val="both"/>
        <w:rPr>
          <w:rFonts w:ascii="Arial" w:hAnsi="Arial" w:cs="Arial"/>
          <w:sz w:val="16"/>
          <w:szCs w:val="16"/>
        </w:rPr>
      </w:pPr>
    </w:p>
    <w:p w14:paraId="5114FE2A" w14:textId="77777777" w:rsidR="00E6408C" w:rsidRPr="00FB0968" w:rsidRDefault="003F2ECF">
      <w:pPr>
        <w:jc w:val="both"/>
        <w:rPr>
          <w:rFonts w:asciiTheme="majorHAnsi" w:eastAsiaTheme="majorEastAsia" w:hAnsiTheme="majorHAnsi" w:cstheme="majorBidi"/>
          <w:color w:val="FFD966" w:themeColor="accent4" w:themeTint="99"/>
          <w:sz w:val="22"/>
          <w:szCs w:val="26"/>
        </w:rPr>
      </w:pPr>
      <w:r w:rsidRPr="00FB0968">
        <w:rPr>
          <w:rFonts w:asciiTheme="majorHAnsi" w:eastAsiaTheme="majorEastAsia" w:hAnsiTheme="majorHAnsi" w:cstheme="majorBidi"/>
          <w:color w:val="FFD966" w:themeColor="accent4" w:themeTint="99"/>
          <w:sz w:val="22"/>
          <w:szCs w:val="26"/>
        </w:rPr>
        <w:t xml:space="preserve">Registro de paqueterías </w:t>
      </w:r>
    </w:p>
    <w:p w14:paraId="2D6767A7" w14:textId="77777777" w:rsidR="00E6408C" w:rsidRDefault="003F2ECF">
      <w:pPr>
        <w:jc w:val="both"/>
        <w:rPr>
          <w:rFonts w:ascii="Arial" w:hAnsi="Arial" w:cs="Arial"/>
          <w:sz w:val="16"/>
          <w:szCs w:val="16"/>
        </w:rPr>
      </w:pPr>
      <w:r>
        <w:rPr>
          <w:rFonts w:ascii="Arial" w:hAnsi="Arial" w:cs="Arial"/>
          <w:sz w:val="16"/>
          <w:szCs w:val="16"/>
        </w:rPr>
        <w:t>Se agregará la función de al dar de alta en el admin distintas paqueterías con su información (Nombre, logotipo, url).</w:t>
      </w:r>
    </w:p>
    <w:p w14:paraId="730035B3" w14:textId="77777777" w:rsidR="00E6408C" w:rsidRDefault="00E6408C">
      <w:pPr>
        <w:jc w:val="both"/>
        <w:rPr>
          <w:rFonts w:ascii="Arial" w:hAnsi="Arial" w:cs="Arial"/>
          <w:sz w:val="16"/>
          <w:szCs w:val="16"/>
        </w:rPr>
      </w:pPr>
    </w:p>
    <w:p w14:paraId="6A191188" w14:textId="77777777" w:rsidR="00E6408C" w:rsidRPr="00FB0968" w:rsidRDefault="003F2ECF">
      <w:pPr>
        <w:jc w:val="both"/>
        <w:rPr>
          <w:rFonts w:asciiTheme="majorHAnsi" w:eastAsiaTheme="majorEastAsia" w:hAnsiTheme="majorHAnsi" w:cstheme="majorBidi"/>
          <w:color w:val="FFD966" w:themeColor="accent4" w:themeTint="99"/>
          <w:sz w:val="22"/>
          <w:szCs w:val="26"/>
        </w:rPr>
      </w:pPr>
      <w:r w:rsidRPr="00FB0968">
        <w:rPr>
          <w:rFonts w:asciiTheme="majorHAnsi" w:eastAsiaTheme="majorEastAsia" w:hAnsiTheme="majorHAnsi" w:cstheme="majorBidi"/>
          <w:color w:val="FFD966" w:themeColor="accent4" w:themeTint="99"/>
          <w:sz w:val="22"/>
          <w:szCs w:val="26"/>
        </w:rPr>
        <w:t>Ajuste limpar formulario de contacto/sugerencias</w:t>
      </w:r>
    </w:p>
    <w:p w14:paraId="5EC271D6" w14:textId="77777777" w:rsidR="00E6408C" w:rsidRDefault="003F2ECF">
      <w:pPr>
        <w:jc w:val="both"/>
        <w:rPr>
          <w:rFonts w:ascii="Arial" w:hAnsi="Arial" w:cs="Arial"/>
          <w:sz w:val="16"/>
          <w:szCs w:val="16"/>
        </w:rPr>
      </w:pPr>
      <w:r>
        <w:rPr>
          <w:rFonts w:ascii="Arial" w:hAnsi="Arial" w:cs="Arial"/>
          <w:sz w:val="16"/>
          <w:szCs w:val="16"/>
        </w:rPr>
        <w:t>Se agregará la función de limpiar el formulario automaticamente de contacto del index después de haber enviado el contenido del formulario.</w:t>
      </w:r>
    </w:p>
    <w:p w14:paraId="6495FA01" w14:textId="77777777" w:rsidR="00E6408C" w:rsidRDefault="00E6408C">
      <w:pPr>
        <w:jc w:val="both"/>
        <w:rPr>
          <w:rFonts w:ascii="Arial" w:hAnsi="Arial" w:cs="Arial"/>
          <w:sz w:val="16"/>
          <w:szCs w:val="16"/>
        </w:rPr>
      </w:pPr>
    </w:p>
    <w:p w14:paraId="68A4DB57" w14:textId="77777777" w:rsidR="00E6408C" w:rsidRPr="00E32AEF" w:rsidRDefault="003F2ECF">
      <w:pPr>
        <w:jc w:val="both"/>
        <w:rPr>
          <w:rFonts w:ascii="Arial" w:hAnsi="Arial" w:cs="Arial"/>
          <w:color w:val="FFD966" w:themeColor="accent4" w:themeTint="99"/>
          <w:sz w:val="16"/>
          <w:szCs w:val="16"/>
        </w:rPr>
      </w:pPr>
      <w:r w:rsidRPr="00E32AEF">
        <w:rPr>
          <w:rFonts w:asciiTheme="majorHAnsi" w:eastAsiaTheme="majorEastAsia" w:hAnsiTheme="majorHAnsi" w:cstheme="majorBidi"/>
          <w:color w:val="FFD966" w:themeColor="accent4" w:themeTint="99"/>
          <w:sz w:val="22"/>
          <w:szCs w:val="26"/>
        </w:rPr>
        <w:t>Remover función de enviar email por el sistema</w:t>
      </w:r>
    </w:p>
    <w:p w14:paraId="177F96CA" w14:textId="77777777" w:rsidR="00E6408C" w:rsidRDefault="003F2ECF">
      <w:pPr>
        <w:jc w:val="both"/>
        <w:rPr>
          <w:rFonts w:ascii="Arial" w:hAnsi="Arial" w:cs="Arial"/>
          <w:sz w:val="16"/>
          <w:szCs w:val="16"/>
        </w:rPr>
      </w:pPr>
      <w:r>
        <w:rPr>
          <w:rFonts w:ascii="Arial" w:hAnsi="Arial" w:cs="Arial"/>
          <w:sz w:val="16"/>
          <w:szCs w:val="16"/>
        </w:rPr>
        <w:t>Para contestar al usuario por correo que se manejará externo al sistema, con un link para que se registre que ya se contesto al usuario.</w:t>
      </w:r>
    </w:p>
    <w:p w14:paraId="14C8725E" w14:textId="77777777" w:rsidR="00E6408C" w:rsidRDefault="00E6408C">
      <w:pPr>
        <w:jc w:val="both"/>
        <w:rPr>
          <w:rFonts w:ascii="Arial" w:hAnsi="Arial" w:cs="Arial"/>
          <w:sz w:val="16"/>
          <w:szCs w:val="16"/>
        </w:rPr>
      </w:pPr>
    </w:p>
    <w:p w14:paraId="68D82F5A" w14:textId="77777777" w:rsidR="00E6408C" w:rsidRPr="00E32AEF" w:rsidRDefault="003F2ECF">
      <w:pPr>
        <w:jc w:val="both"/>
        <w:rPr>
          <w:rFonts w:asciiTheme="majorHAnsi" w:eastAsiaTheme="majorEastAsia" w:hAnsiTheme="majorHAnsi" w:cstheme="majorBidi"/>
          <w:color w:val="FFD966" w:themeColor="accent4" w:themeTint="99"/>
          <w:sz w:val="22"/>
          <w:szCs w:val="26"/>
        </w:rPr>
      </w:pPr>
      <w:r w:rsidRPr="00E32AEF">
        <w:rPr>
          <w:rFonts w:asciiTheme="majorHAnsi" w:eastAsiaTheme="majorEastAsia" w:hAnsiTheme="majorHAnsi" w:cstheme="majorBidi"/>
          <w:color w:val="FFD966" w:themeColor="accent4" w:themeTint="99"/>
          <w:sz w:val="22"/>
          <w:szCs w:val="26"/>
        </w:rPr>
        <w:t>Registro de IEPS</w:t>
      </w:r>
    </w:p>
    <w:p w14:paraId="489D7A2B" w14:textId="77777777" w:rsidR="00E6408C" w:rsidRDefault="003F2ECF">
      <w:pPr>
        <w:jc w:val="both"/>
        <w:rPr>
          <w:rFonts w:ascii="Arial" w:hAnsi="Arial" w:cs="Arial"/>
          <w:sz w:val="16"/>
          <w:szCs w:val="16"/>
        </w:rPr>
      </w:pPr>
      <w:r>
        <w:rPr>
          <w:rFonts w:ascii="Arial" w:hAnsi="Arial" w:cs="Arial"/>
          <w:sz w:val="16"/>
          <w:szCs w:val="16"/>
        </w:rPr>
        <w:t>Se realizará una función para registrar el IEPS por cada producto (está funcion estará en el formulario de alta de un producto).</w:t>
      </w:r>
    </w:p>
    <w:p w14:paraId="5C64A1BB" w14:textId="77777777" w:rsidR="00E6408C" w:rsidRDefault="00E6408C">
      <w:pPr>
        <w:jc w:val="both"/>
        <w:rPr>
          <w:rFonts w:ascii="Arial" w:hAnsi="Arial" w:cs="Arial"/>
          <w:sz w:val="16"/>
          <w:szCs w:val="16"/>
        </w:rPr>
      </w:pPr>
    </w:p>
    <w:p w14:paraId="1B9D622C" w14:textId="77777777" w:rsidR="00E6408C" w:rsidRPr="00E32AEF" w:rsidRDefault="003F2ECF">
      <w:pPr>
        <w:jc w:val="both"/>
        <w:rPr>
          <w:color w:val="FFD966" w:themeColor="accent4" w:themeTint="99"/>
        </w:rPr>
      </w:pPr>
      <w:r w:rsidRPr="00E32AEF">
        <w:rPr>
          <w:rFonts w:asciiTheme="majorHAnsi" w:eastAsiaTheme="majorEastAsia" w:hAnsiTheme="majorHAnsi" w:cstheme="majorBidi"/>
          <w:color w:val="FFD966" w:themeColor="accent4" w:themeTint="99"/>
          <w:sz w:val="22"/>
          <w:szCs w:val="26"/>
        </w:rPr>
        <w:t>Registro de IVA</w:t>
      </w:r>
    </w:p>
    <w:p w14:paraId="7FCBE049" w14:textId="14439014" w:rsidR="00E6408C" w:rsidRDefault="003F2ECF">
      <w:pPr>
        <w:jc w:val="both"/>
        <w:rPr>
          <w:rFonts w:ascii="Arial" w:hAnsi="Arial" w:cs="Arial"/>
          <w:sz w:val="16"/>
          <w:szCs w:val="16"/>
        </w:rPr>
      </w:pPr>
      <w:r>
        <w:rPr>
          <w:rFonts w:ascii="Arial" w:hAnsi="Arial" w:cs="Arial"/>
          <w:sz w:val="16"/>
          <w:szCs w:val="16"/>
        </w:rPr>
        <w:t>Se realizará una función para registrar el IVA, este será global para las funciones de todo el sistema.</w:t>
      </w:r>
      <w:r w:rsidR="003E3A35">
        <w:rPr>
          <w:rFonts w:ascii="Arial" w:hAnsi="Arial" w:cs="Arial"/>
          <w:sz w:val="16"/>
          <w:szCs w:val="16"/>
        </w:rPr>
        <w:t>(Al final se hizo por producto)</w:t>
      </w:r>
    </w:p>
    <w:p w14:paraId="4B685A76" w14:textId="77777777" w:rsidR="00E6408C" w:rsidRDefault="00E6408C">
      <w:pPr>
        <w:jc w:val="both"/>
        <w:rPr>
          <w:rFonts w:ascii="Arial" w:hAnsi="Arial" w:cs="Arial"/>
          <w:color w:val="00CC00"/>
          <w:sz w:val="16"/>
          <w:szCs w:val="16"/>
        </w:rPr>
      </w:pPr>
    </w:p>
    <w:p w14:paraId="7D634A23" w14:textId="77777777" w:rsidR="00E6408C" w:rsidRPr="00E56D3D" w:rsidRDefault="003F2ECF">
      <w:pPr>
        <w:jc w:val="both"/>
        <w:rPr>
          <w:color w:val="FFD966" w:themeColor="accent4" w:themeTint="99"/>
        </w:rPr>
      </w:pPr>
      <w:bookmarkStart w:id="21" w:name="__DdeLink__756_1161960701"/>
      <w:bookmarkEnd w:id="21"/>
      <w:r w:rsidRPr="00E56D3D">
        <w:rPr>
          <w:rFonts w:asciiTheme="majorHAnsi" w:eastAsiaTheme="majorEastAsia" w:hAnsiTheme="majorHAnsi" w:cstheme="majorBidi"/>
          <w:color w:val="FFD966" w:themeColor="accent4" w:themeTint="99"/>
          <w:sz w:val="22"/>
          <w:szCs w:val="26"/>
        </w:rPr>
        <w:lastRenderedPageBreak/>
        <w:t>Calculo de IEPS</w:t>
      </w:r>
    </w:p>
    <w:p w14:paraId="652028C8" w14:textId="77777777" w:rsidR="00E6408C" w:rsidRDefault="003F2ECF">
      <w:pPr>
        <w:jc w:val="both"/>
        <w:rPr>
          <w:rFonts w:ascii="Arial" w:hAnsi="Arial" w:cs="Arial"/>
          <w:color w:val="000000" w:themeColor="text1"/>
          <w:sz w:val="16"/>
          <w:szCs w:val="16"/>
        </w:rPr>
      </w:pPr>
      <w:r>
        <w:rPr>
          <w:rFonts w:ascii="Arial" w:hAnsi="Arial" w:cs="Arial"/>
          <w:color w:val="000000" w:themeColor="text1"/>
          <w:sz w:val="16"/>
          <w:szCs w:val="16"/>
        </w:rPr>
        <w:t>Se realizará la funcion de calcular el IEPS en las ordenes de los clientes, este se da una vez que laboratorio genere el contenido calórico de cada producto. El IVA se impacta después de IEPS. El IEPS siempre se mostrará desglosado.</w:t>
      </w:r>
    </w:p>
    <w:p w14:paraId="1DC97B77" w14:textId="77777777" w:rsidR="00E6408C" w:rsidRDefault="003F2ECF">
      <w:pPr>
        <w:spacing w:after="200" w:line="276" w:lineRule="auto"/>
        <w:rPr>
          <w:rFonts w:ascii="Arial" w:hAnsi="Arial" w:cs="Arial"/>
          <w:color w:val="000000" w:themeColor="text1"/>
          <w:sz w:val="16"/>
          <w:szCs w:val="16"/>
        </w:rPr>
      </w:pPr>
      <w:r>
        <w:rPr>
          <w:rFonts w:ascii="Arial" w:hAnsi="Arial" w:cs="Arial"/>
          <w:color w:val="000000" w:themeColor="text1"/>
          <w:sz w:val="16"/>
          <w:szCs w:val="16"/>
        </w:rPr>
        <w:t>Ej de precio mas IEPS y IVA:</w:t>
      </w:r>
    </w:p>
    <w:p w14:paraId="559252E7"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 xml:space="preserve">                                                                            Precio            Precio Unitario             </w:t>
      </w:r>
    </w:p>
    <w:p w14:paraId="69835D7A"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 xml:space="preserve">                                                                             unitario         con descuento</w:t>
      </w:r>
    </w:p>
    <w:p w14:paraId="6FA6114C"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Lista de Productos                       Cantidad         Neto              sin IVA                      Importe</w:t>
      </w:r>
    </w:p>
    <w:p w14:paraId="50F273BD"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w:t>
      </w:r>
    </w:p>
    <w:p w14:paraId="004EFF7E"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Clave / nombre del producto         100             $225.00        $150.00                      $15,000.00</w:t>
      </w:r>
    </w:p>
    <w:p w14:paraId="71AC327A"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Descripción del producto</w:t>
      </w:r>
    </w:p>
    <w:p w14:paraId="76196AE1"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w:t>
      </w:r>
    </w:p>
    <w:p w14:paraId="48262C01"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Clave / nombre del producto         50           $255.00         $165.00                       $   8,250.00</w:t>
      </w:r>
    </w:p>
    <w:p w14:paraId="7B72FC59"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Descripción del producto</w:t>
      </w:r>
    </w:p>
    <w:p w14:paraId="0547E84F"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w:t>
      </w:r>
    </w:p>
    <w:p w14:paraId="32A7C97C"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 xml:space="preserve">                                                                                                                    Sub Total:     $ 23,250.00                         (en el supuesto de que ambos productos tienen un 8% de IEPS)                                       IEPS (%):     $   1,860.00</w:t>
      </w:r>
    </w:p>
    <w:p w14:paraId="69E96905" w14:textId="77777777" w:rsidR="00E6408C" w:rsidRDefault="003F2ECF">
      <w:pPr>
        <w:pStyle w:val="Prrafodelista"/>
        <w:rPr>
          <w:rFonts w:ascii="Arial" w:hAnsi="Arial" w:cs="Arial"/>
          <w:color w:val="000000" w:themeColor="text1"/>
          <w:sz w:val="16"/>
          <w:szCs w:val="16"/>
        </w:rPr>
      </w:pPr>
      <w:r>
        <w:rPr>
          <w:rFonts w:ascii="Arial" w:hAnsi="Arial" w:cs="Arial"/>
          <w:color w:val="000000" w:themeColor="text1"/>
          <w:sz w:val="16"/>
          <w:szCs w:val="16"/>
        </w:rPr>
        <w:t xml:space="preserve">                                                                                                                    IVA (16%):    $   4,017.60</w:t>
      </w:r>
    </w:p>
    <w:p w14:paraId="3A6ECFE4" w14:textId="77777777" w:rsidR="00E6408C" w:rsidRDefault="003F2ECF">
      <w:pPr>
        <w:pStyle w:val="Prrafodelista"/>
      </w:pPr>
      <w:r>
        <w:rPr>
          <w:rFonts w:ascii="Arial" w:hAnsi="Arial" w:cs="Arial"/>
          <w:color w:val="000000" w:themeColor="text1"/>
          <w:sz w:val="16"/>
          <w:szCs w:val="16"/>
        </w:rPr>
        <w:t xml:space="preserve">                                                                                                                    Total:            $ 29,127.60</w:t>
      </w:r>
    </w:p>
    <w:p w14:paraId="482A26F5" w14:textId="77777777" w:rsidR="00E6408C" w:rsidRDefault="00E6408C">
      <w:pPr>
        <w:jc w:val="both"/>
        <w:rPr>
          <w:rFonts w:ascii="Arial" w:hAnsi="Arial" w:cs="Arial"/>
          <w:sz w:val="16"/>
          <w:szCs w:val="16"/>
        </w:rPr>
      </w:pPr>
    </w:p>
    <w:p w14:paraId="142569A3" w14:textId="77777777" w:rsidR="00E6408C" w:rsidRDefault="003F2ECF">
      <w:pPr>
        <w:ind w:firstLine="360"/>
        <w:jc w:val="both"/>
        <w:rPr>
          <w:rFonts w:ascii="Arial" w:hAnsi="Arial" w:cs="Arial"/>
          <w:sz w:val="16"/>
          <w:szCs w:val="16"/>
        </w:rPr>
      </w:pPr>
      <w:r>
        <w:rPr>
          <w:rFonts w:ascii="Arial" w:hAnsi="Arial" w:cs="Arial"/>
          <w:b/>
          <w:bCs/>
          <w:sz w:val="16"/>
          <w:szCs w:val="16"/>
        </w:rPr>
        <w:t>Pagos de 7,000 MNX cada uno:</w:t>
      </w:r>
    </w:p>
    <w:p w14:paraId="7A524384" w14:textId="77777777" w:rsidR="00E6408C" w:rsidRDefault="00E6408C">
      <w:pPr>
        <w:ind w:firstLine="360"/>
        <w:jc w:val="both"/>
        <w:rPr>
          <w:rFonts w:ascii="Arial" w:hAnsi="Arial" w:cs="Arial"/>
          <w:b/>
          <w:bCs/>
          <w:sz w:val="16"/>
          <w:szCs w:val="16"/>
        </w:rPr>
      </w:pPr>
    </w:p>
    <w:p w14:paraId="40F50CB9"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bCs/>
          <w:color w:val="00B050"/>
          <w:sz w:val="16"/>
          <w:szCs w:val="16"/>
        </w:rPr>
        <w:t xml:space="preserve">26 Octubre 2015 </w:t>
      </w:r>
    </w:p>
    <w:p w14:paraId="13F5F318"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bCs/>
          <w:color w:val="00B050"/>
          <w:sz w:val="16"/>
          <w:szCs w:val="16"/>
        </w:rPr>
        <w:t>09 Noviembre 2015</w:t>
      </w:r>
    </w:p>
    <w:p w14:paraId="5D7BAA0C"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bCs/>
          <w:color w:val="00B050"/>
          <w:sz w:val="16"/>
          <w:szCs w:val="16"/>
        </w:rPr>
        <w:t>23 Noviembre 2015</w:t>
      </w:r>
    </w:p>
    <w:p w14:paraId="6C376F64"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bCs/>
          <w:color w:val="00B050"/>
          <w:sz w:val="16"/>
          <w:szCs w:val="16"/>
        </w:rPr>
        <w:t>07 Diciembre 2015</w:t>
      </w:r>
    </w:p>
    <w:p w14:paraId="25B931C9"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bCs/>
          <w:color w:val="00B050"/>
          <w:sz w:val="16"/>
          <w:szCs w:val="16"/>
        </w:rPr>
        <w:t>21 Diciembre 2015</w:t>
      </w:r>
    </w:p>
    <w:p w14:paraId="4CB7B992"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color w:val="00B050"/>
          <w:sz w:val="16"/>
          <w:szCs w:val="16"/>
        </w:rPr>
        <w:t>04 Enero 2016</w:t>
      </w:r>
    </w:p>
    <w:p w14:paraId="3F56EFCE"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color w:val="00B050"/>
          <w:sz w:val="16"/>
          <w:szCs w:val="16"/>
        </w:rPr>
        <w:t>18 Enero 2016</w:t>
      </w:r>
    </w:p>
    <w:p w14:paraId="053A7C8B"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color w:val="00B050"/>
          <w:sz w:val="16"/>
          <w:szCs w:val="16"/>
        </w:rPr>
        <w:t>01 Febrero 2016</w:t>
      </w:r>
    </w:p>
    <w:p w14:paraId="2FC897A5" w14:textId="77777777" w:rsidR="00E6408C" w:rsidRPr="008C636C" w:rsidRDefault="003F2ECF">
      <w:pPr>
        <w:pStyle w:val="Prrafodelista"/>
        <w:numPr>
          <w:ilvl w:val="0"/>
          <w:numId w:val="3"/>
        </w:numPr>
        <w:jc w:val="both"/>
        <w:rPr>
          <w:rFonts w:ascii="Arial" w:hAnsi="Arial" w:cs="Arial"/>
          <w:b/>
          <w:color w:val="00B050"/>
          <w:sz w:val="16"/>
          <w:szCs w:val="16"/>
        </w:rPr>
      </w:pPr>
      <w:r w:rsidRPr="008C636C">
        <w:rPr>
          <w:rFonts w:ascii="Arial" w:hAnsi="Arial" w:cs="Arial"/>
          <w:b/>
          <w:color w:val="00B050"/>
          <w:sz w:val="16"/>
          <w:szCs w:val="16"/>
        </w:rPr>
        <w:t>15 Febrero 2016</w:t>
      </w:r>
    </w:p>
    <w:p w14:paraId="3D6E62CB" w14:textId="77777777" w:rsidR="00E6408C" w:rsidRPr="008C636C" w:rsidRDefault="003F2ECF">
      <w:pPr>
        <w:pStyle w:val="Prrafodelista"/>
        <w:numPr>
          <w:ilvl w:val="0"/>
          <w:numId w:val="3"/>
        </w:numPr>
        <w:jc w:val="both"/>
        <w:rPr>
          <w:rFonts w:ascii="Arial" w:hAnsi="Arial" w:cs="Arial"/>
          <w:b/>
          <w:color w:val="BF8F00" w:themeColor="accent4" w:themeShade="BF"/>
          <w:sz w:val="16"/>
          <w:szCs w:val="16"/>
        </w:rPr>
      </w:pPr>
      <w:r w:rsidRPr="008C636C">
        <w:rPr>
          <w:rFonts w:ascii="Arial" w:hAnsi="Arial" w:cs="Arial"/>
          <w:b/>
          <w:color w:val="BF8F00" w:themeColor="accent4" w:themeShade="BF"/>
          <w:sz w:val="16"/>
          <w:szCs w:val="16"/>
        </w:rPr>
        <w:t>29 Febrero 2016</w:t>
      </w:r>
    </w:p>
    <w:p w14:paraId="4ED0D505" w14:textId="77777777" w:rsidR="00E6408C" w:rsidRDefault="00E6408C">
      <w:pPr>
        <w:jc w:val="both"/>
        <w:rPr>
          <w:rFonts w:ascii="Arial" w:hAnsi="Arial" w:cs="Arial"/>
          <w:b/>
          <w:bCs/>
          <w:sz w:val="16"/>
          <w:szCs w:val="16"/>
        </w:rPr>
      </w:pPr>
    </w:p>
    <w:p w14:paraId="3C890166" w14:textId="77777777" w:rsidR="00E6408C" w:rsidRDefault="00E6408C">
      <w:pPr>
        <w:jc w:val="both"/>
        <w:rPr>
          <w:rFonts w:ascii="Arial" w:hAnsi="Arial" w:cs="Arial"/>
          <w:sz w:val="16"/>
          <w:szCs w:val="16"/>
        </w:rPr>
      </w:pPr>
    </w:p>
    <w:p w14:paraId="6F078510" w14:textId="77777777" w:rsidR="00E6408C" w:rsidRDefault="00E6408C">
      <w:pPr>
        <w:jc w:val="both"/>
        <w:rPr>
          <w:rFonts w:ascii="Arial" w:hAnsi="Arial" w:cs="Arial"/>
          <w:sz w:val="16"/>
          <w:szCs w:val="16"/>
        </w:rPr>
      </w:pPr>
    </w:p>
    <w:p w14:paraId="0E889CF1" w14:textId="77777777" w:rsidR="00E6408C" w:rsidRDefault="00E6408C">
      <w:pPr>
        <w:jc w:val="both"/>
        <w:rPr>
          <w:rFonts w:ascii="Arial" w:hAnsi="Arial" w:cs="Arial"/>
          <w:sz w:val="16"/>
          <w:szCs w:val="16"/>
        </w:rPr>
      </w:pPr>
    </w:p>
    <w:p w14:paraId="29F99335" w14:textId="77777777" w:rsidR="00E6408C" w:rsidRDefault="00E6408C">
      <w:pPr>
        <w:jc w:val="both"/>
        <w:rPr>
          <w:rFonts w:ascii="Arial" w:hAnsi="Arial" w:cs="Arial"/>
          <w:sz w:val="16"/>
          <w:szCs w:val="16"/>
        </w:rPr>
      </w:pPr>
    </w:p>
    <w:p w14:paraId="669120EF" w14:textId="77777777" w:rsidR="00E6408C" w:rsidRDefault="00E6408C">
      <w:pPr>
        <w:jc w:val="both"/>
        <w:rPr>
          <w:rFonts w:ascii="Arial" w:hAnsi="Arial" w:cs="Arial"/>
          <w:sz w:val="16"/>
          <w:szCs w:val="16"/>
        </w:rPr>
      </w:pPr>
    </w:p>
    <w:p w14:paraId="68A95201" w14:textId="77777777" w:rsidR="00E6408C" w:rsidRDefault="00E6408C">
      <w:pPr>
        <w:jc w:val="both"/>
        <w:rPr>
          <w:rFonts w:ascii="Arial" w:hAnsi="Arial" w:cs="Arial"/>
          <w:sz w:val="16"/>
          <w:szCs w:val="16"/>
        </w:rPr>
      </w:pPr>
    </w:p>
    <w:p w14:paraId="42BBE0C2" w14:textId="77777777" w:rsidR="00E6408C" w:rsidRDefault="00E6408C">
      <w:pPr>
        <w:jc w:val="both"/>
        <w:rPr>
          <w:rFonts w:ascii="Arial" w:hAnsi="Arial" w:cs="Arial"/>
          <w:sz w:val="16"/>
          <w:szCs w:val="16"/>
        </w:rPr>
      </w:pPr>
    </w:p>
    <w:p w14:paraId="3CAA37A3" w14:textId="77777777" w:rsidR="00E6408C" w:rsidRDefault="00E6408C">
      <w:pPr>
        <w:jc w:val="both"/>
        <w:rPr>
          <w:rFonts w:ascii="Arial" w:hAnsi="Arial" w:cs="Arial"/>
          <w:sz w:val="16"/>
          <w:szCs w:val="16"/>
        </w:rPr>
      </w:pPr>
    </w:p>
    <w:p w14:paraId="692534CA" w14:textId="77777777" w:rsidR="00E6408C" w:rsidRDefault="00E6408C">
      <w:pPr>
        <w:jc w:val="both"/>
        <w:rPr>
          <w:rFonts w:ascii="Arial" w:hAnsi="Arial" w:cs="Arial"/>
          <w:sz w:val="16"/>
          <w:szCs w:val="16"/>
        </w:rPr>
      </w:pPr>
    </w:p>
    <w:p w14:paraId="53671BA6" w14:textId="77777777" w:rsidR="00E6408C" w:rsidRDefault="00E6408C">
      <w:pPr>
        <w:jc w:val="both"/>
        <w:rPr>
          <w:rFonts w:ascii="Arial" w:hAnsi="Arial" w:cs="Arial"/>
          <w:sz w:val="16"/>
          <w:szCs w:val="16"/>
        </w:rPr>
      </w:pPr>
    </w:p>
    <w:p w14:paraId="359C8938" w14:textId="77777777" w:rsidR="00E6408C" w:rsidRDefault="00E6408C">
      <w:pPr>
        <w:jc w:val="both"/>
        <w:rPr>
          <w:rFonts w:ascii="Arial" w:hAnsi="Arial" w:cs="Arial"/>
          <w:sz w:val="16"/>
          <w:szCs w:val="16"/>
        </w:rPr>
      </w:pPr>
    </w:p>
    <w:p w14:paraId="514901FC" w14:textId="77777777" w:rsidR="00E6408C" w:rsidRDefault="00E6408C">
      <w:pPr>
        <w:jc w:val="both"/>
        <w:rPr>
          <w:rFonts w:ascii="Arial" w:hAnsi="Arial" w:cs="Arial"/>
          <w:sz w:val="16"/>
          <w:szCs w:val="16"/>
        </w:rPr>
      </w:pPr>
    </w:p>
    <w:p w14:paraId="78DDF5D0" w14:textId="77777777" w:rsidR="00E6408C" w:rsidRDefault="00E6408C">
      <w:pPr>
        <w:jc w:val="both"/>
        <w:rPr>
          <w:rFonts w:ascii="Arial" w:hAnsi="Arial" w:cs="Arial"/>
          <w:sz w:val="16"/>
          <w:szCs w:val="16"/>
        </w:rPr>
      </w:pPr>
    </w:p>
    <w:p w14:paraId="762C2186" w14:textId="77777777" w:rsidR="00E6408C" w:rsidRDefault="00E6408C">
      <w:pPr>
        <w:jc w:val="both"/>
        <w:rPr>
          <w:rFonts w:ascii="Arial" w:hAnsi="Arial" w:cs="Arial"/>
          <w:sz w:val="16"/>
          <w:szCs w:val="16"/>
        </w:rPr>
      </w:pPr>
    </w:p>
    <w:p w14:paraId="160F005A" w14:textId="77777777" w:rsidR="00E6408C" w:rsidRDefault="00E6408C">
      <w:pPr>
        <w:jc w:val="both"/>
        <w:rPr>
          <w:rFonts w:ascii="Arial" w:hAnsi="Arial" w:cs="Arial"/>
          <w:sz w:val="16"/>
          <w:szCs w:val="16"/>
        </w:rPr>
      </w:pPr>
    </w:p>
    <w:p w14:paraId="588D3B1C" w14:textId="77777777" w:rsidR="00E6408C" w:rsidRDefault="00E6408C">
      <w:pPr>
        <w:jc w:val="both"/>
        <w:rPr>
          <w:rFonts w:ascii="Arial" w:hAnsi="Arial" w:cs="Arial"/>
          <w:sz w:val="16"/>
          <w:szCs w:val="16"/>
        </w:rPr>
      </w:pPr>
    </w:p>
    <w:p w14:paraId="3D2186C6" w14:textId="77777777" w:rsidR="00E6408C" w:rsidRDefault="00E6408C">
      <w:pPr>
        <w:jc w:val="both"/>
        <w:rPr>
          <w:rFonts w:ascii="Arial" w:hAnsi="Arial" w:cs="Arial"/>
          <w:sz w:val="16"/>
          <w:szCs w:val="16"/>
        </w:rPr>
      </w:pPr>
    </w:p>
    <w:p w14:paraId="4A3C3F75" w14:textId="77777777" w:rsidR="00E6408C" w:rsidRDefault="00E6408C">
      <w:pPr>
        <w:jc w:val="both"/>
        <w:rPr>
          <w:rFonts w:ascii="Arial" w:hAnsi="Arial" w:cs="Arial"/>
          <w:sz w:val="16"/>
          <w:szCs w:val="16"/>
        </w:rPr>
      </w:pPr>
    </w:p>
    <w:p w14:paraId="045B4A11" w14:textId="77777777" w:rsidR="00E6408C" w:rsidRDefault="003F2ECF">
      <w:pPr>
        <w:pStyle w:val="CuerpoA"/>
        <w:jc w:val="center"/>
      </w:pPr>
      <w:r>
        <w:t>__________________________            ________________________________</w:t>
      </w:r>
    </w:p>
    <w:p w14:paraId="3D352A7E" w14:textId="77777777" w:rsidR="00E6408C" w:rsidRDefault="003F2ECF">
      <w:pPr>
        <w:pStyle w:val="CuerpoA"/>
        <w:jc w:val="center"/>
      </w:pPr>
      <w:r>
        <w:t xml:space="preserve">           Firma del </w:t>
      </w:r>
      <w:proofErr w:type="spellStart"/>
      <w:r>
        <w:t>cliente</w:t>
      </w:r>
      <w:proofErr w:type="spellEnd"/>
      <w:r>
        <w:t xml:space="preserve">                           </w:t>
      </w:r>
      <w:proofErr w:type="spellStart"/>
      <w:r>
        <w:t>Firmas</w:t>
      </w:r>
      <w:proofErr w:type="spellEnd"/>
      <w:r>
        <w:t xml:space="preserve"> de </w:t>
      </w:r>
      <w:proofErr w:type="spellStart"/>
      <w:r>
        <w:t>los</w:t>
      </w:r>
      <w:proofErr w:type="spellEnd"/>
      <w:r>
        <w:t xml:space="preserve"> </w:t>
      </w:r>
      <w:proofErr w:type="spellStart"/>
      <w:r>
        <w:t>desarrolladores</w:t>
      </w:r>
      <w:proofErr w:type="spellEnd"/>
      <w:r>
        <w:t xml:space="preserve"> de </w:t>
      </w:r>
      <w:proofErr w:type="spellStart"/>
      <w:r>
        <w:t>proyecto</w:t>
      </w:r>
      <w:proofErr w:type="spellEnd"/>
    </w:p>
    <w:p w14:paraId="3BAC0614" w14:textId="77777777" w:rsidR="00E6408C" w:rsidRDefault="00E6408C">
      <w:pPr>
        <w:jc w:val="both"/>
      </w:pPr>
    </w:p>
    <w:sectPr w:rsidR="00E6408C">
      <w:footerReference w:type="default" r:id="rId8"/>
      <w:pgSz w:w="12240" w:h="15840"/>
      <w:pgMar w:top="1138" w:right="1138" w:bottom="1847" w:left="1138" w:header="0" w:footer="1138"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2592F" w14:textId="77777777" w:rsidR="008F1CF2" w:rsidRDefault="008F1CF2">
      <w:r>
        <w:separator/>
      </w:r>
    </w:p>
  </w:endnote>
  <w:endnote w:type="continuationSeparator" w:id="0">
    <w:p w14:paraId="02F28D2B" w14:textId="77777777" w:rsidR="008F1CF2" w:rsidRDefault="008F1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C6C21" w14:textId="77777777" w:rsidR="001C6E35" w:rsidRDefault="001C6E35">
    <w:pPr>
      <w:pStyle w:val="Piedepgina"/>
      <w:ind w:right="360"/>
    </w:pPr>
    <w:r>
      <w:tab/>
    </w:r>
    <w:r>
      <w:tab/>
    </w:r>
    <w:r>
      <w:fldChar w:fldCharType="begin"/>
    </w:r>
    <w:r>
      <w:instrText>PAGE</w:instrText>
    </w:r>
    <w:r>
      <w:fldChar w:fldCharType="separate"/>
    </w:r>
    <w:r w:rsidR="00E83EF8">
      <w:rPr>
        <w:noProof/>
      </w:rPr>
      <w:t>11</w:t>
    </w:r>
    <w:r>
      <w:fldChar w:fldCharType="end"/>
    </w:r>
    <w:r>
      <w:rPr>
        <w:sz w:val="20"/>
        <w:szCs w:val="20"/>
      </w:rPr>
      <w:t xml:space="preserve"> De </w:t>
    </w:r>
    <w:r>
      <w:rPr>
        <w:sz w:val="20"/>
        <w:szCs w:val="20"/>
      </w:rPr>
      <w:fldChar w:fldCharType="begin"/>
    </w:r>
    <w:r>
      <w:instrText>NUMPAGES</w:instrText>
    </w:r>
    <w:r>
      <w:fldChar w:fldCharType="separate"/>
    </w:r>
    <w:r w:rsidR="00E83EF8">
      <w:rPr>
        <w:noProof/>
      </w:rPr>
      <w:t>11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342841" w14:textId="77777777" w:rsidR="008F1CF2" w:rsidRDefault="008F1CF2">
      <w:r>
        <w:separator/>
      </w:r>
    </w:p>
  </w:footnote>
  <w:footnote w:type="continuationSeparator" w:id="0">
    <w:p w14:paraId="47CEC9A3" w14:textId="77777777" w:rsidR="008F1CF2" w:rsidRDefault="008F1C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46AF"/>
    <w:multiLevelType w:val="multilevel"/>
    <w:tmpl w:val="BC4E905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7950E1F"/>
    <w:multiLevelType w:val="multilevel"/>
    <w:tmpl w:val="F6A603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43D67CD"/>
    <w:multiLevelType w:val="multilevel"/>
    <w:tmpl w:val="EBD282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3B5AF2"/>
    <w:multiLevelType w:val="multilevel"/>
    <w:tmpl w:val="920072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8C"/>
    <w:rsid w:val="000275DD"/>
    <w:rsid w:val="000438B6"/>
    <w:rsid w:val="00046D28"/>
    <w:rsid w:val="00062414"/>
    <w:rsid w:val="000C5A80"/>
    <w:rsid w:val="000E22C9"/>
    <w:rsid w:val="00110FDF"/>
    <w:rsid w:val="00126B80"/>
    <w:rsid w:val="00172221"/>
    <w:rsid w:val="001A5903"/>
    <w:rsid w:val="001C6E35"/>
    <w:rsid w:val="00262A11"/>
    <w:rsid w:val="00280C35"/>
    <w:rsid w:val="002E1526"/>
    <w:rsid w:val="003500F2"/>
    <w:rsid w:val="00394CCC"/>
    <w:rsid w:val="003A0B56"/>
    <w:rsid w:val="003B7CFA"/>
    <w:rsid w:val="003E3A35"/>
    <w:rsid w:val="003F2ECF"/>
    <w:rsid w:val="0040494C"/>
    <w:rsid w:val="0041180F"/>
    <w:rsid w:val="00474C44"/>
    <w:rsid w:val="00485E6C"/>
    <w:rsid w:val="004B68F6"/>
    <w:rsid w:val="004E5A54"/>
    <w:rsid w:val="00553089"/>
    <w:rsid w:val="00575313"/>
    <w:rsid w:val="005837DB"/>
    <w:rsid w:val="005B5EFA"/>
    <w:rsid w:val="00687957"/>
    <w:rsid w:val="007100A5"/>
    <w:rsid w:val="00711338"/>
    <w:rsid w:val="00725F63"/>
    <w:rsid w:val="00761754"/>
    <w:rsid w:val="00776DC3"/>
    <w:rsid w:val="007901F0"/>
    <w:rsid w:val="007C22A8"/>
    <w:rsid w:val="007F14BF"/>
    <w:rsid w:val="0081084B"/>
    <w:rsid w:val="0081629B"/>
    <w:rsid w:val="00831CFA"/>
    <w:rsid w:val="008460A9"/>
    <w:rsid w:val="008C636C"/>
    <w:rsid w:val="008D30FA"/>
    <w:rsid w:val="008F1CF2"/>
    <w:rsid w:val="00904FAF"/>
    <w:rsid w:val="00AB4B83"/>
    <w:rsid w:val="00AE3FD7"/>
    <w:rsid w:val="00AF1C60"/>
    <w:rsid w:val="00B07EA4"/>
    <w:rsid w:val="00C41ED3"/>
    <w:rsid w:val="00C429C2"/>
    <w:rsid w:val="00C746CE"/>
    <w:rsid w:val="00C933BC"/>
    <w:rsid w:val="00CB4914"/>
    <w:rsid w:val="00D05A7F"/>
    <w:rsid w:val="00D60DB4"/>
    <w:rsid w:val="00D87C18"/>
    <w:rsid w:val="00E32AEF"/>
    <w:rsid w:val="00E37EB4"/>
    <w:rsid w:val="00E56D3D"/>
    <w:rsid w:val="00E6408C"/>
    <w:rsid w:val="00E83EF8"/>
    <w:rsid w:val="00E908A2"/>
    <w:rsid w:val="00F216B3"/>
    <w:rsid w:val="00F77BE6"/>
    <w:rsid w:val="00FB096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30F5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s-MX"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BDA"/>
    <w:rPr>
      <w:rFonts w:ascii="Calibri" w:eastAsia="Calibri" w:hAnsi="Calibri"/>
      <w:color w:val="00000A"/>
      <w:sz w:val="24"/>
    </w:rPr>
  </w:style>
  <w:style w:type="paragraph" w:styleId="Ttulo1">
    <w:name w:val="heading 1"/>
    <w:basedOn w:val="Normal"/>
    <w:next w:val="Normal"/>
    <w:link w:val="Ttulo1Car"/>
    <w:uiPriority w:val="9"/>
    <w:qFormat/>
    <w:rsid w:val="006941B3"/>
    <w:pPr>
      <w:keepNext/>
      <w:keepLines/>
      <w:spacing w:before="240"/>
      <w:outlineLvl w:val="0"/>
    </w:pPr>
    <w:rPr>
      <w:rFonts w:asciiTheme="majorHAnsi" w:eastAsiaTheme="majorEastAsia" w:hAnsiTheme="majorHAnsi" w:cstheme="majorBidi"/>
      <w:color w:val="2E74B5" w:themeColor="accent1" w:themeShade="BF"/>
      <w:sz w:val="26"/>
      <w:szCs w:val="26"/>
    </w:rPr>
  </w:style>
  <w:style w:type="paragraph" w:styleId="Ttulo2">
    <w:name w:val="heading 2"/>
    <w:basedOn w:val="Normal"/>
    <w:next w:val="Normal"/>
    <w:link w:val="Ttulo2Car"/>
    <w:uiPriority w:val="9"/>
    <w:unhideWhenUsed/>
    <w:qFormat/>
    <w:rsid w:val="00590BD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590BD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qFormat/>
    <w:rsid w:val="006941B3"/>
    <w:rPr>
      <w:rFonts w:asciiTheme="majorHAnsi" w:eastAsiaTheme="majorEastAsia" w:hAnsiTheme="majorHAnsi" w:cstheme="majorBidi"/>
      <w:color w:val="2E74B5" w:themeColor="accent1" w:themeShade="BF"/>
      <w:sz w:val="26"/>
      <w:szCs w:val="26"/>
    </w:rPr>
  </w:style>
  <w:style w:type="character" w:customStyle="1" w:styleId="PiedepginaCar">
    <w:name w:val="Pie de página Car"/>
    <w:basedOn w:val="Fuentedeprrafopredeter"/>
    <w:link w:val="Piedepgina"/>
    <w:uiPriority w:val="99"/>
    <w:qFormat/>
    <w:rsid w:val="00C5148D"/>
  </w:style>
  <w:style w:type="character" w:styleId="Nmerodepgina">
    <w:name w:val="page number"/>
    <w:basedOn w:val="Fuentedeprrafopredeter"/>
    <w:uiPriority w:val="99"/>
    <w:semiHidden/>
    <w:unhideWhenUsed/>
    <w:qFormat/>
    <w:rsid w:val="00C5148D"/>
  </w:style>
  <w:style w:type="character" w:customStyle="1" w:styleId="InternetLink">
    <w:name w:val="Internet Link"/>
    <w:basedOn w:val="Fuentedeprrafopredeter"/>
    <w:uiPriority w:val="99"/>
    <w:unhideWhenUsed/>
    <w:rsid w:val="00C5148D"/>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eastAsia="Calibri"/>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rrafodelista">
    <w:name w:val="List Paragraph"/>
    <w:basedOn w:val="Normal"/>
    <w:uiPriority w:val="34"/>
    <w:qFormat/>
    <w:rsid w:val="007324AA"/>
    <w:pPr>
      <w:ind w:left="720"/>
      <w:contextualSpacing/>
    </w:pPr>
  </w:style>
  <w:style w:type="paragraph" w:customStyle="1" w:styleId="CuerpoA">
    <w:name w:val="Cuerpo A"/>
    <w:qFormat/>
    <w:rsid w:val="008B15D0"/>
    <w:pPr>
      <w:keepNext/>
      <w:shd w:val="clear" w:color="auto" w:fill="FFFFFF"/>
    </w:pPr>
    <w:rPr>
      <w:rFonts w:ascii="Calibri" w:eastAsia="Arial Unicode MS" w:hAnsi="Calibri" w:cs="Arial Unicode MS"/>
      <w:color w:val="000000"/>
      <w:sz w:val="24"/>
      <w:u w:color="000000"/>
      <w:lang w:val="en-US"/>
    </w:rPr>
  </w:style>
  <w:style w:type="paragraph" w:styleId="Piedepgina">
    <w:name w:val="footer"/>
    <w:basedOn w:val="Normal"/>
    <w:link w:val="PiedepginaCar"/>
    <w:uiPriority w:val="99"/>
    <w:unhideWhenUsed/>
    <w:rsid w:val="00C5148D"/>
    <w:pPr>
      <w:tabs>
        <w:tab w:val="center" w:pos="4419"/>
        <w:tab w:val="right" w:pos="8838"/>
      </w:tabs>
    </w:pPr>
  </w:style>
  <w:style w:type="paragraph" w:customStyle="1" w:styleId="ContentsHeading">
    <w:name w:val="Contents Heading"/>
    <w:basedOn w:val="Ttulo1"/>
    <w:next w:val="Normal"/>
    <w:uiPriority w:val="39"/>
    <w:unhideWhenUsed/>
    <w:qFormat/>
    <w:rsid w:val="00C5148D"/>
    <w:pPr>
      <w:spacing w:before="480" w:line="276" w:lineRule="auto"/>
    </w:pPr>
    <w:rPr>
      <w:b/>
      <w:bCs/>
      <w:sz w:val="28"/>
      <w:szCs w:val="28"/>
      <w:lang w:val="en-US"/>
    </w:rPr>
  </w:style>
  <w:style w:type="paragraph" w:customStyle="1" w:styleId="Contents1">
    <w:name w:val="Contents 1"/>
    <w:basedOn w:val="Normal"/>
    <w:next w:val="Normal"/>
    <w:autoRedefine/>
    <w:uiPriority w:val="39"/>
    <w:unhideWhenUsed/>
    <w:rsid w:val="00C5148D"/>
    <w:pPr>
      <w:spacing w:before="120"/>
    </w:pPr>
    <w:rPr>
      <w:b/>
    </w:rPr>
  </w:style>
  <w:style w:type="paragraph" w:customStyle="1" w:styleId="Contents2">
    <w:name w:val="Contents 2"/>
    <w:basedOn w:val="Normal"/>
    <w:next w:val="Normal"/>
    <w:autoRedefine/>
    <w:uiPriority w:val="39"/>
    <w:unhideWhenUsed/>
    <w:rsid w:val="00C5148D"/>
    <w:pPr>
      <w:ind w:left="240"/>
    </w:pPr>
    <w:rPr>
      <w:b/>
      <w:sz w:val="22"/>
      <w:szCs w:val="22"/>
    </w:rPr>
  </w:style>
  <w:style w:type="paragraph" w:customStyle="1" w:styleId="Contents3">
    <w:name w:val="Contents 3"/>
    <w:basedOn w:val="Normal"/>
    <w:next w:val="Normal"/>
    <w:autoRedefine/>
    <w:uiPriority w:val="39"/>
    <w:semiHidden/>
    <w:unhideWhenUsed/>
    <w:rsid w:val="00C5148D"/>
    <w:pPr>
      <w:ind w:left="480"/>
    </w:pPr>
    <w:rPr>
      <w:sz w:val="22"/>
      <w:szCs w:val="22"/>
    </w:rPr>
  </w:style>
  <w:style w:type="paragraph" w:customStyle="1" w:styleId="Contents4">
    <w:name w:val="Contents 4"/>
    <w:basedOn w:val="Normal"/>
    <w:next w:val="Normal"/>
    <w:autoRedefine/>
    <w:uiPriority w:val="39"/>
    <w:semiHidden/>
    <w:unhideWhenUsed/>
    <w:rsid w:val="00C5148D"/>
    <w:pPr>
      <w:ind w:left="720"/>
    </w:pPr>
    <w:rPr>
      <w:sz w:val="20"/>
      <w:szCs w:val="20"/>
    </w:rPr>
  </w:style>
  <w:style w:type="paragraph" w:customStyle="1" w:styleId="Contents5">
    <w:name w:val="Contents 5"/>
    <w:basedOn w:val="Normal"/>
    <w:next w:val="Normal"/>
    <w:autoRedefine/>
    <w:uiPriority w:val="39"/>
    <w:semiHidden/>
    <w:unhideWhenUsed/>
    <w:rsid w:val="00C5148D"/>
    <w:pPr>
      <w:ind w:left="960"/>
    </w:pPr>
    <w:rPr>
      <w:sz w:val="20"/>
      <w:szCs w:val="20"/>
    </w:rPr>
  </w:style>
  <w:style w:type="paragraph" w:customStyle="1" w:styleId="Contents6">
    <w:name w:val="Contents 6"/>
    <w:basedOn w:val="Normal"/>
    <w:next w:val="Normal"/>
    <w:autoRedefine/>
    <w:uiPriority w:val="39"/>
    <w:semiHidden/>
    <w:unhideWhenUsed/>
    <w:rsid w:val="00C5148D"/>
    <w:pPr>
      <w:ind w:left="1200"/>
    </w:pPr>
    <w:rPr>
      <w:sz w:val="20"/>
      <w:szCs w:val="20"/>
    </w:rPr>
  </w:style>
  <w:style w:type="paragraph" w:customStyle="1" w:styleId="Contents7">
    <w:name w:val="Contents 7"/>
    <w:basedOn w:val="Normal"/>
    <w:next w:val="Normal"/>
    <w:autoRedefine/>
    <w:uiPriority w:val="39"/>
    <w:semiHidden/>
    <w:unhideWhenUsed/>
    <w:rsid w:val="00C5148D"/>
    <w:pPr>
      <w:ind w:left="1440"/>
    </w:pPr>
    <w:rPr>
      <w:sz w:val="20"/>
      <w:szCs w:val="20"/>
    </w:rPr>
  </w:style>
  <w:style w:type="paragraph" w:customStyle="1" w:styleId="Contents8">
    <w:name w:val="Contents 8"/>
    <w:basedOn w:val="Normal"/>
    <w:next w:val="Normal"/>
    <w:autoRedefine/>
    <w:uiPriority w:val="39"/>
    <w:semiHidden/>
    <w:unhideWhenUsed/>
    <w:rsid w:val="00C5148D"/>
    <w:pPr>
      <w:ind w:left="1680"/>
    </w:pPr>
    <w:rPr>
      <w:sz w:val="20"/>
      <w:szCs w:val="20"/>
    </w:rPr>
  </w:style>
  <w:style w:type="paragraph" w:customStyle="1" w:styleId="Contents9">
    <w:name w:val="Contents 9"/>
    <w:basedOn w:val="Normal"/>
    <w:next w:val="Normal"/>
    <w:autoRedefine/>
    <w:uiPriority w:val="39"/>
    <w:semiHidden/>
    <w:unhideWhenUsed/>
    <w:rsid w:val="00C5148D"/>
    <w:pPr>
      <w:ind w:left="1920"/>
    </w:pPr>
    <w:rPr>
      <w:sz w:val="20"/>
      <w:szCs w:val="20"/>
    </w:rPr>
  </w:style>
  <w:style w:type="paragraph" w:customStyle="1" w:styleId="FrameContents">
    <w:name w:val="Frame Contents"/>
    <w:basedOn w:val="Normal"/>
    <w:qFormat/>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D5C7B-85B0-8D43-95F3-B9E9966F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11</Pages>
  <Words>5432</Words>
  <Characters>29879</Characters>
  <Application>Microsoft Macintosh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Jearim Alvarado Lopez</dc:creator>
  <cp:lastModifiedBy>Hector Jearim Alvarado Lopez</cp:lastModifiedBy>
  <cp:revision>341</cp:revision>
  <dcterms:created xsi:type="dcterms:W3CDTF">2015-09-23T19:09:00Z</dcterms:created>
  <dcterms:modified xsi:type="dcterms:W3CDTF">2016-05-13T23:03:00Z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