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29339" w14:textId="5EEF184E" w:rsidR="00663546" w:rsidRDefault="00663546">
      <w:pPr>
        <w:rPr>
          <w:rFonts w:ascii="Times New Roman" w:hAnsi="Times New Roman" w:cs="Times New Roman"/>
        </w:rPr>
      </w:pPr>
      <w:r w:rsidRPr="00663546">
        <w:rPr>
          <w:rFonts w:ascii="Times New Roman" w:hAnsi="Times New Roman" w:cs="Times New Roman"/>
        </w:rPr>
        <w:t>John Munguia</w:t>
      </w:r>
    </w:p>
    <w:p w14:paraId="02F0965E" w14:textId="22F6B990" w:rsidR="00663546" w:rsidRDefault="00663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499 – Module 2 – Buffer Overflow Activity</w:t>
      </w:r>
    </w:p>
    <w:p w14:paraId="2FFEF157" w14:textId="21CEBA20" w:rsidR="00663546" w:rsidRDefault="00663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13, 2025</w:t>
      </w:r>
    </w:p>
    <w:p w14:paraId="2FAE15D9" w14:textId="77777777" w:rsidR="00663546" w:rsidRDefault="00663546">
      <w:pPr>
        <w:rPr>
          <w:rFonts w:ascii="Times New Roman" w:hAnsi="Times New Roman" w:cs="Times New Roman"/>
        </w:rPr>
      </w:pPr>
    </w:p>
    <w:p w14:paraId="5D3C33AE" w14:textId="77777777" w:rsidR="00663546" w:rsidRPr="00663546" w:rsidRDefault="00663546" w:rsidP="00663546">
      <w:pPr>
        <w:rPr>
          <w:rFonts w:ascii="Times New Roman" w:hAnsi="Times New Roman" w:cs="Times New Roman"/>
        </w:rPr>
      </w:pPr>
      <w:r w:rsidRPr="00663546">
        <w:rPr>
          <w:rFonts w:ascii="Times New Roman" w:hAnsi="Times New Roman" w:cs="Times New Roman"/>
        </w:rPr>
        <w:t xml:space="preserve">In this buffer overflow activity, I identified that the vulnerability was caused by allowing the user to input more characters than the fixed char </w:t>
      </w:r>
      <w:proofErr w:type="spellStart"/>
      <w:r w:rsidRPr="00663546">
        <w:rPr>
          <w:rFonts w:ascii="Times New Roman" w:hAnsi="Times New Roman" w:cs="Times New Roman"/>
        </w:rPr>
        <w:t>user_</w:t>
      </w:r>
      <w:proofErr w:type="gramStart"/>
      <w:r w:rsidRPr="00663546">
        <w:rPr>
          <w:rFonts w:ascii="Times New Roman" w:hAnsi="Times New Roman" w:cs="Times New Roman"/>
        </w:rPr>
        <w:t>input</w:t>
      </w:r>
      <w:proofErr w:type="spellEnd"/>
      <w:r w:rsidRPr="00663546">
        <w:rPr>
          <w:rFonts w:ascii="Times New Roman" w:hAnsi="Times New Roman" w:cs="Times New Roman"/>
        </w:rPr>
        <w:t>[</w:t>
      </w:r>
      <w:proofErr w:type="gramEnd"/>
      <w:r w:rsidRPr="00663546">
        <w:rPr>
          <w:rFonts w:ascii="Times New Roman" w:hAnsi="Times New Roman" w:cs="Times New Roman"/>
        </w:rPr>
        <w:t xml:space="preserve">20] buffer could handle. If the input exceeded the buffer, it would overwrite adjacent memory, including the </w:t>
      </w:r>
      <w:proofErr w:type="spellStart"/>
      <w:r w:rsidRPr="00663546">
        <w:rPr>
          <w:rFonts w:ascii="Times New Roman" w:hAnsi="Times New Roman" w:cs="Times New Roman"/>
        </w:rPr>
        <w:t>account_number</w:t>
      </w:r>
      <w:proofErr w:type="spellEnd"/>
      <w:r w:rsidRPr="00663546">
        <w:rPr>
          <w:rFonts w:ascii="Times New Roman" w:hAnsi="Times New Roman" w:cs="Times New Roman"/>
        </w:rPr>
        <w:t xml:space="preserve"> variable declared before it.</w:t>
      </w:r>
    </w:p>
    <w:p w14:paraId="69979338" w14:textId="77777777" w:rsidR="00663546" w:rsidRDefault="00663546" w:rsidP="00663546">
      <w:pPr>
        <w:rPr>
          <w:rFonts w:ascii="Times New Roman" w:hAnsi="Times New Roman" w:cs="Times New Roman"/>
        </w:rPr>
      </w:pPr>
      <w:r w:rsidRPr="00663546">
        <w:rPr>
          <w:rFonts w:ascii="Times New Roman" w:hAnsi="Times New Roman" w:cs="Times New Roman"/>
        </w:rPr>
        <w:t xml:space="preserve">To fix this, I replaced the unsafe </w:t>
      </w:r>
      <w:proofErr w:type="spellStart"/>
      <w:r w:rsidRPr="00663546">
        <w:rPr>
          <w:rFonts w:ascii="Times New Roman" w:hAnsi="Times New Roman" w:cs="Times New Roman"/>
        </w:rPr>
        <w:t>cin</w:t>
      </w:r>
      <w:proofErr w:type="spellEnd"/>
      <w:r w:rsidRPr="00663546">
        <w:rPr>
          <w:rFonts w:ascii="Times New Roman" w:hAnsi="Times New Roman" w:cs="Times New Roman"/>
        </w:rPr>
        <w:t xml:space="preserve"> &gt;&gt; with </w:t>
      </w:r>
      <w:proofErr w:type="gramStart"/>
      <w:r w:rsidRPr="00663546">
        <w:rPr>
          <w:rFonts w:ascii="Times New Roman" w:hAnsi="Times New Roman" w:cs="Times New Roman"/>
        </w:rPr>
        <w:t>std::</w:t>
      </w:r>
      <w:proofErr w:type="spellStart"/>
      <w:r w:rsidRPr="00663546">
        <w:rPr>
          <w:rFonts w:ascii="Times New Roman" w:hAnsi="Times New Roman" w:cs="Times New Roman"/>
        </w:rPr>
        <w:t>cin.get</w:t>
      </w:r>
      <w:proofErr w:type="spellEnd"/>
      <w:r w:rsidRPr="00663546">
        <w:rPr>
          <w:rFonts w:ascii="Times New Roman" w:hAnsi="Times New Roman" w:cs="Times New Roman"/>
        </w:rPr>
        <w:t>(</w:t>
      </w:r>
      <w:proofErr w:type="spellStart"/>
      <w:proofErr w:type="gramEnd"/>
      <w:r w:rsidRPr="00663546">
        <w:rPr>
          <w:rFonts w:ascii="Times New Roman" w:hAnsi="Times New Roman" w:cs="Times New Roman"/>
        </w:rPr>
        <w:t>user_input</w:t>
      </w:r>
      <w:proofErr w:type="spellEnd"/>
      <w:r w:rsidRPr="00663546">
        <w:rPr>
          <w:rFonts w:ascii="Times New Roman" w:hAnsi="Times New Roman" w:cs="Times New Roman"/>
        </w:rPr>
        <w:t xml:space="preserve">, </w:t>
      </w:r>
      <w:proofErr w:type="spellStart"/>
      <w:r w:rsidRPr="00663546">
        <w:rPr>
          <w:rFonts w:ascii="Times New Roman" w:hAnsi="Times New Roman" w:cs="Times New Roman"/>
        </w:rPr>
        <w:t>sizeof</w:t>
      </w:r>
      <w:proofErr w:type="spellEnd"/>
      <w:r w:rsidRPr="00663546">
        <w:rPr>
          <w:rFonts w:ascii="Times New Roman" w:hAnsi="Times New Roman" w:cs="Times New Roman"/>
        </w:rPr>
        <w:t>(</w:t>
      </w:r>
      <w:proofErr w:type="spellStart"/>
      <w:r w:rsidRPr="00663546">
        <w:rPr>
          <w:rFonts w:ascii="Times New Roman" w:hAnsi="Times New Roman" w:cs="Times New Roman"/>
        </w:rPr>
        <w:t>user_input</w:t>
      </w:r>
      <w:proofErr w:type="spellEnd"/>
      <w:r w:rsidRPr="00663546">
        <w:rPr>
          <w:rFonts w:ascii="Times New Roman" w:hAnsi="Times New Roman" w:cs="Times New Roman"/>
        </w:rPr>
        <w:t xml:space="preserve">)), which limits input to 19 characters plus a null terminator. I also added a check with </w:t>
      </w:r>
      <w:proofErr w:type="gramStart"/>
      <w:r w:rsidRPr="00663546">
        <w:rPr>
          <w:rFonts w:ascii="Times New Roman" w:hAnsi="Times New Roman" w:cs="Times New Roman"/>
        </w:rPr>
        <w:t>std::</w:t>
      </w:r>
      <w:proofErr w:type="spellStart"/>
      <w:r w:rsidRPr="00663546">
        <w:rPr>
          <w:rFonts w:ascii="Times New Roman" w:hAnsi="Times New Roman" w:cs="Times New Roman"/>
        </w:rPr>
        <w:t>cin.fail</w:t>
      </w:r>
      <w:proofErr w:type="spellEnd"/>
      <w:proofErr w:type="gramEnd"/>
      <w:r w:rsidRPr="00663546">
        <w:rPr>
          <w:rFonts w:ascii="Times New Roman" w:hAnsi="Times New Roman" w:cs="Times New Roman"/>
        </w:rPr>
        <w:t xml:space="preserve">() to detect if the input was too long and then cleared the error state and discarded the remaining input. This fix prevents buffer overflow and ensures the </w:t>
      </w:r>
      <w:proofErr w:type="spellStart"/>
      <w:r w:rsidRPr="00663546">
        <w:rPr>
          <w:rFonts w:ascii="Times New Roman" w:hAnsi="Times New Roman" w:cs="Times New Roman"/>
        </w:rPr>
        <w:t>account_number</w:t>
      </w:r>
      <w:proofErr w:type="spellEnd"/>
      <w:r w:rsidRPr="00663546">
        <w:rPr>
          <w:rFonts w:ascii="Times New Roman" w:hAnsi="Times New Roman" w:cs="Times New Roman"/>
        </w:rPr>
        <w:t xml:space="preserve"> remains unchanged. The program also alerts the user if they exceed the allowed input length, demonstrating both input validation and secure defensive coding practices.</w:t>
      </w:r>
    </w:p>
    <w:p w14:paraId="56FBD8B3" w14:textId="77777777" w:rsidR="00663546" w:rsidRDefault="00663546" w:rsidP="00663546">
      <w:pPr>
        <w:rPr>
          <w:rFonts w:ascii="Times New Roman" w:hAnsi="Times New Roman" w:cs="Times New Roman"/>
        </w:rPr>
      </w:pPr>
    </w:p>
    <w:p w14:paraId="3E068DD0" w14:textId="0FA1F5BD" w:rsidR="00663546" w:rsidRDefault="00663546" w:rsidP="00663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of output using less than 20 characters:</w:t>
      </w:r>
    </w:p>
    <w:p w14:paraId="6DAB2F08" w14:textId="5C777A96" w:rsidR="00663546" w:rsidRDefault="00663546" w:rsidP="00663546">
      <w:pPr>
        <w:rPr>
          <w:rFonts w:ascii="Times New Roman" w:hAnsi="Times New Roman" w:cs="Times New Roman"/>
        </w:rPr>
      </w:pPr>
      <w:r w:rsidRPr="00663546">
        <w:rPr>
          <w:rFonts w:ascii="Times New Roman" w:hAnsi="Times New Roman" w:cs="Times New Roman"/>
        </w:rPr>
        <w:drawing>
          <wp:inline distT="0" distB="0" distL="0" distR="0" wp14:anchorId="6EA6BC35" wp14:editId="78543262">
            <wp:extent cx="5943600" cy="3324860"/>
            <wp:effectExtent l="0" t="0" r="0" b="8890"/>
            <wp:docPr id="7495792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7925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519" w14:textId="77777777" w:rsidR="00663546" w:rsidRDefault="00663546" w:rsidP="00663546">
      <w:pPr>
        <w:rPr>
          <w:rFonts w:ascii="Times New Roman" w:hAnsi="Times New Roman" w:cs="Times New Roman"/>
        </w:rPr>
      </w:pPr>
    </w:p>
    <w:p w14:paraId="1B0A03EC" w14:textId="77777777" w:rsidR="00663546" w:rsidRDefault="00663546" w:rsidP="00663546">
      <w:pPr>
        <w:rPr>
          <w:rFonts w:ascii="Times New Roman" w:hAnsi="Times New Roman" w:cs="Times New Roman"/>
        </w:rPr>
      </w:pPr>
    </w:p>
    <w:p w14:paraId="4D363E55" w14:textId="1ED04B31" w:rsidR="00663546" w:rsidRPr="00663546" w:rsidRDefault="00663546" w:rsidP="00663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Screenshot of output using more than 19 characters:</w:t>
      </w:r>
    </w:p>
    <w:p w14:paraId="7CD9023B" w14:textId="3BE5EBC7" w:rsidR="00663546" w:rsidRPr="00663546" w:rsidRDefault="00663546">
      <w:pPr>
        <w:rPr>
          <w:rFonts w:ascii="Times New Roman" w:hAnsi="Times New Roman" w:cs="Times New Roman"/>
        </w:rPr>
      </w:pPr>
      <w:r w:rsidRPr="00663546">
        <w:rPr>
          <w:rFonts w:ascii="Times New Roman" w:hAnsi="Times New Roman" w:cs="Times New Roman"/>
        </w:rPr>
        <w:drawing>
          <wp:inline distT="0" distB="0" distL="0" distR="0" wp14:anchorId="7E92F613" wp14:editId="4EBEAAAF">
            <wp:extent cx="5943600" cy="3333750"/>
            <wp:effectExtent l="0" t="0" r="0" b="0"/>
            <wp:docPr id="19412207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2074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546" w:rsidRPr="0066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46"/>
    <w:rsid w:val="00663546"/>
    <w:rsid w:val="007B5A42"/>
    <w:rsid w:val="00F0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4ECA"/>
  <w15:chartTrackingRefBased/>
  <w15:docId w15:val="{BFA3DB4B-2318-4E43-A581-9719A055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5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5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5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5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5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6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munguia</dc:creator>
  <cp:keywords/>
  <dc:description/>
  <cp:lastModifiedBy>jonathan munguia</cp:lastModifiedBy>
  <cp:revision>1</cp:revision>
  <dcterms:created xsi:type="dcterms:W3CDTF">2025-07-13T23:29:00Z</dcterms:created>
  <dcterms:modified xsi:type="dcterms:W3CDTF">2025-07-13T23:40:00Z</dcterms:modified>
</cp:coreProperties>
</file>