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82E1A" w14:textId="6824813C" w:rsidR="000D235F" w:rsidRDefault="00000000">
      <w:r>
        <w:t xml:space="preserve">MSSE672 – </w:t>
      </w:r>
      <w:r w:rsidR="00C433CC">
        <w:t>Component Based Software</w:t>
      </w:r>
    </w:p>
    <w:p w14:paraId="05CD5777" w14:textId="41F3DE5C" w:rsidR="000D235F" w:rsidRDefault="00000000">
      <w:r>
        <w:t xml:space="preserve">Week </w:t>
      </w:r>
      <w:r w:rsidR="0000659E">
        <w:t>2</w:t>
      </w:r>
      <w:r>
        <w:t xml:space="preserve"> Submission Guide</w:t>
      </w:r>
    </w:p>
    <w:p w14:paraId="31A136AA" w14:textId="62DC1523" w:rsidR="000D235F" w:rsidRDefault="00000000">
      <w:r>
        <w:t>Student: John Michael</w:t>
      </w:r>
      <w:r w:rsidR="00BD7C33">
        <w:t xml:space="preserve"> Kreski</w:t>
      </w:r>
    </w:p>
    <w:p w14:paraId="10BAE7B6" w14:textId="2DA93A1B" w:rsidR="000D235F" w:rsidRPr="00C433CC" w:rsidRDefault="00000000">
      <w:r w:rsidRPr="00C433CC">
        <w:t>Instructor:</w:t>
      </w:r>
      <w:r w:rsidR="00C433CC" w:rsidRPr="00C433CC">
        <w:rPr>
          <w:rFonts w:ascii="Times New Roman" w:eastAsia="Times New Roman" w:hAnsi="Times New Roman" w:cs="Times New Roman"/>
          <w:sz w:val="27"/>
          <w:szCs w:val="27"/>
        </w:rPr>
        <w:t xml:space="preserve"> </w:t>
      </w:r>
      <w:r w:rsidR="00C433CC" w:rsidRPr="00C433CC">
        <w:t>Mohammad Abu Matar</w:t>
      </w:r>
    </w:p>
    <w:p w14:paraId="6D57DD53" w14:textId="30FA4F30" w:rsidR="000D235F" w:rsidRDefault="00000000">
      <w:r>
        <w:t xml:space="preserve">Assignment: </w:t>
      </w:r>
      <w:r w:rsidR="0000659E" w:rsidRPr="0000659E">
        <w:t>Activity 2 – Incorporate Collections, Lambdas, and Streams</w:t>
      </w:r>
    </w:p>
    <w:p w14:paraId="5ED2996F" w14:textId="1DB0EB60" w:rsidR="000D235F" w:rsidRDefault="00000000">
      <w:r>
        <w:t xml:space="preserve">Date: </w:t>
      </w:r>
      <w:r w:rsidR="00C433CC">
        <w:t>07/</w:t>
      </w:r>
      <w:r w:rsidR="0000659E">
        <w:t>13</w:t>
      </w:r>
      <w:r w:rsidR="00C433CC">
        <w:t>/2025</w:t>
      </w:r>
    </w:p>
    <w:p w14:paraId="505520E6" w14:textId="6A9F6C58" w:rsidR="000D235F" w:rsidRDefault="00000000">
      <w:r>
        <w:pict w14:anchorId="0F43D25B">
          <v:rect id="_x0000_i1025" style="width:0;height:1.5pt" o:hralign="center" o:hrstd="t" o:hr="t" fillcolor="#a0a0a0" stroked="f"/>
        </w:pict>
      </w:r>
      <w:r w:rsidR="00C433CC">
        <w:br/>
      </w:r>
    </w:p>
    <w:p w14:paraId="0C3AC45E" w14:textId="383ADF3D" w:rsidR="000D235F" w:rsidRDefault="000A66F7" w:rsidP="000A66F7">
      <w:pPr>
        <w:pStyle w:val="Heading2"/>
      </w:pPr>
      <w:r>
        <w:t>Summary</w:t>
      </w:r>
    </w:p>
    <w:p w14:paraId="097ED250" w14:textId="77777777" w:rsidR="0000659E" w:rsidRPr="0000659E" w:rsidRDefault="0000659E" w:rsidP="0000659E">
      <w:r w:rsidRPr="0000659E">
        <w:t xml:space="preserve">This week’s assignment focused on incorporating Java Collections, lambda expressions, the Stream API, and functional interfaces into the </w:t>
      </w:r>
      <w:proofErr w:type="spellStart"/>
      <w:r w:rsidRPr="0000659E">
        <w:t>geometryApp</w:t>
      </w:r>
      <w:proofErr w:type="spellEnd"/>
      <w:r w:rsidRPr="0000659E">
        <w:t xml:space="preserve"> backend.</w:t>
      </w:r>
    </w:p>
    <w:p w14:paraId="2BC759DD" w14:textId="77777777" w:rsidR="0000659E" w:rsidRDefault="0000659E" w:rsidP="0000659E">
      <w:r w:rsidRPr="0000659E">
        <w:t>To meet these goals, I expanded the application to track user-submitted quadrilaterals and introduced service methods that process and return filtered lists and statistics:</w:t>
      </w:r>
    </w:p>
    <w:p w14:paraId="1935F781" w14:textId="77777777" w:rsidR="0000659E" w:rsidRDefault="0000659E" w:rsidP="0000659E">
      <w:pPr>
        <w:pStyle w:val="ListParagraph"/>
        <w:numPr>
          <w:ilvl w:val="0"/>
          <w:numId w:val="21"/>
        </w:numPr>
      </w:pPr>
      <w:r w:rsidRPr="0000659E">
        <w:rPr>
          <w:b/>
          <w:bCs/>
        </w:rPr>
        <w:t>Collections Used:</w:t>
      </w:r>
      <w:r w:rsidRPr="0000659E">
        <w:t xml:space="preserve"> A List&lt;Quadrilateral&gt; is now maintained in the </w:t>
      </w:r>
      <w:proofErr w:type="spellStart"/>
      <w:r w:rsidRPr="0000659E">
        <w:t>QuadService</w:t>
      </w:r>
      <w:proofErr w:type="spellEnd"/>
      <w:r w:rsidRPr="0000659E">
        <w:t xml:space="preserve"> to store all submitted quads.</w:t>
      </w:r>
    </w:p>
    <w:p w14:paraId="177238A3" w14:textId="77777777" w:rsidR="0000659E" w:rsidRDefault="0000659E" w:rsidP="0000659E">
      <w:pPr>
        <w:pStyle w:val="ListParagraph"/>
        <w:numPr>
          <w:ilvl w:val="0"/>
          <w:numId w:val="21"/>
        </w:numPr>
      </w:pPr>
      <w:r w:rsidRPr="0000659E">
        <w:rPr>
          <w:b/>
          <w:bCs/>
        </w:rPr>
        <w:t>Lambdas &amp; Streams:</w:t>
      </w:r>
      <w:r w:rsidRPr="0000659E">
        <w:t xml:space="preserve"> The </w:t>
      </w:r>
      <w:proofErr w:type="spellStart"/>
      <w:r w:rsidRPr="0000659E">
        <w:t>getOnlySquares</w:t>
      </w:r>
      <w:proofErr w:type="spellEnd"/>
      <w:r w:rsidRPr="0000659E">
        <w:t xml:space="preserve">() and </w:t>
      </w:r>
      <w:proofErr w:type="spellStart"/>
      <w:r w:rsidRPr="0000659E">
        <w:t>getQuadStats</w:t>
      </w:r>
      <w:proofErr w:type="spellEnd"/>
      <w:r w:rsidRPr="0000659E">
        <w:t>() methods use Java Stream operations such as filter(), collect(), and map().</w:t>
      </w:r>
    </w:p>
    <w:p w14:paraId="4E39FF14" w14:textId="77777777" w:rsidR="0000659E" w:rsidRDefault="0000659E" w:rsidP="0000659E">
      <w:pPr>
        <w:pStyle w:val="ListParagraph"/>
        <w:numPr>
          <w:ilvl w:val="0"/>
          <w:numId w:val="21"/>
        </w:numPr>
      </w:pPr>
      <w:r w:rsidRPr="0000659E">
        <w:rPr>
          <w:b/>
          <w:bCs/>
        </w:rPr>
        <w:t>Functional Logic:</w:t>
      </w:r>
      <w:r w:rsidRPr="0000659E">
        <w:t xml:space="preserve"> Basic statistics like total count and shape distribution are derived using stream-based grouping and reduction.</w:t>
      </w:r>
    </w:p>
    <w:p w14:paraId="6A919D6B" w14:textId="02B3FE93" w:rsidR="0000659E" w:rsidRPr="0000659E" w:rsidRDefault="0000659E" w:rsidP="0000659E">
      <w:pPr>
        <w:pStyle w:val="ListParagraph"/>
        <w:numPr>
          <w:ilvl w:val="0"/>
          <w:numId w:val="21"/>
        </w:numPr>
      </w:pPr>
      <w:r w:rsidRPr="0000659E">
        <w:rPr>
          <w:b/>
          <w:bCs/>
        </w:rPr>
        <w:t>Refactoring:</w:t>
      </w:r>
      <w:r w:rsidRPr="0000659E">
        <w:t xml:space="preserve"> Code changes are limited to </w:t>
      </w:r>
      <w:proofErr w:type="spellStart"/>
      <w:r w:rsidRPr="0000659E">
        <w:t>QuadService</w:t>
      </w:r>
      <w:proofErr w:type="spellEnd"/>
      <w:r w:rsidRPr="0000659E">
        <w:t xml:space="preserve">, </w:t>
      </w:r>
      <w:proofErr w:type="spellStart"/>
      <w:r w:rsidRPr="0000659E">
        <w:t>QuadController</w:t>
      </w:r>
      <w:proofErr w:type="spellEnd"/>
      <w:r w:rsidRPr="0000659E">
        <w:t>, and the domain Quadrilateral class.</w:t>
      </w:r>
    </w:p>
    <w:p w14:paraId="08E8B78A" w14:textId="4F14CFD5" w:rsidR="000A66F7" w:rsidRDefault="0000659E" w:rsidP="000A66F7">
      <w:r w:rsidRPr="0000659E">
        <w:t>All updates were tested using JUnit and verified through functional testing in the browser and console logs.</w:t>
      </w:r>
    </w:p>
    <w:p w14:paraId="726A3D1F" w14:textId="353BDFD0" w:rsidR="009556FD" w:rsidRPr="000A66F7" w:rsidRDefault="00FC12F8" w:rsidP="000A66F7">
      <w:r>
        <w:br w:type="page"/>
      </w:r>
    </w:p>
    <w:p w14:paraId="4FDFBA51" w14:textId="4E586BC5" w:rsidR="00891341" w:rsidRDefault="00891341" w:rsidP="008F7825">
      <w:pPr>
        <w:pStyle w:val="Heading2"/>
      </w:pPr>
      <w:r>
        <w:lastRenderedPageBreak/>
        <w:t>Logs</w:t>
      </w:r>
    </w:p>
    <w:p w14:paraId="79540BB9" w14:textId="47C01170" w:rsidR="00891341" w:rsidRDefault="008F7825" w:rsidP="00891341">
      <w:pPr>
        <w:pStyle w:val="Heading2"/>
      </w:pPr>
      <w:r w:rsidRPr="008F7825">
        <w:t xml:space="preserve">Screenshot 1 – </w:t>
      </w:r>
      <w:r w:rsidR="00891341">
        <w:t>Console Logs</w:t>
      </w:r>
    </w:p>
    <w:p w14:paraId="1EFC9458" w14:textId="75C9D160" w:rsidR="00891341" w:rsidRDefault="00E91AFB">
      <w:r>
        <w:rPr>
          <w:noProof/>
        </w:rPr>
        <w:drawing>
          <wp:anchor distT="0" distB="0" distL="114300" distR="114300" simplePos="0" relativeHeight="251658240" behindDoc="0" locked="0" layoutInCell="1" allowOverlap="1" wp14:anchorId="62B4D90D" wp14:editId="294F54B5">
            <wp:simplePos x="0" y="0"/>
            <wp:positionH relativeFrom="margin">
              <wp:align>center</wp:align>
            </wp:positionH>
            <wp:positionV relativeFrom="page">
              <wp:posOffset>2285940</wp:posOffset>
            </wp:positionV>
            <wp:extent cx="7404735" cy="3942080"/>
            <wp:effectExtent l="0" t="0" r="5715" b="1270"/>
            <wp:wrapTopAndBottom/>
            <wp:docPr id="6617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04735" cy="394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DD" w:rsidRPr="003773DD">
        <w:rPr>
          <w:i/>
          <w:iCs/>
        </w:rPr>
        <w:t>This screenshot displays runtime console output showing log messages at various levels (INFO, DEBUG, etc.), confirming that logging is active and reflecting application flow. It also captures successful POST and PUT requests used to populate the quadrilateral collection.</w:t>
      </w:r>
      <w:r w:rsidR="00891341">
        <w:br w:type="page"/>
      </w:r>
    </w:p>
    <w:p w14:paraId="5DCDD6FB" w14:textId="0246FA97" w:rsidR="00891341" w:rsidRPr="00891341" w:rsidRDefault="00891341" w:rsidP="00891341"/>
    <w:p w14:paraId="0283C6BE" w14:textId="6E3F6239" w:rsidR="00891341" w:rsidRDefault="008F7825" w:rsidP="00891341">
      <w:pPr>
        <w:pStyle w:val="Heading2"/>
      </w:pPr>
      <w:r w:rsidRPr="008F7825">
        <w:t xml:space="preserve">Screenshot 2 </w:t>
      </w:r>
      <w:r w:rsidR="00891341" w:rsidRPr="008F7825">
        <w:t xml:space="preserve">– </w:t>
      </w:r>
      <w:r w:rsidR="00891341">
        <w:t>App Logs</w:t>
      </w:r>
    </w:p>
    <w:p w14:paraId="665D1806" w14:textId="62C72C86" w:rsidR="003773DD" w:rsidRDefault="003773DD">
      <w:pPr>
        <w:rPr>
          <w:rFonts w:asciiTheme="majorHAnsi" w:eastAsiaTheme="majorEastAsia" w:hAnsiTheme="majorHAnsi" w:cstheme="majorBidi"/>
          <w:b/>
          <w:bCs/>
          <w:color w:val="4F81BD" w:themeColor="accent1"/>
          <w:sz w:val="26"/>
          <w:szCs w:val="26"/>
        </w:rPr>
      </w:pPr>
      <w:r>
        <w:rPr>
          <w:noProof/>
        </w:rPr>
        <w:drawing>
          <wp:anchor distT="0" distB="0" distL="114300" distR="114300" simplePos="0" relativeHeight="251659264" behindDoc="0" locked="0" layoutInCell="1" allowOverlap="1" wp14:anchorId="47512AC8" wp14:editId="4B628EE4">
            <wp:simplePos x="0" y="0"/>
            <wp:positionH relativeFrom="margin">
              <wp:align>center</wp:align>
            </wp:positionH>
            <wp:positionV relativeFrom="page">
              <wp:posOffset>2208206</wp:posOffset>
            </wp:positionV>
            <wp:extent cx="7444740" cy="4079875"/>
            <wp:effectExtent l="0" t="0" r="3810" b="0"/>
            <wp:wrapTopAndBottom/>
            <wp:docPr id="2100074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4474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73DD">
        <w:rPr>
          <w:i/>
          <w:iCs/>
        </w:rPr>
        <w:t>This screenshot shows the contents of the triangle-app.log file, demonstrating persistent logging of user input and application state. It includes recorded POST and PUT interactions that populate and modify the in-memory collection of quadrilaterals.</w:t>
      </w:r>
      <w:r>
        <w:br w:type="page"/>
      </w:r>
    </w:p>
    <w:p w14:paraId="65BB0749" w14:textId="52AA326B" w:rsidR="00891341" w:rsidRDefault="00891341" w:rsidP="00891341">
      <w:pPr>
        <w:pStyle w:val="Heading2"/>
      </w:pPr>
      <w:r>
        <w:lastRenderedPageBreak/>
        <w:t>Spring UI</w:t>
      </w:r>
    </w:p>
    <w:p w14:paraId="1A021240" w14:textId="29DF170D" w:rsidR="00891341" w:rsidRDefault="008F7825" w:rsidP="00891341">
      <w:pPr>
        <w:pStyle w:val="Heading2"/>
      </w:pPr>
      <w:r w:rsidRPr="008F7825">
        <w:t xml:space="preserve">Screenshot </w:t>
      </w:r>
      <w:r w:rsidR="00891341">
        <w:t>1</w:t>
      </w:r>
      <w:r w:rsidRPr="008F7825">
        <w:t xml:space="preserve"> – </w:t>
      </w:r>
      <w:r w:rsidR="00891341">
        <w:t>/quad/history/stats</w:t>
      </w:r>
    </w:p>
    <w:p w14:paraId="4FDF77C7" w14:textId="0B3B7AC7" w:rsidR="00891341" w:rsidRDefault="005F69B7" w:rsidP="00891341">
      <w:pPr>
        <w:rPr>
          <w:i/>
          <w:iCs/>
        </w:rPr>
      </w:pPr>
      <w:r w:rsidRPr="005F69B7">
        <w:rPr>
          <w:i/>
          <w:iCs/>
        </w:rPr>
        <w:t>This</w:t>
      </w:r>
      <w:r w:rsidRPr="005F69B7">
        <w:t xml:space="preserve"> </w:t>
      </w:r>
      <w:r w:rsidRPr="005F69B7">
        <w:rPr>
          <w:i/>
          <w:iCs/>
        </w:rPr>
        <w:t>screenshot demonstrates the statistics endpoint for all submitted quadrilaterals, processed using a collection with Stream and Lambda APIs in the service layer.</w:t>
      </w:r>
    </w:p>
    <w:p w14:paraId="12783A1C" w14:textId="77777777" w:rsidR="00353D6A" w:rsidRPr="003773DD" w:rsidRDefault="00353D6A" w:rsidP="00891341">
      <w:pPr>
        <w:rPr>
          <w:i/>
          <w:iCs/>
        </w:rPr>
      </w:pPr>
    </w:p>
    <w:p w14:paraId="255DB2AF" w14:textId="1AF1FEC3" w:rsidR="00891341" w:rsidRDefault="00891341" w:rsidP="00891341">
      <w:pPr>
        <w:pStyle w:val="Heading2"/>
      </w:pPr>
      <w:r w:rsidRPr="008F7825">
        <w:t xml:space="preserve">Screenshot </w:t>
      </w:r>
      <w:r>
        <w:t>2</w:t>
      </w:r>
      <w:r w:rsidRPr="008F7825">
        <w:t xml:space="preserve"> – </w:t>
      </w:r>
      <w:r>
        <w:t>/quad/history/squares</w:t>
      </w:r>
    </w:p>
    <w:p w14:paraId="1866A9E2" w14:textId="2959FD58" w:rsidR="00891341" w:rsidRPr="00891341" w:rsidRDefault="00353D6A" w:rsidP="00891341">
      <w:r w:rsidRPr="005F69B7">
        <w:rPr>
          <w:i/>
          <w:iCs/>
          <w:noProof/>
        </w:rPr>
        <w:drawing>
          <wp:anchor distT="0" distB="0" distL="114300" distR="114300" simplePos="0" relativeHeight="251660288" behindDoc="0" locked="0" layoutInCell="1" allowOverlap="1" wp14:anchorId="32BB4D2D" wp14:editId="4D0E5350">
            <wp:simplePos x="0" y="0"/>
            <wp:positionH relativeFrom="margin">
              <wp:posOffset>-931653</wp:posOffset>
            </wp:positionH>
            <wp:positionV relativeFrom="page">
              <wp:posOffset>6717760</wp:posOffset>
            </wp:positionV>
            <wp:extent cx="7299325" cy="2535555"/>
            <wp:effectExtent l="0" t="0" r="0" b="0"/>
            <wp:wrapTopAndBottom/>
            <wp:docPr id="1460678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9325" cy="253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9B7">
        <w:rPr>
          <w:noProof/>
        </w:rPr>
        <w:drawing>
          <wp:anchor distT="0" distB="0" distL="114300" distR="114300" simplePos="0" relativeHeight="251661312" behindDoc="0" locked="0" layoutInCell="1" allowOverlap="1" wp14:anchorId="22D1E92A" wp14:editId="55C58B88">
            <wp:simplePos x="0" y="0"/>
            <wp:positionH relativeFrom="margin">
              <wp:align>center</wp:align>
            </wp:positionH>
            <wp:positionV relativeFrom="page">
              <wp:posOffset>2017275</wp:posOffset>
            </wp:positionV>
            <wp:extent cx="7101840" cy="3639820"/>
            <wp:effectExtent l="0" t="0" r="3810" b="0"/>
            <wp:wrapTopAndBottom/>
            <wp:docPr id="1280038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01840"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9B7" w:rsidRPr="005F69B7">
        <w:rPr>
          <w:i/>
          <w:iCs/>
        </w:rPr>
        <w:t>This screenshot shows the filtered list of quadrilaterals that are classified as squares, returned from a service-layer collection filtered using stream operations.</w:t>
      </w:r>
      <w:r w:rsidR="00891341">
        <w:br w:type="page"/>
      </w:r>
    </w:p>
    <w:p w14:paraId="169CB493" w14:textId="100988A3" w:rsidR="00891341" w:rsidRDefault="00891341" w:rsidP="00891341">
      <w:pPr>
        <w:pStyle w:val="Heading2"/>
      </w:pPr>
      <w:r w:rsidRPr="008F7825">
        <w:lastRenderedPageBreak/>
        <w:t xml:space="preserve">Screenshot </w:t>
      </w:r>
      <w:r>
        <w:t>3</w:t>
      </w:r>
      <w:r w:rsidRPr="008F7825">
        <w:t xml:space="preserve"> – </w:t>
      </w:r>
      <w:r>
        <w:t>/quad/history/</w:t>
      </w:r>
      <w:proofErr w:type="spellStart"/>
      <w:r>
        <w:t>allQuads</w:t>
      </w:r>
      <w:proofErr w:type="spellEnd"/>
    </w:p>
    <w:p w14:paraId="0E9125EC" w14:textId="6EAEED7C" w:rsidR="00891341" w:rsidRPr="005F69B7" w:rsidRDefault="00353D6A" w:rsidP="00891341">
      <w:pPr>
        <w:rPr>
          <w:i/>
          <w:iCs/>
        </w:rPr>
      </w:pPr>
      <w:r>
        <w:rPr>
          <w:i/>
          <w:iCs/>
          <w:noProof/>
        </w:rPr>
        <w:drawing>
          <wp:anchor distT="0" distB="0" distL="114300" distR="114300" simplePos="0" relativeHeight="251662336" behindDoc="0" locked="0" layoutInCell="1" allowOverlap="1" wp14:anchorId="69CB53C4" wp14:editId="47D99FA3">
            <wp:simplePos x="0" y="0"/>
            <wp:positionH relativeFrom="margin">
              <wp:align>center</wp:align>
            </wp:positionH>
            <wp:positionV relativeFrom="page">
              <wp:posOffset>1733298</wp:posOffset>
            </wp:positionV>
            <wp:extent cx="7310755" cy="4114800"/>
            <wp:effectExtent l="0" t="0" r="4445" b="0"/>
            <wp:wrapTopAndBottom/>
            <wp:docPr id="8391261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616" name="Picture 5"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075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9B7" w:rsidRPr="005F69B7">
        <w:rPr>
          <w:i/>
          <w:iCs/>
        </w:rPr>
        <w:t>This screenshot shows all quadrilaterals stored in memory, confirming that a collection is maintained and accessible via a dedicated service method.</w:t>
      </w:r>
    </w:p>
    <w:p w14:paraId="0BF08652" w14:textId="3BE22B96" w:rsidR="00891341" w:rsidRPr="00891341" w:rsidRDefault="00891341" w:rsidP="00891341"/>
    <w:p w14:paraId="0608C358" w14:textId="4C2F60C3" w:rsidR="009556FD" w:rsidRDefault="009556FD" w:rsidP="009556FD">
      <w:pPr>
        <w:rPr>
          <w:i/>
          <w:iCs/>
        </w:rPr>
      </w:pPr>
    </w:p>
    <w:p w14:paraId="07718281" w14:textId="54D4ABA8" w:rsidR="009556FD" w:rsidRDefault="009556FD" w:rsidP="009556FD">
      <w:pPr>
        <w:rPr>
          <w:i/>
          <w:iCs/>
        </w:rPr>
      </w:pPr>
    </w:p>
    <w:p w14:paraId="5BB501E1" w14:textId="2BD0FA5B" w:rsidR="009556FD" w:rsidRDefault="009556FD" w:rsidP="009556FD">
      <w:pPr>
        <w:rPr>
          <w:i/>
          <w:iCs/>
        </w:rPr>
      </w:pPr>
    </w:p>
    <w:p w14:paraId="45B67DB7" w14:textId="77777777" w:rsidR="009556FD" w:rsidRDefault="009556FD" w:rsidP="009556FD">
      <w:pPr>
        <w:rPr>
          <w:i/>
          <w:iCs/>
        </w:rPr>
      </w:pPr>
    </w:p>
    <w:p w14:paraId="2BE67784" w14:textId="0B11D070" w:rsidR="009556FD" w:rsidRDefault="009556FD" w:rsidP="009556FD">
      <w:pPr>
        <w:rPr>
          <w:i/>
          <w:iCs/>
        </w:rPr>
      </w:pPr>
    </w:p>
    <w:p w14:paraId="31E5CA02" w14:textId="2FC0BB96" w:rsidR="009556FD" w:rsidRDefault="009556FD" w:rsidP="009556FD">
      <w:pPr>
        <w:rPr>
          <w:i/>
          <w:iCs/>
        </w:rPr>
      </w:pPr>
    </w:p>
    <w:p w14:paraId="7EBC4B4D" w14:textId="01C88E8D" w:rsidR="00F975D6" w:rsidRDefault="00F975D6">
      <w:pPr>
        <w:rPr>
          <w:i/>
          <w:iCs/>
        </w:rPr>
      </w:pPr>
      <w:r>
        <w:rPr>
          <w:i/>
          <w:iCs/>
        </w:rPr>
        <w:br w:type="page"/>
      </w:r>
    </w:p>
    <w:p w14:paraId="44A874A4" w14:textId="49196EDE" w:rsidR="000D235F" w:rsidRDefault="00000000">
      <w:pPr>
        <w:pStyle w:val="Heading2"/>
      </w:pPr>
      <w:r>
        <w:lastRenderedPageBreak/>
        <w:t>Refactored Files</w:t>
      </w:r>
    </w:p>
    <w:p w14:paraId="14D50C0C" w14:textId="77777777" w:rsidR="0000659E" w:rsidRDefault="0000659E" w:rsidP="0000659E">
      <w:pPr>
        <w:pStyle w:val="ListParagraph"/>
        <w:numPr>
          <w:ilvl w:val="0"/>
          <w:numId w:val="20"/>
        </w:numPr>
      </w:pPr>
      <w:r w:rsidRPr="0000659E">
        <w:t xml:space="preserve">Added in-memory List&lt;Quadrilateral&gt; to </w:t>
      </w:r>
      <w:proofErr w:type="spellStart"/>
      <w:r w:rsidRPr="0000659E">
        <w:t>QuadService</w:t>
      </w:r>
      <w:proofErr w:type="spellEnd"/>
    </w:p>
    <w:p w14:paraId="213FCEF6" w14:textId="77777777" w:rsidR="0000659E" w:rsidRDefault="0000659E" w:rsidP="0000659E">
      <w:pPr>
        <w:pStyle w:val="ListParagraph"/>
        <w:numPr>
          <w:ilvl w:val="0"/>
          <w:numId w:val="20"/>
        </w:numPr>
      </w:pPr>
      <w:r w:rsidRPr="0000659E">
        <w:t xml:space="preserve">Implemented </w:t>
      </w:r>
      <w:proofErr w:type="spellStart"/>
      <w:r w:rsidRPr="0000659E">
        <w:t>getAllQuads</w:t>
      </w:r>
      <w:proofErr w:type="spellEnd"/>
      <w:r w:rsidRPr="0000659E">
        <w:t xml:space="preserve">(), </w:t>
      </w:r>
      <w:proofErr w:type="spellStart"/>
      <w:r w:rsidRPr="0000659E">
        <w:t>getOnlySquares</w:t>
      </w:r>
      <w:proofErr w:type="spellEnd"/>
      <w:r w:rsidRPr="0000659E">
        <w:t xml:space="preserve">(), </w:t>
      </w:r>
      <w:proofErr w:type="spellStart"/>
      <w:r w:rsidRPr="0000659E">
        <w:t>getQuadStats</w:t>
      </w:r>
      <w:proofErr w:type="spellEnd"/>
      <w:r w:rsidRPr="0000659E">
        <w:t>() using lambda + streams</w:t>
      </w:r>
    </w:p>
    <w:p w14:paraId="113887F8" w14:textId="77777777" w:rsidR="0000659E" w:rsidRDefault="0000659E" w:rsidP="0000659E">
      <w:pPr>
        <w:pStyle w:val="ListParagraph"/>
        <w:numPr>
          <w:ilvl w:val="0"/>
          <w:numId w:val="20"/>
        </w:numPr>
      </w:pPr>
      <w:r w:rsidRPr="0000659E">
        <w:t xml:space="preserve">Modified </w:t>
      </w:r>
      <w:proofErr w:type="spellStart"/>
      <w:r w:rsidRPr="0000659E">
        <w:t>QuadController</w:t>
      </w:r>
      <w:proofErr w:type="spellEnd"/>
      <w:r w:rsidRPr="0000659E">
        <w:t xml:space="preserve"> to expose new endpoints for filtered and aggregated data</w:t>
      </w:r>
    </w:p>
    <w:p w14:paraId="0A49CE8C" w14:textId="3F614248" w:rsidR="0000659E" w:rsidRPr="0000659E" w:rsidRDefault="0000659E" w:rsidP="0000659E">
      <w:pPr>
        <w:pStyle w:val="ListParagraph"/>
        <w:numPr>
          <w:ilvl w:val="0"/>
          <w:numId w:val="20"/>
        </w:numPr>
      </w:pPr>
      <w:r w:rsidRPr="0000659E">
        <w:t>Added new JUnit tests for both service and controller layers</w:t>
      </w:r>
    </w:p>
    <w:p w14:paraId="5A3191B3" w14:textId="77777777" w:rsidR="000A66F7" w:rsidRPr="000A66F7" w:rsidRDefault="000A66F7" w:rsidP="000A66F7"/>
    <w:p w14:paraId="571B2F6E" w14:textId="21288177" w:rsidR="000D235F" w:rsidRDefault="00000000">
      <w:pPr>
        <w:pStyle w:val="Heading2"/>
      </w:pPr>
      <w:r>
        <w:t>Notes</w:t>
      </w:r>
    </w:p>
    <w:p w14:paraId="751E7C60" w14:textId="77777777" w:rsidR="0000659E" w:rsidRDefault="00000000" w:rsidP="0000659E">
      <w:pPr>
        <w:pStyle w:val="ListParagraph"/>
        <w:numPr>
          <w:ilvl w:val="0"/>
          <w:numId w:val="19"/>
        </w:numPr>
      </w:pPr>
      <w:r>
        <w:t xml:space="preserve">This project </w:t>
      </w:r>
      <w:r w:rsidR="009556FD">
        <w:t xml:space="preserve">will be </w:t>
      </w:r>
      <w:r>
        <w:t xml:space="preserve">maintained in a </w:t>
      </w:r>
      <w:r w:rsidR="009556FD">
        <w:t>public</w:t>
      </w:r>
      <w:r>
        <w:t xml:space="preserve"> GitHub repository for version control and learning practice.</w:t>
      </w:r>
    </w:p>
    <w:p w14:paraId="0B055739" w14:textId="77777777" w:rsidR="0000659E" w:rsidRDefault="002729F9" w:rsidP="0000659E">
      <w:pPr>
        <w:pStyle w:val="ListParagraph"/>
        <w:numPr>
          <w:ilvl w:val="0"/>
          <w:numId w:val="19"/>
        </w:numPr>
      </w:pPr>
      <w:r>
        <w:t>A `.zip` file containing only `.java` files and the `/Docs` folder is submitted as per course instructions.</w:t>
      </w:r>
    </w:p>
    <w:p w14:paraId="4D15F0C5" w14:textId="0161B640" w:rsidR="0000659E" w:rsidRDefault="0000659E" w:rsidP="0000659E">
      <w:pPr>
        <w:pStyle w:val="ListParagraph"/>
        <w:numPr>
          <w:ilvl w:val="1"/>
          <w:numId w:val="19"/>
        </w:numPr>
      </w:pPr>
      <w:r>
        <w:t>Docs/week2</w:t>
      </w:r>
    </w:p>
    <w:p w14:paraId="48F77D8E" w14:textId="7C5604DC" w:rsidR="000D235F" w:rsidRDefault="002729F9" w:rsidP="0000659E">
      <w:pPr>
        <w:pStyle w:val="ListParagraph"/>
        <w:numPr>
          <w:ilvl w:val="0"/>
          <w:numId w:val="19"/>
        </w:numPr>
      </w:pPr>
      <w:r>
        <w:t>Screenshots are provided in this single document for clarity, as per the professor’s recent guidance.</w:t>
      </w:r>
    </w:p>
    <w:p w14:paraId="3780F472" w14:textId="6C9CE668" w:rsidR="00353D6A" w:rsidRDefault="00353D6A" w:rsidP="0000659E">
      <w:pPr>
        <w:pStyle w:val="ListParagraph"/>
        <w:numPr>
          <w:ilvl w:val="0"/>
          <w:numId w:val="19"/>
        </w:numPr>
      </w:pPr>
      <w:r w:rsidRPr="00353D6A">
        <w:t>All screenshots referenced in this document are included in the project ZIP file under the directory: Docs/Week2/assets/.</w:t>
      </w:r>
    </w:p>
    <w:sectPr w:rsidR="00353D6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E43EEE"/>
    <w:multiLevelType w:val="hybridMultilevel"/>
    <w:tmpl w:val="FE720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B0BC5"/>
    <w:multiLevelType w:val="multilevel"/>
    <w:tmpl w:val="8706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E7B38"/>
    <w:multiLevelType w:val="multilevel"/>
    <w:tmpl w:val="E22C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CD080B"/>
    <w:multiLevelType w:val="hybridMultilevel"/>
    <w:tmpl w:val="6008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A2CA4"/>
    <w:multiLevelType w:val="multilevel"/>
    <w:tmpl w:val="8D0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234122"/>
    <w:multiLevelType w:val="multilevel"/>
    <w:tmpl w:val="FD6C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B6046A"/>
    <w:multiLevelType w:val="multilevel"/>
    <w:tmpl w:val="2F4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5F737F"/>
    <w:multiLevelType w:val="hybridMultilevel"/>
    <w:tmpl w:val="8774D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F213BE"/>
    <w:multiLevelType w:val="hybridMultilevel"/>
    <w:tmpl w:val="1BE6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E9457D"/>
    <w:multiLevelType w:val="multilevel"/>
    <w:tmpl w:val="4098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061F98"/>
    <w:multiLevelType w:val="hybridMultilevel"/>
    <w:tmpl w:val="8020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9378C"/>
    <w:multiLevelType w:val="hybridMultilevel"/>
    <w:tmpl w:val="60D6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025451">
    <w:abstractNumId w:val="8"/>
  </w:num>
  <w:num w:numId="2" w16cid:durableId="1705059518">
    <w:abstractNumId w:val="6"/>
  </w:num>
  <w:num w:numId="3" w16cid:durableId="685136298">
    <w:abstractNumId w:val="5"/>
  </w:num>
  <w:num w:numId="4" w16cid:durableId="445732685">
    <w:abstractNumId w:val="4"/>
  </w:num>
  <w:num w:numId="5" w16cid:durableId="1100029112">
    <w:abstractNumId w:val="7"/>
  </w:num>
  <w:num w:numId="6" w16cid:durableId="628753206">
    <w:abstractNumId w:val="3"/>
  </w:num>
  <w:num w:numId="7" w16cid:durableId="1039279974">
    <w:abstractNumId w:val="2"/>
  </w:num>
  <w:num w:numId="8" w16cid:durableId="2128352530">
    <w:abstractNumId w:val="1"/>
  </w:num>
  <w:num w:numId="9" w16cid:durableId="2111507280">
    <w:abstractNumId w:val="0"/>
  </w:num>
  <w:num w:numId="10" w16cid:durableId="442001239">
    <w:abstractNumId w:val="19"/>
  </w:num>
  <w:num w:numId="11" w16cid:durableId="1746145452">
    <w:abstractNumId w:val="16"/>
  </w:num>
  <w:num w:numId="12" w16cid:durableId="1394691361">
    <w:abstractNumId w:val="10"/>
  </w:num>
  <w:num w:numId="13" w16cid:durableId="896628240">
    <w:abstractNumId w:val="13"/>
  </w:num>
  <w:num w:numId="14" w16cid:durableId="218176432">
    <w:abstractNumId w:val="17"/>
  </w:num>
  <w:num w:numId="15" w16cid:durableId="1331523333">
    <w:abstractNumId w:val="14"/>
  </w:num>
  <w:num w:numId="16" w16cid:durableId="953249253">
    <w:abstractNumId w:val="15"/>
  </w:num>
  <w:num w:numId="17" w16cid:durableId="679624231">
    <w:abstractNumId w:val="18"/>
  </w:num>
  <w:num w:numId="18" w16cid:durableId="452987907">
    <w:abstractNumId w:val="11"/>
  </w:num>
  <w:num w:numId="19" w16cid:durableId="972758905">
    <w:abstractNumId w:val="9"/>
  </w:num>
  <w:num w:numId="20" w16cid:durableId="1643658089">
    <w:abstractNumId w:val="20"/>
  </w:num>
  <w:num w:numId="21" w16cid:durableId="2578387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59E"/>
    <w:rsid w:val="00034616"/>
    <w:rsid w:val="0006063C"/>
    <w:rsid w:val="000A66F7"/>
    <w:rsid w:val="000D235F"/>
    <w:rsid w:val="0015074B"/>
    <w:rsid w:val="002244E7"/>
    <w:rsid w:val="002729F9"/>
    <w:rsid w:val="0029639D"/>
    <w:rsid w:val="00306525"/>
    <w:rsid w:val="00326F90"/>
    <w:rsid w:val="00335282"/>
    <w:rsid w:val="00353D6A"/>
    <w:rsid w:val="003773DD"/>
    <w:rsid w:val="003C0156"/>
    <w:rsid w:val="00436614"/>
    <w:rsid w:val="005F69B7"/>
    <w:rsid w:val="0065494B"/>
    <w:rsid w:val="00685718"/>
    <w:rsid w:val="00891341"/>
    <w:rsid w:val="008F7825"/>
    <w:rsid w:val="009556FD"/>
    <w:rsid w:val="00AA1D8D"/>
    <w:rsid w:val="00B47730"/>
    <w:rsid w:val="00BD7C33"/>
    <w:rsid w:val="00C433CC"/>
    <w:rsid w:val="00C80A25"/>
    <w:rsid w:val="00CB0664"/>
    <w:rsid w:val="00DE613C"/>
    <w:rsid w:val="00E90E26"/>
    <w:rsid w:val="00E91AFB"/>
    <w:rsid w:val="00EB5E45"/>
    <w:rsid w:val="00F95265"/>
    <w:rsid w:val="00F975D6"/>
    <w:rsid w:val="00FC12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A46246"/>
  <w14:defaultImageDpi w14:val="300"/>
  <w15:docId w15:val="{909E963C-8655-489E-90B6-AC37E658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729F9"/>
    <w:rPr>
      <w:color w:val="0000FF" w:themeColor="hyperlink"/>
      <w:u w:val="single"/>
    </w:rPr>
  </w:style>
  <w:style w:type="character" w:styleId="UnresolvedMention">
    <w:name w:val="Unresolved Mention"/>
    <w:basedOn w:val="DefaultParagraphFont"/>
    <w:uiPriority w:val="99"/>
    <w:semiHidden/>
    <w:unhideWhenUsed/>
    <w:rsid w:val="00272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8996">
      <w:bodyDiv w:val="1"/>
      <w:marLeft w:val="0"/>
      <w:marRight w:val="0"/>
      <w:marTop w:val="0"/>
      <w:marBottom w:val="0"/>
      <w:divBdr>
        <w:top w:val="none" w:sz="0" w:space="0" w:color="auto"/>
        <w:left w:val="none" w:sz="0" w:space="0" w:color="auto"/>
        <w:bottom w:val="none" w:sz="0" w:space="0" w:color="auto"/>
        <w:right w:val="none" w:sz="0" w:space="0" w:color="auto"/>
      </w:divBdr>
    </w:div>
    <w:div w:id="149564028">
      <w:bodyDiv w:val="1"/>
      <w:marLeft w:val="0"/>
      <w:marRight w:val="0"/>
      <w:marTop w:val="0"/>
      <w:marBottom w:val="0"/>
      <w:divBdr>
        <w:top w:val="none" w:sz="0" w:space="0" w:color="auto"/>
        <w:left w:val="none" w:sz="0" w:space="0" w:color="auto"/>
        <w:bottom w:val="none" w:sz="0" w:space="0" w:color="auto"/>
        <w:right w:val="none" w:sz="0" w:space="0" w:color="auto"/>
      </w:divBdr>
    </w:div>
    <w:div w:id="294067023">
      <w:bodyDiv w:val="1"/>
      <w:marLeft w:val="0"/>
      <w:marRight w:val="0"/>
      <w:marTop w:val="0"/>
      <w:marBottom w:val="0"/>
      <w:divBdr>
        <w:top w:val="none" w:sz="0" w:space="0" w:color="auto"/>
        <w:left w:val="none" w:sz="0" w:space="0" w:color="auto"/>
        <w:bottom w:val="none" w:sz="0" w:space="0" w:color="auto"/>
        <w:right w:val="none" w:sz="0" w:space="0" w:color="auto"/>
      </w:divBdr>
    </w:div>
    <w:div w:id="465243358">
      <w:bodyDiv w:val="1"/>
      <w:marLeft w:val="0"/>
      <w:marRight w:val="0"/>
      <w:marTop w:val="0"/>
      <w:marBottom w:val="0"/>
      <w:divBdr>
        <w:top w:val="none" w:sz="0" w:space="0" w:color="auto"/>
        <w:left w:val="none" w:sz="0" w:space="0" w:color="auto"/>
        <w:bottom w:val="none" w:sz="0" w:space="0" w:color="auto"/>
        <w:right w:val="none" w:sz="0" w:space="0" w:color="auto"/>
      </w:divBdr>
    </w:div>
    <w:div w:id="503479353">
      <w:bodyDiv w:val="1"/>
      <w:marLeft w:val="0"/>
      <w:marRight w:val="0"/>
      <w:marTop w:val="0"/>
      <w:marBottom w:val="0"/>
      <w:divBdr>
        <w:top w:val="none" w:sz="0" w:space="0" w:color="auto"/>
        <w:left w:val="none" w:sz="0" w:space="0" w:color="auto"/>
        <w:bottom w:val="none" w:sz="0" w:space="0" w:color="auto"/>
        <w:right w:val="none" w:sz="0" w:space="0" w:color="auto"/>
      </w:divBdr>
    </w:div>
    <w:div w:id="586424659">
      <w:bodyDiv w:val="1"/>
      <w:marLeft w:val="0"/>
      <w:marRight w:val="0"/>
      <w:marTop w:val="0"/>
      <w:marBottom w:val="0"/>
      <w:divBdr>
        <w:top w:val="none" w:sz="0" w:space="0" w:color="auto"/>
        <w:left w:val="none" w:sz="0" w:space="0" w:color="auto"/>
        <w:bottom w:val="none" w:sz="0" w:space="0" w:color="auto"/>
        <w:right w:val="none" w:sz="0" w:space="0" w:color="auto"/>
      </w:divBdr>
    </w:div>
    <w:div w:id="699623661">
      <w:bodyDiv w:val="1"/>
      <w:marLeft w:val="0"/>
      <w:marRight w:val="0"/>
      <w:marTop w:val="0"/>
      <w:marBottom w:val="0"/>
      <w:divBdr>
        <w:top w:val="none" w:sz="0" w:space="0" w:color="auto"/>
        <w:left w:val="none" w:sz="0" w:space="0" w:color="auto"/>
        <w:bottom w:val="none" w:sz="0" w:space="0" w:color="auto"/>
        <w:right w:val="none" w:sz="0" w:space="0" w:color="auto"/>
      </w:divBdr>
    </w:div>
    <w:div w:id="903029019">
      <w:bodyDiv w:val="1"/>
      <w:marLeft w:val="0"/>
      <w:marRight w:val="0"/>
      <w:marTop w:val="0"/>
      <w:marBottom w:val="0"/>
      <w:divBdr>
        <w:top w:val="none" w:sz="0" w:space="0" w:color="auto"/>
        <w:left w:val="none" w:sz="0" w:space="0" w:color="auto"/>
        <w:bottom w:val="none" w:sz="0" w:space="0" w:color="auto"/>
        <w:right w:val="none" w:sz="0" w:space="0" w:color="auto"/>
      </w:divBdr>
    </w:div>
    <w:div w:id="931474622">
      <w:bodyDiv w:val="1"/>
      <w:marLeft w:val="0"/>
      <w:marRight w:val="0"/>
      <w:marTop w:val="0"/>
      <w:marBottom w:val="0"/>
      <w:divBdr>
        <w:top w:val="none" w:sz="0" w:space="0" w:color="auto"/>
        <w:left w:val="none" w:sz="0" w:space="0" w:color="auto"/>
        <w:bottom w:val="none" w:sz="0" w:space="0" w:color="auto"/>
        <w:right w:val="none" w:sz="0" w:space="0" w:color="auto"/>
      </w:divBdr>
    </w:div>
    <w:div w:id="1008094040">
      <w:bodyDiv w:val="1"/>
      <w:marLeft w:val="0"/>
      <w:marRight w:val="0"/>
      <w:marTop w:val="0"/>
      <w:marBottom w:val="0"/>
      <w:divBdr>
        <w:top w:val="none" w:sz="0" w:space="0" w:color="auto"/>
        <w:left w:val="none" w:sz="0" w:space="0" w:color="auto"/>
        <w:bottom w:val="none" w:sz="0" w:space="0" w:color="auto"/>
        <w:right w:val="none" w:sz="0" w:space="0" w:color="auto"/>
      </w:divBdr>
    </w:div>
    <w:div w:id="1302225351">
      <w:bodyDiv w:val="1"/>
      <w:marLeft w:val="0"/>
      <w:marRight w:val="0"/>
      <w:marTop w:val="0"/>
      <w:marBottom w:val="0"/>
      <w:divBdr>
        <w:top w:val="none" w:sz="0" w:space="0" w:color="auto"/>
        <w:left w:val="none" w:sz="0" w:space="0" w:color="auto"/>
        <w:bottom w:val="none" w:sz="0" w:space="0" w:color="auto"/>
        <w:right w:val="none" w:sz="0" w:space="0" w:color="auto"/>
      </w:divBdr>
    </w:div>
    <w:div w:id="1441340805">
      <w:bodyDiv w:val="1"/>
      <w:marLeft w:val="0"/>
      <w:marRight w:val="0"/>
      <w:marTop w:val="0"/>
      <w:marBottom w:val="0"/>
      <w:divBdr>
        <w:top w:val="none" w:sz="0" w:space="0" w:color="auto"/>
        <w:left w:val="none" w:sz="0" w:space="0" w:color="auto"/>
        <w:bottom w:val="none" w:sz="0" w:space="0" w:color="auto"/>
        <w:right w:val="none" w:sz="0" w:space="0" w:color="auto"/>
      </w:divBdr>
    </w:div>
    <w:div w:id="1442064211">
      <w:bodyDiv w:val="1"/>
      <w:marLeft w:val="0"/>
      <w:marRight w:val="0"/>
      <w:marTop w:val="0"/>
      <w:marBottom w:val="0"/>
      <w:divBdr>
        <w:top w:val="none" w:sz="0" w:space="0" w:color="auto"/>
        <w:left w:val="none" w:sz="0" w:space="0" w:color="auto"/>
        <w:bottom w:val="none" w:sz="0" w:space="0" w:color="auto"/>
        <w:right w:val="none" w:sz="0" w:space="0" w:color="auto"/>
      </w:divBdr>
    </w:div>
    <w:div w:id="1657997236">
      <w:bodyDiv w:val="1"/>
      <w:marLeft w:val="0"/>
      <w:marRight w:val="0"/>
      <w:marTop w:val="0"/>
      <w:marBottom w:val="0"/>
      <w:divBdr>
        <w:top w:val="none" w:sz="0" w:space="0" w:color="auto"/>
        <w:left w:val="none" w:sz="0" w:space="0" w:color="auto"/>
        <w:bottom w:val="none" w:sz="0" w:space="0" w:color="auto"/>
        <w:right w:val="none" w:sz="0" w:space="0" w:color="auto"/>
      </w:divBdr>
    </w:div>
    <w:div w:id="1784691502">
      <w:bodyDiv w:val="1"/>
      <w:marLeft w:val="0"/>
      <w:marRight w:val="0"/>
      <w:marTop w:val="0"/>
      <w:marBottom w:val="0"/>
      <w:divBdr>
        <w:top w:val="none" w:sz="0" w:space="0" w:color="auto"/>
        <w:left w:val="none" w:sz="0" w:space="0" w:color="auto"/>
        <w:bottom w:val="none" w:sz="0" w:space="0" w:color="auto"/>
        <w:right w:val="none" w:sz="0" w:space="0" w:color="auto"/>
      </w:divBdr>
    </w:div>
    <w:div w:id="2088376989">
      <w:bodyDiv w:val="1"/>
      <w:marLeft w:val="0"/>
      <w:marRight w:val="0"/>
      <w:marTop w:val="0"/>
      <w:marBottom w:val="0"/>
      <w:divBdr>
        <w:top w:val="none" w:sz="0" w:space="0" w:color="auto"/>
        <w:left w:val="none" w:sz="0" w:space="0" w:color="auto"/>
        <w:bottom w:val="none" w:sz="0" w:space="0" w:color="auto"/>
        <w:right w:val="none" w:sz="0" w:space="0" w:color="auto"/>
      </w:divBdr>
    </w:div>
    <w:div w:id="2119566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Kreski</dc:creator>
  <cp:keywords/>
  <dc:description>generated by python-docx</dc:description>
  <cp:lastModifiedBy>Kreski, John Michael M</cp:lastModifiedBy>
  <cp:revision>10</cp:revision>
  <dcterms:created xsi:type="dcterms:W3CDTF">2025-07-12T19:32:00Z</dcterms:created>
  <dcterms:modified xsi:type="dcterms:W3CDTF">2025-07-14T01:39:00Z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de1d5b-8b4b-4e4e-a8a1-d2976158103f_Enabled">
    <vt:lpwstr>true</vt:lpwstr>
  </property>
  <property fmtid="{D5CDD505-2E9C-101B-9397-08002B2CF9AE}" pid="3" name="MSIP_Label_a6de1d5b-8b4b-4e4e-a8a1-d2976158103f_SetDate">
    <vt:lpwstr>2025-07-07T00:26:58Z</vt:lpwstr>
  </property>
  <property fmtid="{D5CDD505-2E9C-101B-9397-08002B2CF9AE}" pid="4" name="MSIP_Label_a6de1d5b-8b4b-4e4e-a8a1-d2976158103f_Method">
    <vt:lpwstr>Standard</vt:lpwstr>
  </property>
  <property fmtid="{D5CDD505-2E9C-101B-9397-08002B2CF9AE}" pid="5" name="MSIP_Label_a6de1d5b-8b4b-4e4e-a8a1-d2976158103f_Name">
    <vt:lpwstr>defa4170-0d19-0005-0004-bc88714345d2</vt:lpwstr>
  </property>
  <property fmtid="{D5CDD505-2E9C-101B-9397-08002B2CF9AE}" pid="6" name="MSIP_Label_a6de1d5b-8b4b-4e4e-a8a1-d2976158103f_SiteId">
    <vt:lpwstr>ecd4c5d9-c2fe-4522-afd1-f0d20755d9d7</vt:lpwstr>
  </property>
  <property fmtid="{D5CDD505-2E9C-101B-9397-08002B2CF9AE}" pid="7" name="MSIP_Label_a6de1d5b-8b4b-4e4e-a8a1-d2976158103f_ActionId">
    <vt:lpwstr>0dd5172c-23ef-43dc-a545-c193cde26706</vt:lpwstr>
  </property>
  <property fmtid="{D5CDD505-2E9C-101B-9397-08002B2CF9AE}" pid="8" name="MSIP_Label_a6de1d5b-8b4b-4e4e-a8a1-d2976158103f_ContentBits">
    <vt:lpwstr>0</vt:lpwstr>
  </property>
  <property fmtid="{D5CDD505-2E9C-101B-9397-08002B2CF9AE}" pid="9" name="MSIP_Label_a6de1d5b-8b4b-4e4e-a8a1-d2976158103f_Tag">
    <vt:lpwstr>10, 3, 0, 1</vt:lpwstr>
  </property>
</Properties>
</file>