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82E1A" w14:textId="6824813C" w:rsidR="000D235F" w:rsidRDefault="00000000" w:rsidP="00F01F91">
      <w:pPr>
        <w:spacing w:after="0" w:line="240" w:lineRule="auto"/>
      </w:pPr>
      <w:r>
        <w:t xml:space="preserve">MSSE672 – </w:t>
      </w:r>
      <w:r w:rsidR="00C433CC">
        <w:t>Component Based Software</w:t>
      </w:r>
    </w:p>
    <w:p w14:paraId="31A136AA" w14:textId="62DC1523" w:rsidR="000D235F" w:rsidRDefault="00000000" w:rsidP="00F01F91">
      <w:pPr>
        <w:spacing w:after="0" w:line="240" w:lineRule="auto"/>
      </w:pPr>
      <w:r>
        <w:t>Student: John Michael</w:t>
      </w:r>
      <w:r w:rsidR="00BD7C33">
        <w:t xml:space="preserve"> Kreski</w:t>
      </w:r>
    </w:p>
    <w:p w14:paraId="10BAE7B6" w14:textId="2DA93A1B" w:rsidR="000D235F" w:rsidRPr="00C433CC" w:rsidRDefault="00000000" w:rsidP="00F01F91">
      <w:pPr>
        <w:spacing w:after="0" w:line="240" w:lineRule="auto"/>
      </w:pPr>
      <w:r w:rsidRPr="00C433CC">
        <w:t>Instructor:</w:t>
      </w:r>
      <w:r w:rsidR="00C433CC" w:rsidRPr="00C433CC">
        <w:rPr>
          <w:rFonts w:ascii="Times New Roman" w:eastAsia="Times New Roman" w:hAnsi="Times New Roman" w:cs="Times New Roman"/>
          <w:sz w:val="27"/>
          <w:szCs w:val="27"/>
        </w:rPr>
        <w:t xml:space="preserve"> </w:t>
      </w:r>
      <w:r w:rsidR="00C433CC" w:rsidRPr="00C433CC">
        <w:t>Mohammad Abu Matar</w:t>
      </w:r>
    </w:p>
    <w:p w14:paraId="7E59EF05" w14:textId="62AF5DAD" w:rsidR="009B2DDF" w:rsidRDefault="00000000" w:rsidP="00F01F91">
      <w:pPr>
        <w:spacing w:after="0" w:line="240" w:lineRule="auto"/>
      </w:pPr>
      <w:r>
        <w:t xml:space="preserve">Assignment: </w:t>
      </w:r>
      <w:r w:rsidR="009B2DDF" w:rsidRPr="009B2DDF">
        <w:t xml:space="preserve">Week </w:t>
      </w:r>
      <w:r w:rsidR="002B3852">
        <w:t>8</w:t>
      </w:r>
      <w:r w:rsidR="009B2DDF" w:rsidRPr="009B2DDF">
        <w:t xml:space="preserve"> – </w:t>
      </w:r>
      <w:r w:rsidR="002B3852">
        <w:t>Spring’s</w:t>
      </w:r>
      <w:r w:rsidR="002B3852">
        <w:t xml:space="preserve"> IoC/DI </w:t>
      </w:r>
    </w:p>
    <w:p w14:paraId="5ED2996F" w14:textId="47481081" w:rsidR="000D235F" w:rsidRDefault="00000000" w:rsidP="00F01F91">
      <w:pPr>
        <w:spacing w:after="0" w:line="240" w:lineRule="auto"/>
      </w:pPr>
      <w:r>
        <w:t xml:space="preserve">Date: </w:t>
      </w:r>
      <w:r w:rsidR="00C433CC">
        <w:t>0</w:t>
      </w:r>
      <w:r w:rsidR="004A7F15">
        <w:t>8</w:t>
      </w:r>
      <w:r w:rsidR="00C433CC">
        <w:t>/</w:t>
      </w:r>
      <w:r w:rsidR="002B3852">
        <w:t>24</w:t>
      </w:r>
      <w:r w:rsidR="00C433CC">
        <w:t>/2025</w:t>
      </w:r>
    </w:p>
    <w:p w14:paraId="03DFE49D" w14:textId="4095154A" w:rsidR="009B2DDF" w:rsidRPr="009B2DDF" w:rsidRDefault="009B2DDF" w:rsidP="00F01F91">
      <w:pPr>
        <w:spacing w:after="0" w:line="240" w:lineRule="auto"/>
      </w:pPr>
      <w:r w:rsidRPr="009B2DDF">
        <w:t>File Name: HWExecution.doc</w:t>
      </w:r>
    </w:p>
    <w:p w14:paraId="505520E6" w14:textId="6A9F6C58" w:rsidR="000D235F" w:rsidRDefault="00000000">
      <w:r>
        <w:pict w14:anchorId="0F43D25B">
          <v:rect id="_x0000_i1025" style="width:0;height:1.5pt" o:hralign="center" o:hrstd="t" o:hr="t" fillcolor="#a0a0a0" stroked="f"/>
        </w:pict>
      </w:r>
      <w:r w:rsidR="00C433CC">
        <w:br/>
      </w:r>
    </w:p>
    <w:p w14:paraId="0C3AC45E" w14:textId="383ADF3D" w:rsidR="000D235F" w:rsidRDefault="000A66F7" w:rsidP="000A66F7">
      <w:pPr>
        <w:pStyle w:val="Heading2"/>
      </w:pPr>
      <w:r>
        <w:t>Summary</w:t>
      </w:r>
    </w:p>
    <w:p w14:paraId="6EBA89AA" w14:textId="77777777" w:rsidR="002B3852" w:rsidRDefault="002B3852" w:rsidP="002B3852">
      <w:r w:rsidRPr="002B3852">
        <w:t xml:space="preserve">This week’s work focused on demonstrating the use of Spring’s Inversion of Control and Dependency Injection throughout the application, in alignment with Week 8’s programming objectives. Rather than refactor the educational </w:t>
      </w:r>
      <w:proofErr w:type="spellStart"/>
      <w:r w:rsidRPr="002B3852">
        <w:t>ServiceFactory</w:t>
      </w:r>
      <w:proofErr w:type="spellEnd"/>
      <w:r w:rsidRPr="002B3852">
        <w:t xml:space="preserve"> created for Week 5, I focused on strengthening the core architecture using Spring Boot’s native dependency injection model, as confirmed with the instructor.</w:t>
      </w:r>
    </w:p>
    <w:p w14:paraId="59E5CC02" w14:textId="77777777" w:rsidR="002B3852" w:rsidRPr="002B3852" w:rsidRDefault="002B3852" w:rsidP="002B3852">
      <w:pPr>
        <w:rPr>
          <w:b/>
          <w:bCs/>
        </w:rPr>
      </w:pPr>
      <w:r w:rsidRPr="002B3852">
        <w:rPr>
          <w:b/>
          <w:bCs/>
        </w:rPr>
        <w:t>Key Enhancements:</w:t>
      </w:r>
    </w:p>
    <w:p w14:paraId="5FD04842" w14:textId="77777777" w:rsidR="002B3852" w:rsidRPr="002B3852" w:rsidRDefault="002B3852" w:rsidP="002B3852">
      <w:pPr>
        <w:numPr>
          <w:ilvl w:val="0"/>
          <w:numId w:val="34"/>
        </w:numPr>
      </w:pPr>
      <w:r w:rsidRPr="002B3852">
        <w:rPr>
          <w:b/>
          <w:bCs/>
        </w:rPr>
        <w:t>Spring-Managed Components</w:t>
      </w:r>
      <w:r w:rsidRPr="002B3852">
        <w:t>: All controllers, services, and filters are wired using Spring annotations such as @Component, @Service, @Configuration, and @Autowired, allowing Spring’s IoC container to manage lifecycle and dependencies automatically.</w:t>
      </w:r>
    </w:p>
    <w:p w14:paraId="5470FC85" w14:textId="77777777" w:rsidR="002B3852" w:rsidRPr="002B3852" w:rsidRDefault="002B3852" w:rsidP="002B3852">
      <w:pPr>
        <w:numPr>
          <w:ilvl w:val="0"/>
          <w:numId w:val="34"/>
        </w:numPr>
      </w:pPr>
      <w:r w:rsidRPr="002B3852">
        <w:rPr>
          <w:b/>
          <w:bCs/>
        </w:rPr>
        <w:t>Constructor-Based Injection</w:t>
      </w:r>
      <w:r w:rsidRPr="002B3852">
        <w:t>: Where possible, constructor injection was used instead of field injection to promote testability, immutability, and better clarity of required dependencies.</w:t>
      </w:r>
    </w:p>
    <w:p w14:paraId="0D944D6A" w14:textId="77777777" w:rsidR="002B3852" w:rsidRPr="002B3852" w:rsidRDefault="002B3852" w:rsidP="002B3852">
      <w:pPr>
        <w:numPr>
          <w:ilvl w:val="0"/>
          <w:numId w:val="34"/>
        </w:numPr>
      </w:pPr>
      <w:r w:rsidRPr="002B3852">
        <w:rPr>
          <w:b/>
          <w:bCs/>
        </w:rPr>
        <w:t>Filter Configuration</w:t>
      </w:r>
      <w:r w:rsidRPr="002B3852">
        <w:t xml:space="preserve">: The </w:t>
      </w:r>
      <w:proofErr w:type="spellStart"/>
      <w:r w:rsidRPr="002B3852">
        <w:t>SocketAuthFilter</w:t>
      </w:r>
      <w:proofErr w:type="spellEnd"/>
      <w:r w:rsidRPr="002B3852">
        <w:t xml:space="preserve"> was registered as a Spring bean via </w:t>
      </w:r>
      <w:proofErr w:type="spellStart"/>
      <w:r w:rsidRPr="002B3852">
        <w:t>AuthFilterConfig</w:t>
      </w:r>
      <w:proofErr w:type="spellEnd"/>
      <w:r w:rsidRPr="002B3852">
        <w:t xml:space="preserve"> using </w:t>
      </w:r>
      <w:proofErr w:type="spellStart"/>
      <w:r w:rsidRPr="002B3852">
        <w:t>FilterRegistrationBean</w:t>
      </w:r>
      <w:proofErr w:type="spellEnd"/>
      <w:r w:rsidRPr="002B3852">
        <w:t xml:space="preserve"> with highest precedence. This filter securely intercepts requests to protected endpoints and validates authentication tokens via a socket call.</w:t>
      </w:r>
    </w:p>
    <w:p w14:paraId="0D6A9FD9" w14:textId="77777777" w:rsidR="002B3852" w:rsidRPr="002B3852" w:rsidRDefault="002B3852" w:rsidP="002B3852">
      <w:pPr>
        <w:numPr>
          <w:ilvl w:val="0"/>
          <w:numId w:val="34"/>
        </w:numPr>
      </w:pPr>
      <w:r w:rsidRPr="002B3852">
        <w:rPr>
          <w:b/>
          <w:bCs/>
        </w:rPr>
        <w:t>Configuration Properties</w:t>
      </w:r>
      <w:r w:rsidRPr="002B3852">
        <w:t xml:space="preserve">: The </w:t>
      </w:r>
      <w:proofErr w:type="spellStart"/>
      <w:r w:rsidRPr="002B3852">
        <w:t>AuthSocketProperties</w:t>
      </w:r>
      <w:proofErr w:type="spellEnd"/>
      <w:r w:rsidRPr="002B3852">
        <w:t xml:space="preserve"> class is bound to external configuration via @EnableConfigurationProperties and used in multiple components, demonstrating Spring’s configuration binding capabilities.</w:t>
      </w:r>
    </w:p>
    <w:p w14:paraId="4E82EE1F" w14:textId="77777777" w:rsidR="002B3852" w:rsidRPr="002B3852" w:rsidRDefault="002B3852" w:rsidP="002B3852">
      <w:pPr>
        <w:numPr>
          <w:ilvl w:val="0"/>
          <w:numId w:val="34"/>
        </w:numPr>
      </w:pPr>
      <w:proofErr w:type="spellStart"/>
      <w:r w:rsidRPr="002B3852">
        <w:rPr>
          <w:b/>
          <w:bCs/>
        </w:rPr>
        <w:t>OpenAPI</w:t>
      </w:r>
      <w:proofErr w:type="spellEnd"/>
      <w:r w:rsidRPr="002B3852">
        <w:rPr>
          <w:b/>
          <w:bCs/>
        </w:rPr>
        <w:t xml:space="preserve"> Security Integration</w:t>
      </w:r>
      <w:r w:rsidRPr="002B3852">
        <w:t xml:space="preserve">: The </w:t>
      </w:r>
      <w:proofErr w:type="spellStart"/>
      <w:r w:rsidRPr="002B3852">
        <w:t>OpenAPI</w:t>
      </w:r>
      <w:proofErr w:type="spellEnd"/>
      <w:r w:rsidRPr="002B3852">
        <w:t>/Swagger configuration (</w:t>
      </w:r>
      <w:proofErr w:type="spellStart"/>
      <w:r w:rsidRPr="002B3852">
        <w:t>OpenApiConfig</w:t>
      </w:r>
      <w:proofErr w:type="spellEnd"/>
      <w:r w:rsidRPr="002B3852">
        <w:t xml:space="preserve">) now includes a </w:t>
      </w:r>
      <w:proofErr w:type="spellStart"/>
      <w:r w:rsidRPr="002B3852">
        <w:t>SecurityScheme</w:t>
      </w:r>
      <w:proofErr w:type="spellEnd"/>
      <w:r w:rsidRPr="002B3852">
        <w:t xml:space="preserve"> that allows users to test secured endpoints by providing the X-Auth-Token in the Swagger UI.</w:t>
      </w:r>
    </w:p>
    <w:p w14:paraId="0FF5EE23" w14:textId="77777777" w:rsidR="002B3852" w:rsidRPr="002B3852" w:rsidRDefault="002B3852" w:rsidP="002B3852">
      <w:pPr>
        <w:numPr>
          <w:ilvl w:val="0"/>
          <w:numId w:val="34"/>
        </w:numPr>
      </w:pPr>
      <w:r w:rsidRPr="002B3852">
        <w:rPr>
          <w:b/>
          <w:bCs/>
        </w:rPr>
        <w:t>Simplified Auth Flow</w:t>
      </w:r>
      <w:r w:rsidRPr="002B3852">
        <w:t>: The raw socket authentication system was extended to support Swagger sessions, while internal request filters abstract token validation logic across all secured endpoints.</w:t>
      </w:r>
    </w:p>
    <w:p w14:paraId="726A3D1F" w14:textId="0100CA35" w:rsidR="009556FD" w:rsidRPr="002B3852" w:rsidRDefault="002B3852" w:rsidP="002B3852">
      <w:pPr>
        <w:numPr>
          <w:ilvl w:val="0"/>
          <w:numId w:val="34"/>
        </w:numPr>
      </w:pPr>
      <w:r w:rsidRPr="002B3852">
        <w:rPr>
          <w:b/>
          <w:bCs/>
        </w:rPr>
        <w:t>Removed Legacy Logic</w:t>
      </w:r>
      <w:r w:rsidRPr="002B3852">
        <w:t xml:space="preserve">: The unused session-based authentication flow from Week 6 was fully removed. The </w:t>
      </w:r>
      <w:proofErr w:type="spellStart"/>
      <w:r w:rsidRPr="002B3852">
        <w:t>ServiceFactory</w:t>
      </w:r>
      <w:proofErr w:type="spellEnd"/>
      <w:r w:rsidRPr="002B3852">
        <w:t xml:space="preserve"> remains as an educational artifact but is not part of the runtime.</w:t>
      </w:r>
    </w:p>
    <w:p w14:paraId="1EE6AAF3" w14:textId="77777777" w:rsidR="000A77A9" w:rsidRDefault="00B16811" w:rsidP="000A77A9">
      <w:pPr>
        <w:pStyle w:val="Heading1"/>
      </w:pPr>
      <w:r>
        <w:lastRenderedPageBreak/>
        <w:t xml:space="preserve">Build </w:t>
      </w:r>
      <w:r w:rsidR="00531C97" w:rsidRPr="00531C97">
        <w:t>Compilation</w:t>
      </w:r>
    </w:p>
    <w:p w14:paraId="2D87A2C8" w14:textId="6CBC3693" w:rsidR="000A77A9" w:rsidRDefault="000A77A9" w:rsidP="000A77A9">
      <w:pPr>
        <w:pStyle w:val="Heading2"/>
      </w:pPr>
      <w:r w:rsidRPr="000A77A9">
        <w:t>Screenshot 1</w:t>
      </w:r>
    </w:p>
    <w:p w14:paraId="4887104E" w14:textId="469EE16D" w:rsidR="000A77A9" w:rsidRDefault="00686710" w:rsidP="000A77A9">
      <w:pPr>
        <w:rPr>
          <w:i/>
          <w:iCs/>
        </w:rPr>
      </w:pPr>
      <w:r>
        <w:rPr>
          <w:i/>
          <w:iCs/>
          <w:noProof/>
        </w:rPr>
        <w:drawing>
          <wp:anchor distT="0" distB="0" distL="114300" distR="114300" simplePos="0" relativeHeight="251658240" behindDoc="0" locked="0" layoutInCell="1" allowOverlap="1" wp14:anchorId="411A96C9" wp14:editId="32414E5B">
            <wp:simplePos x="0" y="0"/>
            <wp:positionH relativeFrom="margin">
              <wp:align>center</wp:align>
            </wp:positionH>
            <wp:positionV relativeFrom="page">
              <wp:posOffset>1828273</wp:posOffset>
            </wp:positionV>
            <wp:extent cx="7585075" cy="3432810"/>
            <wp:effectExtent l="0" t="0" r="0" b="0"/>
            <wp:wrapTopAndBottom/>
            <wp:docPr id="6035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85075" cy="343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7A9" w:rsidRPr="000A77A9">
        <w:rPr>
          <w:i/>
          <w:iCs/>
        </w:rPr>
        <w:t>Successful Maven build output with no compilation errors.</w:t>
      </w:r>
    </w:p>
    <w:p w14:paraId="7AB277B3" w14:textId="1C857324" w:rsidR="00686710" w:rsidRDefault="00686710" w:rsidP="000A77A9">
      <w:pPr>
        <w:rPr>
          <w:i/>
          <w:iCs/>
        </w:rPr>
      </w:pPr>
    </w:p>
    <w:p w14:paraId="408E6012" w14:textId="77777777" w:rsidR="000A77A9" w:rsidRPr="000A77A9" w:rsidRDefault="000A77A9" w:rsidP="000A77A9">
      <w:pPr>
        <w:rPr>
          <w:i/>
          <w:iCs/>
        </w:rPr>
      </w:pPr>
    </w:p>
    <w:p w14:paraId="22EACACB" w14:textId="77777777" w:rsidR="000A77A9" w:rsidRDefault="000A77A9">
      <w:pPr>
        <w:rPr>
          <w:rFonts w:asciiTheme="majorHAnsi" w:eastAsiaTheme="majorEastAsia" w:hAnsiTheme="majorHAnsi" w:cstheme="majorBidi"/>
          <w:b/>
          <w:bCs/>
          <w:color w:val="365F91" w:themeColor="accent1" w:themeShade="BF"/>
          <w:sz w:val="28"/>
          <w:szCs w:val="28"/>
        </w:rPr>
      </w:pPr>
      <w:r>
        <w:br w:type="page"/>
      </w:r>
    </w:p>
    <w:p w14:paraId="7D384F50" w14:textId="3A031288" w:rsidR="000A77A9" w:rsidRDefault="000A77A9" w:rsidP="000A77A9">
      <w:pPr>
        <w:pStyle w:val="Heading1"/>
      </w:pPr>
      <w:r w:rsidRPr="000A77A9">
        <w:lastRenderedPageBreak/>
        <w:t>Swagger UI</w:t>
      </w:r>
    </w:p>
    <w:p w14:paraId="40ADD9CE" w14:textId="77777777" w:rsidR="000A77A9" w:rsidRDefault="000A77A9" w:rsidP="000A77A9">
      <w:pPr>
        <w:pStyle w:val="Heading2"/>
      </w:pPr>
      <w:r w:rsidRPr="000A77A9">
        <w:t>Screenshot 1</w:t>
      </w:r>
    </w:p>
    <w:p w14:paraId="5181E348" w14:textId="77936892" w:rsidR="000A77A9" w:rsidRDefault="000A77A9" w:rsidP="000A77A9">
      <w:pPr>
        <w:rPr>
          <w:i/>
          <w:iCs/>
        </w:rPr>
      </w:pPr>
      <w:r w:rsidRPr="000A77A9">
        <w:rPr>
          <w:i/>
          <w:iCs/>
        </w:rPr>
        <w:t>Swagger UI home screen showing available endpoints and custom API info.</w:t>
      </w:r>
    </w:p>
    <w:p w14:paraId="5300AF8B" w14:textId="467B9FDA" w:rsidR="00686710" w:rsidRDefault="00686710" w:rsidP="000A77A9">
      <w:pPr>
        <w:rPr>
          <w:i/>
          <w:iCs/>
        </w:rPr>
      </w:pPr>
      <w:r>
        <w:rPr>
          <w:i/>
          <w:iCs/>
          <w:noProof/>
        </w:rPr>
        <w:drawing>
          <wp:anchor distT="0" distB="0" distL="114300" distR="114300" simplePos="0" relativeHeight="251659264" behindDoc="0" locked="0" layoutInCell="1" allowOverlap="1" wp14:anchorId="081F368E" wp14:editId="76AC865A">
            <wp:simplePos x="0" y="0"/>
            <wp:positionH relativeFrom="column">
              <wp:posOffset>4313</wp:posOffset>
            </wp:positionH>
            <wp:positionV relativeFrom="page">
              <wp:posOffset>1837426</wp:posOffset>
            </wp:positionV>
            <wp:extent cx="5486400" cy="5555615"/>
            <wp:effectExtent l="0" t="0" r="0" b="6985"/>
            <wp:wrapTopAndBottom/>
            <wp:docPr id="505744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555615"/>
                    </a:xfrm>
                    <a:prstGeom prst="rect">
                      <a:avLst/>
                    </a:prstGeom>
                    <a:noFill/>
                    <a:ln>
                      <a:noFill/>
                    </a:ln>
                  </pic:spPr>
                </pic:pic>
              </a:graphicData>
            </a:graphic>
          </wp:anchor>
        </w:drawing>
      </w:r>
    </w:p>
    <w:p w14:paraId="6116F234" w14:textId="77777777" w:rsidR="000A77A9" w:rsidRPr="000A77A9" w:rsidRDefault="000A77A9" w:rsidP="000A77A9">
      <w:pPr>
        <w:rPr>
          <w:i/>
          <w:iCs/>
        </w:rPr>
      </w:pPr>
    </w:p>
    <w:p w14:paraId="3D74D15C" w14:textId="77777777" w:rsidR="00686710" w:rsidRDefault="00686710">
      <w:pPr>
        <w:rPr>
          <w:rFonts w:asciiTheme="majorHAnsi" w:eastAsiaTheme="majorEastAsia" w:hAnsiTheme="majorHAnsi" w:cstheme="majorBidi"/>
          <w:b/>
          <w:bCs/>
          <w:color w:val="4F81BD" w:themeColor="accent1"/>
          <w:sz w:val="26"/>
          <w:szCs w:val="26"/>
        </w:rPr>
      </w:pPr>
      <w:r>
        <w:br w:type="page"/>
      </w:r>
    </w:p>
    <w:p w14:paraId="001B56E1" w14:textId="0E67C171" w:rsidR="000A77A9" w:rsidRDefault="000A77A9" w:rsidP="000A77A9">
      <w:pPr>
        <w:pStyle w:val="Heading2"/>
      </w:pPr>
      <w:r w:rsidRPr="000A77A9">
        <w:lastRenderedPageBreak/>
        <w:t xml:space="preserve">Screenshot </w:t>
      </w:r>
      <w:r>
        <w:t>2</w:t>
      </w:r>
    </w:p>
    <w:p w14:paraId="39814CC9" w14:textId="158F2C8A" w:rsidR="000A77A9" w:rsidRDefault="00686710" w:rsidP="000A77A9">
      <w:pPr>
        <w:rPr>
          <w:i/>
          <w:iCs/>
        </w:rPr>
      </w:pPr>
      <w:r>
        <w:rPr>
          <w:i/>
          <w:iCs/>
          <w:noProof/>
        </w:rPr>
        <w:drawing>
          <wp:anchor distT="0" distB="0" distL="114300" distR="114300" simplePos="0" relativeHeight="251660288" behindDoc="0" locked="0" layoutInCell="1" allowOverlap="1" wp14:anchorId="3C5540EE" wp14:editId="39584EA1">
            <wp:simplePos x="0" y="0"/>
            <wp:positionH relativeFrom="margin">
              <wp:align>center</wp:align>
            </wp:positionH>
            <wp:positionV relativeFrom="page">
              <wp:posOffset>1509395</wp:posOffset>
            </wp:positionV>
            <wp:extent cx="6610350" cy="4882515"/>
            <wp:effectExtent l="0" t="0" r="0" b="0"/>
            <wp:wrapTopAndBottom/>
            <wp:docPr id="1780306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0350" cy="488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7A9" w:rsidRPr="000A77A9">
        <w:rPr>
          <w:i/>
          <w:iCs/>
        </w:rPr>
        <w:t>Successful POST request to /auth/authenticate with returned UUID token.</w:t>
      </w:r>
    </w:p>
    <w:p w14:paraId="6571CFB7" w14:textId="6DB00A7C" w:rsidR="00686710" w:rsidRDefault="00686710" w:rsidP="000A77A9">
      <w:pPr>
        <w:rPr>
          <w:i/>
          <w:iCs/>
        </w:rPr>
      </w:pPr>
    </w:p>
    <w:p w14:paraId="06D11D37" w14:textId="77777777" w:rsidR="00735D07" w:rsidRDefault="00735D07" w:rsidP="000A77A9">
      <w:pPr>
        <w:rPr>
          <w:i/>
          <w:iCs/>
        </w:rPr>
      </w:pPr>
    </w:p>
    <w:p w14:paraId="56150AD9" w14:textId="77777777" w:rsidR="00686710" w:rsidRDefault="00686710">
      <w:pPr>
        <w:rPr>
          <w:rFonts w:asciiTheme="majorHAnsi" w:eastAsiaTheme="majorEastAsia" w:hAnsiTheme="majorHAnsi" w:cstheme="majorBidi"/>
          <w:b/>
          <w:bCs/>
          <w:color w:val="4F81BD" w:themeColor="accent1"/>
          <w:sz w:val="26"/>
          <w:szCs w:val="26"/>
        </w:rPr>
      </w:pPr>
      <w:r>
        <w:br w:type="page"/>
      </w:r>
    </w:p>
    <w:p w14:paraId="51A9C366" w14:textId="459090EF" w:rsidR="00735D07" w:rsidRDefault="00735D07" w:rsidP="00735D07">
      <w:pPr>
        <w:pStyle w:val="Heading2"/>
      </w:pPr>
      <w:r w:rsidRPr="000A77A9">
        <w:lastRenderedPageBreak/>
        <w:t xml:space="preserve">Screenshot </w:t>
      </w:r>
      <w:r>
        <w:t>3</w:t>
      </w:r>
    </w:p>
    <w:p w14:paraId="78BA13AA" w14:textId="3A979E76" w:rsidR="00735D07" w:rsidRDefault="00735D07" w:rsidP="00735D07">
      <w:pPr>
        <w:rPr>
          <w:i/>
          <w:iCs/>
        </w:rPr>
      </w:pPr>
      <w:r>
        <w:rPr>
          <w:i/>
          <w:iCs/>
        </w:rPr>
        <w:t xml:space="preserve">Swagger </w:t>
      </w:r>
      <w:proofErr w:type="spellStart"/>
      <w:r>
        <w:rPr>
          <w:i/>
          <w:iCs/>
        </w:rPr>
        <w:t>OpenAPI</w:t>
      </w:r>
      <w:proofErr w:type="spellEnd"/>
      <w:r>
        <w:rPr>
          <w:i/>
          <w:iCs/>
        </w:rPr>
        <w:t xml:space="preserve"> Config</w:t>
      </w:r>
      <w:r w:rsidR="009236B4">
        <w:rPr>
          <w:i/>
          <w:iCs/>
        </w:rPr>
        <w:t xml:space="preserve"> UI</w:t>
      </w:r>
      <w:r>
        <w:rPr>
          <w:i/>
          <w:iCs/>
        </w:rPr>
        <w:t xml:space="preserve"> to allow custom token into controllers</w:t>
      </w:r>
      <w:r w:rsidRPr="000A77A9">
        <w:rPr>
          <w:i/>
          <w:iCs/>
        </w:rPr>
        <w:t>.</w:t>
      </w:r>
    </w:p>
    <w:p w14:paraId="5D5BE606" w14:textId="65A6D933" w:rsidR="00686710" w:rsidRDefault="00686710" w:rsidP="00735D07">
      <w:pPr>
        <w:rPr>
          <w:i/>
          <w:iCs/>
        </w:rPr>
      </w:pPr>
      <w:r>
        <w:rPr>
          <w:i/>
          <w:iCs/>
          <w:noProof/>
        </w:rPr>
        <w:drawing>
          <wp:anchor distT="0" distB="0" distL="114300" distR="114300" simplePos="0" relativeHeight="251661312" behindDoc="0" locked="0" layoutInCell="1" allowOverlap="1" wp14:anchorId="266C7D34" wp14:editId="7ED8FB97">
            <wp:simplePos x="0" y="0"/>
            <wp:positionH relativeFrom="margin">
              <wp:align>center</wp:align>
            </wp:positionH>
            <wp:positionV relativeFrom="page">
              <wp:posOffset>1655337</wp:posOffset>
            </wp:positionV>
            <wp:extent cx="6525260" cy="4028440"/>
            <wp:effectExtent l="0" t="0" r="8890" b="0"/>
            <wp:wrapTopAndBottom/>
            <wp:docPr id="638632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5260" cy="402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24FBD" w14:textId="77777777" w:rsidR="00735D07" w:rsidRDefault="00735D07" w:rsidP="000A77A9">
      <w:pPr>
        <w:rPr>
          <w:i/>
          <w:iCs/>
        </w:rPr>
      </w:pPr>
    </w:p>
    <w:p w14:paraId="0899726E" w14:textId="77777777" w:rsidR="000A77A9" w:rsidRPr="000A77A9" w:rsidRDefault="000A77A9" w:rsidP="000A77A9">
      <w:pPr>
        <w:rPr>
          <w:i/>
          <w:iCs/>
        </w:rPr>
      </w:pPr>
    </w:p>
    <w:p w14:paraId="4B9C36BC" w14:textId="77777777" w:rsidR="00686710" w:rsidRDefault="00686710">
      <w:pPr>
        <w:rPr>
          <w:rFonts w:asciiTheme="majorHAnsi" w:eastAsiaTheme="majorEastAsia" w:hAnsiTheme="majorHAnsi" w:cstheme="majorBidi"/>
          <w:b/>
          <w:bCs/>
          <w:color w:val="4F81BD" w:themeColor="accent1"/>
          <w:sz w:val="26"/>
          <w:szCs w:val="26"/>
        </w:rPr>
      </w:pPr>
      <w:r>
        <w:br w:type="page"/>
      </w:r>
    </w:p>
    <w:p w14:paraId="49A0B8FE" w14:textId="004E0180" w:rsidR="000A77A9" w:rsidRDefault="000A77A9" w:rsidP="000A77A9">
      <w:pPr>
        <w:pStyle w:val="Heading2"/>
      </w:pPr>
      <w:r w:rsidRPr="000A77A9">
        <w:lastRenderedPageBreak/>
        <w:t xml:space="preserve">Screenshot </w:t>
      </w:r>
      <w:r>
        <w:t>3</w:t>
      </w:r>
    </w:p>
    <w:p w14:paraId="6C1021C8" w14:textId="016125E1" w:rsidR="00735D07" w:rsidRDefault="00686710" w:rsidP="00735D07">
      <w:pPr>
        <w:rPr>
          <w:i/>
          <w:iCs/>
        </w:rPr>
      </w:pPr>
      <w:r>
        <w:rPr>
          <w:i/>
          <w:iCs/>
          <w:noProof/>
        </w:rPr>
        <w:drawing>
          <wp:anchor distT="0" distB="0" distL="114300" distR="114300" simplePos="0" relativeHeight="251662336" behindDoc="0" locked="0" layoutInCell="1" allowOverlap="1" wp14:anchorId="1C1F21E6" wp14:editId="0025E1C3">
            <wp:simplePos x="0" y="0"/>
            <wp:positionH relativeFrom="margin">
              <wp:align>center</wp:align>
            </wp:positionH>
            <wp:positionV relativeFrom="page">
              <wp:posOffset>1768115</wp:posOffset>
            </wp:positionV>
            <wp:extent cx="7522210" cy="3381375"/>
            <wp:effectExtent l="0" t="0" r="2540" b="9525"/>
            <wp:wrapTopAndBottom/>
            <wp:docPr id="861824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221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7A9" w:rsidRPr="000A77A9">
        <w:rPr>
          <w:i/>
          <w:iCs/>
        </w:rPr>
        <w:t>POST request to /quad/type with X-Auth-Token header set and valid response.</w:t>
      </w:r>
      <w:r w:rsidR="009236B4">
        <w:rPr>
          <w:i/>
          <w:iCs/>
        </w:rPr>
        <w:t xml:space="preserve"> </w:t>
      </w:r>
      <w:r w:rsidR="00735D07" w:rsidRPr="000A77A9">
        <w:rPr>
          <w:i/>
          <w:iCs/>
        </w:rPr>
        <w:t>Swagger UI showing X-Auth-Token configured as a security scheme in headers.</w:t>
      </w:r>
    </w:p>
    <w:p w14:paraId="50A97493" w14:textId="36D76C43" w:rsidR="00686710" w:rsidRPr="000A77A9" w:rsidRDefault="00686710" w:rsidP="00735D07">
      <w:pPr>
        <w:rPr>
          <w:i/>
          <w:iCs/>
        </w:rPr>
      </w:pPr>
    </w:p>
    <w:p w14:paraId="258B4CDB" w14:textId="77777777" w:rsidR="00735D07" w:rsidRDefault="00735D07" w:rsidP="000A77A9">
      <w:pPr>
        <w:rPr>
          <w:i/>
          <w:iCs/>
        </w:rPr>
      </w:pPr>
    </w:p>
    <w:p w14:paraId="19B8FA13" w14:textId="77777777" w:rsidR="000A77A9" w:rsidRPr="000A77A9" w:rsidRDefault="000A77A9" w:rsidP="000A77A9">
      <w:pPr>
        <w:rPr>
          <w:i/>
          <w:iCs/>
        </w:rPr>
      </w:pPr>
    </w:p>
    <w:p w14:paraId="35D17CCF" w14:textId="77777777" w:rsidR="000A77A9" w:rsidRDefault="000A77A9" w:rsidP="00507DE1">
      <w:pPr>
        <w:rPr>
          <w:rFonts w:asciiTheme="majorHAnsi" w:eastAsiaTheme="majorEastAsia" w:hAnsiTheme="majorHAnsi" w:cstheme="majorBidi"/>
          <w:b/>
          <w:bCs/>
          <w:color w:val="4F81BD" w:themeColor="accent1"/>
          <w:sz w:val="26"/>
          <w:szCs w:val="26"/>
        </w:rPr>
      </w:pPr>
    </w:p>
    <w:p w14:paraId="43DA912F" w14:textId="77777777" w:rsidR="000A77A9" w:rsidRDefault="000A77A9" w:rsidP="000A77A9">
      <w:pPr>
        <w:rPr>
          <w:i/>
          <w:iCs/>
        </w:rPr>
      </w:pPr>
    </w:p>
    <w:p w14:paraId="5CE7AF08" w14:textId="77777777" w:rsidR="000A77A9" w:rsidRDefault="000A77A9" w:rsidP="00507DE1">
      <w:pPr>
        <w:rPr>
          <w:rFonts w:asciiTheme="majorHAnsi" w:eastAsiaTheme="majorEastAsia" w:hAnsiTheme="majorHAnsi" w:cstheme="majorBidi"/>
          <w:b/>
          <w:bCs/>
          <w:color w:val="4F81BD" w:themeColor="accent1"/>
          <w:sz w:val="26"/>
          <w:szCs w:val="26"/>
        </w:rPr>
      </w:pPr>
    </w:p>
    <w:p w14:paraId="59248A3F" w14:textId="77777777" w:rsidR="000A77A9" w:rsidRDefault="000A77A9">
      <w:pPr>
        <w:rPr>
          <w:rFonts w:asciiTheme="majorHAnsi" w:eastAsiaTheme="majorEastAsia" w:hAnsiTheme="majorHAnsi" w:cstheme="majorBidi"/>
          <w:b/>
          <w:bCs/>
          <w:color w:val="365F91" w:themeColor="accent1" w:themeShade="BF"/>
          <w:sz w:val="28"/>
          <w:szCs w:val="28"/>
        </w:rPr>
      </w:pPr>
      <w:r>
        <w:br w:type="page"/>
      </w:r>
    </w:p>
    <w:p w14:paraId="70DA4121" w14:textId="247289FE" w:rsidR="000A77A9" w:rsidRDefault="000A77A9" w:rsidP="000A77A9">
      <w:pPr>
        <w:pStyle w:val="Heading1"/>
      </w:pPr>
      <w:r w:rsidRPr="000A77A9">
        <w:lastRenderedPageBreak/>
        <w:t>Spring Boot Injection &amp; Config</w:t>
      </w:r>
    </w:p>
    <w:p w14:paraId="3F5BDF17" w14:textId="391B3950" w:rsidR="000A77A9" w:rsidRDefault="000A77A9" w:rsidP="000A77A9">
      <w:pPr>
        <w:pStyle w:val="Heading2"/>
      </w:pPr>
      <w:r w:rsidRPr="000A77A9">
        <w:t xml:space="preserve">Screenshot </w:t>
      </w:r>
      <w:r>
        <w:t>1</w:t>
      </w:r>
    </w:p>
    <w:p w14:paraId="40DDA785" w14:textId="4016E25A" w:rsidR="000A77A9" w:rsidRDefault="00686710" w:rsidP="000A77A9">
      <w:pPr>
        <w:rPr>
          <w:i/>
          <w:iCs/>
        </w:rPr>
      </w:pPr>
      <w:r>
        <w:rPr>
          <w:i/>
          <w:iCs/>
          <w:noProof/>
        </w:rPr>
        <w:drawing>
          <wp:anchor distT="0" distB="0" distL="114300" distR="114300" simplePos="0" relativeHeight="251664384" behindDoc="0" locked="0" layoutInCell="1" allowOverlap="1" wp14:anchorId="1374AC61" wp14:editId="48F65DF4">
            <wp:simplePos x="0" y="0"/>
            <wp:positionH relativeFrom="margin">
              <wp:align>center</wp:align>
            </wp:positionH>
            <wp:positionV relativeFrom="page">
              <wp:posOffset>1970471</wp:posOffset>
            </wp:positionV>
            <wp:extent cx="4902835" cy="630555"/>
            <wp:effectExtent l="0" t="0" r="0" b="0"/>
            <wp:wrapTopAndBottom/>
            <wp:docPr id="1319465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835" cy="630555"/>
                    </a:xfrm>
                    <a:prstGeom prst="rect">
                      <a:avLst/>
                    </a:prstGeom>
                    <a:noFill/>
                    <a:ln>
                      <a:noFill/>
                    </a:ln>
                  </pic:spPr>
                </pic:pic>
              </a:graphicData>
            </a:graphic>
          </wp:anchor>
        </w:drawing>
      </w:r>
      <w:proofErr w:type="spellStart"/>
      <w:r w:rsidR="000A77A9" w:rsidRPr="000A77A9">
        <w:rPr>
          <w:i/>
          <w:iCs/>
        </w:rPr>
        <w:t>QuadServiceHibernateImpl</w:t>
      </w:r>
      <w:proofErr w:type="spellEnd"/>
      <w:r w:rsidR="000A77A9" w:rsidRPr="000A77A9">
        <w:rPr>
          <w:i/>
          <w:iCs/>
        </w:rPr>
        <w:t xml:space="preserve"> with @Service annotation and constructor-based @Autowired injection.</w:t>
      </w:r>
    </w:p>
    <w:p w14:paraId="25B966B9" w14:textId="346498E6" w:rsidR="00686710" w:rsidRDefault="00686710" w:rsidP="000A77A9">
      <w:pPr>
        <w:rPr>
          <w:i/>
          <w:iCs/>
        </w:rPr>
      </w:pPr>
      <w:r>
        <w:rPr>
          <w:i/>
          <w:iCs/>
          <w:noProof/>
        </w:rPr>
        <w:drawing>
          <wp:anchor distT="0" distB="0" distL="114300" distR="114300" simplePos="0" relativeHeight="251663360" behindDoc="0" locked="0" layoutInCell="1" allowOverlap="1" wp14:anchorId="5C33B1F1" wp14:editId="124A73E4">
            <wp:simplePos x="0" y="0"/>
            <wp:positionH relativeFrom="margin">
              <wp:align>center</wp:align>
            </wp:positionH>
            <wp:positionV relativeFrom="page">
              <wp:posOffset>2813619</wp:posOffset>
            </wp:positionV>
            <wp:extent cx="4911090" cy="764540"/>
            <wp:effectExtent l="0" t="0" r="3810" b="0"/>
            <wp:wrapTopAndBottom/>
            <wp:docPr id="600436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1090" cy="764540"/>
                    </a:xfrm>
                    <a:prstGeom prst="rect">
                      <a:avLst/>
                    </a:prstGeom>
                    <a:noFill/>
                    <a:ln>
                      <a:noFill/>
                    </a:ln>
                  </pic:spPr>
                </pic:pic>
              </a:graphicData>
            </a:graphic>
          </wp:anchor>
        </w:drawing>
      </w:r>
    </w:p>
    <w:p w14:paraId="290BCCAD" w14:textId="6FD69214" w:rsidR="000A77A9" w:rsidRDefault="000A77A9" w:rsidP="000A77A9">
      <w:pPr>
        <w:rPr>
          <w:i/>
          <w:iCs/>
        </w:rPr>
      </w:pPr>
    </w:p>
    <w:p w14:paraId="4EC52612" w14:textId="1434478F" w:rsidR="000A77A9" w:rsidRPr="00686710" w:rsidRDefault="000A77A9" w:rsidP="00686710">
      <w:pPr>
        <w:pStyle w:val="Heading2"/>
      </w:pPr>
      <w:r w:rsidRPr="000A77A9">
        <w:t xml:space="preserve">Screenshot </w:t>
      </w:r>
      <w:r>
        <w:t>2</w:t>
      </w:r>
    </w:p>
    <w:p w14:paraId="7EC239EA" w14:textId="51D12D43" w:rsidR="000A77A9" w:rsidRDefault="000A77A9" w:rsidP="000A77A9">
      <w:pPr>
        <w:rPr>
          <w:i/>
          <w:iCs/>
        </w:rPr>
      </w:pPr>
      <w:proofErr w:type="spellStart"/>
      <w:r w:rsidRPr="000A77A9">
        <w:rPr>
          <w:i/>
          <w:iCs/>
        </w:rPr>
        <w:t>SocketAuthFilter</w:t>
      </w:r>
      <w:proofErr w:type="spellEnd"/>
      <w:r w:rsidRPr="000A77A9">
        <w:rPr>
          <w:i/>
          <w:iCs/>
        </w:rPr>
        <w:t xml:space="preserve"> class annotated with @Component and constructor injection.</w:t>
      </w:r>
    </w:p>
    <w:p w14:paraId="0E08E47C" w14:textId="19C0763D" w:rsidR="00686710" w:rsidRDefault="005318FC" w:rsidP="000A77A9">
      <w:pPr>
        <w:rPr>
          <w:i/>
          <w:iCs/>
        </w:rPr>
      </w:pPr>
      <w:r>
        <w:rPr>
          <w:i/>
          <w:iCs/>
          <w:noProof/>
        </w:rPr>
        <w:drawing>
          <wp:anchor distT="0" distB="0" distL="114300" distR="114300" simplePos="0" relativeHeight="251668480" behindDoc="0" locked="0" layoutInCell="1" allowOverlap="1" wp14:anchorId="1B4A3C72" wp14:editId="2195AD48">
            <wp:simplePos x="0" y="0"/>
            <wp:positionH relativeFrom="margin">
              <wp:align>center</wp:align>
            </wp:positionH>
            <wp:positionV relativeFrom="page">
              <wp:posOffset>5202380</wp:posOffset>
            </wp:positionV>
            <wp:extent cx="6644005" cy="1079500"/>
            <wp:effectExtent l="0" t="0" r="4445" b="6350"/>
            <wp:wrapTopAndBottom/>
            <wp:docPr id="1630768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00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6710">
        <w:rPr>
          <w:i/>
          <w:iCs/>
          <w:noProof/>
        </w:rPr>
        <w:drawing>
          <wp:inline distT="0" distB="0" distL="0" distR="0" wp14:anchorId="3B77CC30" wp14:editId="288C0C7C">
            <wp:extent cx="5313045" cy="488950"/>
            <wp:effectExtent l="0" t="0" r="1905" b="6350"/>
            <wp:docPr id="725666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045" cy="488950"/>
                    </a:xfrm>
                    <a:prstGeom prst="rect">
                      <a:avLst/>
                    </a:prstGeom>
                    <a:noFill/>
                    <a:ln>
                      <a:noFill/>
                    </a:ln>
                  </pic:spPr>
                </pic:pic>
              </a:graphicData>
            </a:graphic>
          </wp:inline>
        </w:drawing>
      </w:r>
    </w:p>
    <w:p w14:paraId="400C77A8" w14:textId="7F0FBC87" w:rsidR="000A77A9" w:rsidRDefault="000A77A9" w:rsidP="000A77A9">
      <w:pPr>
        <w:rPr>
          <w:i/>
          <w:iCs/>
        </w:rPr>
      </w:pPr>
    </w:p>
    <w:p w14:paraId="602D2F37" w14:textId="77777777" w:rsidR="00686710" w:rsidRDefault="00686710">
      <w:pPr>
        <w:rPr>
          <w:rFonts w:asciiTheme="majorHAnsi" w:eastAsiaTheme="majorEastAsia" w:hAnsiTheme="majorHAnsi" w:cstheme="majorBidi"/>
          <w:b/>
          <w:bCs/>
          <w:color w:val="4F81BD" w:themeColor="accent1"/>
          <w:sz w:val="26"/>
          <w:szCs w:val="26"/>
        </w:rPr>
      </w:pPr>
      <w:r>
        <w:br w:type="page"/>
      </w:r>
    </w:p>
    <w:p w14:paraId="7C820281" w14:textId="18D9375A" w:rsidR="000A77A9" w:rsidRDefault="000A77A9" w:rsidP="000A77A9">
      <w:pPr>
        <w:pStyle w:val="Heading2"/>
      </w:pPr>
      <w:r w:rsidRPr="000A77A9">
        <w:lastRenderedPageBreak/>
        <w:t xml:space="preserve">Screenshot </w:t>
      </w:r>
      <w:r>
        <w:t>3</w:t>
      </w:r>
    </w:p>
    <w:p w14:paraId="110C2720" w14:textId="3578F743" w:rsidR="000A77A9" w:rsidRDefault="00686710" w:rsidP="000A77A9">
      <w:pPr>
        <w:rPr>
          <w:i/>
          <w:iCs/>
        </w:rPr>
      </w:pPr>
      <w:r>
        <w:rPr>
          <w:i/>
          <w:iCs/>
          <w:noProof/>
        </w:rPr>
        <w:drawing>
          <wp:anchor distT="0" distB="0" distL="114300" distR="114300" simplePos="0" relativeHeight="251665408" behindDoc="0" locked="0" layoutInCell="1" allowOverlap="1" wp14:anchorId="62D560C0" wp14:editId="7CB28866">
            <wp:simplePos x="0" y="0"/>
            <wp:positionH relativeFrom="margin">
              <wp:align>center</wp:align>
            </wp:positionH>
            <wp:positionV relativeFrom="page">
              <wp:posOffset>1536788</wp:posOffset>
            </wp:positionV>
            <wp:extent cx="4311650" cy="630555"/>
            <wp:effectExtent l="0" t="0" r="0" b="0"/>
            <wp:wrapTopAndBottom/>
            <wp:docPr id="10356819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650" cy="630555"/>
                    </a:xfrm>
                    <a:prstGeom prst="rect">
                      <a:avLst/>
                    </a:prstGeom>
                    <a:noFill/>
                    <a:ln>
                      <a:noFill/>
                    </a:ln>
                  </pic:spPr>
                </pic:pic>
              </a:graphicData>
            </a:graphic>
          </wp:anchor>
        </w:drawing>
      </w:r>
      <w:proofErr w:type="spellStart"/>
      <w:r w:rsidR="009236B4">
        <w:rPr>
          <w:i/>
          <w:iCs/>
        </w:rPr>
        <w:t>A</w:t>
      </w:r>
      <w:r w:rsidR="000A77A9" w:rsidRPr="000A77A9">
        <w:rPr>
          <w:i/>
          <w:iCs/>
        </w:rPr>
        <w:t>uthFilterConfig</w:t>
      </w:r>
      <w:proofErr w:type="spellEnd"/>
      <w:r w:rsidR="000A77A9" w:rsidRPr="000A77A9">
        <w:rPr>
          <w:i/>
          <w:iCs/>
        </w:rPr>
        <w:t xml:space="preserve"> class showing @Configuration and </w:t>
      </w:r>
      <w:proofErr w:type="spellStart"/>
      <w:r w:rsidR="000A77A9" w:rsidRPr="000A77A9">
        <w:rPr>
          <w:i/>
          <w:iCs/>
        </w:rPr>
        <w:t>FilterRegistrationBean</w:t>
      </w:r>
      <w:proofErr w:type="spellEnd"/>
      <w:r w:rsidR="000A77A9" w:rsidRPr="000A77A9">
        <w:rPr>
          <w:i/>
          <w:iCs/>
        </w:rPr>
        <w:t xml:space="preserve"> setup.</w:t>
      </w:r>
    </w:p>
    <w:p w14:paraId="64C201EC" w14:textId="32D94F1B" w:rsidR="00686710" w:rsidRDefault="005318FC" w:rsidP="000A77A9">
      <w:pPr>
        <w:rPr>
          <w:i/>
          <w:iCs/>
        </w:rPr>
      </w:pPr>
      <w:r>
        <w:rPr>
          <w:i/>
          <w:iCs/>
          <w:noProof/>
        </w:rPr>
        <w:drawing>
          <wp:anchor distT="0" distB="0" distL="114300" distR="114300" simplePos="0" relativeHeight="251669504" behindDoc="0" locked="0" layoutInCell="1" allowOverlap="1" wp14:anchorId="7F540928" wp14:editId="40177797">
            <wp:simplePos x="0" y="0"/>
            <wp:positionH relativeFrom="margin">
              <wp:align>center</wp:align>
            </wp:positionH>
            <wp:positionV relativeFrom="page">
              <wp:posOffset>2451319</wp:posOffset>
            </wp:positionV>
            <wp:extent cx="6252845" cy="2829560"/>
            <wp:effectExtent l="0" t="0" r="0" b="8890"/>
            <wp:wrapTopAndBottom/>
            <wp:docPr id="4115668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845" cy="282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51560" w14:textId="07ED3A11" w:rsidR="000A77A9" w:rsidRDefault="000A77A9" w:rsidP="000A77A9">
      <w:pPr>
        <w:rPr>
          <w:i/>
          <w:iCs/>
        </w:rPr>
      </w:pPr>
    </w:p>
    <w:p w14:paraId="06D94485" w14:textId="77777777" w:rsidR="00686710" w:rsidRDefault="00686710">
      <w:pPr>
        <w:rPr>
          <w:rFonts w:asciiTheme="majorHAnsi" w:eastAsiaTheme="majorEastAsia" w:hAnsiTheme="majorHAnsi" w:cstheme="majorBidi"/>
          <w:b/>
          <w:bCs/>
          <w:color w:val="4F81BD" w:themeColor="accent1"/>
          <w:sz w:val="26"/>
          <w:szCs w:val="26"/>
        </w:rPr>
      </w:pPr>
      <w:r>
        <w:br w:type="page"/>
      </w:r>
    </w:p>
    <w:p w14:paraId="7D925593" w14:textId="407941AC" w:rsidR="000A77A9" w:rsidRDefault="000A77A9" w:rsidP="000A77A9">
      <w:pPr>
        <w:pStyle w:val="Heading2"/>
      </w:pPr>
      <w:r w:rsidRPr="000A77A9">
        <w:lastRenderedPageBreak/>
        <w:t xml:space="preserve">Screenshot </w:t>
      </w:r>
      <w:r>
        <w:t>4</w:t>
      </w:r>
    </w:p>
    <w:p w14:paraId="00D753E0" w14:textId="5407F80C" w:rsidR="000A77A9" w:rsidRDefault="00686710" w:rsidP="000A77A9">
      <w:pPr>
        <w:rPr>
          <w:i/>
          <w:iCs/>
        </w:rPr>
      </w:pPr>
      <w:r>
        <w:rPr>
          <w:i/>
          <w:iCs/>
          <w:noProof/>
        </w:rPr>
        <w:drawing>
          <wp:anchor distT="0" distB="0" distL="114300" distR="114300" simplePos="0" relativeHeight="251666432" behindDoc="0" locked="0" layoutInCell="1" allowOverlap="1" wp14:anchorId="6E703A6A" wp14:editId="045B458E">
            <wp:simplePos x="0" y="0"/>
            <wp:positionH relativeFrom="margin">
              <wp:align>center</wp:align>
            </wp:positionH>
            <wp:positionV relativeFrom="page">
              <wp:posOffset>1568318</wp:posOffset>
            </wp:positionV>
            <wp:extent cx="3839210" cy="480695"/>
            <wp:effectExtent l="0" t="0" r="8890" b="0"/>
            <wp:wrapTopAndBottom/>
            <wp:docPr id="8084007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9210" cy="480695"/>
                    </a:xfrm>
                    <a:prstGeom prst="rect">
                      <a:avLst/>
                    </a:prstGeom>
                    <a:noFill/>
                    <a:ln>
                      <a:noFill/>
                    </a:ln>
                  </pic:spPr>
                </pic:pic>
              </a:graphicData>
            </a:graphic>
          </wp:anchor>
        </w:drawing>
      </w:r>
      <w:proofErr w:type="spellStart"/>
      <w:r w:rsidR="000A77A9" w:rsidRPr="000A77A9">
        <w:rPr>
          <w:i/>
          <w:iCs/>
        </w:rPr>
        <w:t>AuthSocketProperties</w:t>
      </w:r>
      <w:proofErr w:type="spellEnd"/>
      <w:r w:rsidR="000A77A9" w:rsidRPr="000A77A9">
        <w:rPr>
          <w:i/>
          <w:iCs/>
        </w:rPr>
        <w:t xml:space="preserve"> class bound via @ConfigurationProperties and injected into </w:t>
      </w:r>
      <w:proofErr w:type="spellStart"/>
      <w:r w:rsidR="000A77A9" w:rsidRPr="000A77A9">
        <w:rPr>
          <w:i/>
          <w:iCs/>
        </w:rPr>
        <w:t>AuthConfig</w:t>
      </w:r>
      <w:proofErr w:type="spellEnd"/>
      <w:r w:rsidR="000A77A9" w:rsidRPr="000A77A9">
        <w:rPr>
          <w:i/>
          <w:iCs/>
        </w:rPr>
        <w:t>.</w:t>
      </w:r>
    </w:p>
    <w:p w14:paraId="3C0441D8" w14:textId="30DCF4E8" w:rsidR="000A77A9" w:rsidRDefault="00686710" w:rsidP="000A77A9">
      <w:pPr>
        <w:rPr>
          <w:i/>
          <w:iCs/>
        </w:rPr>
      </w:pPr>
      <w:r>
        <w:rPr>
          <w:rFonts w:asciiTheme="majorHAnsi" w:eastAsiaTheme="majorEastAsia" w:hAnsiTheme="majorHAnsi" w:cstheme="majorBidi"/>
          <w:b/>
          <w:bCs/>
          <w:noProof/>
          <w:color w:val="4F81BD" w:themeColor="accent1"/>
          <w:sz w:val="26"/>
          <w:szCs w:val="26"/>
        </w:rPr>
        <w:drawing>
          <wp:anchor distT="0" distB="0" distL="114300" distR="114300" simplePos="0" relativeHeight="251667456" behindDoc="0" locked="0" layoutInCell="1" allowOverlap="1" wp14:anchorId="623D6DAC" wp14:editId="6889F809">
            <wp:simplePos x="0" y="0"/>
            <wp:positionH relativeFrom="margin">
              <wp:align>center</wp:align>
            </wp:positionH>
            <wp:positionV relativeFrom="page">
              <wp:posOffset>2364631</wp:posOffset>
            </wp:positionV>
            <wp:extent cx="5281295" cy="1387475"/>
            <wp:effectExtent l="0" t="0" r="0" b="3175"/>
            <wp:wrapTopAndBottom/>
            <wp:docPr id="1793847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1295" cy="1387475"/>
                    </a:xfrm>
                    <a:prstGeom prst="rect">
                      <a:avLst/>
                    </a:prstGeom>
                    <a:noFill/>
                    <a:ln>
                      <a:noFill/>
                    </a:ln>
                  </pic:spPr>
                </pic:pic>
              </a:graphicData>
            </a:graphic>
          </wp:anchor>
        </w:drawing>
      </w:r>
    </w:p>
    <w:p w14:paraId="5E2B54AA" w14:textId="6FE7F633" w:rsidR="000A77A9" w:rsidRDefault="000A77A9" w:rsidP="00507DE1">
      <w:pPr>
        <w:rPr>
          <w:rFonts w:asciiTheme="majorHAnsi" w:eastAsiaTheme="majorEastAsia" w:hAnsiTheme="majorHAnsi" w:cstheme="majorBidi"/>
          <w:b/>
          <w:bCs/>
          <w:color w:val="4F81BD" w:themeColor="accent1"/>
          <w:sz w:val="26"/>
          <w:szCs w:val="26"/>
        </w:rPr>
      </w:pPr>
    </w:p>
    <w:p w14:paraId="3139F170" w14:textId="77777777" w:rsidR="000A77A9" w:rsidRDefault="000A77A9">
      <w:pPr>
        <w:rPr>
          <w:rFonts w:asciiTheme="majorHAnsi" w:eastAsiaTheme="majorEastAsia" w:hAnsiTheme="majorHAnsi" w:cstheme="majorBidi"/>
          <w:b/>
          <w:bCs/>
          <w:color w:val="365F91" w:themeColor="accent1" w:themeShade="BF"/>
          <w:sz w:val="28"/>
          <w:szCs w:val="28"/>
        </w:rPr>
      </w:pPr>
      <w:r>
        <w:br w:type="page"/>
      </w:r>
    </w:p>
    <w:p w14:paraId="37511964" w14:textId="69D87CD5" w:rsidR="000A77A9" w:rsidRDefault="000A77A9" w:rsidP="000A77A9">
      <w:pPr>
        <w:pStyle w:val="Heading1"/>
      </w:pPr>
      <w:r w:rsidRPr="000A77A9">
        <w:lastRenderedPageBreak/>
        <w:t>Project Structure</w:t>
      </w:r>
    </w:p>
    <w:p w14:paraId="7AF2309D" w14:textId="77777777" w:rsidR="000A77A9" w:rsidRDefault="000A77A9" w:rsidP="000A77A9">
      <w:pPr>
        <w:pStyle w:val="Heading2"/>
      </w:pPr>
      <w:r w:rsidRPr="000A77A9">
        <w:t xml:space="preserve">Screenshot </w:t>
      </w:r>
      <w:r>
        <w:t>1</w:t>
      </w:r>
    </w:p>
    <w:p w14:paraId="2B085D5B" w14:textId="362A87AC" w:rsidR="000A77A9" w:rsidRDefault="000A77A9" w:rsidP="000A77A9">
      <w:pPr>
        <w:rPr>
          <w:i/>
          <w:iCs/>
        </w:rPr>
      </w:pPr>
      <w:r w:rsidRPr="000A77A9">
        <w:rPr>
          <w:i/>
          <w:iCs/>
        </w:rPr>
        <w:t xml:space="preserve">Expanded IntelliJ Project Explorer showing </w:t>
      </w:r>
      <w:proofErr w:type="spellStart"/>
      <w:r w:rsidRPr="000A77A9">
        <w:rPr>
          <w:i/>
          <w:iCs/>
        </w:rPr>
        <w:t>src</w:t>
      </w:r>
      <w:proofErr w:type="spellEnd"/>
      <w:r w:rsidRPr="000A77A9">
        <w:rPr>
          <w:i/>
          <w:iCs/>
        </w:rPr>
        <w:t>/main/java/org/msse672/</w:t>
      </w:r>
      <w:proofErr w:type="spellStart"/>
      <w:r w:rsidRPr="000A77A9">
        <w:rPr>
          <w:i/>
          <w:iCs/>
        </w:rPr>
        <w:t>geometryapp</w:t>
      </w:r>
      <w:proofErr w:type="spellEnd"/>
      <w:r w:rsidRPr="000A77A9">
        <w:rPr>
          <w:i/>
          <w:iCs/>
        </w:rPr>
        <w:t xml:space="preserve"> and subpackages (auth, controller, config, legacy, etc.).</w:t>
      </w:r>
    </w:p>
    <w:p w14:paraId="50F4A128" w14:textId="18A3AE66" w:rsidR="005318FC" w:rsidRDefault="005318FC" w:rsidP="000A77A9">
      <w:pPr>
        <w:rPr>
          <w:i/>
          <w:iCs/>
        </w:rPr>
      </w:pPr>
      <w:r>
        <w:rPr>
          <w:i/>
          <w:iCs/>
          <w:noProof/>
        </w:rPr>
        <w:drawing>
          <wp:anchor distT="0" distB="0" distL="114300" distR="114300" simplePos="0" relativeHeight="251670528" behindDoc="0" locked="0" layoutInCell="1" allowOverlap="1" wp14:anchorId="272126A0" wp14:editId="471DC048">
            <wp:simplePos x="0" y="0"/>
            <wp:positionH relativeFrom="margin">
              <wp:align>center</wp:align>
            </wp:positionH>
            <wp:positionV relativeFrom="page">
              <wp:posOffset>2222719</wp:posOffset>
            </wp:positionV>
            <wp:extent cx="3744595" cy="3917950"/>
            <wp:effectExtent l="0" t="0" r="8255" b="6350"/>
            <wp:wrapTopAndBottom/>
            <wp:docPr id="913245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4595" cy="3917950"/>
                    </a:xfrm>
                    <a:prstGeom prst="rect">
                      <a:avLst/>
                    </a:prstGeom>
                    <a:noFill/>
                    <a:ln>
                      <a:noFill/>
                    </a:ln>
                  </pic:spPr>
                </pic:pic>
              </a:graphicData>
            </a:graphic>
          </wp:anchor>
        </w:drawing>
      </w:r>
    </w:p>
    <w:p w14:paraId="529818B0" w14:textId="77777777" w:rsidR="005318FC" w:rsidRDefault="005318FC" w:rsidP="000A77A9">
      <w:pPr>
        <w:rPr>
          <w:i/>
          <w:iCs/>
        </w:rPr>
      </w:pPr>
    </w:p>
    <w:p w14:paraId="348C59CC" w14:textId="78F5D97A" w:rsidR="00531C97" w:rsidRPr="00686710" w:rsidRDefault="00531C97">
      <w:pPr>
        <w:rPr>
          <w:rFonts w:asciiTheme="majorHAnsi" w:eastAsiaTheme="majorEastAsia" w:hAnsiTheme="majorHAnsi" w:cstheme="majorBidi"/>
          <w:b/>
          <w:bCs/>
          <w:color w:val="365F91" w:themeColor="accent1" w:themeShade="BF"/>
          <w:sz w:val="28"/>
          <w:szCs w:val="28"/>
        </w:rPr>
      </w:pPr>
      <w:r>
        <w:br w:type="page"/>
      </w:r>
    </w:p>
    <w:p w14:paraId="32746478" w14:textId="0C18F56F" w:rsidR="00531C97" w:rsidRDefault="00531C97" w:rsidP="00531C97">
      <w:pPr>
        <w:pStyle w:val="Heading2"/>
      </w:pPr>
      <w:r>
        <w:lastRenderedPageBreak/>
        <w:t>Refactored Files / Classes</w:t>
      </w:r>
    </w:p>
    <w:p w14:paraId="5F6815C9" w14:textId="5899776D" w:rsidR="002B3852" w:rsidRDefault="002B3852" w:rsidP="002B3852">
      <w:pPr>
        <w:numPr>
          <w:ilvl w:val="0"/>
          <w:numId w:val="29"/>
        </w:numPr>
        <w:spacing w:line="240" w:lineRule="auto"/>
      </w:pPr>
      <w:r>
        <w:t>OpenApiConfig.java</w:t>
      </w:r>
    </w:p>
    <w:p w14:paraId="2DE05E50" w14:textId="02803117" w:rsidR="009C7478" w:rsidRDefault="009C7478" w:rsidP="009C7478">
      <w:pPr>
        <w:numPr>
          <w:ilvl w:val="1"/>
          <w:numId w:val="29"/>
        </w:numPr>
        <w:spacing w:line="240" w:lineRule="auto"/>
      </w:pPr>
      <w:r>
        <w:t xml:space="preserve">Adds global header-based security (X-Auth-Token) to all Swagger endpoints using </w:t>
      </w:r>
      <w:proofErr w:type="spellStart"/>
      <w:r>
        <w:t>Springdoc</w:t>
      </w:r>
      <w:proofErr w:type="spellEnd"/>
      <w:r>
        <w:t>.</w:t>
      </w:r>
    </w:p>
    <w:p w14:paraId="6CCB9B25" w14:textId="6FFDA35A" w:rsidR="009C7478" w:rsidRDefault="009C7478" w:rsidP="009C7478">
      <w:pPr>
        <w:numPr>
          <w:ilvl w:val="1"/>
          <w:numId w:val="29"/>
        </w:numPr>
        <w:spacing w:line="240" w:lineRule="auto"/>
      </w:pPr>
      <w:proofErr w:type="spellStart"/>
      <w:r>
        <w:t>Lets</w:t>
      </w:r>
      <w:proofErr w:type="spellEnd"/>
      <w:r>
        <w:t xml:space="preserve"> developers test secured endpoints via Swagger UI by entering their token once.</w:t>
      </w:r>
    </w:p>
    <w:p w14:paraId="44018507" w14:textId="5A0BBBEC" w:rsidR="009C7478" w:rsidRDefault="009C7478" w:rsidP="009C7478">
      <w:pPr>
        <w:numPr>
          <w:ilvl w:val="1"/>
          <w:numId w:val="29"/>
        </w:numPr>
        <w:spacing w:line="240" w:lineRule="auto"/>
      </w:pPr>
      <w:r>
        <w:t>Adds server metadata and redirects root (/) to Swagger UI.</w:t>
      </w:r>
    </w:p>
    <w:p w14:paraId="2C006F57" w14:textId="7B4FA11E" w:rsidR="009C7478" w:rsidRDefault="009C7478" w:rsidP="00531C97">
      <w:pPr>
        <w:numPr>
          <w:ilvl w:val="0"/>
          <w:numId w:val="29"/>
        </w:numPr>
        <w:spacing w:line="240" w:lineRule="auto"/>
      </w:pPr>
      <w:r>
        <w:t>README.md</w:t>
      </w:r>
    </w:p>
    <w:p w14:paraId="09D98923" w14:textId="6B57D2E7" w:rsidR="009C7478" w:rsidRDefault="009C7478" w:rsidP="009C7478">
      <w:pPr>
        <w:numPr>
          <w:ilvl w:val="1"/>
          <w:numId w:val="29"/>
        </w:numPr>
        <w:spacing w:line="240" w:lineRule="auto"/>
      </w:pPr>
      <w:r>
        <w:t>Rewritten to reflect Spring Boot's use of Dependency Injection across the app.</w:t>
      </w:r>
    </w:p>
    <w:p w14:paraId="256E5BE2" w14:textId="6E51FF10" w:rsidR="009C7478" w:rsidRDefault="009C7478" w:rsidP="009C7478">
      <w:pPr>
        <w:numPr>
          <w:ilvl w:val="1"/>
          <w:numId w:val="29"/>
        </w:numPr>
        <w:spacing w:line="240" w:lineRule="auto"/>
      </w:pPr>
      <w:r>
        <w:t>Clarifies architecture, features, and testing flow.</w:t>
      </w:r>
    </w:p>
    <w:p w14:paraId="4246B306" w14:textId="15C7B137" w:rsidR="009C7478" w:rsidRDefault="009C7478" w:rsidP="009C7478">
      <w:pPr>
        <w:numPr>
          <w:ilvl w:val="1"/>
          <w:numId w:val="29"/>
        </w:numPr>
        <w:spacing w:line="240" w:lineRule="auto"/>
      </w:pPr>
      <w:r>
        <w:t>Links to the new docs.md file and describes each week's academic objective.</w:t>
      </w:r>
    </w:p>
    <w:p w14:paraId="1D5FFEF7" w14:textId="0F7DA48F" w:rsidR="009C7478" w:rsidRDefault="009C7478" w:rsidP="009C7478">
      <w:pPr>
        <w:numPr>
          <w:ilvl w:val="0"/>
          <w:numId w:val="29"/>
        </w:numPr>
        <w:spacing w:line="240" w:lineRule="auto"/>
      </w:pPr>
      <w:proofErr w:type="spellStart"/>
      <w:r w:rsidRPr="009C7478">
        <w:t>src</w:t>
      </w:r>
      <w:proofErr w:type="spellEnd"/>
      <w:r w:rsidRPr="009C7478">
        <w:t>/main/java/org/msse672/</w:t>
      </w:r>
      <w:proofErr w:type="spellStart"/>
      <w:r w:rsidRPr="009C7478">
        <w:t>geometryapp</w:t>
      </w:r>
      <w:proofErr w:type="spellEnd"/>
      <w:r w:rsidRPr="009C7478">
        <w:t>/...</w:t>
      </w:r>
    </w:p>
    <w:p w14:paraId="4F59D2D3" w14:textId="0AF24B37" w:rsidR="009C7478" w:rsidRDefault="009C7478" w:rsidP="009C7478">
      <w:pPr>
        <w:numPr>
          <w:ilvl w:val="1"/>
          <w:numId w:val="29"/>
        </w:numPr>
        <w:spacing w:line="240" w:lineRule="auto"/>
      </w:pPr>
      <w:r>
        <w:t>Restructured the source code to follow modular package conventions for clarity and scalability.</w:t>
      </w:r>
    </w:p>
    <w:p w14:paraId="43F9DB25" w14:textId="23B5E4C6" w:rsidR="009C7478" w:rsidRDefault="009C7478" w:rsidP="009C7478">
      <w:pPr>
        <w:numPr>
          <w:ilvl w:val="1"/>
          <w:numId w:val="29"/>
        </w:numPr>
        <w:spacing w:line="240" w:lineRule="auto"/>
      </w:pPr>
      <w:r>
        <w:t>Organized by feature and concern, not just layer:</w:t>
      </w:r>
    </w:p>
    <w:p w14:paraId="6358E2E5" w14:textId="77777777" w:rsidR="009C7478" w:rsidRDefault="009C7478" w:rsidP="009C7478">
      <w:pPr>
        <w:numPr>
          <w:ilvl w:val="2"/>
          <w:numId w:val="29"/>
        </w:numPr>
        <w:spacing w:line="240" w:lineRule="auto"/>
        <w:rPr>
          <w:rFonts w:hint="eastAsia"/>
        </w:rPr>
      </w:pPr>
      <w:r>
        <w:rPr>
          <w:rFonts w:hint="eastAsia"/>
        </w:rPr>
        <w:t xml:space="preserve">auth/ </w:t>
      </w:r>
      <w:r>
        <w:rPr>
          <w:rFonts w:hint="eastAsia"/>
        </w:rPr>
        <w:t>→</w:t>
      </w:r>
      <w:r>
        <w:rPr>
          <w:rFonts w:hint="eastAsia"/>
        </w:rPr>
        <w:t xml:space="preserve"> all authentication logic (controller, service, filter, socket client/server).</w:t>
      </w:r>
    </w:p>
    <w:p w14:paraId="64055DD4" w14:textId="77777777" w:rsidR="009C7478" w:rsidRDefault="009C7478" w:rsidP="009C7478">
      <w:pPr>
        <w:numPr>
          <w:ilvl w:val="2"/>
          <w:numId w:val="29"/>
        </w:numPr>
        <w:spacing w:line="240" w:lineRule="auto"/>
      </w:pPr>
      <w:r>
        <w:t xml:space="preserve">Further divided into </w:t>
      </w:r>
      <w:proofErr w:type="spellStart"/>
      <w:r>
        <w:t>auth.socket</w:t>
      </w:r>
      <w:proofErr w:type="spellEnd"/>
      <w:r>
        <w:t xml:space="preserve"> and </w:t>
      </w:r>
      <w:proofErr w:type="spellStart"/>
      <w:r>
        <w:t>auth.config</w:t>
      </w:r>
      <w:proofErr w:type="spellEnd"/>
      <w:r>
        <w:t>.</w:t>
      </w:r>
    </w:p>
    <w:p w14:paraId="3CED8AC6" w14:textId="77777777" w:rsidR="009C7478" w:rsidRDefault="009C7478" w:rsidP="009C7478">
      <w:pPr>
        <w:numPr>
          <w:ilvl w:val="2"/>
          <w:numId w:val="29"/>
        </w:numPr>
        <w:spacing w:line="240" w:lineRule="auto"/>
        <w:rPr>
          <w:rFonts w:hint="eastAsia"/>
        </w:rPr>
      </w:pPr>
      <w:r>
        <w:rPr>
          <w:rFonts w:hint="eastAsia"/>
        </w:rPr>
        <w:t xml:space="preserve">model/ </w:t>
      </w:r>
      <w:r>
        <w:rPr>
          <w:rFonts w:hint="eastAsia"/>
        </w:rPr>
        <w:t>→</w:t>
      </w:r>
      <w:r>
        <w:rPr>
          <w:rFonts w:hint="eastAsia"/>
        </w:rPr>
        <w:t xml:space="preserve"> domain objects such as Quadrilateral, </w:t>
      </w:r>
      <w:proofErr w:type="spellStart"/>
      <w:r>
        <w:rPr>
          <w:rFonts w:hint="eastAsia"/>
        </w:rPr>
        <w:t>QuadResponse</w:t>
      </w:r>
      <w:proofErr w:type="spellEnd"/>
      <w:r>
        <w:rPr>
          <w:rFonts w:hint="eastAsia"/>
        </w:rPr>
        <w:t>.</w:t>
      </w:r>
    </w:p>
    <w:p w14:paraId="7FF191F6" w14:textId="77777777" w:rsidR="009C7478" w:rsidRDefault="009C7478" w:rsidP="009C7478">
      <w:pPr>
        <w:numPr>
          <w:ilvl w:val="2"/>
          <w:numId w:val="29"/>
        </w:numPr>
        <w:spacing w:line="240" w:lineRule="auto"/>
        <w:rPr>
          <w:rFonts w:hint="eastAsia"/>
        </w:rPr>
      </w:pPr>
      <w:r>
        <w:rPr>
          <w:rFonts w:hint="eastAsia"/>
        </w:rPr>
        <w:t xml:space="preserve">service/ </w:t>
      </w:r>
      <w:r>
        <w:rPr>
          <w:rFonts w:hint="eastAsia"/>
        </w:rPr>
        <w:t>→</w:t>
      </w:r>
      <w:r>
        <w:rPr>
          <w:rFonts w:hint="eastAsia"/>
        </w:rPr>
        <w:t xml:space="preserve"> core business logic with multiple implementations (InMem, </w:t>
      </w:r>
      <w:proofErr w:type="spellStart"/>
      <w:r>
        <w:rPr>
          <w:rFonts w:hint="eastAsia"/>
        </w:rPr>
        <w:t>Jdbc</w:t>
      </w:r>
      <w:proofErr w:type="spellEnd"/>
      <w:r>
        <w:rPr>
          <w:rFonts w:hint="eastAsia"/>
        </w:rPr>
        <w:t>, Hibernate).</w:t>
      </w:r>
    </w:p>
    <w:p w14:paraId="717987DF" w14:textId="0EEBC574" w:rsidR="009C7478" w:rsidRDefault="009C7478" w:rsidP="009C7478">
      <w:pPr>
        <w:numPr>
          <w:ilvl w:val="2"/>
          <w:numId w:val="29"/>
        </w:numPr>
        <w:spacing w:line="240" w:lineRule="auto"/>
        <w:rPr>
          <w:rFonts w:hint="eastAsia"/>
        </w:rPr>
      </w:pPr>
      <w:r>
        <w:rPr>
          <w:rFonts w:hint="eastAsia"/>
        </w:rPr>
        <w:t xml:space="preserve">controller/ </w:t>
      </w:r>
      <w:r>
        <w:rPr>
          <w:rFonts w:hint="eastAsia"/>
        </w:rPr>
        <w:t>→</w:t>
      </w:r>
      <w:r>
        <w:rPr>
          <w:rFonts w:hint="eastAsia"/>
        </w:rPr>
        <w:t xml:space="preserve"> REST controllers (</w:t>
      </w:r>
      <w:proofErr w:type="spellStart"/>
      <w:r>
        <w:rPr>
          <w:rFonts w:hint="eastAsia"/>
        </w:rPr>
        <w:t>QuadController</w:t>
      </w:r>
      <w:proofErr w:type="spellEnd"/>
      <w:r>
        <w:rPr>
          <w:rFonts w:hint="eastAsia"/>
        </w:rPr>
        <w:t>).</w:t>
      </w:r>
    </w:p>
    <w:p w14:paraId="5E5E5971" w14:textId="77777777" w:rsidR="009C7478" w:rsidRDefault="009C7478" w:rsidP="009C7478">
      <w:pPr>
        <w:numPr>
          <w:ilvl w:val="2"/>
          <w:numId w:val="29"/>
        </w:numPr>
        <w:spacing w:line="240" w:lineRule="auto"/>
        <w:rPr>
          <w:rFonts w:hint="eastAsia"/>
        </w:rPr>
      </w:pPr>
      <w:r>
        <w:rPr>
          <w:rFonts w:hint="eastAsia"/>
        </w:rPr>
        <w:t xml:space="preserve">config/ </w:t>
      </w:r>
      <w:r>
        <w:rPr>
          <w:rFonts w:hint="eastAsia"/>
        </w:rPr>
        <w:t>→</w:t>
      </w:r>
      <w:r>
        <w:rPr>
          <w:rFonts w:hint="eastAsia"/>
        </w:rPr>
        <w:t xml:space="preserve"> Spring configuration classes (</w:t>
      </w:r>
      <w:proofErr w:type="spellStart"/>
      <w:r>
        <w:rPr>
          <w:rFonts w:hint="eastAsia"/>
        </w:rPr>
        <w:t>OpenAPI</w:t>
      </w:r>
      <w:proofErr w:type="spellEnd"/>
      <w:r>
        <w:rPr>
          <w:rFonts w:hint="eastAsia"/>
        </w:rPr>
        <w:t xml:space="preserve"> config, filter config, application props).</w:t>
      </w:r>
    </w:p>
    <w:p w14:paraId="649A1F63" w14:textId="77777777" w:rsidR="009C7478" w:rsidRDefault="009C7478" w:rsidP="009C7478">
      <w:pPr>
        <w:numPr>
          <w:ilvl w:val="2"/>
          <w:numId w:val="29"/>
        </w:numPr>
        <w:spacing w:line="240" w:lineRule="auto"/>
        <w:rPr>
          <w:rFonts w:hint="eastAsia"/>
        </w:rPr>
      </w:pPr>
      <w:r>
        <w:rPr>
          <w:rFonts w:hint="eastAsia"/>
        </w:rPr>
        <w:t xml:space="preserve">legacy/ </w:t>
      </w:r>
      <w:r>
        <w:rPr>
          <w:rFonts w:hint="eastAsia"/>
        </w:rPr>
        <w:t>→</w:t>
      </w:r>
      <w:r>
        <w:rPr>
          <w:rFonts w:hint="eastAsia"/>
        </w:rPr>
        <w:t xml:space="preserve"> standalone </w:t>
      </w:r>
      <w:proofErr w:type="spellStart"/>
      <w:r>
        <w:rPr>
          <w:rFonts w:hint="eastAsia"/>
        </w:rPr>
        <w:t>ServiceFactory</w:t>
      </w:r>
      <w:proofErr w:type="spellEnd"/>
      <w:r>
        <w:rPr>
          <w:rFonts w:hint="eastAsia"/>
        </w:rPr>
        <w:t xml:space="preserve"> and dummy classes used solely for educational or assignment-specific reasons (e.g., XML parsing in Week 5).</w:t>
      </w:r>
    </w:p>
    <w:p w14:paraId="07B302EB" w14:textId="334DD635" w:rsidR="009C7478" w:rsidRDefault="009C7478" w:rsidP="009C7478">
      <w:pPr>
        <w:numPr>
          <w:ilvl w:val="1"/>
          <w:numId w:val="29"/>
        </w:numPr>
        <w:spacing w:line="240" w:lineRule="auto"/>
      </w:pPr>
      <w:r>
        <w:t>Created Docs/ directory in the root to hold Markdown-based documentation (README.md, docs.md) for transparency and future maintainability.</w:t>
      </w:r>
    </w:p>
    <w:p w14:paraId="7C463FF3" w14:textId="3F35A5FB" w:rsidR="00C242DE" w:rsidRPr="00C242DE" w:rsidRDefault="009C7478" w:rsidP="00531C97">
      <w:pPr>
        <w:numPr>
          <w:ilvl w:val="1"/>
          <w:numId w:val="29"/>
        </w:numPr>
        <w:spacing w:line="240" w:lineRule="auto"/>
      </w:pPr>
      <w:r>
        <w:t>Added Javadoc-style comments to key packages and files to assist with future onboarding or review.</w:t>
      </w:r>
    </w:p>
    <w:p w14:paraId="571B2F6E" w14:textId="21288177" w:rsidR="000D235F" w:rsidRDefault="00000000">
      <w:pPr>
        <w:pStyle w:val="Heading2"/>
      </w:pPr>
      <w:r>
        <w:lastRenderedPageBreak/>
        <w:t>Notes</w:t>
      </w:r>
    </w:p>
    <w:p w14:paraId="5A22C800" w14:textId="74502691" w:rsidR="009C7478" w:rsidRDefault="009C7478" w:rsidP="009C7478">
      <w:pPr>
        <w:pStyle w:val="ListParagraph"/>
        <w:numPr>
          <w:ilvl w:val="0"/>
          <w:numId w:val="19"/>
        </w:numPr>
      </w:pPr>
      <w:r>
        <w:t>Spring IoC/DI is used throughout the application with minimal manual instantiation.</w:t>
      </w:r>
    </w:p>
    <w:p w14:paraId="03079B24" w14:textId="4E38EEC8" w:rsidR="009C7478" w:rsidRDefault="009C7478" w:rsidP="009C7478">
      <w:pPr>
        <w:pStyle w:val="ListParagraph"/>
        <w:numPr>
          <w:ilvl w:val="0"/>
          <w:numId w:val="19"/>
        </w:numPr>
      </w:pPr>
      <w:r>
        <w:t>Swagger now allows testing authenticated requests via token input.</w:t>
      </w:r>
    </w:p>
    <w:p w14:paraId="4583EF0D" w14:textId="2566B19F" w:rsidR="009C7478" w:rsidRDefault="009C7478" w:rsidP="009C7478">
      <w:pPr>
        <w:pStyle w:val="ListParagraph"/>
        <w:numPr>
          <w:ilvl w:val="0"/>
          <w:numId w:val="19"/>
        </w:numPr>
      </w:pPr>
      <w:r>
        <w:t>All authentication logic is socket-based and fully decoupled from web context.</w:t>
      </w:r>
    </w:p>
    <w:p w14:paraId="5485D107" w14:textId="71769E6F" w:rsidR="00B16811" w:rsidRPr="00B57FCB" w:rsidRDefault="009C7478" w:rsidP="009C7478">
      <w:pPr>
        <w:pStyle w:val="ListParagraph"/>
        <w:numPr>
          <w:ilvl w:val="0"/>
          <w:numId w:val="19"/>
        </w:numPr>
      </w:pPr>
      <w:r>
        <w:t xml:space="preserve">The </w:t>
      </w:r>
      <w:proofErr w:type="spellStart"/>
      <w:r>
        <w:t>ServiceFactory</w:t>
      </w:r>
      <w:proofErr w:type="spellEnd"/>
      <w:r>
        <w:t xml:space="preserve"> created in Week 5 remains outside the runtime by design.</w:t>
      </w:r>
    </w:p>
    <w:p w14:paraId="1314FC43" w14:textId="355E399B" w:rsidR="00B57FCB" w:rsidRPr="00B57FCB" w:rsidRDefault="00B57FCB" w:rsidP="00B57FCB">
      <w:pPr>
        <w:pStyle w:val="ListParagraph"/>
        <w:numPr>
          <w:ilvl w:val="0"/>
          <w:numId w:val="19"/>
        </w:numPr>
      </w:pPr>
      <w:r w:rsidRPr="00B57FCB">
        <w:t>This submission includes all source files and a Docs folder per course requirements. Screenshots and logs of the threaded socket authentication in action are located under:</w:t>
      </w:r>
    </w:p>
    <w:p w14:paraId="271E4925" w14:textId="76196048" w:rsidR="00B57FCB" w:rsidRDefault="00B57FCB" w:rsidP="00B57FCB">
      <w:pPr>
        <w:pStyle w:val="ListParagraph"/>
        <w:numPr>
          <w:ilvl w:val="1"/>
          <w:numId w:val="19"/>
        </w:numPr>
      </w:pPr>
      <w:r w:rsidRPr="00B57FCB">
        <w:t>Docs/Week</w:t>
      </w:r>
      <w:r w:rsidR="009C7478">
        <w:t>8</w:t>
      </w:r>
      <w:r w:rsidRPr="00B57FCB">
        <w:t>/assets/</w:t>
      </w:r>
    </w:p>
    <w:p w14:paraId="7FBFAAEB" w14:textId="74A8D8B4" w:rsidR="009C08C3" w:rsidRDefault="009C08C3" w:rsidP="009C08C3">
      <w:pPr>
        <w:pStyle w:val="Heading2"/>
      </w:pPr>
      <w:r>
        <w:t>Unit Testing</w:t>
      </w:r>
    </w:p>
    <w:p w14:paraId="1FFBEB5B" w14:textId="77777777" w:rsidR="009C08C3" w:rsidRDefault="009C08C3" w:rsidP="009C08C3">
      <w:pPr>
        <w:pStyle w:val="ListParagraph"/>
        <w:numPr>
          <w:ilvl w:val="0"/>
          <w:numId w:val="35"/>
        </w:numPr>
      </w:pPr>
      <w:r>
        <w:t>No new unit tests were created for Week 8.</w:t>
      </w:r>
    </w:p>
    <w:p w14:paraId="0D4C5DF1" w14:textId="34D7D743" w:rsidR="009C08C3" w:rsidRDefault="009C08C3" w:rsidP="009C08C3">
      <w:pPr>
        <w:pStyle w:val="ListParagraph"/>
        <w:numPr>
          <w:ilvl w:val="1"/>
          <w:numId w:val="35"/>
        </w:numPr>
      </w:pPr>
      <w:r>
        <w:t>This week's focus was on organizing the codebase and validating the application of Spring’s Dependency Injection and IoC principles across existing components. Since no functional logic was changed and no new services or controllers were added, existing tests remain valid and sufficient.</w:t>
      </w:r>
    </w:p>
    <w:p w14:paraId="0CBEA8D4" w14:textId="77777777" w:rsidR="009C7478" w:rsidRDefault="009C7478" w:rsidP="009C7478"/>
    <w:p w14:paraId="19BDFB49" w14:textId="4D0920FA" w:rsidR="002B3852" w:rsidRDefault="00BA06E6" w:rsidP="002B3852">
      <w:hyperlink r:id="rId20" w:history="1">
        <w:r w:rsidRPr="004975EE">
          <w:rPr>
            <w:rStyle w:val="Hyperlink"/>
          </w:rPr>
          <w:t>https://github.com/JohnMKreski/msse672-geometryapp-backend</w:t>
        </w:r>
      </w:hyperlink>
    </w:p>
    <w:p w14:paraId="1BD75CBF" w14:textId="77777777" w:rsidR="00BA06E6" w:rsidRDefault="00BA06E6" w:rsidP="002B3852"/>
    <w:p w14:paraId="3FD54332" w14:textId="77777777" w:rsidR="002B3852" w:rsidRPr="002B3852" w:rsidRDefault="002B3852" w:rsidP="002B3852">
      <w:r w:rsidRPr="002B3852">
        <w:t>This submission demonstrates mastery of Spring’s DI principles across multiple layers of the application and aligns with the course's learning objectives. Supporting documentation (README.md and Docs/docs.md) has also been updated to reflect this architecture.</w:t>
      </w:r>
    </w:p>
    <w:p w14:paraId="3B943580" w14:textId="77777777" w:rsidR="002B3852" w:rsidRPr="00B57FCB" w:rsidRDefault="002B3852" w:rsidP="002B3852"/>
    <w:p w14:paraId="3780F472" w14:textId="7AA7AA58" w:rsidR="00353D6A" w:rsidRDefault="00353D6A" w:rsidP="00B57FCB">
      <w:pPr>
        <w:pStyle w:val="ListParagraph"/>
      </w:pPr>
    </w:p>
    <w:sectPr w:rsidR="00353D6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F75079"/>
    <w:multiLevelType w:val="multilevel"/>
    <w:tmpl w:val="0CEC3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43EEE"/>
    <w:multiLevelType w:val="hybridMultilevel"/>
    <w:tmpl w:val="FE720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44B04"/>
    <w:multiLevelType w:val="hybridMultilevel"/>
    <w:tmpl w:val="5D588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FA1ED9"/>
    <w:multiLevelType w:val="multilevel"/>
    <w:tmpl w:val="4E16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054DF"/>
    <w:multiLevelType w:val="multilevel"/>
    <w:tmpl w:val="8F9A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B0BC5"/>
    <w:multiLevelType w:val="multilevel"/>
    <w:tmpl w:val="8706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F74900"/>
    <w:multiLevelType w:val="hybridMultilevel"/>
    <w:tmpl w:val="84C04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0C0190"/>
    <w:multiLevelType w:val="multilevel"/>
    <w:tmpl w:val="2BF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E7B38"/>
    <w:multiLevelType w:val="multilevel"/>
    <w:tmpl w:val="E22C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A6DFA"/>
    <w:multiLevelType w:val="hybridMultilevel"/>
    <w:tmpl w:val="A5B6D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D080B"/>
    <w:multiLevelType w:val="hybridMultilevel"/>
    <w:tmpl w:val="6008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002F0B"/>
    <w:multiLevelType w:val="hybridMultilevel"/>
    <w:tmpl w:val="DBEE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BA2CA4"/>
    <w:multiLevelType w:val="multilevel"/>
    <w:tmpl w:val="8D08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34122"/>
    <w:multiLevelType w:val="multilevel"/>
    <w:tmpl w:val="FD6CC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E27E7"/>
    <w:multiLevelType w:val="multilevel"/>
    <w:tmpl w:val="E848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723D56"/>
    <w:multiLevelType w:val="hybridMultilevel"/>
    <w:tmpl w:val="795A0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DB2212"/>
    <w:multiLevelType w:val="multilevel"/>
    <w:tmpl w:val="6DD89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6046A"/>
    <w:multiLevelType w:val="multilevel"/>
    <w:tmpl w:val="2F44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DE45D4"/>
    <w:multiLevelType w:val="multilevel"/>
    <w:tmpl w:val="4BD6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F737F"/>
    <w:multiLevelType w:val="hybridMultilevel"/>
    <w:tmpl w:val="8774D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DF6DCF"/>
    <w:multiLevelType w:val="multilevel"/>
    <w:tmpl w:val="C2663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F213BE"/>
    <w:multiLevelType w:val="hybridMultilevel"/>
    <w:tmpl w:val="1BE6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B80E5F"/>
    <w:multiLevelType w:val="multilevel"/>
    <w:tmpl w:val="FC6C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E9457D"/>
    <w:multiLevelType w:val="multilevel"/>
    <w:tmpl w:val="4098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061F98"/>
    <w:multiLevelType w:val="hybridMultilevel"/>
    <w:tmpl w:val="8020E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B9378C"/>
    <w:multiLevelType w:val="hybridMultilevel"/>
    <w:tmpl w:val="60D67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025451">
    <w:abstractNumId w:val="8"/>
  </w:num>
  <w:num w:numId="2" w16cid:durableId="1705059518">
    <w:abstractNumId w:val="6"/>
  </w:num>
  <w:num w:numId="3" w16cid:durableId="685136298">
    <w:abstractNumId w:val="5"/>
  </w:num>
  <w:num w:numId="4" w16cid:durableId="445732685">
    <w:abstractNumId w:val="4"/>
  </w:num>
  <w:num w:numId="5" w16cid:durableId="1100029112">
    <w:abstractNumId w:val="7"/>
  </w:num>
  <w:num w:numId="6" w16cid:durableId="628753206">
    <w:abstractNumId w:val="3"/>
  </w:num>
  <w:num w:numId="7" w16cid:durableId="1039279974">
    <w:abstractNumId w:val="2"/>
  </w:num>
  <w:num w:numId="8" w16cid:durableId="2128352530">
    <w:abstractNumId w:val="1"/>
  </w:num>
  <w:num w:numId="9" w16cid:durableId="2111507280">
    <w:abstractNumId w:val="0"/>
  </w:num>
  <w:num w:numId="10" w16cid:durableId="442001239">
    <w:abstractNumId w:val="33"/>
  </w:num>
  <w:num w:numId="11" w16cid:durableId="1746145452">
    <w:abstractNumId w:val="28"/>
  </w:num>
  <w:num w:numId="12" w16cid:durableId="1394691361">
    <w:abstractNumId w:val="14"/>
  </w:num>
  <w:num w:numId="13" w16cid:durableId="896628240">
    <w:abstractNumId w:val="21"/>
  </w:num>
  <w:num w:numId="14" w16cid:durableId="218176432">
    <w:abstractNumId w:val="30"/>
  </w:num>
  <w:num w:numId="15" w16cid:durableId="1331523333">
    <w:abstractNumId w:val="22"/>
  </w:num>
  <w:num w:numId="16" w16cid:durableId="953249253">
    <w:abstractNumId w:val="26"/>
  </w:num>
  <w:num w:numId="17" w16cid:durableId="679624231">
    <w:abstractNumId w:val="32"/>
  </w:num>
  <w:num w:numId="18" w16cid:durableId="452987907">
    <w:abstractNumId w:val="17"/>
  </w:num>
  <w:num w:numId="19" w16cid:durableId="972758905">
    <w:abstractNumId w:val="10"/>
  </w:num>
  <w:num w:numId="20" w16cid:durableId="1643658089">
    <w:abstractNumId w:val="34"/>
  </w:num>
  <w:num w:numId="21" w16cid:durableId="257838799">
    <w:abstractNumId w:val="19"/>
  </w:num>
  <w:num w:numId="22" w16cid:durableId="232202145">
    <w:abstractNumId w:val="31"/>
  </w:num>
  <w:num w:numId="23" w16cid:durableId="912815769">
    <w:abstractNumId w:val="15"/>
  </w:num>
  <w:num w:numId="24" w16cid:durableId="398407195">
    <w:abstractNumId w:val="9"/>
  </w:num>
  <w:num w:numId="25" w16cid:durableId="535507264">
    <w:abstractNumId w:val="20"/>
  </w:num>
  <w:num w:numId="26" w16cid:durableId="560675923">
    <w:abstractNumId w:val="11"/>
  </w:num>
  <w:num w:numId="27" w16cid:durableId="319239464">
    <w:abstractNumId w:val="13"/>
  </w:num>
  <w:num w:numId="28" w16cid:durableId="278147419">
    <w:abstractNumId w:val="29"/>
  </w:num>
  <w:num w:numId="29" w16cid:durableId="1653950260">
    <w:abstractNumId w:val="25"/>
  </w:num>
  <w:num w:numId="30" w16cid:durableId="408771854">
    <w:abstractNumId w:val="27"/>
  </w:num>
  <w:num w:numId="31" w16cid:durableId="849562055">
    <w:abstractNumId w:val="23"/>
  </w:num>
  <w:num w:numId="32" w16cid:durableId="1328898412">
    <w:abstractNumId w:val="18"/>
  </w:num>
  <w:num w:numId="33" w16cid:durableId="398674530">
    <w:abstractNumId w:val="12"/>
  </w:num>
  <w:num w:numId="34" w16cid:durableId="1618637092">
    <w:abstractNumId w:val="16"/>
  </w:num>
  <w:num w:numId="35" w16cid:durableId="425596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59E"/>
    <w:rsid w:val="00034616"/>
    <w:rsid w:val="0006063C"/>
    <w:rsid w:val="000A66F7"/>
    <w:rsid w:val="000A6D87"/>
    <w:rsid w:val="000A77A9"/>
    <w:rsid w:val="000D235F"/>
    <w:rsid w:val="0011633A"/>
    <w:rsid w:val="0015074B"/>
    <w:rsid w:val="00191C5F"/>
    <w:rsid w:val="001A2F1B"/>
    <w:rsid w:val="002244E7"/>
    <w:rsid w:val="00263FC1"/>
    <w:rsid w:val="002729F9"/>
    <w:rsid w:val="0029639D"/>
    <w:rsid w:val="002B3852"/>
    <w:rsid w:val="002C45DE"/>
    <w:rsid w:val="002D49D4"/>
    <w:rsid w:val="00306525"/>
    <w:rsid w:val="00307F4A"/>
    <w:rsid w:val="00326F90"/>
    <w:rsid w:val="00335282"/>
    <w:rsid w:val="00335A14"/>
    <w:rsid w:val="00353D6A"/>
    <w:rsid w:val="003773DD"/>
    <w:rsid w:val="00395A72"/>
    <w:rsid w:val="003C0156"/>
    <w:rsid w:val="003E0F6C"/>
    <w:rsid w:val="003F4C62"/>
    <w:rsid w:val="004358CF"/>
    <w:rsid w:val="00436614"/>
    <w:rsid w:val="00452BC6"/>
    <w:rsid w:val="00462697"/>
    <w:rsid w:val="004A7F15"/>
    <w:rsid w:val="00507DE1"/>
    <w:rsid w:val="005318FC"/>
    <w:rsid w:val="00531C97"/>
    <w:rsid w:val="005A0186"/>
    <w:rsid w:val="005E1BF9"/>
    <w:rsid w:val="005F69B7"/>
    <w:rsid w:val="0065494B"/>
    <w:rsid w:val="00656B82"/>
    <w:rsid w:val="00685718"/>
    <w:rsid w:val="00686710"/>
    <w:rsid w:val="006B02CF"/>
    <w:rsid w:val="00722ED6"/>
    <w:rsid w:val="00726FE1"/>
    <w:rsid w:val="00735D07"/>
    <w:rsid w:val="007E7A80"/>
    <w:rsid w:val="007F52C6"/>
    <w:rsid w:val="0087759F"/>
    <w:rsid w:val="00891341"/>
    <w:rsid w:val="008F7825"/>
    <w:rsid w:val="00902ACC"/>
    <w:rsid w:val="00913691"/>
    <w:rsid w:val="009236B4"/>
    <w:rsid w:val="009255B4"/>
    <w:rsid w:val="009452FB"/>
    <w:rsid w:val="009556FD"/>
    <w:rsid w:val="009B2DDF"/>
    <w:rsid w:val="009C08C3"/>
    <w:rsid w:val="009C7478"/>
    <w:rsid w:val="00AA1250"/>
    <w:rsid w:val="00AA1D8D"/>
    <w:rsid w:val="00AC0D30"/>
    <w:rsid w:val="00B16811"/>
    <w:rsid w:val="00B416E5"/>
    <w:rsid w:val="00B47730"/>
    <w:rsid w:val="00B57FCB"/>
    <w:rsid w:val="00B8432C"/>
    <w:rsid w:val="00BA06E6"/>
    <w:rsid w:val="00BD7C33"/>
    <w:rsid w:val="00C242DE"/>
    <w:rsid w:val="00C433CC"/>
    <w:rsid w:val="00C80A25"/>
    <w:rsid w:val="00CB0664"/>
    <w:rsid w:val="00DB54FB"/>
    <w:rsid w:val="00DC0A95"/>
    <w:rsid w:val="00DE613C"/>
    <w:rsid w:val="00DF03A5"/>
    <w:rsid w:val="00E702EA"/>
    <w:rsid w:val="00E90E26"/>
    <w:rsid w:val="00E91AFB"/>
    <w:rsid w:val="00EB1F76"/>
    <w:rsid w:val="00EB5E45"/>
    <w:rsid w:val="00F01F91"/>
    <w:rsid w:val="00F22C74"/>
    <w:rsid w:val="00F23AEB"/>
    <w:rsid w:val="00F42AD8"/>
    <w:rsid w:val="00F95265"/>
    <w:rsid w:val="00F975D6"/>
    <w:rsid w:val="00FB5D12"/>
    <w:rsid w:val="00FC12F8"/>
    <w:rsid w:val="00FC693F"/>
    <w:rsid w:val="00FD531C"/>
    <w:rsid w:val="00FE78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A46246"/>
  <w14:defaultImageDpi w14:val="300"/>
  <w15:docId w15:val="{909E963C-8655-489E-90B6-AC37E658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729F9"/>
    <w:rPr>
      <w:color w:val="0000FF" w:themeColor="hyperlink"/>
      <w:u w:val="single"/>
    </w:rPr>
  </w:style>
  <w:style w:type="character" w:styleId="UnresolvedMention">
    <w:name w:val="Unresolved Mention"/>
    <w:basedOn w:val="DefaultParagraphFont"/>
    <w:uiPriority w:val="99"/>
    <w:semiHidden/>
    <w:unhideWhenUsed/>
    <w:rsid w:val="002729F9"/>
    <w:rPr>
      <w:color w:val="605E5C"/>
      <w:shd w:val="clear" w:color="auto" w:fill="E1DFDD"/>
    </w:rPr>
  </w:style>
  <w:style w:type="paragraph" w:styleId="NormalWeb">
    <w:name w:val="Normal (Web)"/>
    <w:basedOn w:val="Normal"/>
    <w:uiPriority w:val="99"/>
    <w:semiHidden/>
    <w:unhideWhenUsed/>
    <w:rsid w:val="00531C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8996">
      <w:bodyDiv w:val="1"/>
      <w:marLeft w:val="0"/>
      <w:marRight w:val="0"/>
      <w:marTop w:val="0"/>
      <w:marBottom w:val="0"/>
      <w:divBdr>
        <w:top w:val="none" w:sz="0" w:space="0" w:color="auto"/>
        <w:left w:val="none" w:sz="0" w:space="0" w:color="auto"/>
        <w:bottom w:val="none" w:sz="0" w:space="0" w:color="auto"/>
        <w:right w:val="none" w:sz="0" w:space="0" w:color="auto"/>
      </w:divBdr>
    </w:div>
    <w:div w:id="149564028">
      <w:bodyDiv w:val="1"/>
      <w:marLeft w:val="0"/>
      <w:marRight w:val="0"/>
      <w:marTop w:val="0"/>
      <w:marBottom w:val="0"/>
      <w:divBdr>
        <w:top w:val="none" w:sz="0" w:space="0" w:color="auto"/>
        <w:left w:val="none" w:sz="0" w:space="0" w:color="auto"/>
        <w:bottom w:val="none" w:sz="0" w:space="0" w:color="auto"/>
        <w:right w:val="none" w:sz="0" w:space="0" w:color="auto"/>
      </w:divBdr>
    </w:div>
    <w:div w:id="203949703">
      <w:bodyDiv w:val="1"/>
      <w:marLeft w:val="0"/>
      <w:marRight w:val="0"/>
      <w:marTop w:val="0"/>
      <w:marBottom w:val="0"/>
      <w:divBdr>
        <w:top w:val="none" w:sz="0" w:space="0" w:color="auto"/>
        <w:left w:val="none" w:sz="0" w:space="0" w:color="auto"/>
        <w:bottom w:val="none" w:sz="0" w:space="0" w:color="auto"/>
        <w:right w:val="none" w:sz="0" w:space="0" w:color="auto"/>
      </w:divBdr>
    </w:div>
    <w:div w:id="267469296">
      <w:bodyDiv w:val="1"/>
      <w:marLeft w:val="0"/>
      <w:marRight w:val="0"/>
      <w:marTop w:val="0"/>
      <w:marBottom w:val="0"/>
      <w:divBdr>
        <w:top w:val="none" w:sz="0" w:space="0" w:color="auto"/>
        <w:left w:val="none" w:sz="0" w:space="0" w:color="auto"/>
        <w:bottom w:val="none" w:sz="0" w:space="0" w:color="auto"/>
        <w:right w:val="none" w:sz="0" w:space="0" w:color="auto"/>
      </w:divBdr>
    </w:div>
    <w:div w:id="294067023">
      <w:bodyDiv w:val="1"/>
      <w:marLeft w:val="0"/>
      <w:marRight w:val="0"/>
      <w:marTop w:val="0"/>
      <w:marBottom w:val="0"/>
      <w:divBdr>
        <w:top w:val="none" w:sz="0" w:space="0" w:color="auto"/>
        <w:left w:val="none" w:sz="0" w:space="0" w:color="auto"/>
        <w:bottom w:val="none" w:sz="0" w:space="0" w:color="auto"/>
        <w:right w:val="none" w:sz="0" w:space="0" w:color="auto"/>
      </w:divBdr>
    </w:div>
    <w:div w:id="372115578">
      <w:bodyDiv w:val="1"/>
      <w:marLeft w:val="0"/>
      <w:marRight w:val="0"/>
      <w:marTop w:val="0"/>
      <w:marBottom w:val="0"/>
      <w:divBdr>
        <w:top w:val="none" w:sz="0" w:space="0" w:color="auto"/>
        <w:left w:val="none" w:sz="0" w:space="0" w:color="auto"/>
        <w:bottom w:val="none" w:sz="0" w:space="0" w:color="auto"/>
        <w:right w:val="none" w:sz="0" w:space="0" w:color="auto"/>
      </w:divBdr>
    </w:div>
    <w:div w:id="445277247">
      <w:bodyDiv w:val="1"/>
      <w:marLeft w:val="0"/>
      <w:marRight w:val="0"/>
      <w:marTop w:val="0"/>
      <w:marBottom w:val="0"/>
      <w:divBdr>
        <w:top w:val="none" w:sz="0" w:space="0" w:color="auto"/>
        <w:left w:val="none" w:sz="0" w:space="0" w:color="auto"/>
        <w:bottom w:val="none" w:sz="0" w:space="0" w:color="auto"/>
        <w:right w:val="none" w:sz="0" w:space="0" w:color="auto"/>
      </w:divBdr>
    </w:div>
    <w:div w:id="465243358">
      <w:bodyDiv w:val="1"/>
      <w:marLeft w:val="0"/>
      <w:marRight w:val="0"/>
      <w:marTop w:val="0"/>
      <w:marBottom w:val="0"/>
      <w:divBdr>
        <w:top w:val="none" w:sz="0" w:space="0" w:color="auto"/>
        <w:left w:val="none" w:sz="0" w:space="0" w:color="auto"/>
        <w:bottom w:val="none" w:sz="0" w:space="0" w:color="auto"/>
        <w:right w:val="none" w:sz="0" w:space="0" w:color="auto"/>
      </w:divBdr>
    </w:div>
    <w:div w:id="503479353">
      <w:bodyDiv w:val="1"/>
      <w:marLeft w:val="0"/>
      <w:marRight w:val="0"/>
      <w:marTop w:val="0"/>
      <w:marBottom w:val="0"/>
      <w:divBdr>
        <w:top w:val="none" w:sz="0" w:space="0" w:color="auto"/>
        <w:left w:val="none" w:sz="0" w:space="0" w:color="auto"/>
        <w:bottom w:val="none" w:sz="0" w:space="0" w:color="auto"/>
        <w:right w:val="none" w:sz="0" w:space="0" w:color="auto"/>
      </w:divBdr>
    </w:div>
    <w:div w:id="586424659">
      <w:bodyDiv w:val="1"/>
      <w:marLeft w:val="0"/>
      <w:marRight w:val="0"/>
      <w:marTop w:val="0"/>
      <w:marBottom w:val="0"/>
      <w:divBdr>
        <w:top w:val="none" w:sz="0" w:space="0" w:color="auto"/>
        <w:left w:val="none" w:sz="0" w:space="0" w:color="auto"/>
        <w:bottom w:val="none" w:sz="0" w:space="0" w:color="auto"/>
        <w:right w:val="none" w:sz="0" w:space="0" w:color="auto"/>
      </w:divBdr>
    </w:div>
    <w:div w:id="632637874">
      <w:bodyDiv w:val="1"/>
      <w:marLeft w:val="0"/>
      <w:marRight w:val="0"/>
      <w:marTop w:val="0"/>
      <w:marBottom w:val="0"/>
      <w:divBdr>
        <w:top w:val="none" w:sz="0" w:space="0" w:color="auto"/>
        <w:left w:val="none" w:sz="0" w:space="0" w:color="auto"/>
        <w:bottom w:val="none" w:sz="0" w:space="0" w:color="auto"/>
        <w:right w:val="none" w:sz="0" w:space="0" w:color="auto"/>
      </w:divBdr>
    </w:div>
    <w:div w:id="674840611">
      <w:bodyDiv w:val="1"/>
      <w:marLeft w:val="0"/>
      <w:marRight w:val="0"/>
      <w:marTop w:val="0"/>
      <w:marBottom w:val="0"/>
      <w:divBdr>
        <w:top w:val="none" w:sz="0" w:space="0" w:color="auto"/>
        <w:left w:val="none" w:sz="0" w:space="0" w:color="auto"/>
        <w:bottom w:val="none" w:sz="0" w:space="0" w:color="auto"/>
        <w:right w:val="none" w:sz="0" w:space="0" w:color="auto"/>
      </w:divBdr>
    </w:div>
    <w:div w:id="689645721">
      <w:bodyDiv w:val="1"/>
      <w:marLeft w:val="0"/>
      <w:marRight w:val="0"/>
      <w:marTop w:val="0"/>
      <w:marBottom w:val="0"/>
      <w:divBdr>
        <w:top w:val="none" w:sz="0" w:space="0" w:color="auto"/>
        <w:left w:val="none" w:sz="0" w:space="0" w:color="auto"/>
        <w:bottom w:val="none" w:sz="0" w:space="0" w:color="auto"/>
        <w:right w:val="none" w:sz="0" w:space="0" w:color="auto"/>
      </w:divBdr>
    </w:div>
    <w:div w:id="699623661">
      <w:bodyDiv w:val="1"/>
      <w:marLeft w:val="0"/>
      <w:marRight w:val="0"/>
      <w:marTop w:val="0"/>
      <w:marBottom w:val="0"/>
      <w:divBdr>
        <w:top w:val="none" w:sz="0" w:space="0" w:color="auto"/>
        <w:left w:val="none" w:sz="0" w:space="0" w:color="auto"/>
        <w:bottom w:val="none" w:sz="0" w:space="0" w:color="auto"/>
        <w:right w:val="none" w:sz="0" w:space="0" w:color="auto"/>
      </w:divBdr>
    </w:div>
    <w:div w:id="701512077">
      <w:bodyDiv w:val="1"/>
      <w:marLeft w:val="0"/>
      <w:marRight w:val="0"/>
      <w:marTop w:val="0"/>
      <w:marBottom w:val="0"/>
      <w:divBdr>
        <w:top w:val="none" w:sz="0" w:space="0" w:color="auto"/>
        <w:left w:val="none" w:sz="0" w:space="0" w:color="auto"/>
        <w:bottom w:val="none" w:sz="0" w:space="0" w:color="auto"/>
        <w:right w:val="none" w:sz="0" w:space="0" w:color="auto"/>
      </w:divBdr>
    </w:div>
    <w:div w:id="769854593">
      <w:bodyDiv w:val="1"/>
      <w:marLeft w:val="0"/>
      <w:marRight w:val="0"/>
      <w:marTop w:val="0"/>
      <w:marBottom w:val="0"/>
      <w:divBdr>
        <w:top w:val="none" w:sz="0" w:space="0" w:color="auto"/>
        <w:left w:val="none" w:sz="0" w:space="0" w:color="auto"/>
        <w:bottom w:val="none" w:sz="0" w:space="0" w:color="auto"/>
        <w:right w:val="none" w:sz="0" w:space="0" w:color="auto"/>
      </w:divBdr>
    </w:div>
    <w:div w:id="808327645">
      <w:bodyDiv w:val="1"/>
      <w:marLeft w:val="0"/>
      <w:marRight w:val="0"/>
      <w:marTop w:val="0"/>
      <w:marBottom w:val="0"/>
      <w:divBdr>
        <w:top w:val="none" w:sz="0" w:space="0" w:color="auto"/>
        <w:left w:val="none" w:sz="0" w:space="0" w:color="auto"/>
        <w:bottom w:val="none" w:sz="0" w:space="0" w:color="auto"/>
        <w:right w:val="none" w:sz="0" w:space="0" w:color="auto"/>
      </w:divBdr>
    </w:div>
    <w:div w:id="830828635">
      <w:bodyDiv w:val="1"/>
      <w:marLeft w:val="0"/>
      <w:marRight w:val="0"/>
      <w:marTop w:val="0"/>
      <w:marBottom w:val="0"/>
      <w:divBdr>
        <w:top w:val="none" w:sz="0" w:space="0" w:color="auto"/>
        <w:left w:val="none" w:sz="0" w:space="0" w:color="auto"/>
        <w:bottom w:val="none" w:sz="0" w:space="0" w:color="auto"/>
        <w:right w:val="none" w:sz="0" w:space="0" w:color="auto"/>
      </w:divBdr>
    </w:div>
    <w:div w:id="903029019">
      <w:bodyDiv w:val="1"/>
      <w:marLeft w:val="0"/>
      <w:marRight w:val="0"/>
      <w:marTop w:val="0"/>
      <w:marBottom w:val="0"/>
      <w:divBdr>
        <w:top w:val="none" w:sz="0" w:space="0" w:color="auto"/>
        <w:left w:val="none" w:sz="0" w:space="0" w:color="auto"/>
        <w:bottom w:val="none" w:sz="0" w:space="0" w:color="auto"/>
        <w:right w:val="none" w:sz="0" w:space="0" w:color="auto"/>
      </w:divBdr>
    </w:div>
    <w:div w:id="931474622">
      <w:bodyDiv w:val="1"/>
      <w:marLeft w:val="0"/>
      <w:marRight w:val="0"/>
      <w:marTop w:val="0"/>
      <w:marBottom w:val="0"/>
      <w:divBdr>
        <w:top w:val="none" w:sz="0" w:space="0" w:color="auto"/>
        <w:left w:val="none" w:sz="0" w:space="0" w:color="auto"/>
        <w:bottom w:val="none" w:sz="0" w:space="0" w:color="auto"/>
        <w:right w:val="none" w:sz="0" w:space="0" w:color="auto"/>
      </w:divBdr>
    </w:div>
    <w:div w:id="1008094040">
      <w:bodyDiv w:val="1"/>
      <w:marLeft w:val="0"/>
      <w:marRight w:val="0"/>
      <w:marTop w:val="0"/>
      <w:marBottom w:val="0"/>
      <w:divBdr>
        <w:top w:val="none" w:sz="0" w:space="0" w:color="auto"/>
        <w:left w:val="none" w:sz="0" w:space="0" w:color="auto"/>
        <w:bottom w:val="none" w:sz="0" w:space="0" w:color="auto"/>
        <w:right w:val="none" w:sz="0" w:space="0" w:color="auto"/>
      </w:divBdr>
    </w:div>
    <w:div w:id="1110666405">
      <w:bodyDiv w:val="1"/>
      <w:marLeft w:val="0"/>
      <w:marRight w:val="0"/>
      <w:marTop w:val="0"/>
      <w:marBottom w:val="0"/>
      <w:divBdr>
        <w:top w:val="none" w:sz="0" w:space="0" w:color="auto"/>
        <w:left w:val="none" w:sz="0" w:space="0" w:color="auto"/>
        <w:bottom w:val="none" w:sz="0" w:space="0" w:color="auto"/>
        <w:right w:val="none" w:sz="0" w:space="0" w:color="auto"/>
      </w:divBdr>
    </w:div>
    <w:div w:id="1115178326">
      <w:bodyDiv w:val="1"/>
      <w:marLeft w:val="0"/>
      <w:marRight w:val="0"/>
      <w:marTop w:val="0"/>
      <w:marBottom w:val="0"/>
      <w:divBdr>
        <w:top w:val="none" w:sz="0" w:space="0" w:color="auto"/>
        <w:left w:val="none" w:sz="0" w:space="0" w:color="auto"/>
        <w:bottom w:val="none" w:sz="0" w:space="0" w:color="auto"/>
        <w:right w:val="none" w:sz="0" w:space="0" w:color="auto"/>
      </w:divBdr>
    </w:div>
    <w:div w:id="1127745410">
      <w:bodyDiv w:val="1"/>
      <w:marLeft w:val="0"/>
      <w:marRight w:val="0"/>
      <w:marTop w:val="0"/>
      <w:marBottom w:val="0"/>
      <w:divBdr>
        <w:top w:val="none" w:sz="0" w:space="0" w:color="auto"/>
        <w:left w:val="none" w:sz="0" w:space="0" w:color="auto"/>
        <w:bottom w:val="none" w:sz="0" w:space="0" w:color="auto"/>
        <w:right w:val="none" w:sz="0" w:space="0" w:color="auto"/>
      </w:divBdr>
    </w:div>
    <w:div w:id="1194534012">
      <w:bodyDiv w:val="1"/>
      <w:marLeft w:val="0"/>
      <w:marRight w:val="0"/>
      <w:marTop w:val="0"/>
      <w:marBottom w:val="0"/>
      <w:divBdr>
        <w:top w:val="none" w:sz="0" w:space="0" w:color="auto"/>
        <w:left w:val="none" w:sz="0" w:space="0" w:color="auto"/>
        <w:bottom w:val="none" w:sz="0" w:space="0" w:color="auto"/>
        <w:right w:val="none" w:sz="0" w:space="0" w:color="auto"/>
      </w:divBdr>
    </w:div>
    <w:div w:id="1302225351">
      <w:bodyDiv w:val="1"/>
      <w:marLeft w:val="0"/>
      <w:marRight w:val="0"/>
      <w:marTop w:val="0"/>
      <w:marBottom w:val="0"/>
      <w:divBdr>
        <w:top w:val="none" w:sz="0" w:space="0" w:color="auto"/>
        <w:left w:val="none" w:sz="0" w:space="0" w:color="auto"/>
        <w:bottom w:val="none" w:sz="0" w:space="0" w:color="auto"/>
        <w:right w:val="none" w:sz="0" w:space="0" w:color="auto"/>
      </w:divBdr>
    </w:div>
    <w:div w:id="1411855039">
      <w:bodyDiv w:val="1"/>
      <w:marLeft w:val="0"/>
      <w:marRight w:val="0"/>
      <w:marTop w:val="0"/>
      <w:marBottom w:val="0"/>
      <w:divBdr>
        <w:top w:val="none" w:sz="0" w:space="0" w:color="auto"/>
        <w:left w:val="none" w:sz="0" w:space="0" w:color="auto"/>
        <w:bottom w:val="none" w:sz="0" w:space="0" w:color="auto"/>
        <w:right w:val="none" w:sz="0" w:space="0" w:color="auto"/>
      </w:divBdr>
    </w:div>
    <w:div w:id="1441340805">
      <w:bodyDiv w:val="1"/>
      <w:marLeft w:val="0"/>
      <w:marRight w:val="0"/>
      <w:marTop w:val="0"/>
      <w:marBottom w:val="0"/>
      <w:divBdr>
        <w:top w:val="none" w:sz="0" w:space="0" w:color="auto"/>
        <w:left w:val="none" w:sz="0" w:space="0" w:color="auto"/>
        <w:bottom w:val="none" w:sz="0" w:space="0" w:color="auto"/>
        <w:right w:val="none" w:sz="0" w:space="0" w:color="auto"/>
      </w:divBdr>
    </w:div>
    <w:div w:id="1442064211">
      <w:bodyDiv w:val="1"/>
      <w:marLeft w:val="0"/>
      <w:marRight w:val="0"/>
      <w:marTop w:val="0"/>
      <w:marBottom w:val="0"/>
      <w:divBdr>
        <w:top w:val="none" w:sz="0" w:space="0" w:color="auto"/>
        <w:left w:val="none" w:sz="0" w:space="0" w:color="auto"/>
        <w:bottom w:val="none" w:sz="0" w:space="0" w:color="auto"/>
        <w:right w:val="none" w:sz="0" w:space="0" w:color="auto"/>
      </w:divBdr>
    </w:div>
    <w:div w:id="1499032361">
      <w:bodyDiv w:val="1"/>
      <w:marLeft w:val="0"/>
      <w:marRight w:val="0"/>
      <w:marTop w:val="0"/>
      <w:marBottom w:val="0"/>
      <w:divBdr>
        <w:top w:val="none" w:sz="0" w:space="0" w:color="auto"/>
        <w:left w:val="none" w:sz="0" w:space="0" w:color="auto"/>
        <w:bottom w:val="none" w:sz="0" w:space="0" w:color="auto"/>
        <w:right w:val="none" w:sz="0" w:space="0" w:color="auto"/>
      </w:divBdr>
    </w:div>
    <w:div w:id="1657997236">
      <w:bodyDiv w:val="1"/>
      <w:marLeft w:val="0"/>
      <w:marRight w:val="0"/>
      <w:marTop w:val="0"/>
      <w:marBottom w:val="0"/>
      <w:divBdr>
        <w:top w:val="none" w:sz="0" w:space="0" w:color="auto"/>
        <w:left w:val="none" w:sz="0" w:space="0" w:color="auto"/>
        <w:bottom w:val="none" w:sz="0" w:space="0" w:color="auto"/>
        <w:right w:val="none" w:sz="0" w:space="0" w:color="auto"/>
      </w:divBdr>
    </w:div>
    <w:div w:id="1762143376">
      <w:bodyDiv w:val="1"/>
      <w:marLeft w:val="0"/>
      <w:marRight w:val="0"/>
      <w:marTop w:val="0"/>
      <w:marBottom w:val="0"/>
      <w:divBdr>
        <w:top w:val="none" w:sz="0" w:space="0" w:color="auto"/>
        <w:left w:val="none" w:sz="0" w:space="0" w:color="auto"/>
        <w:bottom w:val="none" w:sz="0" w:space="0" w:color="auto"/>
        <w:right w:val="none" w:sz="0" w:space="0" w:color="auto"/>
      </w:divBdr>
    </w:div>
    <w:div w:id="1784691502">
      <w:bodyDiv w:val="1"/>
      <w:marLeft w:val="0"/>
      <w:marRight w:val="0"/>
      <w:marTop w:val="0"/>
      <w:marBottom w:val="0"/>
      <w:divBdr>
        <w:top w:val="none" w:sz="0" w:space="0" w:color="auto"/>
        <w:left w:val="none" w:sz="0" w:space="0" w:color="auto"/>
        <w:bottom w:val="none" w:sz="0" w:space="0" w:color="auto"/>
        <w:right w:val="none" w:sz="0" w:space="0" w:color="auto"/>
      </w:divBdr>
    </w:div>
    <w:div w:id="1876111791">
      <w:bodyDiv w:val="1"/>
      <w:marLeft w:val="0"/>
      <w:marRight w:val="0"/>
      <w:marTop w:val="0"/>
      <w:marBottom w:val="0"/>
      <w:divBdr>
        <w:top w:val="none" w:sz="0" w:space="0" w:color="auto"/>
        <w:left w:val="none" w:sz="0" w:space="0" w:color="auto"/>
        <w:bottom w:val="none" w:sz="0" w:space="0" w:color="auto"/>
        <w:right w:val="none" w:sz="0" w:space="0" w:color="auto"/>
      </w:divBdr>
    </w:div>
    <w:div w:id="1902642476">
      <w:bodyDiv w:val="1"/>
      <w:marLeft w:val="0"/>
      <w:marRight w:val="0"/>
      <w:marTop w:val="0"/>
      <w:marBottom w:val="0"/>
      <w:divBdr>
        <w:top w:val="none" w:sz="0" w:space="0" w:color="auto"/>
        <w:left w:val="none" w:sz="0" w:space="0" w:color="auto"/>
        <w:bottom w:val="none" w:sz="0" w:space="0" w:color="auto"/>
        <w:right w:val="none" w:sz="0" w:space="0" w:color="auto"/>
      </w:divBdr>
    </w:div>
    <w:div w:id="1982728781">
      <w:bodyDiv w:val="1"/>
      <w:marLeft w:val="0"/>
      <w:marRight w:val="0"/>
      <w:marTop w:val="0"/>
      <w:marBottom w:val="0"/>
      <w:divBdr>
        <w:top w:val="none" w:sz="0" w:space="0" w:color="auto"/>
        <w:left w:val="none" w:sz="0" w:space="0" w:color="auto"/>
        <w:bottom w:val="none" w:sz="0" w:space="0" w:color="auto"/>
        <w:right w:val="none" w:sz="0" w:space="0" w:color="auto"/>
      </w:divBdr>
    </w:div>
    <w:div w:id="2088376989">
      <w:bodyDiv w:val="1"/>
      <w:marLeft w:val="0"/>
      <w:marRight w:val="0"/>
      <w:marTop w:val="0"/>
      <w:marBottom w:val="0"/>
      <w:divBdr>
        <w:top w:val="none" w:sz="0" w:space="0" w:color="auto"/>
        <w:left w:val="none" w:sz="0" w:space="0" w:color="auto"/>
        <w:bottom w:val="none" w:sz="0" w:space="0" w:color="auto"/>
        <w:right w:val="none" w:sz="0" w:space="0" w:color="auto"/>
      </w:divBdr>
    </w:div>
    <w:div w:id="21195664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github.com/JohnMKreski/msse672-geometryapp-backen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12</Pages>
  <Words>896</Words>
  <Characters>5112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Kreski</dc:creator>
  <cp:keywords/>
  <dc:description>generated by python-docx</dc:description>
  <cp:lastModifiedBy>Kreski, John Michael M</cp:lastModifiedBy>
  <cp:revision>38</cp:revision>
  <dcterms:created xsi:type="dcterms:W3CDTF">2025-07-18T20:36:00Z</dcterms:created>
  <dcterms:modified xsi:type="dcterms:W3CDTF">2025-08-24T23:18:00Z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de1d5b-8b4b-4e4e-a8a1-d2976158103f_Enabled">
    <vt:lpwstr>true</vt:lpwstr>
  </property>
  <property fmtid="{D5CDD505-2E9C-101B-9397-08002B2CF9AE}" pid="3" name="MSIP_Label_a6de1d5b-8b4b-4e4e-a8a1-d2976158103f_SetDate">
    <vt:lpwstr>2025-07-07T00:26:58Z</vt:lpwstr>
  </property>
  <property fmtid="{D5CDD505-2E9C-101B-9397-08002B2CF9AE}" pid="4" name="MSIP_Label_a6de1d5b-8b4b-4e4e-a8a1-d2976158103f_Method">
    <vt:lpwstr>Standard</vt:lpwstr>
  </property>
  <property fmtid="{D5CDD505-2E9C-101B-9397-08002B2CF9AE}" pid="5" name="MSIP_Label_a6de1d5b-8b4b-4e4e-a8a1-d2976158103f_Name">
    <vt:lpwstr>defa4170-0d19-0005-0004-bc88714345d2</vt:lpwstr>
  </property>
  <property fmtid="{D5CDD505-2E9C-101B-9397-08002B2CF9AE}" pid="6" name="MSIP_Label_a6de1d5b-8b4b-4e4e-a8a1-d2976158103f_SiteId">
    <vt:lpwstr>ecd4c5d9-c2fe-4522-afd1-f0d20755d9d7</vt:lpwstr>
  </property>
  <property fmtid="{D5CDD505-2E9C-101B-9397-08002B2CF9AE}" pid="7" name="MSIP_Label_a6de1d5b-8b4b-4e4e-a8a1-d2976158103f_ActionId">
    <vt:lpwstr>0dd5172c-23ef-43dc-a545-c193cde26706</vt:lpwstr>
  </property>
  <property fmtid="{D5CDD505-2E9C-101B-9397-08002B2CF9AE}" pid="8" name="MSIP_Label_a6de1d5b-8b4b-4e4e-a8a1-d2976158103f_ContentBits">
    <vt:lpwstr>0</vt:lpwstr>
  </property>
  <property fmtid="{D5CDD505-2E9C-101B-9397-08002B2CF9AE}" pid="9" name="MSIP_Label_a6de1d5b-8b4b-4e4e-a8a1-d2976158103f_Tag">
    <vt:lpwstr>10, 3, 0, 1</vt:lpwstr>
  </property>
</Properties>
</file>