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57" w:rsidRPr="00CD480D" w:rsidRDefault="00E32410" w:rsidP="00CD480D">
      <w:pPr>
        <w:jc w:val="center"/>
        <w:rPr>
          <w:b/>
          <w:sz w:val="32"/>
        </w:rPr>
      </w:pPr>
      <w:bookmarkStart w:id="0" w:name="_GoBack"/>
      <w:bookmarkEnd w:id="0"/>
      <w:r w:rsidRPr="00CD480D">
        <w:rPr>
          <w:b/>
          <w:sz w:val="32"/>
        </w:rPr>
        <w:t>PC Underground Forecaster</w:t>
      </w:r>
    </w:p>
    <w:p w:rsidR="00E32410" w:rsidRPr="00CD480D" w:rsidRDefault="00E32410" w:rsidP="00CD480D">
      <w:pPr>
        <w:jc w:val="center"/>
        <w:rPr>
          <w:b/>
          <w:sz w:val="32"/>
        </w:rPr>
      </w:pPr>
      <w:r w:rsidRPr="00CD480D">
        <w:rPr>
          <w:b/>
          <w:sz w:val="32"/>
        </w:rPr>
        <w:t>Proposed Upgrades</w:t>
      </w:r>
    </w:p>
    <w:p w:rsidR="00E32410" w:rsidRDefault="00E32410"/>
    <w:p w:rsidR="00E32410" w:rsidRPr="00CD480D" w:rsidRDefault="00E32410">
      <w:pPr>
        <w:rPr>
          <w:b/>
          <w:u w:val="double"/>
        </w:rPr>
      </w:pPr>
      <w:r w:rsidRPr="00CD480D">
        <w:rPr>
          <w:b/>
          <w:u w:val="double"/>
        </w:rPr>
        <w:t>Database Changes</w:t>
      </w:r>
    </w:p>
    <w:p w:rsidR="00E32410" w:rsidRDefault="00E32410"/>
    <w:p w:rsidR="00E32410" w:rsidRDefault="00E32410" w:rsidP="00E32410">
      <w:pPr>
        <w:pStyle w:val="ListParagraph"/>
        <w:numPr>
          <w:ilvl w:val="0"/>
          <w:numId w:val="1"/>
        </w:numPr>
      </w:pPr>
      <w:r>
        <w:t>Update to Office 2007</w:t>
      </w:r>
    </w:p>
    <w:p w:rsidR="00363DAC" w:rsidRDefault="00363DAC" w:rsidP="00363DAC"/>
    <w:p w:rsidR="00363DAC" w:rsidRPr="00CD480D" w:rsidRDefault="00363DAC" w:rsidP="00363DAC">
      <w:pPr>
        <w:pStyle w:val="ListParagraph"/>
        <w:numPr>
          <w:ilvl w:val="0"/>
          <w:numId w:val="4"/>
        </w:numPr>
        <w:rPr>
          <w:u w:val="single"/>
        </w:rPr>
      </w:pPr>
      <w:r w:rsidRPr="00CD480D">
        <w:rPr>
          <w:u w:val="single"/>
        </w:rPr>
        <w:t>C</w:t>
      </w:r>
      <w:r w:rsidR="00054423" w:rsidRPr="00CD480D">
        <w:rPr>
          <w:u w:val="single"/>
        </w:rPr>
        <w:t>ASE</w:t>
      </w:r>
    </w:p>
    <w:p w:rsidR="00363DAC" w:rsidRDefault="00363DAC" w:rsidP="00363DAC">
      <w:pPr>
        <w:ind w:left="360"/>
      </w:pPr>
    </w:p>
    <w:p w:rsidR="00045A17" w:rsidRDefault="00396023" w:rsidP="00363DAC">
      <w:pPr>
        <w:ind w:left="720"/>
      </w:pPr>
      <w:r>
        <w:t>CAL_ID</w:t>
      </w:r>
      <w:r w:rsidR="00BB776F">
        <w:tab/>
      </w:r>
      <w:r w:rsidR="004E71FD">
        <w:tab/>
        <w:t>D</w:t>
      </w:r>
      <w:r w:rsidR="00BB776F">
        <w:t>efault calendar to be used by a unit if</w:t>
      </w:r>
      <w:r w:rsidR="004E71FD">
        <w:t xml:space="preserve"> </w:t>
      </w:r>
      <w:r w:rsidR="00BB776F">
        <w:t xml:space="preserve">there </w:t>
      </w:r>
      <w:r w:rsidR="004E71FD">
        <w:t>is</w:t>
      </w:r>
      <w:r w:rsidR="00BB776F">
        <w:t xml:space="preserve"> no entry</w:t>
      </w:r>
      <w:r w:rsidR="004E71FD">
        <w:t xml:space="preserve"> </w:t>
      </w:r>
      <w:r w:rsidR="00BB776F">
        <w:t xml:space="preserve">in the rates </w:t>
      </w:r>
      <w:r w:rsidR="00045A17">
        <w:t>t</w:t>
      </w:r>
      <w:r w:rsidR="00BB776F">
        <w:t>able</w:t>
      </w:r>
      <w:r w:rsidR="004E71FD">
        <w:t xml:space="preserve"> for a </w:t>
      </w:r>
    </w:p>
    <w:p w:rsidR="00396023" w:rsidRDefault="00045A17" w:rsidP="00363DAC">
      <w:pPr>
        <w:ind w:left="720"/>
      </w:pPr>
      <w:r>
        <w:tab/>
      </w:r>
      <w:r>
        <w:tab/>
      </w:r>
      <w:r>
        <w:tab/>
      </w:r>
      <w:proofErr w:type="gramStart"/>
      <w:r w:rsidR="004E71FD">
        <w:t>section</w:t>
      </w:r>
      <w:proofErr w:type="gramEnd"/>
      <w:r w:rsidR="004E71FD">
        <w:t xml:space="preserve"> or unit.</w:t>
      </w:r>
    </w:p>
    <w:p w:rsidR="00DB6701" w:rsidRDefault="004E71FD" w:rsidP="004E71FD">
      <w:pPr>
        <w:ind w:left="720"/>
      </w:pPr>
      <w:r>
        <w:t>NUM_WEEKS</w:t>
      </w:r>
      <w:r>
        <w:tab/>
      </w:r>
    </w:p>
    <w:p w:rsidR="00DB6701" w:rsidRDefault="004E71FD" w:rsidP="004E71FD">
      <w:pPr>
        <w:ind w:left="720"/>
      </w:pPr>
      <w:r>
        <w:t>PERIOD</w:t>
      </w:r>
      <w:r>
        <w:tab/>
      </w:r>
      <w:r>
        <w:tab/>
      </w:r>
    </w:p>
    <w:p w:rsidR="004E71FD" w:rsidRDefault="004E71FD" w:rsidP="004E71FD">
      <w:pPr>
        <w:ind w:left="720"/>
      </w:pPr>
      <w:r>
        <w:t>QUALITY_DB</w:t>
      </w:r>
      <w:r>
        <w:tab/>
      </w:r>
    </w:p>
    <w:p w:rsidR="00045A17" w:rsidRDefault="00045A17" w:rsidP="00045A17">
      <w:r>
        <w:t>Add</w:t>
      </w:r>
      <w:r>
        <w:tab/>
      </w:r>
      <w:r w:rsidR="004E71FD">
        <w:t>RESULTS</w:t>
      </w:r>
      <w:r w:rsidR="004E71FD">
        <w:tab/>
      </w:r>
      <w:r>
        <w:tab/>
      </w:r>
      <w:r w:rsidR="004E71FD">
        <w:t>Name of a results table with quality (calculated from QUALITY_DB</w:t>
      </w:r>
      <w:proofErr w:type="gramStart"/>
      <w:r w:rsidR="004E71FD">
        <w:t>)  to</w:t>
      </w:r>
      <w:proofErr w:type="gramEnd"/>
      <w:r w:rsidR="004E71FD">
        <w:t xml:space="preserve"> be </w:t>
      </w:r>
    </w:p>
    <w:p w:rsidR="004E71FD" w:rsidRDefault="00045A17" w:rsidP="00045A17">
      <w:r>
        <w:tab/>
      </w:r>
      <w:r>
        <w:tab/>
      </w:r>
      <w:r>
        <w:tab/>
      </w:r>
      <w:r>
        <w:tab/>
      </w:r>
      <w:proofErr w:type="gramStart"/>
      <w:r>
        <w:t>a</w:t>
      </w:r>
      <w:r w:rsidR="004E71FD">
        <w:t>dded</w:t>
      </w:r>
      <w:proofErr w:type="gramEnd"/>
      <w:r w:rsidR="004E71FD">
        <w:t xml:space="preserve"> to db.</w:t>
      </w:r>
    </w:p>
    <w:p w:rsidR="004E71FD" w:rsidRDefault="00045A17" w:rsidP="00045A17">
      <w:r>
        <w:t>Add</w:t>
      </w:r>
      <w:r>
        <w:tab/>
      </w:r>
      <w:r w:rsidR="004E71FD">
        <w:t>TIMESTAMP</w:t>
      </w:r>
      <w:r w:rsidR="004E71FD">
        <w:tab/>
      </w:r>
      <w:r w:rsidR="004E71FD">
        <w:tab/>
        <w:t>Date when forecast last run for this case</w:t>
      </w:r>
      <w:r w:rsidR="00BE50E4">
        <w:t>.</w:t>
      </w:r>
    </w:p>
    <w:p w:rsidR="00980A41" w:rsidRDefault="00980A41" w:rsidP="00363DAC">
      <w:pPr>
        <w:ind w:left="720"/>
      </w:pPr>
    </w:p>
    <w:p w:rsidR="00396023" w:rsidRDefault="00396023" w:rsidP="00363DAC">
      <w:pPr>
        <w:ind w:left="720"/>
      </w:pPr>
      <w:r>
        <w:t>Note</w:t>
      </w:r>
      <w:r w:rsidR="00A353B8">
        <w:t>s</w:t>
      </w:r>
      <w:r>
        <w:t>:</w:t>
      </w:r>
      <w:r w:rsidR="00A353B8">
        <w:tab/>
      </w:r>
      <w:r>
        <w:t xml:space="preserve"> </w:t>
      </w:r>
      <w:r w:rsidR="004E71FD">
        <w:t xml:space="preserve">a </w:t>
      </w:r>
      <w:r w:rsidR="004168FB">
        <w:t>‘</w:t>
      </w:r>
      <w:r>
        <w:t>RESULTS</w:t>
      </w:r>
      <w:r w:rsidR="004168FB">
        <w:t>’</w:t>
      </w:r>
      <w:r>
        <w:t xml:space="preserve"> table in </w:t>
      </w:r>
      <w:r w:rsidR="00045A17">
        <w:t xml:space="preserve">the </w:t>
      </w:r>
      <w:r>
        <w:t xml:space="preserve">current </w:t>
      </w:r>
      <w:proofErr w:type="spellStart"/>
      <w:r>
        <w:t>db</w:t>
      </w:r>
      <w:proofErr w:type="spellEnd"/>
      <w:r>
        <w:t xml:space="preserve"> is always </w:t>
      </w:r>
      <w:r w:rsidR="004E71FD">
        <w:t>generated</w:t>
      </w:r>
      <w:r>
        <w:t xml:space="preserve"> with no quality</w:t>
      </w:r>
      <w:r w:rsidR="00C70B13">
        <w:t xml:space="preserve"> (timing only)</w:t>
      </w:r>
      <w:r w:rsidR="00A353B8">
        <w:t>.</w:t>
      </w:r>
    </w:p>
    <w:p w:rsidR="00A353B8" w:rsidRDefault="00CD1DCF" w:rsidP="00A353B8">
      <w:pPr>
        <w:ind w:left="720" w:firstLine="720"/>
      </w:pPr>
      <w:r>
        <w:t>I</w:t>
      </w:r>
      <w:r w:rsidR="00396023">
        <w:t>f</w:t>
      </w:r>
      <w:r w:rsidR="00A353B8">
        <w:t xml:space="preserve"> NUM_WEEKS &amp; PERIOD are</w:t>
      </w:r>
      <w:r>
        <w:t xml:space="preserve"> </w:t>
      </w:r>
      <w:r w:rsidR="00396023">
        <w:t xml:space="preserve">left blank: calculate quality from </w:t>
      </w:r>
      <w:r w:rsidR="00C70B13">
        <w:t xml:space="preserve">current timing </w:t>
      </w:r>
      <w:r w:rsidR="00A353B8">
        <w:t>using</w:t>
      </w:r>
    </w:p>
    <w:p w:rsidR="00396023" w:rsidRDefault="00045A17" w:rsidP="00A353B8">
      <w:pPr>
        <w:ind w:left="720" w:firstLine="720"/>
      </w:pPr>
      <w:r>
        <w:t>Q</w:t>
      </w:r>
      <w:r w:rsidR="00396023">
        <w:t>UALITY_DB</w:t>
      </w:r>
      <w:r w:rsidR="00C70B13">
        <w:t xml:space="preserve"> and write into</w:t>
      </w:r>
      <w:r w:rsidR="004168FB">
        <w:t xml:space="preserve"> table specified in</w:t>
      </w:r>
      <w:r w:rsidR="00C70B13">
        <w:t xml:space="preserve"> RESULTS</w:t>
      </w:r>
      <w:r w:rsidR="00CD1DCF">
        <w:t>.</w:t>
      </w:r>
    </w:p>
    <w:p w:rsidR="00396023" w:rsidRDefault="00A353B8" w:rsidP="00A353B8">
      <w:pPr>
        <w:ind w:left="720" w:firstLine="720"/>
      </w:pPr>
      <w:r>
        <w:t xml:space="preserve">If </w:t>
      </w:r>
      <w:r w:rsidR="00396023">
        <w:t>QUALITY_DB</w:t>
      </w:r>
      <w:r w:rsidR="00C70B13">
        <w:t xml:space="preserve"> &amp; RESULTS</w:t>
      </w:r>
      <w:r>
        <w:t xml:space="preserve"> are </w:t>
      </w:r>
      <w:r w:rsidR="00396023">
        <w:t>left blank</w:t>
      </w:r>
      <w:r>
        <w:t>:</w:t>
      </w:r>
      <w:r w:rsidR="00396023">
        <w:t xml:space="preserve"> do timing only</w:t>
      </w:r>
      <w:r w:rsidR="00C70B13">
        <w:t xml:space="preserve"> (overwrite ‘RESULTS’</w:t>
      </w:r>
      <w:r w:rsidR="00045A17">
        <w:t xml:space="preserve"> </w:t>
      </w:r>
      <w:r w:rsidR="00C70B13">
        <w:t>table)</w:t>
      </w:r>
      <w:r w:rsidR="00CD1DCF">
        <w:t>.</w:t>
      </w:r>
    </w:p>
    <w:p w:rsidR="008C6611" w:rsidRDefault="008C6611" w:rsidP="00363DAC">
      <w:pPr>
        <w:ind w:left="720"/>
      </w:pPr>
    </w:p>
    <w:p w:rsidR="00396023" w:rsidRPr="008C6611" w:rsidRDefault="00396023" w:rsidP="00396023">
      <w:pPr>
        <w:pStyle w:val="ListParagraph"/>
        <w:numPr>
          <w:ilvl w:val="0"/>
          <w:numId w:val="4"/>
        </w:numPr>
        <w:rPr>
          <w:u w:val="single"/>
        </w:rPr>
      </w:pPr>
      <w:r w:rsidRPr="008C6611">
        <w:rPr>
          <w:u w:val="single"/>
        </w:rPr>
        <w:t>CALENDAR</w:t>
      </w:r>
    </w:p>
    <w:p w:rsidR="00396023" w:rsidRDefault="00396023" w:rsidP="00396023">
      <w:pPr>
        <w:pStyle w:val="ListParagraph"/>
      </w:pPr>
    </w:p>
    <w:p w:rsidR="00DB6701" w:rsidRDefault="004E71FD" w:rsidP="00396023">
      <w:pPr>
        <w:pStyle w:val="ListParagraph"/>
      </w:pPr>
      <w:r>
        <w:t>CA</w:t>
      </w:r>
      <w:r w:rsidR="004040E5">
        <w:t>L</w:t>
      </w:r>
      <w:r>
        <w:t>_NO</w:t>
      </w:r>
      <w:r>
        <w:tab/>
      </w:r>
      <w:r>
        <w:tab/>
      </w:r>
    </w:p>
    <w:p w:rsidR="004E71FD" w:rsidRDefault="004E71FD" w:rsidP="00396023">
      <w:pPr>
        <w:pStyle w:val="ListParagraph"/>
      </w:pPr>
      <w:r>
        <w:t>MON_DATE</w:t>
      </w:r>
      <w:r>
        <w:tab/>
      </w:r>
      <w:r>
        <w:tab/>
      </w:r>
    </w:p>
    <w:p w:rsidR="00BB776F" w:rsidRDefault="00BB776F" w:rsidP="00BB776F">
      <w:pPr>
        <w:ind w:left="2880" w:hanging="2160"/>
      </w:pPr>
      <w:r>
        <w:t>MON thru SUN</w:t>
      </w:r>
      <w:r>
        <w:tab/>
      </w:r>
      <w:r w:rsidR="00CD1DCF">
        <w:t>T</w:t>
      </w:r>
      <w:r>
        <w:t>hree records per week one for each shift (Midnight, Day,</w:t>
      </w:r>
      <w:r w:rsidR="004E71FD">
        <w:t xml:space="preserve"> </w:t>
      </w:r>
      <w:proofErr w:type="gramStart"/>
      <w:r>
        <w:t>Afternoon</w:t>
      </w:r>
      <w:proofErr w:type="gramEnd"/>
      <w:r>
        <w:t>) in a day, can include an ‘H” for holiday</w:t>
      </w:r>
      <w:r w:rsidR="00CD1DCF">
        <w:t>.</w:t>
      </w:r>
    </w:p>
    <w:p w:rsidR="004E71FD" w:rsidRDefault="004E71FD" w:rsidP="00BB776F">
      <w:pPr>
        <w:ind w:left="2880" w:hanging="2160"/>
      </w:pPr>
      <w:r>
        <w:t>COMMENTS</w:t>
      </w:r>
    </w:p>
    <w:p w:rsidR="00980A41" w:rsidRDefault="00980A41" w:rsidP="00BB776F">
      <w:pPr>
        <w:ind w:left="2880" w:hanging="2160"/>
      </w:pPr>
    </w:p>
    <w:p w:rsidR="00BB776F" w:rsidRDefault="00BB776F" w:rsidP="00A353B8">
      <w:pPr>
        <w:ind w:left="1440" w:hanging="720"/>
      </w:pPr>
      <w:r>
        <w:t>Note</w:t>
      </w:r>
      <w:r w:rsidR="00A353B8">
        <w:t>s</w:t>
      </w:r>
      <w:r>
        <w:t>:</w:t>
      </w:r>
      <w:r w:rsidR="00A353B8">
        <w:tab/>
      </w:r>
      <w:r>
        <w:t>this will ensure that any timing will never be more than a shift late.</w:t>
      </w:r>
      <w:r w:rsidR="00A353B8">
        <w:t xml:space="preserve"> </w:t>
      </w:r>
      <w:r w:rsidR="00045A17">
        <w:t>There</w:t>
      </w:r>
      <w:r w:rsidR="00A353B8">
        <w:t xml:space="preserve"> </w:t>
      </w:r>
      <w:r w:rsidR="00045A17">
        <w:t xml:space="preserve">will also be a program </w:t>
      </w:r>
      <w:r w:rsidR="00A353B8">
        <w:t>f</w:t>
      </w:r>
      <w:r>
        <w:t>or easily generating calendars</w:t>
      </w:r>
      <w:r w:rsidR="00CD1DCF">
        <w:t>.</w:t>
      </w:r>
    </w:p>
    <w:p w:rsidR="00BB776F" w:rsidRDefault="00BB776F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217CA" w:rsidRDefault="009217CA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A353B8" w:rsidRDefault="00A353B8" w:rsidP="00BB776F">
      <w:pPr>
        <w:ind w:left="2880" w:hanging="2160"/>
      </w:pPr>
    </w:p>
    <w:p w:rsidR="00045A17" w:rsidRDefault="00045A17" w:rsidP="00BB776F">
      <w:pPr>
        <w:ind w:left="2880" w:hanging="2160"/>
      </w:pPr>
    </w:p>
    <w:p w:rsidR="00980A41" w:rsidRDefault="00980A41" w:rsidP="00BB776F">
      <w:pPr>
        <w:ind w:left="2880" w:hanging="2160"/>
      </w:pPr>
    </w:p>
    <w:p w:rsidR="008C6611" w:rsidRPr="008C6611" w:rsidRDefault="008C6611" w:rsidP="008C6611">
      <w:pPr>
        <w:pStyle w:val="ListParagraph"/>
        <w:numPr>
          <w:ilvl w:val="0"/>
          <w:numId w:val="4"/>
        </w:numPr>
        <w:rPr>
          <w:u w:val="single"/>
        </w:rPr>
      </w:pPr>
      <w:r w:rsidRPr="008C6611">
        <w:rPr>
          <w:u w:val="single"/>
        </w:rPr>
        <w:lastRenderedPageBreak/>
        <w:t>GEOMETRY</w:t>
      </w:r>
    </w:p>
    <w:p w:rsidR="008C6611" w:rsidRDefault="008C6611" w:rsidP="008C6611">
      <w:pPr>
        <w:pStyle w:val="ListParagraph"/>
      </w:pPr>
    </w:p>
    <w:p w:rsidR="00DB6701" w:rsidRDefault="00CD1DCF" w:rsidP="008C6611">
      <w:pPr>
        <w:pStyle w:val="ListParagraph"/>
      </w:pPr>
      <w:r>
        <w:t>SECT</w:t>
      </w:r>
      <w:r>
        <w:tab/>
      </w:r>
      <w:r>
        <w:tab/>
      </w:r>
      <w:r>
        <w:tab/>
      </w:r>
    </w:p>
    <w:p w:rsidR="008C6611" w:rsidRDefault="008C6611" w:rsidP="008C6611">
      <w:pPr>
        <w:pStyle w:val="ListParagraph"/>
      </w:pPr>
      <w:r>
        <w:t>TYPE</w:t>
      </w:r>
      <w:r>
        <w:tab/>
      </w:r>
      <w:r>
        <w:tab/>
      </w:r>
      <w:r>
        <w:tab/>
      </w:r>
      <w:r w:rsidR="00CD1DCF">
        <w:t>C</w:t>
      </w:r>
      <w:r w:rsidR="00C70B13">
        <w:t>onfined to the following: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LWs</w:t>
      </w:r>
      <w:r>
        <w:tab/>
      </w:r>
      <w:r>
        <w:tab/>
        <w:t>LWA,B,C or D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mains</w:t>
      </w:r>
      <w:r>
        <w:tab/>
      </w:r>
      <w:r>
        <w:tab/>
        <w:t>CMM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development</w:t>
      </w:r>
      <w:r>
        <w:tab/>
        <w:t>CMD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advance</w:t>
      </w:r>
      <w:r>
        <w:tab/>
      </w:r>
      <w:r>
        <w:tab/>
        <w:t>CMA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retreat</w:t>
      </w:r>
      <w:r>
        <w:tab/>
      </w:r>
      <w:r>
        <w:tab/>
        <w:t>CMR plus *</w:t>
      </w:r>
    </w:p>
    <w:p w:rsidR="00C70B13" w:rsidRDefault="00C70B13" w:rsidP="008C6611">
      <w:pPr>
        <w:pStyle w:val="ListParagraph"/>
      </w:pP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* is any number of alphanumeric characters (user defined)</w:t>
      </w:r>
      <w:r w:rsidR="00CD1DCF">
        <w:t>.</w:t>
      </w:r>
    </w:p>
    <w:p w:rsidR="00DB6701" w:rsidRDefault="00CD1DCF" w:rsidP="008C6611">
      <w:pPr>
        <w:pStyle w:val="ListParagraph"/>
      </w:pPr>
      <w:r>
        <w:t>INIT_STN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X_COORD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Y_COORD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AZIMUTH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LENGTH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WIDTH</w:t>
      </w:r>
      <w:r>
        <w:tab/>
      </w:r>
      <w:r>
        <w:tab/>
      </w:r>
    </w:p>
    <w:p w:rsidR="00DB6701" w:rsidRDefault="00CD1DCF" w:rsidP="008C6611">
      <w:pPr>
        <w:pStyle w:val="ListParagraph"/>
      </w:pPr>
      <w:r>
        <w:t>RECOV</w:t>
      </w:r>
      <w:r>
        <w:tab/>
      </w:r>
    </w:p>
    <w:p w:rsidR="00CD1DCF" w:rsidRDefault="00CD1DCF" w:rsidP="008C6611">
      <w:pPr>
        <w:pStyle w:val="ListParagraph"/>
      </w:pPr>
      <w:r>
        <w:t>LINEAR_FACTOR</w:t>
      </w:r>
    </w:p>
    <w:p w:rsidR="00C70B13" w:rsidRDefault="00C70B13" w:rsidP="008C6611">
      <w:pPr>
        <w:pStyle w:val="ListParagraph"/>
      </w:pPr>
    </w:p>
    <w:p w:rsidR="009217CA" w:rsidRDefault="009217CA" w:rsidP="009217CA">
      <w:pPr>
        <w:ind w:left="720"/>
      </w:pPr>
    </w:p>
    <w:p w:rsidR="009217CA" w:rsidRPr="00864D3E" w:rsidRDefault="009217CA" w:rsidP="009217CA">
      <w:pPr>
        <w:pStyle w:val="ListParagraph"/>
        <w:numPr>
          <w:ilvl w:val="0"/>
          <w:numId w:val="3"/>
        </w:numPr>
      </w:pPr>
      <w:r w:rsidRPr="00864D3E">
        <w:rPr>
          <w:u w:val="single"/>
        </w:rPr>
        <w:t xml:space="preserve">GEOMETRY_EXCEPTIONS </w:t>
      </w:r>
    </w:p>
    <w:p w:rsidR="009217CA" w:rsidRDefault="009217CA" w:rsidP="009217CA">
      <w:pPr>
        <w:ind w:left="360"/>
      </w:pPr>
    </w:p>
    <w:p w:rsidR="009217CA" w:rsidRDefault="009217CA" w:rsidP="009217CA">
      <w:pPr>
        <w:ind w:left="720"/>
      </w:pPr>
      <w:r>
        <w:t>SECT</w:t>
      </w:r>
      <w:r>
        <w:tab/>
        <w:t>(allow wildcards)</w:t>
      </w:r>
    </w:p>
    <w:p w:rsidR="009217CA" w:rsidRDefault="009217CA" w:rsidP="009217CA">
      <w:pPr>
        <w:ind w:left="720"/>
      </w:pPr>
      <w:r>
        <w:t>START_STN</w:t>
      </w:r>
    </w:p>
    <w:p w:rsidR="009217CA" w:rsidRDefault="009217CA" w:rsidP="009217CA">
      <w:pPr>
        <w:ind w:left="720"/>
      </w:pPr>
      <w:r>
        <w:t>END_STN</w:t>
      </w:r>
    </w:p>
    <w:p w:rsidR="009217CA" w:rsidRDefault="009217CA" w:rsidP="009217CA">
      <w:pPr>
        <w:ind w:left="720"/>
      </w:pPr>
      <w:r>
        <w:t>LINEAR_FACTOR</w:t>
      </w:r>
    </w:p>
    <w:p w:rsidR="009217CA" w:rsidRDefault="009217CA" w:rsidP="009217CA">
      <w:pPr>
        <w:ind w:left="720"/>
      </w:pPr>
      <w:r>
        <w:t>RECOV</w:t>
      </w:r>
    </w:p>
    <w:p w:rsidR="009217CA" w:rsidRDefault="009217CA" w:rsidP="009217CA"/>
    <w:p w:rsidR="009217CA" w:rsidRDefault="009217CA" w:rsidP="009217CA"/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9217CA" w:rsidRDefault="009217CA" w:rsidP="008C6611">
      <w:pPr>
        <w:pStyle w:val="ListParagraph"/>
      </w:pPr>
    </w:p>
    <w:p w:rsidR="00363DAC" w:rsidRPr="00CD480D" w:rsidRDefault="009217CA" w:rsidP="00363DAC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S</w:t>
      </w:r>
      <w:r w:rsidR="00054423" w:rsidRPr="00CD480D">
        <w:rPr>
          <w:u w:val="single"/>
        </w:rPr>
        <w:t>EQUENCE</w:t>
      </w:r>
      <w:r>
        <w:rPr>
          <w:u w:val="single"/>
        </w:rPr>
        <w:t xml:space="preserve"> </w:t>
      </w:r>
    </w:p>
    <w:p w:rsidR="00363DAC" w:rsidRDefault="00363DAC" w:rsidP="00363DAC">
      <w:pPr>
        <w:pStyle w:val="ListParagraph"/>
      </w:pPr>
    </w:p>
    <w:p w:rsidR="00DB6701" w:rsidRDefault="004040E5" w:rsidP="00363DAC">
      <w:pPr>
        <w:pStyle w:val="ListParagraph"/>
      </w:pPr>
      <w:r>
        <w:t>SECT</w:t>
      </w:r>
      <w:r>
        <w:tab/>
      </w:r>
      <w:r>
        <w:tab/>
      </w:r>
    </w:p>
    <w:p w:rsidR="00DB6701" w:rsidRDefault="004040E5" w:rsidP="00363DAC">
      <w:pPr>
        <w:pStyle w:val="ListParagraph"/>
      </w:pPr>
      <w:r>
        <w:t>START</w:t>
      </w:r>
      <w:r>
        <w:tab/>
      </w:r>
    </w:p>
    <w:p w:rsidR="00DB6701" w:rsidRDefault="004040E5" w:rsidP="00363DAC">
      <w:pPr>
        <w:pStyle w:val="ListParagraph"/>
      </w:pPr>
      <w:r>
        <w:t>END</w:t>
      </w:r>
      <w:r>
        <w:tab/>
      </w:r>
      <w:r>
        <w:tab/>
      </w:r>
    </w:p>
    <w:p w:rsidR="00363DAC" w:rsidRDefault="00363DAC" w:rsidP="00363DAC">
      <w:pPr>
        <w:pStyle w:val="ListParagraph"/>
      </w:pPr>
      <w:r>
        <w:t>U</w:t>
      </w:r>
      <w:r w:rsidR="00C70B13">
        <w:t>NIT</w:t>
      </w:r>
      <w:r w:rsidR="004040E5">
        <w:tab/>
      </w:r>
      <w:r w:rsidR="004040E5">
        <w:tab/>
        <w:t>S</w:t>
      </w:r>
      <w:r>
        <w:t>tarting unit: if blank use unit from primary dependency</w:t>
      </w:r>
      <w:r w:rsidR="00AB5387">
        <w:t>.</w:t>
      </w:r>
    </w:p>
    <w:p w:rsidR="00363DAC" w:rsidRDefault="00045A17" w:rsidP="00045A17">
      <w:r>
        <w:t>Add</w:t>
      </w:r>
      <w:r>
        <w:tab/>
      </w:r>
      <w:r w:rsidR="00363DAC">
        <w:t>U</w:t>
      </w:r>
      <w:r w:rsidR="00054423">
        <w:t>NIT</w:t>
      </w:r>
      <w:r w:rsidR="00363DAC">
        <w:t>2</w:t>
      </w:r>
      <w:r>
        <w:tab/>
      </w:r>
      <w:r w:rsidR="00054423">
        <w:tab/>
      </w:r>
      <w:proofErr w:type="gramStart"/>
      <w:r w:rsidR="004040E5">
        <w:t>C</w:t>
      </w:r>
      <w:r w:rsidR="00363DAC">
        <w:t>an</w:t>
      </w:r>
      <w:proofErr w:type="gramEnd"/>
      <w:r w:rsidR="006B4B00">
        <w:t xml:space="preserve"> </w:t>
      </w:r>
      <w:r w:rsidR="00363DAC">
        <w:t xml:space="preserve">be blank (used for </w:t>
      </w:r>
      <w:proofErr w:type="spellStart"/>
      <w:r w:rsidR="00363DAC">
        <w:t>supe</w:t>
      </w:r>
      <w:r w:rsidR="00054423">
        <w:t>rsections</w:t>
      </w:r>
      <w:proofErr w:type="spellEnd"/>
      <w:r w:rsidR="00054423">
        <w:t xml:space="preserve">: see unit handling in </w:t>
      </w:r>
      <w:r w:rsidR="00363DAC">
        <w:t>exceptions</w:t>
      </w:r>
      <w:r w:rsidR="009D3988">
        <w:t xml:space="preserve"> below</w:t>
      </w:r>
      <w:r w:rsidR="00363DAC">
        <w:t>)</w:t>
      </w:r>
      <w:r w:rsidR="00AB5387">
        <w:t>.</w:t>
      </w:r>
    </w:p>
    <w:p w:rsidR="00DB6701" w:rsidRDefault="004040E5" w:rsidP="00054423">
      <w:pPr>
        <w:pStyle w:val="ListParagraph"/>
        <w:ind w:left="2160" w:hanging="1440"/>
      </w:pPr>
      <w:r>
        <w:t>BEGIN</w:t>
      </w:r>
      <w:r>
        <w:tab/>
      </w:r>
    </w:p>
    <w:p w:rsidR="00DB6701" w:rsidRDefault="004040E5" w:rsidP="00054423">
      <w:pPr>
        <w:pStyle w:val="ListParagraph"/>
        <w:ind w:left="2160" w:hanging="1440"/>
      </w:pPr>
      <w:r>
        <w:t>REF1</w:t>
      </w:r>
      <w:r>
        <w:tab/>
      </w:r>
    </w:p>
    <w:p w:rsidR="00DB6701" w:rsidRDefault="004040E5" w:rsidP="00054423">
      <w:pPr>
        <w:pStyle w:val="ListParagraph"/>
        <w:ind w:left="2160" w:hanging="1440"/>
      </w:pPr>
      <w:r>
        <w:t>STN1</w:t>
      </w:r>
      <w:r>
        <w:tab/>
      </w:r>
    </w:p>
    <w:p w:rsidR="00DB6701" w:rsidRDefault="00DB6701" w:rsidP="00054423">
      <w:pPr>
        <w:pStyle w:val="ListParagraph"/>
        <w:ind w:left="2160" w:hanging="1440"/>
      </w:pPr>
      <w:r>
        <w:t>D1</w:t>
      </w:r>
    </w:p>
    <w:p w:rsidR="00DB6701" w:rsidRDefault="00DB6701" w:rsidP="00054423">
      <w:pPr>
        <w:pStyle w:val="ListParagraph"/>
        <w:ind w:left="2160" w:hanging="1440"/>
      </w:pPr>
      <w:r>
        <w:t>REF2</w:t>
      </w:r>
    </w:p>
    <w:p w:rsidR="00DB6701" w:rsidRDefault="00DB6701" w:rsidP="00054423">
      <w:pPr>
        <w:pStyle w:val="ListParagraph"/>
        <w:ind w:left="2160" w:hanging="1440"/>
      </w:pPr>
      <w:r>
        <w:t>STN2</w:t>
      </w:r>
    </w:p>
    <w:p w:rsidR="00054423" w:rsidRDefault="00AB5387" w:rsidP="00054423">
      <w:pPr>
        <w:pStyle w:val="ListParagraph"/>
        <w:ind w:left="2160" w:hanging="1440"/>
      </w:pPr>
      <w:r>
        <w:t>D2</w:t>
      </w:r>
    </w:p>
    <w:p w:rsidR="00AB5387" w:rsidRDefault="00AB5387" w:rsidP="00054423">
      <w:pPr>
        <w:pStyle w:val="ListParagraph"/>
        <w:ind w:left="2160" w:hanging="1440"/>
      </w:pPr>
      <w:r>
        <w:t>DIRTY_FLAG</w:t>
      </w:r>
    </w:p>
    <w:p w:rsidR="00AB5387" w:rsidRDefault="00AB5387" w:rsidP="00054423">
      <w:pPr>
        <w:pStyle w:val="ListParagraph"/>
        <w:ind w:left="2160" w:hanging="1440"/>
      </w:pPr>
      <w:r>
        <w:t>ORDERING</w:t>
      </w:r>
    </w:p>
    <w:p w:rsidR="00363DAC" w:rsidRDefault="00363DAC" w:rsidP="00363DAC">
      <w:pPr>
        <w:pStyle w:val="ListParagraph"/>
      </w:pPr>
      <w:r>
        <w:t>C</w:t>
      </w:r>
      <w:r w:rsidR="00054423">
        <w:t>OMMENT</w:t>
      </w:r>
      <w:r w:rsidR="00AB5387">
        <w:tab/>
        <w:t>new memo field</w:t>
      </w:r>
    </w:p>
    <w:p w:rsidR="00363DAC" w:rsidRDefault="00363DAC" w:rsidP="00363DAC"/>
    <w:p w:rsidR="008C6611" w:rsidRDefault="00AB5387" w:rsidP="00A353B8">
      <w:pPr>
        <w:ind w:left="1440" w:hanging="720"/>
      </w:pPr>
      <w:r>
        <w:t>Note:</w:t>
      </w:r>
      <w:r w:rsidR="00A353B8">
        <w:tab/>
      </w:r>
      <w:r>
        <w:t xml:space="preserve"> for </w:t>
      </w:r>
      <w:r w:rsidR="00C70B13">
        <w:t>D1 and D2</w:t>
      </w:r>
      <w:r>
        <w:t xml:space="preserve"> allow a</w:t>
      </w:r>
      <w:r w:rsidR="00813DFA">
        <w:t xml:space="preserve">bility to specify as ‘Calendar’ days as well as </w:t>
      </w:r>
      <w:r>
        <w:t>s</w:t>
      </w:r>
      <w:r w:rsidR="00813DFA">
        <w:t>cheduled days.</w:t>
      </w:r>
      <w:r>
        <w:t xml:space="preserve"> Also allow the a</w:t>
      </w:r>
      <w:r w:rsidR="00813DFA">
        <w:t xml:space="preserve">bility to specify as </w:t>
      </w:r>
      <w:proofErr w:type="spellStart"/>
      <w:r w:rsidR="00813DFA">
        <w:t>days.x</w:t>
      </w:r>
      <w:proofErr w:type="spellEnd"/>
      <w:r w:rsidR="00813DFA">
        <w:t xml:space="preserve"> where x is 0 thru 3 for no. of shifts</w:t>
      </w:r>
      <w:r>
        <w:t>.</w:t>
      </w:r>
    </w:p>
    <w:p w:rsidR="008C6611" w:rsidRDefault="008C6611" w:rsidP="00363DAC"/>
    <w:p w:rsidR="009217CA" w:rsidRDefault="009217CA" w:rsidP="009217CA">
      <w:pPr>
        <w:ind w:left="720"/>
      </w:pPr>
    </w:p>
    <w:p w:rsidR="009217CA" w:rsidRPr="00864D3E" w:rsidRDefault="009217CA" w:rsidP="009217CA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SHUTDOWNS</w:t>
      </w:r>
    </w:p>
    <w:p w:rsidR="009217CA" w:rsidRDefault="009217CA" w:rsidP="009217CA">
      <w:pPr>
        <w:ind w:left="360"/>
      </w:pPr>
    </w:p>
    <w:p w:rsidR="009217CA" w:rsidRDefault="009217CA" w:rsidP="009217CA">
      <w:pPr>
        <w:ind w:left="720"/>
      </w:pPr>
      <w:r>
        <w:t>ID</w:t>
      </w:r>
    </w:p>
    <w:p w:rsidR="009217CA" w:rsidRDefault="009217CA" w:rsidP="009217CA">
      <w:pPr>
        <w:ind w:left="720"/>
      </w:pPr>
      <w:r>
        <w:t>UNIT</w:t>
      </w:r>
      <w:r>
        <w:tab/>
      </w:r>
      <w:r>
        <w:tab/>
      </w:r>
      <w:r>
        <w:tab/>
        <w:t xml:space="preserve"> </w:t>
      </w:r>
    </w:p>
    <w:p w:rsidR="009217CA" w:rsidRDefault="009217CA" w:rsidP="009217CA">
      <w:pPr>
        <w:ind w:left="720"/>
      </w:pPr>
      <w:proofErr w:type="gramStart"/>
      <w:r>
        <w:t>START_DATE</w:t>
      </w:r>
      <w:r>
        <w:tab/>
        <w:t xml:space="preserve"> If blank default to start of forecast.</w:t>
      </w:r>
      <w:proofErr w:type="gramEnd"/>
    </w:p>
    <w:p w:rsidR="009217CA" w:rsidRDefault="009217CA" w:rsidP="009217CA">
      <w:pPr>
        <w:ind w:left="720"/>
      </w:pPr>
      <w:proofErr w:type="gramStart"/>
      <w:r>
        <w:t>END_DATE</w:t>
      </w:r>
      <w:r>
        <w:tab/>
      </w:r>
      <w:r>
        <w:tab/>
        <w:t xml:space="preserve"> If blank default to end of forecast.</w:t>
      </w:r>
      <w:proofErr w:type="gramEnd"/>
    </w:p>
    <w:p w:rsidR="009217CA" w:rsidRDefault="009217CA" w:rsidP="009217CA"/>
    <w:p w:rsidR="00AB5387" w:rsidRDefault="00AB5387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9217CA" w:rsidRDefault="009217CA" w:rsidP="00363DAC"/>
    <w:p w:rsidR="00045A17" w:rsidRDefault="00045A17" w:rsidP="00363DAC"/>
    <w:p w:rsidR="00363DAC" w:rsidRPr="009217CA" w:rsidRDefault="00054423" w:rsidP="00363DAC">
      <w:pPr>
        <w:pStyle w:val="ListParagraph"/>
        <w:numPr>
          <w:ilvl w:val="0"/>
          <w:numId w:val="3"/>
        </w:numPr>
      </w:pPr>
      <w:r w:rsidRPr="009217CA">
        <w:rPr>
          <w:u w:val="single"/>
        </w:rPr>
        <w:lastRenderedPageBreak/>
        <w:t>RATES</w:t>
      </w:r>
    </w:p>
    <w:p w:rsidR="009217CA" w:rsidRDefault="009217CA" w:rsidP="009217CA">
      <w:pPr>
        <w:pStyle w:val="ListParagraph"/>
      </w:pPr>
    </w:p>
    <w:p w:rsidR="00AB5387" w:rsidRDefault="00AB5387" w:rsidP="00AB5387">
      <w:pPr>
        <w:ind w:left="720"/>
      </w:pPr>
      <w:proofErr w:type="gramStart"/>
      <w:r>
        <w:t>UNIT</w:t>
      </w:r>
      <w:r>
        <w:tab/>
      </w:r>
      <w:r>
        <w:tab/>
      </w:r>
      <w:r w:rsidR="00045A17">
        <w:tab/>
      </w:r>
      <w:r>
        <w:t xml:space="preserve">CM1 thru </w:t>
      </w:r>
      <w:proofErr w:type="spellStart"/>
      <w:r>
        <w:t>CMx</w:t>
      </w:r>
      <w:proofErr w:type="spellEnd"/>
      <w:r>
        <w:t xml:space="preserve">, or LW1 thru </w:t>
      </w:r>
      <w:proofErr w:type="spellStart"/>
      <w:r>
        <w:t>LWx</w:t>
      </w:r>
      <w:proofErr w:type="spellEnd"/>
      <w:r>
        <w:t>.</w:t>
      </w:r>
      <w:proofErr w:type="gramEnd"/>
    </w:p>
    <w:p w:rsidR="00363DAC" w:rsidRDefault="00045A17" w:rsidP="00045A17">
      <w:r>
        <w:t>Add</w:t>
      </w:r>
      <w:r>
        <w:tab/>
      </w:r>
      <w:r w:rsidR="00363DAC">
        <w:t>S</w:t>
      </w:r>
      <w:r w:rsidR="00054423">
        <w:t>ECT</w:t>
      </w:r>
      <w:r w:rsidR="00054423">
        <w:tab/>
      </w:r>
      <w:r w:rsidR="00054423">
        <w:tab/>
      </w:r>
      <w:r>
        <w:tab/>
      </w:r>
      <w:proofErr w:type="gramStart"/>
      <w:r w:rsidR="00AB5387">
        <w:t>F</w:t>
      </w:r>
      <w:r w:rsidR="00396023">
        <w:t>rom</w:t>
      </w:r>
      <w:proofErr w:type="gramEnd"/>
      <w:r w:rsidR="00396023">
        <w:t xml:space="preserve"> GEOMETRY, </w:t>
      </w:r>
      <w:r w:rsidR="00363DAC">
        <w:t>allow wildcards</w:t>
      </w:r>
      <w:r w:rsidR="00AB5387">
        <w:t>.</w:t>
      </w:r>
    </w:p>
    <w:p w:rsidR="00396023" w:rsidRDefault="00363DAC" w:rsidP="00396023">
      <w:pPr>
        <w:ind w:left="720"/>
      </w:pPr>
      <w:r>
        <w:t>T</w:t>
      </w:r>
      <w:r w:rsidR="00054423">
        <w:t>YPE</w:t>
      </w:r>
      <w:r w:rsidR="00054423">
        <w:tab/>
      </w:r>
      <w:r w:rsidR="00054423">
        <w:tab/>
      </w:r>
      <w:r w:rsidR="00045A17">
        <w:tab/>
      </w:r>
      <w:r w:rsidR="00AB5387">
        <w:t>F</w:t>
      </w:r>
      <w:r w:rsidR="00396023">
        <w:t>rom GEOMETRY, allow wildcards</w:t>
      </w:r>
      <w:r w:rsidR="00AB5387">
        <w:t>.</w:t>
      </w:r>
    </w:p>
    <w:p w:rsidR="008C6611" w:rsidRDefault="00AB5387" w:rsidP="00363DAC">
      <w:pPr>
        <w:ind w:left="720"/>
      </w:pPr>
      <w:r>
        <w:t>FT_P_MS</w:t>
      </w:r>
    </w:p>
    <w:p w:rsidR="00AB5387" w:rsidRDefault="00AB5387" w:rsidP="00363DAC">
      <w:pPr>
        <w:ind w:left="720"/>
      </w:pPr>
      <w:r>
        <w:t>TNS_PMS</w:t>
      </w:r>
    </w:p>
    <w:p w:rsidR="00AB5387" w:rsidRDefault="00AB5387" w:rsidP="00363DAC">
      <w:pPr>
        <w:ind w:left="720"/>
      </w:pPr>
      <w:r>
        <w:t>TNS_FT</w:t>
      </w:r>
    </w:p>
    <w:p w:rsidR="00045A17" w:rsidRPr="00045A17" w:rsidRDefault="00045A17" w:rsidP="00045A17">
      <w:pPr>
        <w:ind w:firstLine="720"/>
        <w:rPr>
          <w:strike/>
        </w:rPr>
      </w:pPr>
      <w:r w:rsidRPr="00045A17">
        <w:rPr>
          <w:strike/>
        </w:rPr>
        <w:t>MS_P_DAY</w:t>
      </w:r>
    </w:p>
    <w:p w:rsidR="00045A17" w:rsidRDefault="00045A17" w:rsidP="00045A17">
      <w:r>
        <w:t>Add</w:t>
      </w:r>
      <w:r>
        <w:tab/>
        <w:t>AVAILABILITY</w:t>
      </w:r>
      <w:r>
        <w:tab/>
        <w:t>% of scheduled shift actually spent mining.</w:t>
      </w:r>
    </w:p>
    <w:p w:rsidR="00045A17" w:rsidRDefault="00045A17" w:rsidP="00045A17">
      <w:r>
        <w:t>Add</w:t>
      </w:r>
      <w:r>
        <w:tab/>
        <w:t>CAL_NO</w:t>
      </w:r>
      <w:r>
        <w:tab/>
      </w:r>
      <w:r>
        <w:tab/>
        <w:t>Calendar to be used for unit (if blank then default calendar would be used).</w:t>
      </w:r>
    </w:p>
    <w:p w:rsidR="00045A17" w:rsidRDefault="00045A17" w:rsidP="00045A17">
      <w:r>
        <w:t>Add</w:t>
      </w:r>
      <w:r>
        <w:tab/>
        <w:t>START_DATE</w:t>
      </w:r>
      <w:r>
        <w:tab/>
        <w:t>Unit cannot be used before this date (can be blank for start of forecast).</w:t>
      </w:r>
    </w:p>
    <w:p w:rsidR="00045A17" w:rsidRDefault="00045A17" w:rsidP="00045A17">
      <w:r>
        <w:t>Add</w:t>
      </w:r>
      <w:r>
        <w:tab/>
        <w:t>END_DATE</w:t>
      </w:r>
      <w:r>
        <w:tab/>
      </w:r>
      <w:r>
        <w:tab/>
        <w:t>Unit cannot be used after this date (can be blank for end of forecast).</w:t>
      </w:r>
    </w:p>
    <w:p w:rsidR="00AB5387" w:rsidRDefault="00AB5387" w:rsidP="00363DAC">
      <w:pPr>
        <w:ind w:left="720"/>
      </w:pPr>
      <w:r>
        <w:t>COAL</w:t>
      </w:r>
    </w:p>
    <w:p w:rsidR="00AB5387" w:rsidRDefault="00AB5387" w:rsidP="00363DAC">
      <w:pPr>
        <w:ind w:left="720"/>
      </w:pPr>
      <w:r>
        <w:t>MAX_TPMS</w:t>
      </w:r>
    </w:p>
    <w:p w:rsidR="00AB5387" w:rsidRDefault="00AB5387" w:rsidP="00363DAC">
      <w:pPr>
        <w:ind w:left="720"/>
      </w:pPr>
      <w:r>
        <w:t>MAX_FTPMS</w:t>
      </w:r>
    </w:p>
    <w:p w:rsidR="00AB5387" w:rsidRDefault="00AB5387" w:rsidP="00045A17"/>
    <w:p w:rsidR="00AB5387" w:rsidRDefault="00AB5387" w:rsidP="00AB5387">
      <w:pPr>
        <w:ind w:left="720"/>
      </w:pPr>
      <w:r>
        <w:t>Note: the same unit can appear with any combination of section and/or type</w:t>
      </w:r>
      <w:r w:rsidR="004D2791">
        <w:t>.</w:t>
      </w:r>
    </w:p>
    <w:p w:rsidR="00AB5387" w:rsidRDefault="00AB5387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9217CA" w:rsidRDefault="009217CA" w:rsidP="008C6611"/>
    <w:p w:rsidR="009217CA" w:rsidRDefault="009217CA" w:rsidP="008C6611"/>
    <w:p w:rsidR="009217CA" w:rsidRDefault="009217CA" w:rsidP="008C6611"/>
    <w:p w:rsidR="009217CA" w:rsidRDefault="009217CA" w:rsidP="008C6611"/>
    <w:p w:rsidR="009217CA" w:rsidRDefault="009217CA" w:rsidP="008C6611"/>
    <w:p w:rsidR="009217CA" w:rsidRDefault="009217CA" w:rsidP="008C6611"/>
    <w:p w:rsidR="009217CA" w:rsidRDefault="009217CA" w:rsidP="008C6611"/>
    <w:p w:rsidR="009217CA" w:rsidRDefault="009217CA" w:rsidP="008C6611"/>
    <w:p w:rsidR="009217CA" w:rsidRDefault="009217CA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554C59" w:rsidRDefault="00554C59" w:rsidP="008C6611"/>
    <w:p w:rsidR="009217CA" w:rsidRDefault="009217CA" w:rsidP="009217CA">
      <w:pPr>
        <w:pStyle w:val="ListParagraph"/>
        <w:rPr>
          <w:u w:val="single"/>
        </w:rPr>
      </w:pPr>
    </w:p>
    <w:p w:rsidR="00A93F59" w:rsidRPr="00C13C9B" w:rsidRDefault="009217CA" w:rsidP="00A93F59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 xml:space="preserve">EXCEPTIONS </w:t>
      </w:r>
    </w:p>
    <w:p w:rsidR="00A93F59" w:rsidRDefault="00A93F59" w:rsidP="00A93F59">
      <w:pPr>
        <w:ind w:left="360"/>
      </w:pPr>
    </w:p>
    <w:p w:rsidR="00443F59" w:rsidRDefault="00443F59" w:rsidP="00792767">
      <w:r>
        <w:t>Components:</w:t>
      </w:r>
    </w:p>
    <w:p w:rsidR="00443F59" w:rsidRDefault="00443F59" w:rsidP="00443F59">
      <w:pPr>
        <w:ind w:left="720"/>
      </w:pPr>
    </w:p>
    <w:p w:rsidR="0004139F" w:rsidRDefault="00443F59" w:rsidP="00AB5387">
      <w:pPr>
        <w:ind w:left="720"/>
      </w:pPr>
      <w:proofErr w:type="gramStart"/>
      <w:r>
        <w:t>AFFECTED_</w:t>
      </w:r>
      <w:r w:rsidR="0004139F">
        <w:t>UNIT</w:t>
      </w:r>
      <w:r w:rsidR="00554C59">
        <w:tab/>
      </w:r>
      <w:r w:rsidR="00554C59">
        <w:tab/>
      </w:r>
      <w:r w:rsidR="00554C59">
        <w:tab/>
        <w:t xml:space="preserve">CM1 thru </w:t>
      </w:r>
      <w:proofErr w:type="spellStart"/>
      <w:r w:rsidR="00554C59">
        <w:t>CMx</w:t>
      </w:r>
      <w:proofErr w:type="spellEnd"/>
      <w:r w:rsidR="00554C59">
        <w:t xml:space="preserve">, or LW1 thru </w:t>
      </w:r>
      <w:proofErr w:type="spellStart"/>
      <w:r w:rsidR="00554C59">
        <w:t>LWx</w:t>
      </w:r>
      <w:proofErr w:type="spellEnd"/>
      <w:r w:rsidR="00554C59">
        <w:t>.</w:t>
      </w:r>
      <w:proofErr w:type="gramEnd"/>
    </w:p>
    <w:p w:rsidR="0004139F" w:rsidRDefault="00443F59" w:rsidP="00554C59">
      <w:r>
        <w:t xml:space="preserve">   </w:t>
      </w:r>
      <w:r w:rsidR="00554C59">
        <w:tab/>
      </w:r>
      <w:r>
        <w:t>AFFECTED_</w:t>
      </w:r>
      <w:r w:rsidR="00AB5387">
        <w:t>SECT</w:t>
      </w:r>
      <w:r w:rsidR="00554C59">
        <w:tab/>
      </w:r>
      <w:r w:rsidR="00554C59">
        <w:tab/>
      </w:r>
      <w:r w:rsidR="00554C59">
        <w:tab/>
        <w:t>From GEOMETRY, allow wildcards.</w:t>
      </w:r>
    </w:p>
    <w:p w:rsidR="0004139F" w:rsidRDefault="00443F59" w:rsidP="00554C59">
      <w:r>
        <w:tab/>
        <w:t>AFFECTED_</w:t>
      </w:r>
      <w:r w:rsidR="00AB5387">
        <w:t>TYPE</w:t>
      </w:r>
      <w:r w:rsidR="0004139F">
        <w:t xml:space="preserve"> </w:t>
      </w:r>
      <w:r w:rsidR="00554C59">
        <w:tab/>
      </w:r>
      <w:r w:rsidR="00554C59">
        <w:tab/>
      </w:r>
      <w:r w:rsidR="00554C59">
        <w:tab/>
        <w:t>From GEOMETRY, allow wildcards.</w:t>
      </w:r>
    </w:p>
    <w:p w:rsidR="00443F59" w:rsidRDefault="00443F59" w:rsidP="00554C59"/>
    <w:p w:rsidR="00554C59" w:rsidRDefault="00554C59" w:rsidP="00554C59">
      <w:r>
        <w:tab/>
      </w:r>
      <w:proofErr w:type="gramStart"/>
      <w:r w:rsidR="0004139F">
        <w:t>REF_UNIT</w:t>
      </w:r>
      <w:r>
        <w:tab/>
      </w:r>
      <w:r>
        <w:tab/>
      </w:r>
      <w:r w:rsidR="00443F59">
        <w:tab/>
      </w:r>
      <w:r w:rsidR="00443F59">
        <w:tab/>
      </w:r>
      <w:r>
        <w:t xml:space="preserve">CM1 thru </w:t>
      </w:r>
      <w:proofErr w:type="spellStart"/>
      <w:r>
        <w:t>CMx</w:t>
      </w:r>
      <w:proofErr w:type="spellEnd"/>
      <w:r>
        <w:t xml:space="preserve">, or LW1 thru </w:t>
      </w:r>
      <w:proofErr w:type="spellStart"/>
      <w:r>
        <w:t>LWx</w:t>
      </w:r>
      <w:proofErr w:type="spellEnd"/>
      <w:r>
        <w:t>.</w:t>
      </w:r>
      <w:proofErr w:type="gramEnd"/>
    </w:p>
    <w:p w:rsidR="00554C59" w:rsidRDefault="00554C59" w:rsidP="00554C59">
      <w:r>
        <w:tab/>
      </w:r>
      <w:r w:rsidR="00A93F59">
        <w:t>REF_SECT</w:t>
      </w:r>
      <w:r>
        <w:tab/>
      </w:r>
      <w:r>
        <w:tab/>
      </w:r>
      <w:r w:rsidR="00443F59">
        <w:tab/>
      </w:r>
      <w:r w:rsidR="00443F59">
        <w:tab/>
      </w:r>
      <w:r>
        <w:t>From GEOMETRY, allow wildcards.</w:t>
      </w:r>
    </w:p>
    <w:p w:rsidR="000958D4" w:rsidRDefault="00554C59" w:rsidP="00554C59">
      <w:r>
        <w:tab/>
      </w:r>
      <w:r w:rsidR="00A93F59">
        <w:t>REF_TYPE</w:t>
      </w:r>
      <w:r w:rsidR="0004139F">
        <w:t xml:space="preserve"> </w:t>
      </w:r>
      <w:r>
        <w:tab/>
      </w:r>
      <w:r>
        <w:tab/>
      </w:r>
      <w:r w:rsidR="00443F59">
        <w:tab/>
      </w:r>
      <w:r w:rsidR="00443F59">
        <w:tab/>
      </w:r>
      <w:r>
        <w:t>From GEOMETRY, allow wildcards.</w:t>
      </w:r>
    </w:p>
    <w:p w:rsidR="00443F59" w:rsidRDefault="00443F59" w:rsidP="00554C59"/>
    <w:p w:rsidR="00443F59" w:rsidRDefault="00443F59" w:rsidP="00554C59">
      <w:r>
        <w:tab/>
        <w:t>Notes:</w:t>
      </w:r>
    </w:p>
    <w:p w:rsidR="00443F59" w:rsidRDefault="00443F59" w:rsidP="00443F59">
      <w:r>
        <w:tab/>
      </w:r>
      <w:r>
        <w:tab/>
        <w:t>SECT/TYPE - must specify one or the other but not both.</w:t>
      </w:r>
    </w:p>
    <w:p w:rsidR="00443F59" w:rsidRDefault="00443F59" w:rsidP="00443F59">
      <w:pPr>
        <w:ind w:left="1440"/>
      </w:pPr>
      <w:r>
        <w:t>UNIT + SECT/TYPE – if both are specified then the unit must be in section or type for exception to take effect.</w:t>
      </w:r>
    </w:p>
    <w:p w:rsidR="00443F59" w:rsidRDefault="00443F59" w:rsidP="00443F59">
      <w:pPr>
        <w:ind w:left="1440"/>
      </w:pPr>
      <w:r>
        <w:t>The AFFECTED component must be specified.</w:t>
      </w:r>
    </w:p>
    <w:p w:rsidR="00443F59" w:rsidRDefault="00443F59" w:rsidP="00443F59">
      <w:pPr>
        <w:ind w:left="1440"/>
      </w:pPr>
      <w:r>
        <w:t>If the REF component is not specified then it will be the same as AFFECTED.</w:t>
      </w:r>
    </w:p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9217CA" w:rsidRDefault="009217CA" w:rsidP="00443F59"/>
    <w:p w:rsidR="00443F59" w:rsidRDefault="00443F59" w:rsidP="00443F59">
      <w:r>
        <w:tab/>
      </w:r>
    </w:p>
    <w:p w:rsidR="00443F59" w:rsidRDefault="00443F59" w:rsidP="00443F59">
      <w:r>
        <w:lastRenderedPageBreak/>
        <w:t>Rules:</w:t>
      </w:r>
    </w:p>
    <w:p w:rsidR="00443F59" w:rsidRDefault="00443F59" w:rsidP="00443F59"/>
    <w:p w:rsidR="0004139F" w:rsidRDefault="00554C59" w:rsidP="00554C59">
      <w:r>
        <w:tab/>
      </w:r>
      <w:r w:rsidR="00A93F59">
        <w:t>START_STN</w:t>
      </w:r>
      <w:r w:rsidR="00792767">
        <w:tab/>
      </w:r>
      <w:r w:rsidR="00792767">
        <w:tab/>
        <w:t>(blank), BEGIN, END</w:t>
      </w:r>
    </w:p>
    <w:p w:rsidR="00443F59" w:rsidRDefault="00443F59" w:rsidP="00554C59">
      <w:r>
        <w:tab/>
        <w:t>START_PLUS</w:t>
      </w:r>
      <w:r w:rsidR="00792767">
        <w:tab/>
        <w:t>-</w:t>
      </w:r>
      <w:proofErr w:type="spellStart"/>
      <w:r w:rsidR="00792767">
        <w:t>ve</w:t>
      </w:r>
      <w:proofErr w:type="spellEnd"/>
      <w:r w:rsidR="00792767">
        <w:t xml:space="preserve"> or +</w:t>
      </w:r>
      <w:proofErr w:type="spellStart"/>
      <w:r w:rsidR="00792767">
        <w:t>ve</w:t>
      </w:r>
      <w:proofErr w:type="spellEnd"/>
      <w:r w:rsidR="00792767">
        <w:t xml:space="preserve"> number</w:t>
      </w:r>
    </w:p>
    <w:p w:rsidR="0004139F" w:rsidRDefault="00554C59" w:rsidP="00554C59">
      <w:r>
        <w:tab/>
      </w:r>
      <w:r w:rsidR="00A93F59">
        <w:t>END_STN</w:t>
      </w:r>
      <w:r w:rsidR="00792767">
        <w:tab/>
      </w:r>
      <w:r w:rsidR="00792767">
        <w:tab/>
        <w:t>(blank), BEGIN, END</w:t>
      </w:r>
    </w:p>
    <w:p w:rsidR="00443F59" w:rsidRDefault="00443F59" w:rsidP="00554C59">
      <w:r>
        <w:tab/>
        <w:t>END_PLUS</w:t>
      </w:r>
      <w:r w:rsidR="00792767">
        <w:tab/>
      </w:r>
      <w:r w:rsidR="00792767">
        <w:tab/>
        <w:t>-</w:t>
      </w:r>
      <w:proofErr w:type="spellStart"/>
      <w:r w:rsidR="00792767">
        <w:t>ve</w:t>
      </w:r>
      <w:proofErr w:type="spellEnd"/>
      <w:r w:rsidR="00792767">
        <w:t xml:space="preserve"> or +</w:t>
      </w:r>
      <w:proofErr w:type="spellStart"/>
      <w:r w:rsidR="00792767">
        <w:t>ve</w:t>
      </w:r>
      <w:proofErr w:type="spellEnd"/>
      <w:r w:rsidR="00792767">
        <w:t xml:space="preserve"> number</w:t>
      </w:r>
    </w:p>
    <w:p w:rsidR="00443F59" w:rsidRDefault="00443F59" w:rsidP="00554C59"/>
    <w:p w:rsidR="00792767" w:rsidRDefault="00792767" w:rsidP="00554C59">
      <w:r>
        <w:tab/>
        <w:t>Notes:</w:t>
      </w:r>
    </w:p>
    <w:p w:rsidR="00792767" w:rsidRDefault="00792767" w:rsidP="00554C59">
      <w:r>
        <w:tab/>
      </w:r>
      <w:r>
        <w:tab/>
        <w:t>PLUS</w:t>
      </w:r>
      <w:r>
        <w:tab/>
        <w:t>- If STN is (blank) then number is an absolute stationing.</w:t>
      </w:r>
    </w:p>
    <w:p w:rsidR="00792767" w:rsidRDefault="00792767" w:rsidP="00792767">
      <w:pPr>
        <w:ind w:left="2160"/>
      </w:pPr>
      <w:r>
        <w:t xml:space="preserve">  If STN is BEGIN then add number to INIT_STN from Geometry table.</w:t>
      </w:r>
    </w:p>
    <w:p w:rsidR="00792767" w:rsidRDefault="00792767" w:rsidP="00792767">
      <w:pPr>
        <w:ind w:left="2160"/>
      </w:pPr>
      <w:r>
        <w:t xml:space="preserve">  If STN is END then subtract number from (INIT_STN + LENGTH) from Geometry</w:t>
      </w:r>
    </w:p>
    <w:p w:rsidR="00792767" w:rsidRDefault="00792767" w:rsidP="00792767">
      <w:pPr>
        <w:ind w:left="2160"/>
      </w:pPr>
      <w:r>
        <w:t xml:space="preserve">  </w:t>
      </w:r>
      <w:proofErr w:type="gramStart"/>
      <w:r>
        <w:t>table</w:t>
      </w:r>
      <w:proofErr w:type="gramEnd"/>
      <w:r>
        <w:t>.</w:t>
      </w:r>
    </w:p>
    <w:p w:rsidR="00792767" w:rsidRDefault="00792767" w:rsidP="00792767"/>
    <w:p w:rsidR="00792767" w:rsidRDefault="00792767" w:rsidP="00792767">
      <w:r>
        <w:tab/>
        <w:t>START_DATE</w:t>
      </w:r>
    </w:p>
    <w:p w:rsidR="00792767" w:rsidRDefault="00792767" w:rsidP="00792767">
      <w:r>
        <w:tab/>
        <w:t>START_SHIFT</w:t>
      </w:r>
      <w:r>
        <w:tab/>
      </w:r>
      <w:proofErr w:type="gramStart"/>
      <w:r>
        <w:t>Midnight(</w:t>
      </w:r>
      <w:proofErr w:type="gramEnd"/>
      <w:r>
        <w:t>default), Day, Afternoon</w:t>
      </w:r>
    </w:p>
    <w:p w:rsidR="00792767" w:rsidRDefault="00792767" w:rsidP="00792767">
      <w:r>
        <w:tab/>
        <w:t>END_DATE</w:t>
      </w:r>
    </w:p>
    <w:p w:rsidR="00792767" w:rsidRDefault="00792767" w:rsidP="00792767">
      <w:r>
        <w:tab/>
        <w:t>END_SHIFT</w:t>
      </w:r>
      <w:r>
        <w:tab/>
      </w:r>
      <w:r>
        <w:tab/>
        <w:t>Midnight, Day, Afternoon (default)</w:t>
      </w:r>
    </w:p>
    <w:p w:rsidR="00792767" w:rsidRDefault="00792767" w:rsidP="00792767">
      <w:r>
        <w:tab/>
        <w:t>DURATION</w:t>
      </w:r>
      <w:r>
        <w:tab/>
      </w:r>
      <w:r>
        <w:tab/>
        <w:t>no. of scheduled shifts</w:t>
      </w:r>
    </w:p>
    <w:p w:rsidR="00792767" w:rsidRDefault="00792767" w:rsidP="00792767">
      <w:r>
        <w:tab/>
        <w:t>Notes:</w:t>
      </w:r>
    </w:p>
    <w:p w:rsidR="00792767" w:rsidRDefault="00792767" w:rsidP="00792767"/>
    <w:p w:rsidR="00792767" w:rsidRDefault="00792767" w:rsidP="00792767">
      <w:r>
        <w:tab/>
        <w:t>Area Exceptions (temporary)</w:t>
      </w:r>
    </w:p>
    <w:p w:rsidR="00792767" w:rsidRDefault="00792767" w:rsidP="00792767">
      <w:r>
        <w:tab/>
      </w:r>
      <w:r>
        <w:tab/>
        <w:t>START_STN + END_STATION</w:t>
      </w:r>
    </w:p>
    <w:p w:rsidR="00792767" w:rsidRDefault="00792767" w:rsidP="00792767">
      <w:r>
        <w:tab/>
      </w:r>
      <w:r>
        <w:tab/>
        <w:t>START_STN + DURATION</w:t>
      </w:r>
    </w:p>
    <w:p w:rsidR="00792767" w:rsidRDefault="00792767" w:rsidP="00792767"/>
    <w:p w:rsidR="00792767" w:rsidRDefault="00792767" w:rsidP="00792767">
      <w:r>
        <w:tab/>
        <w:t>Reference Exceptions (permanent)</w:t>
      </w:r>
    </w:p>
    <w:p w:rsidR="005A7280" w:rsidRDefault="005A7280" w:rsidP="00792767">
      <w:r>
        <w:tab/>
      </w:r>
      <w:r>
        <w:tab/>
        <w:t>START_STN only</w:t>
      </w:r>
    </w:p>
    <w:p w:rsidR="005A7280" w:rsidRDefault="005A7280" w:rsidP="00792767"/>
    <w:p w:rsidR="005A7280" w:rsidRDefault="005A7280" w:rsidP="00792767">
      <w:r>
        <w:tab/>
        <w:t>Period Exceptions (temporary)</w:t>
      </w:r>
    </w:p>
    <w:p w:rsidR="005A7280" w:rsidRDefault="005A7280" w:rsidP="00792767">
      <w:r>
        <w:tab/>
      </w:r>
      <w:r>
        <w:tab/>
        <w:t>START_DATE/SHIFT + END_DATE/SHIFT</w:t>
      </w:r>
    </w:p>
    <w:p w:rsidR="005A7280" w:rsidRDefault="005A7280" w:rsidP="00792767">
      <w:r>
        <w:tab/>
      </w:r>
      <w:r>
        <w:tab/>
        <w:t>START_DATE/SHIFT + DURATION</w:t>
      </w:r>
    </w:p>
    <w:p w:rsidR="005A7280" w:rsidRDefault="005A7280" w:rsidP="00792767"/>
    <w:p w:rsidR="005A7280" w:rsidRDefault="005A7280" w:rsidP="00792767">
      <w:r>
        <w:tab/>
        <w:t>Date Exceptions (permanent)</w:t>
      </w:r>
    </w:p>
    <w:p w:rsidR="005A7280" w:rsidRDefault="005A7280" w:rsidP="00792767">
      <w:r>
        <w:tab/>
      </w:r>
      <w:r>
        <w:tab/>
        <w:t>START_DATE/SHIFT only</w:t>
      </w:r>
    </w:p>
    <w:p w:rsidR="005A7280" w:rsidRDefault="005A7280" w:rsidP="00792767"/>
    <w:p w:rsidR="005A7280" w:rsidRDefault="005A7280" w:rsidP="00792767">
      <w:r>
        <w:tab/>
        <w:t xml:space="preserve">A reference exception can be </w:t>
      </w:r>
      <w:proofErr w:type="spellStart"/>
      <w:r>
        <w:t>ANDed</w:t>
      </w:r>
      <w:proofErr w:type="spellEnd"/>
      <w:r>
        <w:t xml:space="preserve"> with a period/date exception.</w:t>
      </w:r>
    </w:p>
    <w:p w:rsidR="00792767" w:rsidRDefault="00792767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9217CA" w:rsidRDefault="009217CA" w:rsidP="005A7280"/>
    <w:p w:rsidR="005A7280" w:rsidRDefault="005A7280" w:rsidP="005A7280">
      <w:r>
        <w:lastRenderedPageBreak/>
        <w:t>Procedure:</w:t>
      </w:r>
    </w:p>
    <w:p w:rsidR="005A7280" w:rsidRDefault="005A7280" w:rsidP="00554C59"/>
    <w:p w:rsidR="005A7280" w:rsidRDefault="005A7280" w:rsidP="00554C59">
      <w:r>
        <w:t>Change any or all of the following:</w:t>
      </w:r>
    </w:p>
    <w:p w:rsidR="005A7280" w:rsidRDefault="005A7280" w:rsidP="00554C59"/>
    <w:p w:rsidR="0004139F" w:rsidRDefault="005A7280" w:rsidP="005A7280">
      <w:proofErr w:type="gramStart"/>
      <w:r>
        <w:t>Rate</w:t>
      </w:r>
      <w:r>
        <w:tab/>
      </w:r>
      <w:r w:rsidR="00902F11">
        <w:tab/>
      </w:r>
      <w:r w:rsidR="0004139F">
        <w:t>FT_P_MS</w:t>
      </w:r>
      <w:r>
        <w:tab/>
        <w:t>| (blank) use current rate.</w:t>
      </w:r>
      <w:proofErr w:type="gramEnd"/>
    </w:p>
    <w:p w:rsidR="0004139F" w:rsidRDefault="0004139F" w:rsidP="00902F11">
      <w:pPr>
        <w:ind w:left="720" w:firstLine="720"/>
      </w:pPr>
      <w:r>
        <w:t>TNS_P_MS</w:t>
      </w:r>
      <w:r w:rsidR="005A7280">
        <w:tab/>
        <w:t>| number &gt; 0 use number.</w:t>
      </w:r>
    </w:p>
    <w:p w:rsidR="005A7280" w:rsidRDefault="005A7280" w:rsidP="00A93F59">
      <w:pPr>
        <w:ind w:left="720"/>
      </w:pPr>
      <w:r>
        <w:tab/>
      </w:r>
      <w:r w:rsidR="00902F11">
        <w:tab/>
      </w:r>
      <w:r>
        <w:tab/>
        <w:t>| 99999 use default from Rates table.</w:t>
      </w:r>
    </w:p>
    <w:p w:rsidR="005A7280" w:rsidRDefault="005A7280" w:rsidP="00A93F59">
      <w:pPr>
        <w:ind w:left="720"/>
      </w:pPr>
      <w:r>
        <w:tab/>
      </w:r>
      <w:r>
        <w:tab/>
      </w:r>
      <w:r w:rsidR="00902F11">
        <w:tab/>
      </w:r>
      <w:r>
        <w:t>| 0 is not allowed.</w:t>
      </w:r>
    </w:p>
    <w:p w:rsidR="005A7280" w:rsidRDefault="005A7280" w:rsidP="00A93F59">
      <w:pPr>
        <w:ind w:left="720"/>
      </w:pPr>
      <w:r>
        <w:tab/>
      </w:r>
      <w:r>
        <w:tab/>
      </w:r>
      <w:r w:rsidR="00902F11">
        <w:tab/>
      </w:r>
      <w:r>
        <w:t>| must specify one or the other, not both.</w:t>
      </w:r>
    </w:p>
    <w:p w:rsidR="005A7280" w:rsidRDefault="005A7280" w:rsidP="00A93F59">
      <w:pPr>
        <w:ind w:left="720"/>
      </w:pPr>
    </w:p>
    <w:p w:rsidR="005A7280" w:rsidRDefault="005A7280" w:rsidP="00902F11">
      <w:pPr>
        <w:ind w:left="720" w:firstLine="720"/>
      </w:pPr>
      <w:proofErr w:type="gramStart"/>
      <w:r>
        <w:t>INCRS</w:t>
      </w:r>
      <w:r w:rsidR="00902F11">
        <w:tab/>
      </w:r>
      <w:r w:rsidR="00902F11">
        <w:tab/>
      </w:r>
      <w:r>
        <w:t>(%)</w:t>
      </w:r>
      <w:r w:rsidR="00902F11">
        <w:t>.</w:t>
      </w:r>
      <w:proofErr w:type="gramEnd"/>
      <w:r w:rsidR="00902F11">
        <w:t xml:space="preserve"> </w:t>
      </w:r>
      <w:r>
        <w:t>If non-blank use as a multiplier to FT_P_MS/TNS_P_MS.</w:t>
      </w:r>
    </w:p>
    <w:p w:rsidR="005A7280" w:rsidRDefault="005A7280" w:rsidP="00A93F59">
      <w:pPr>
        <w:ind w:left="720"/>
      </w:pPr>
      <w:r>
        <w:tab/>
      </w:r>
      <w:r w:rsidR="00902F11">
        <w:tab/>
      </w:r>
      <w:r>
        <w:tab/>
      </w:r>
      <w:r w:rsidR="00902F11">
        <w:t>0 puts unit/section into idle/shutdown mode.</w:t>
      </w:r>
    </w:p>
    <w:p w:rsidR="00902F11" w:rsidRDefault="00902F11" w:rsidP="00902F11">
      <w:pPr>
        <w:ind w:left="720" w:firstLine="720"/>
      </w:pPr>
      <w:proofErr w:type="gramStart"/>
      <w:r>
        <w:t>REASON</w:t>
      </w:r>
      <w:r>
        <w:tab/>
        <w:t>Optional when INCRS is 0.</w:t>
      </w:r>
      <w:proofErr w:type="gramEnd"/>
    </w:p>
    <w:p w:rsidR="005A7280" w:rsidRDefault="005A7280" w:rsidP="00A93F59">
      <w:pPr>
        <w:ind w:left="720"/>
      </w:pPr>
      <w:r>
        <w:tab/>
      </w:r>
      <w:r>
        <w:tab/>
      </w:r>
    </w:p>
    <w:p w:rsidR="00902F11" w:rsidRDefault="00902F11" w:rsidP="00902F11">
      <w:pPr>
        <w:ind w:left="720" w:firstLine="720"/>
      </w:pPr>
      <w:r>
        <w:t>Notes:</w:t>
      </w:r>
    </w:p>
    <w:p w:rsidR="00902F11" w:rsidRDefault="00902F11" w:rsidP="00A93F59">
      <w:pPr>
        <w:ind w:left="720"/>
      </w:pPr>
      <w:r>
        <w:tab/>
        <w:t>Do not change rate if all (blank).</w:t>
      </w:r>
    </w:p>
    <w:p w:rsidR="00902F11" w:rsidRDefault="00902F11" w:rsidP="00A93F59">
      <w:pPr>
        <w:ind w:left="720"/>
      </w:pPr>
      <w:r>
        <w:tab/>
        <w:t>Any entry will cause a restart after a shutdown, to restart at current rate set INCRS to 100</w:t>
      </w:r>
    </w:p>
    <w:p w:rsidR="00902F11" w:rsidRDefault="00902F11" w:rsidP="00902F11">
      <w:pPr>
        <w:ind w:left="720" w:firstLine="720"/>
      </w:pPr>
      <w:proofErr w:type="gramStart"/>
      <w:r>
        <w:t>with</w:t>
      </w:r>
      <w:proofErr w:type="gramEnd"/>
      <w:r>
        <w:t xml:space="preserve"> (blank) FT_P_MS/TNS_P_MS</w:t>
      </w:r>
    </w:p>
    <w:p w:rsidR="00902F11" w:rsidRDefault="00902F11" w:rsidP="00902F11">
      <w:pPr>
        <w:ind w:left="720" w:firstLine="720"/>
      </w:pPr>
    </w:p>
    <w:p w:rsidR="0004139F" w:rsidRDefault="00902F11" w:rsidP="00902F11">
      <w:r>
        <w:t>Tons/Foot</w:t>
      </w:r>
      <w:r>
        <w:tab/>
      </w:r>
      <w:r w:rsidR="0004139F">
        <w:t>TNS_P_FT</w:t>
      </w:r>
    </w:p>
    <w:p w:rsidR="00902F11" w:rsidRDefault="00902F11" w:rsidP="00902F11"/>
    <w:p w:rsidR="00902F11" w:rsidRDefault="00902F11" w:rsidP="00902F11">
      <w:r>
        <w:t>Unit</w:t>
      </w:r>
      <w:r>
        <w:tab/>
      </w:r>
      <w:r>
        <w:tab/>
      </w:r>
      <w:proofErr w:type="spellStart"/>
      <w:r>
        <w:t>UNIT</w:t>
      </w:r>
      <w:proofErr w:type="spellEnd"/>
    </w:p>
    <w:p w:rsidR="00902F11" w:rsidRDefault="00902F11" w:rsidP="00902F11"/>
    <w:p w:rsidR="00902F11" w:rsidRDefault="00902F11" w:rsidP="00902F11">
      <w:r>
        <w:tab/>
      </w:r>
      <w:r>
        <w:tab/>
        <w:t>Notes:</w:t>
      </w:r>
    </w:p>
    <w:p w:rsidR="00902F11" w:rsidRDefault="00902F11" w:rsidP="00902F11">
      <w:r>
        <w:tab/>
      </w:r>
      <w:r>
        <w:tab/>
        <w:t>Can only be specified if AFFECTED_SECT is specified and AFFECTED_UNIT is not.</w:t>
      </w:r>
    </w:p>
    <w:p w:rsidR="00902F11" w:rsidRDefault="00902F11" w:rsidP="00902F11">
      <w:r>
        <w:tab/>
      </w:r>
      <w:r>
        <w:tab/>
        <w:t>Is added to AFFECTED_SECT (using the above rate) if it is not already there.</w:t>
      </w:r>
    </w:p>
    <w:p w:rsidR="00902F11" w:rsidRDefault="00902F11" w:rsidP="00902F11">
      <w:r>
        <w:tab/>
      </w:r>
      <w:r>
        <w:tab/>
      </w:r>
      <w:proofErr w:type="gramStart"/>
      <w:r>
        <w:t>Is removed from the AFFECTED_SECT if it is there.</w:t>
      </w:r>
      <w:proofErr w:type="gramEnd"/>
    </w:p>
    <w:p w:rsidR="00902F11" w:rsidRDefault="00902F11" w:rsidP="00902F11">
      <w:r>
        <w:tab/>
      </w:r>
      <w:r>
        <w:tab/>
        <w:t>The effective rate in the AFFECTED_SECT is sum of individual units in AFFECTED_SECT.</w:t>
      </w:r>
    </w:p>
    <w:p w:rsidR="009217CA" w:rsidRDefault="009217CA" w:rsidP="00902F11">
      <w:proofErr w:type="spellStart"/>
      <w:proofErr w:type="gramStart"/>
      <w:r>
        <w:t>Availabilty</w:t>
      </w:r>
      <w:proofErr w:type="spellEnd"/>
      <w:r>
        <w:tab/>
        <w:t>AVAILABILITY</w:t>
      </w:r>
      <w:r>
        <w:tab/>
        <w:t>(%).</w:t>
      </w:r>
      <w:proofErr w:type="gramEnd"/>
      <w:r>
        <w:t xml:space="preserve"> Probability shift is mined.</w:t>
      </w:r>
    </w:p>
    <w:p w:rsidR="009217CA" w:rsidRDefault="009217CA" w:rsidP="00902F11"/>
    <w:p w:rsidR="009217CA" w:rsidRDefault="009217CA" w:rsidP="00902F11">
      <w:r>
        <w:t>Calendar</w:t>
      </w:r>
      <w:r>
        <w:tab/>
        <w:t>CAL_NO</w:t>
      </w:r>
    </w:p>
    <w:p w:rsidR="009217CA" w:rsidRDefault="009217CA" w:rsidP="00902F11"/>
    <w:p w:rsidR="009217CA" w:rsidRDefault="009217CA" w:rsidP="00902F11">
      <w:r>
        <w:t>Comments:</w:t>
      </w:r>
    </w:p>
    <w:p w:rsidR="009217CA" w:rsidRDefault="009217CA" w:rsidP="00902F11">
      <w:r>
        <w:tab/>
      </w:r>
      <w:r>
        <w:tab/>
        <w:t>COMMENT</w:t>
      </w:r>
    </w:p>
    <w:p w:rsidR="00554C59" w:rsidRDefault="00554C59" w:rsidP="00554C59">
      <w:pPr>
        <w:ind w:firstLine="720"/>
        <w:rPr>
          <w:strike/>
        </w:rPr>
      </w:pPr>
    </w:p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9217CA" w:rsidRDefault="009217CA" w:rsidP="00864D3E"/>
    <w:p w:rsidR="00437DEF" w:rsidRPr="009D3988" w:rsidRDefault="00437DEF" w:rsidP="00437DEF">
      <w:pPr>
        <w:pStyle w:val="ListParagraph"/>
        <w:numPr>
          <w:ilvl w:val="0"/>
          <w:numId w:val="3"/>
        </w:numPr>
        <w:rPr>
          <w:u w:val="single"/>
        </w:rPr>
      </w:pPr>
      <w:r w:rsidRPr="009D3988">
        <w:rPr>
          <w:u w:val="single"/>
        </w:rPr>
        <w:lastRenderedPageBreak/>
        <w:t>SAMPLES and ADJUSTMENTS Tables</w:t>
      </w:r>
    </w:p>
    <w:p w:rsidR="00437DEF" w:rsidRDefault="00437DEF" w:rsidP="00437DEF"/>
    <w:p w:rsidR="00437DEF" w:rsidRDefault="00437DEF" w:rsidP="00437DEF">
      <w:pPr>
        <w:ind w:left="720"/>
      </w:pPr>
      <w:r>
        <w:t>Can be missing or be overridden by TONS_PER_FT in RATES table</w:t>
      </w:r>
      <w:r w:rsidR="00E14FBB">
        <w:t>.</w:t>
      </w:r>
    </w:p>
    <w:p w:rsidR="00E52602" w:rsidRDefault="00437DEF" w:rsidP="00E52602">
      <w:pPr>
        <w:ind w:left="720"/>
      </w:pPr>
      <w:r>
        <w:t>Add a third type: CMR for CM retreat sections</w:t>
      </w:r>
      <w:r w:rsidR="002C444A">
        <w:t>.</w:t>
      </w:r>
    </w:p>
    <w:p w:rsidR="0023133B" w:rsidRDefault="0023133B" w:rsidP="00E52602">
      <w:pPr>
        <w:ind w:left="720"/>
      </w:pPr>
    </w:p>
    <w:p w:rsidR="0090786A" w:rsidRPr="0016109F" w:rsidRDefault="0090786A" w:rsidP="0090786A">
      <w:pPr>
        <w:pStyle w:val="ListParagraph"/>
        <w:numPr>
          <w:ilvl w:val="0"/>
          <w:numId w:val="3"/>
        </w:numPr>
        <w:rPr>
          <w:u w:val="single"/>
        </w:rPr>
      </w:pPr>
      <w:r w:rsidRPr="0016109F">
        <w:rPr>
          <w:u w:val="single"/>
        </w:rPr>
        <w:t>RESULTS Table</w:t>
      </w:r>
    </w:p>
    <w:p w:rsidR="00E52602" w:rsidRDefault="00E52602" w:rsidP="00E52602">
      <w:pPr>
        <w:ind w:left="720"/>
      </w:pPr>
    </w:p>
    <w:p w:rsidR="00E14FBB" w:rsidRDefault="00E14FBB" w:rsidP="00E52602">
      <w:pPr>
        <w:ind w:left="720"/>
      </w:pPr>
      <w:r>
        <w:t>BEGIN</w:t>
      </w:r>
    </w:p>
    <w:p w:rsidR="00E14FBB" w:rsidRDefault="00E14FBB" w:rsidP="00E52602">
      <w:pPr>
        <w:ind w:left="720"/>
      </w:pPr>
      <w:r>
        <w:t>SECT</w:t>
      </w:r>
    </w:p>
    <w:p w:rsidR="00E14FBB" w:rsidRDefault="00E14FBB" w:rsidP="00E52602">
      <w:pPr>
        <w:ind w:left="720"/>
      </w:pPr>
      <w:r>
        <w:t>TYPE</w:t>
      </w:r>
    </w:p>
    <w:p w:rsidR="00E14FBB" w:rsidRDefault="00E14FBB" w:rsidP="00E52602">
      <w:pPr>
        <w:ind w:left="720"/>
      </w:pPr>
      <w:r>
        <w:t>UNIT</w:t>
      </w:r>
    </w:p>
    <w:p w:rsidR="00E14FBB" w:rsidRDefault="00E14FBB" w:rsidP="00E52602">
      <w:pPr>
        <w:ind w:left="720"/>
      </w:pPr>
      <w:r>
        <w:t>SUPER</w:t>
      </w:r>
    </w:p>
    <w:p w:rsidR="00E14FBB" w:rsidRDefault="00E14FBB" w:rsidP="00E52602">
      <w:pPr>
        <w:ind w:left="720"/>
      </w:pPr>
      <w:r>
        <w:t>START</w:t>
      </w:r>
    </w:p>
    <w:p w:rsidR="00E14FBB" w:rsidRDefault="00E14FBB" w:rsidP="00E52602">
      <w:pPr>
        <w:ind w:left="720"/>
      </w:pPr>
      <w:r>
        <w:t>END</w:t>
      </w:r>
    </w:p>
    <w:p w:rsidR="00E14FBB" w:rsidRDefault="00E14FBB" w:rsidP="00E52602">
      <w:pPr>
        <w:ind w:left="720"/>
      </w:pPr>
      <w:r>
        <w:t>AREA</w:t>
      </w:r>
    </w:p>
    <w:p w:rsidR="00E14FBB" w:rsidRDefault="00E14FBB" w:rsidP="00E52602">
      <w:pPr>
        <w:ind w:left="720"/>
      </w:pPr>
      <w:r>
        <w:t>LATE</w:t>
      </w:r>
    </w:p>
    <w:p w:rsidR="00E14FBB" w:rsidRDefault="00E14FBB" w:rsidP="00E52602">
      <w:pPr>
        <w:ind w:left="720"/>
      </w:pPr>
      <w:r>
        <w:t>LEAD</w:t>
      </w:r>
    </w:p>
    <w:p w:rsidR="00E14FBB" w:rsidRDefault="00E14FBB" w:rsidP="00E52602">
      <w:pPr>
        <w:ind w:left="720"/>
      </w:pPr>
      <w:r>
        <w:t>MAX_USED</w:t>
      </w:r>
    </w:p>
    <w:p w:rsidR="00E14FBB" w:rsidRDefault="00E14FBB" w:rsidP="00E52602">
      <w:pPr>
        <w:ind w:left="720"/>
      </w:pPr>
      <w:r>
        <w:t>PERIOD</w:t>
      </w:r>
    </w:p>
    <w:p w:rsidR="00A353B8" w:rsidRDefault="00A353B8" w:rsidP="00A353B8">
      <w:r>
        <w:t>Add</w:t>
      </w:r>
      <w:r>
        <w:tab/>
        <w:t>RECOV</w:t>
      </w:r>
    </w:p>
    <w:p w:rsidR="00A353B8" w:rsidRDefault="00A353B8" w:rsidP="00A353B8">
      <w:r>
        <w:t>Add</w:t>
      </w:r>
      <w:r>
        <w:tab/>
        <w:t>LINEAR_FEET</w:t>
      </w:r>
    </w:p>
    <w:p w:rsidR="00554C59" w:rsidRDefault="00554C59" w:rsidP="00554C59">
      <w:r>
        <w:t>Add</w:t>
      </w:r>
      <w:r>
        <w:tab/>
        <w:t>SCHEDULE</w:t>
      </w:r>
      <w:r>
        <w:tab/>
      </w:r>
      <w:r>
        <w:tab/>
        <w:t>List of shifts scheduled each day this period: 0 thru 32 entries, comma delimited.</w:t>
      </w:r>
    </w:p>
    <w:p w:rsidR="00A353B8" w:rsidRDefault="00A353B8" w:rsidP="00A353B8">
      <w:pPr>
        <w:ind w:left="2880" w:hanging="2160"/>
      </w:pPr>
      <w:r>
        <w:t>PERIOD_DAYS</w:t>
      </w:r>
      <w:r>
        <w:tab/>
        <w:t>Sum of days scheduled in period: from SCHEDULE (where shifts &gt; 0).</w:t>
      </w:r>
    </w:p>
    <w:p w:rsidR="00E14FBB" w:rsidRDefault="00E14FBB" w:rsidP="00E14FBB">
      <w:pPr>
        <w:ind w:left="2880" w:hanging="2160"/>
      </w:pPr>
      <w:r>
        <w:t>DAYS</w:t>
      </w:r>
      <w:r>
        <w:tab/>
        <w:t>List of shifts mined each day this period: 0 thru 32 entries, comma delimited.</w:t>
      </w:r>
    </w:p>
    <w:p w:rsidR="00E14FBB" w:rsidRDefault="00E14FBB" w:rsidP="00E14FBB">
      <w:pPr>
        <w:ind w:left="2880" w:hanging="2160"/>
      </w:pPr>
      <w:r>
        <w:t>WORK_DAYS</w:t>
      </w:r>
      <w:r>
        <w:tab/>
        <w:t>Sum of days worked in period: from DAYS (where shifts</w:t>
      </w:r>
      <w:r w:rsidR="0023133B">
        <w:t xml:space="preserve"> </w:t>
      </w:r>
      <w:r>
        <w:t>&gt;</w:t>
      </w:r>
      <w:r w:rsidR="0023133B">
        <w:t xml:space="preserve"> </w:t>
      </w:r>
      <w:r>
        <w:t>0).</w:t>
      </w:r>
    </w:p>
    <w:p w:rsidR="00A353B8" w:rsidRDefault="00A353B8" w:rsidP="00A353B8">
      <w:pPr>
        <w:ind w:left="2880" w:hanging="2160"/>
      </w:pPr>
      <w:r>
        <w:t>SHIFTS</w:t>
      </w:r>
      <w:r>
        <w:tab/>
        <w:t>Sum of shifts worked in period: from DAYS.</w:t>
      </w:r>
    </w:p>
    <w:p w:rsidR="0090786A" w:rsidRDefault="0090786A" w:rsidP="00A353B8">
      <w:r>
        <w:t>Add</w:t>
      </w:r>
      <w:r w:rsidR="00A353B8">
        <w:tab/>
      </w:r>
      <w:r>
        <w:t>DELAYS</w:t>
      </w:r>
      <w:r>
        <w:tab/>
      </w:r>
      <w:r w:rsidR="00A353B8">
        <w:tab/>
      </w:r>
      <w:r w:rsidR="0023133B">
        <w:t>L</w:t>
      </w:r>
      <w:r w:rsidR="00F202B9">
        <w:t>ist</w:t>
      </w:r>
      <w:r>
        <w:t xml:space="preserve"> </w:t>
      </w:r>
      <w:r w:rsidR="00F202B9">
        <w:t xml:space="preserve">of shifts delayed each day this period: </w:t>
      </w:r>
      <w:r>
        <w:t xml:space="preserve">0 thru 32 </w:t>
      </w:r>
      <w:r w:rsidR="00F202B9">
        <w:t>entries, comma delimited</w:t>
      </w:r>
      <w:r w:rsidR="0023133B">
        <w:t>.</w:t>
      </w:r>
    </w:p>
    <w:p w:rsidR="00A353B8" w:rsidRDefault="00A353B8" w:rsidP="0090786A">
      <w:r>
        <w:t>Add</w:t>
      </w:r>
      <w:r w:rsidR="0090786A">
        <w:tab/>
      </w:r>
      <w:r w:rsidR="00F202B9">
        <w:t>TYPE</w:t>
      </w:r>
      <w:r w:rsidR="0090786A">
        <w:t>_DAYS</w:t>
      </w:r>
      <w:r w:rsidR="0090786A">
        <w:tab/>
      </w:r>
      <w:r w:rsidR="0090786A">
        <w:tab/>
      </w:r>
      <w:r w:rsidR="0023133B">
        <w:t>L</w:t>
      </w:r>
      <w:r w:rsidR="00F202B9">
        <w:t xml:space="preserve">ist of delay types corresponding to shifts in DELAYS: 0 thru 32 characters, </w:t>
      </w:r>
    </w:p>
    <w:p w:rsidR="0090786A" w:rsidRDefault="00A353B8" w:rsidP="0090786A">
      <w:r>
        <w:tab/>
      </w:r>
      <w:r>
        <w:tab/>
      </w:r>
      <w:r>
        <w:tab/>
      </w:r>
      <w:r>
        <w:tab/>
      </w:r>
      <w:proofErr w:type="gramStart"/>
      <w:r>
        <w:t>c</w:t>
      </w:r>
      <w:r w:rsidR="00F202B9">
        <w:t>omma</w:t>
      </w:r>
      <w:proofErr w:type="gramEnd"/>
      <w:r w:rsidR="00F202B9">
        <w:t xml:space="preserve"> delimited</w:t>
      </w:r>
      <w:r w:rsidR="0023133B">
        <w:t>.</w:t>
      </w:r>
    </w:p>
    <w:p w:rsidR="00A353B8" w:rsidRDefault="00A353B8" w:rsidP="0090786A"/>
    <w:p w:rsidR="00E52602" w:rsidRDefault="0023133B" w:rsidP="00E52602">
      <w:pPr>
        <w:ind w:left="720"/>
      </w:pPr>
      <w:r>
        <w:t>N</w:t>
      </w:r>
      <w:r w:rsidR="0029623B">
        <w:t>ote: possibly remove SEAM_HT from quality fields and include DLN_THICK from ADJUSTMENTS on reports.</w:t>
      </w:r>
    </w:p>
    <w:p w:rsidR="000958D4" w:rsidRDefault="000958D4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217CA" w:rsidRDefault="009217CA" w:rsidP="00E52602">
      <w:pPr>
        <w:ind w:left="720"/>
      </w:pPr>
    </w:p>
    <w:p w:rsidR="009217CA" w:rsidRDefault="009217CA" w:rsidP="00E52602">
      <w:pPr>
        <w:ind w:left="720"/>
      </w:pPr>
    </w:p>
    <w:p w:rsidR="009217CA" w:rsidRDefault="009217CA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980A41" w:rsidRDefault="00980A41" w:rsidP="00E52602">
      <w:pPr>
        <w:ind w:left="720"/>
      </w:pPr>
    </w:p>
    <w:p w:rsidR="00F649E0" w:rsidRPr="00F649E0" w:rsidRDefault="00F649E0" w:rsidP="00E52602">
      <w:pPr>
        <w:rPr>
          <w:u w:val="double"/>
        </w:rPr>
      </w:pPr>
      <w:r w:rsidRPr="00F649E0">
        <w:rPr>
          <w:u w:val="double"/>
        </w:rPr>
        <w:lastRenderedPageBreak/>
        <w:t>Database Editing</w:t>
      </w:r>
    </w:p>
    <w:p w:rsidR="00F649E0" w:rsidRDefault="00F649E0" w:rsidP="00E52602"/>
    <w:p w:rsidR="00F649E0" w:rsidRDefault="00F649E0" w:rsidP="00F649E0">
      <w:pPr>
        <w:pStyle w:val="ListParagraph"/>
        <w:numPr>
          <w:ilvl w:val="0"/>
          <w:numId w:val="3"/>
        </w:numPr>
      </w:pPr>
      <w:r>
        <w:t>Auto complete section names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Ability to filter/sort tables for display/editing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Allow both lower and upper case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Import calendars from Excel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Set ‘dirty flag’ in sequence table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3"/>
        </w:numPr>
      </w:pPr>
      <w:r>
        <w:t>Will need:</w:t>
      </w:r>
    </w:p>
    <w:p w:rsidR="00F649E0" w:rsidRDefault="00F649E0" w:rsidP="00F649E0">
      <w:pPr>
        <w:ind w:left="1440"/>
      </w:pPr>
      <w:r>
        <w:t>Updated ‘New’ database function</w:t>
      </w:r>
    </w:p>
    <w:p w:rsidR="00F649E0" w:rsidRDefault="00F649E0" w:rsidP="00F649E0">
      <w:pPr>
        <w:ind w:left="1440"/>
      </w:pPr>
      <w:r>
        <w:t>‘Import’ old database function</w:t>
      </w:r>
    </w:p>
    <w:p w:rsidR="00F649E0" w:rsidRDefault="00F649E0" w:rsidP="00F649E0">
      <w:pPr>
        <w:ind w:left="1440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Check RECOV value in GEOMETRY table (e.g. warn if &lt;35% for CMs)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Ability to copy/paste/insert multiple rows (perhaps color rows?)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CASE editing with option to run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Updated ‘Export’ function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5"/>
        </w:numPr>
      </w:pPr>
      <w:r>
        <w:t>Change section names as a group</w:t>
      </w:r>
    </w:p>
    <w:p w:rsidR="00F649E0" w:rsidRDefault="00F649E0" w:rsidP="00F649E0"/>
    <w:p w:rsidR="00F649E0" w:rsidRDefault="00F649E0" w:rsidP="00F649E0"/>
    <w:p w:rsidR="000958D4" w:rsidRDefault="000958D4" w:rsidP="00F649E0"/>
    <w:p w:rsidR="00F649E0" w:rsidRPr="00033E93" w:rsidRDefault="000958D4" w:rsidP="00F649E0">
      <w:pPr>
        <w:rPr>
          <w:u w:val="double"/>
        </w:rPr>
      </w:pPr>
      <w:r>
        <w:rPr>
          <w:u w:val="double"/>
        </w:rPr>
        <w:t>R</w:t>
      </w:r>
      <w:r w:rsidR="00F649E0" w:rsidRPr="00033E93">
        <w:rPr>
          <w:u w:val="double"/>
        </w:rPr>
        <w:t>eport Writer</w:t>
      </w:r>
    </w:p>
    <w:p w:rsidR="00F649E0" w:rsidRDefault="00F649E0" w:rsidP="00F649E0"/>
    <w:p w:rsidR="009D3988" w:rsidRDefault="00F649E0" w:rsidP="00F649E0">
      <w:pPr>
        <w:pStyle w:val="ListParagraph"/>
        <w:numPr>
          <w:ilvl w:val="0"/>
          <w:numId w:val="16"/>
        </w:numPr>
      </w:pPr>
      <w:r>
        <w:t xml:space="preserve">Need only ‘Select Report’ option from current </w:t>
      </w:r>
      <w:proofErr w:type="spellStart"/>
      <w:r>
        <w:t>VCReport</w:t>
      </w:r>
      <w:proofErr w:type="spellEnd"/>
    </w:p>
    <w:p w:rsidR="009D3988" w:rsidRDefault="009D3988" w:rsidP="009D3988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6"/>
        </w:numPr>
      </w:pPr>
      <w:r>
        <w:t xml:space="preserve"> </w:t>
      </w:r>
      <w:r w:rsidR="009D3988">
        <w:t>Add</w:t>
      </w:r>
      <w:r>
        <w:t xml:space="preserve"> ‘Print Preview’ function</w:t>
      </w:r>
    </w:p>
    <w:p w:rsidR="00F649E0" w:rsidRDefault="00F649E0" w:rsidP="00F649E0"/>
    <w:p w:rsidR="00F649E0" w:rsidRDefault="00F649E0" w:rsidP="00F649E0">
      <w:pPr>
        <w:pStyle w:val="ListParagraph"/>
        <w:numPr>
          <w:ilvl w:val="0"/>
          <w:numId w:val="16"/>
        </w:numPr>
      </w:pPr>
      <w:r>
        <w:t>Add Quality Data Reports</w:t>
      </w:r>
    </w:p>
    <w:p w:rsidR="00F649E0" w:rsidRDefault="00F649E0" w:rsidP="00F649E0">
      <w:pPr>
        <w:pStyle w:val="ListParagraph"/>
      </w:pPr>
    </w:p>
    <w:p w:rsidR="00F649E0" w:rsidRDefault="00F649E0" w:rsidP="00F649E0">
      <w:pPr>
        <w:pStyle w:val="ListParagraph"/>
        <w:numPr>
          <w:ilvl w:val="0"/>
          <w:numId w:val="16"/>
        </w:numPr>
      </w:pPr>
      <w:r>
        <w:t>Add this as an option to Database Editing/</w:t>
      </w:r>
      <w:proofErr w:type="spellStart"/>
      <w:r>
        <w:t>Microstation</w:t>
      </w:r>
      <w:proofErr w:type="spellEnd"/>
    </w:p>
    <w:p w:rsidR="003563AB" w:rsidRDefault="003563AB" w:rsidP="003563AB">
      <w:pPr>
        <w:pStyle w:val="ListParagraph"/>
      </w:pPr>
    </w:p>
    <w:p w:rsidR="003563AB" w:rsidRDefault="003563AB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0958D4" w:rsidRDefault="000958D4" w:rsidP="003563AB"/>
    <w:p w:rsidR="003563AB" w:rsidRPr="00033E93" w:rsidRDefault="003563AB" w:rsidP="003563AB">
      <w:pPr>
        <w:rPr>
          <w:u w:val="double"/>
        </w:rPr>
      </w:pPr>
      <w:proofErr w:type="spellStart"/>
      <w:r w:rsidRPr="00033E93">
        <w:rPr>
          <w:u w:val="double"/>
        </w:rPr>
        <w:lastRenderedPageBreak/>
        <w:t>WinFore</w:t>
      </w:r>
      <w:proofErr w:type="spellEnd"/>
    </w:p>
    <w:p w:rsidR="003563AB" w:rsidRDefault="003563AB" w:rsidP="003563AB"/>
    <w:p w:rsidR="003563AB" w:rsidRDefault="003563AB" w:rsidP="003563AB">
      <w:pPr>
        <w:pStyle w:val="ListParagraph"/>
        <w:numPr>
          <w:ilvl w:val="0"/>
          <w:numId w:val="17"/>
        </w:numPr>
      </w:pPr>
      <w:r>
        <w:t>Reduce to ‘Run’ option only with a single ‘Start’ button: still allow case editing</w:t>
      </w:r>
    </w:p>
    <w:p w:rsidR="003563AB" w:rsidRDefault="003563AB" w:rsidP="003563AB">
      <w:pPr>
        <w:ind w:left="360"/>
      </w:pPr>
    </w:p>
    <w:p w:rsidR="003563AB" w:rsidRDefault="003563AB" w:rsidP="003563AB">
      <w:pPr>
        <w:pStyle w:val="ListParagraph"/>
        <w:numPr>
          <w:ilvl w:val="0"/>
          <w:numId w:val="17"/>
        </w:numPr>
      </w:pPr>
      <w:r>
        <w:t>Also invoke from Database Editing/</w:t>
      </w:r>
      <w:proofErr w:type="spellStart"/>
      <w:r>
        <w:t>Microstation</w:t>
      </w:r>
      <w:proofErr w:type="spellEnd"/>
      <w:r>
        <w:t xml:space="preserve"> (would go directly to start)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7"/>
        </w:numPr>
      </w:pPr>
      <w:r>
        <w:t>There would be no Results (</w:t>
      </w:r>
      <w:proofErr w:type="spellStart"/>
      <w:r>
        <w:t>VCReport</w:t>
      </w:r>
      <w:proofErr w:type="spellEnd"/>
      <w:r>
        <w:t>) or Geometry(</w:t>
      </w:r>
      <w:proofErr w:type="spellStart"/>
      <w:r>
        <w:t>VCMine</w:t>
      </w:r>
      <w:proofErr w:type="spellEnd"/>
      <w:r>
        <w:t>) options</w:t>
      </w:r>
    </w:p>
    <w:p w:rsidR="003563AB" w:rsidRDefault="003563AB" w:rsidP="003563AB">
      <w:pPr>
        <w:pStyle w:val="ListParagraph"/>
      </w:pPr>
    </w:p>
    <w:p w:rsidR="003563AB" w:rsidRDefault="003563AB" w:rsidP="003563AB"/>
    <w:p w:rsidR="0016109F" w:rsidRDefault="0016109F" w:rsidP="003563AB">
      <w:r>
        <w:t>Bobby will handle the following</w:t>
      </w:r>
    </w:p>
    <w:p w:rsidR="0016109F" w:rsidRDefault="0016109F" w:rsidP="003563AB"/>
    <w:p w:rsidR="003563AB" w:rsidRPr="00033E93" w:rsidRDefault="003563AB" w:rsidP="003563AB">
      <w:pPr>
        <w:rPr>
          <w:u w:val="double"/>
        </w:rPr>
      </w:pPr>
      <w:proofErr w:type="spellStart"/>
      <w:r w:rsidRPr="00033E93">
        <w:rPr>
          <w:u w:val="double"/>
        </w:rPr>
        <w:t>Microstation</w:t>
      </w:r>
      <w:proofErr w:type="spellEnd"/>
    </w:p>
    <w:p w:rsidR="003563AB" w:rsidRDefault="003563AB" w:rsidP="003563AB"/>
    <w:p w:rsidR="003563AB" w:rsidRDefault="003563AB" w:rsidP="003563AB">
      <w:pPr>
        <w:pStyle w:val="ListParagraph"/>
        <w:numPr>
          <w:ilvl w:val="0"/>
          <w:numId w:val="18"/>
        </w:numPr>
      </w:pPr>
      <w:r>
        <w:t>Show delays from Sequence Table</w:t>
      </w:r>
    </w:p>
    <w:p w:rsidR="003563AB" w:rsidRDefault="003563AB" w:rsidP="003563AB">
      <w:pPr>
        <w:ind w:left="360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Remove Access button from Forecaster Menu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 xml:space="preserve">Additional mapping features: quality, clean </w:t>
      </w:r>
      <w:proofErr w:type="spellStart"/>
      <w:r>
        <w:t>tns</w:t>
      </w:r>
      <w:proofErr w:type="spellEnd"/>
      <w:r>
        <w:t>/</w:t>
      </w:r>
      <w:proofErr w:type="spellStart"/>
      <w:r>
        <w:t>ft</w:t>
      </w:r>
      <w:proofErr w:type="spellEnd"/>
      <w:r>
        <w:t>, feet/</w:t>
      </w:r>
      <w:proofErr w:type="spellStart"/>
      <w:r>
        <w:t>ms</w:t>
      </w:r>
      <w:proofErr w:type="spellEnd"/>
      <w:r>
        <w:t>, etc.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Specify Geometry and/or ref exceptions graphically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Advance/Retreat dialog needs additional parameters to calculate retreat geometry</w:t>
      </w:r>
    </w:p>
    <w:p w:rsidR="003563AB" w:rsidRDefault="003563AB" w:rsidP="003563AB">
      <w:pPr>
        <w:pStyle w:val="ListParagraph"/>
      </w:pPr>
    </w:p>
    <w:p w:rsidR="003563AB" w:rsidRDefault="003563AB" w:rsidP="003563AB">
      <w:pPr>
        <w:pStyle w:val="ListParagraph"/>
        <w:numPr>
          <w:ilvl w:val="0"/>
          <w:numId w:val="18"/>
        </w:numPr>
      </w:pPr>
      <w:r>
        <w:t>More fields/totals in ‘Timing Loop Results’ dialog</w:t>
      </w:r>
      <w:r w:rsidR="009D3988">
        <w:t xml:space="preserve"> and display</w:t>
      </w:r>
    </w:p>
    <w:p w:rsidR="003563AB" w:rsidRDefault="003563AB" w:rsidP="003563AB">
      <w:pPr>
        <w:pStyle w:val="ListParagraph"/>
      </w:pPr>
    </w:p>
    <w:sectPr w:rsidR="003563AB" w:rsidSect="00045A17"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006" w:rsidRDefault="00D26006" w:rsidP="00C22165">
      <w:r>
        <w:separator/>
      </w:r>
    </w:p>
  </w:endnote>
  <w:endnote w:type="continuationSeparator" w:id="0">
    <w:p w:rsidR="00D26006" w:rsidRDefault="00D26006" w:rsidP="00C2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165" w:rsidRDefault="00711EE6">
    <w:pPr>
      <w:pStyle w:val="Footer"/>
    </w:pPr>
    <w:fldSimple w:instr=" FILENAME  \* FirstCap  \* MERGEFORMAT ">
      <w:r w:rsidR="006B3255">
        <w:rPr>
          <w:noProof/>
        </w:rPr>
        <w:t>PC Underground Forecaster (1.1).docx</w:t>
      </w:r>
    </w:fldSimple>
    <w:r w:rsidR="00C22165"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 w:rsidR="006B3255">
      <w:rPr>
        <w:noProof/>
      </w:rPr>
      <w:t>- 1 -</w:t>
    </w:r>
    <w:r>
      <w:rPr>
        <w:noProof/>
      </w:rPr>
      <w:fldChar w:fldCharType="end"/>
    </w:r>
    <w:r w:rsidR="00C22165">
      <w:ptab w:relativeTo="margin" w:alignment="right" w:leader="none"/>
    </w:r>
    <w:fldSimple w:instr=" DATE   \* MERGEFORMAT ">
      <w:r w:rsidR="006B3255">
        <w:rPr>
          <w:noProof/>
        </w:rPr>
        <w:t>1/30/2012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006" w:rsidRDefault="00D26006" w:rsidP="00C22165">
      <w:r>
        <w:separator/>
      </w:r>
    </w:p>
  </w:footnote>
  <w:footnote w:type="continuationSeparator" w:id="0">
    <w:p w:rsidR="00D26006" w:rsidRDefault="00D26006" w:rsidP="00C22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48B"/>
    <w:multiLevelType w:val="hybridMultilevel"/>
    <w:tmpl w:val="85047D7C"/>
    <w:lvl w:ilvl="0" w:tplc="D32CE5A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B7451A"/>
    <w:multiLevelType w:val="hybridMultilevel"/>
    <w:tmpl w:val="358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700D1"/>
    <w:multiLevelType w:val="hybridMultilevel"/>
    <w:tmpl w:val="B23C4AEE"/>
    <w:lvl w:ilvl="0" w:tplc="74A451F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07F0916"/>
    <w:multiLevelType w:val="hybridMultilevel"/>
    <w:tmpl w:val="83720E70"/>
    <w:lvl w:ilvl="0" w:tplc="542212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A63BBD"/>
    <w:multiLevelType w:val="hybridMultilevel"/>
    <w:tmpl w:val="FB020BAC"/>
    <w:lvl w:ilvl="0" w:tplc="C756BBC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97129DE"/>
    <w:multiLevelType w:val="hybridMultilevel"/>
    <w:tmpl w:val="C39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6775"/>
    <w:multiLevelType w:val="hybridMultilevel"/>
    <w:tmpl w:val="2014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C5F68"/>
    <w:multiLevelType w:val="hybridMultilevel"/>
    <w:tmpl w:val="A1F6054E"/>
    <w:lvl w:ilvl="0" w:tplc="B562066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FA4C77"/>
    <w:multiLevelType w:val="hybridMultilevel"/>
    <w:tmpl w:val="4FA872BE"/>
    <w:lvl w:ilvl="0" w:tplc="445A94B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86E3064"/>
    <w:multiLevelType w:val="hybridMultilevel"/>
    <w:tmpl w:val="7F16E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9CF27EC"/>
    <w:multiLevelType w:val="hybridMultilevel"/>
    <w:tmpl w:val="98D6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0498B"/>
    <w:multiLevelType w:val="hybridMultilevel"/>
    <w:tmpl w:val="8218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F1907"/>
    <w:multiLevelType w:val="hybridMultilevel"/>
    <w:tmpl w:val="FDCA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C3093"/>
    <w:multiLevelType w:val="hybridMultilevel"/>
    <w:tmpl w:val="7B7E0C46"/>
    <w:lvl w:ilvl="0" w:tplc="77EE51D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DF4ED8"/>
    <w:multiLevelType w:val="hybridMultilevel"/>
    <w:tmpl w:val="5908010A"/>
    <w:lvl w:ilvl="0" w:tplc="965CCAC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B229A2"/>
    <w:multiLevelType w:val="hybridMultilevel"/>
    <w:tmpl w:val="2E8C03E6"/>
    <w:lvl w:ilvl="0" w:tplc="2A6840F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FF676DB"/>
    <w:multiLevelType w:val="hybridMultilevel"/>
    <w:tmpl w:val="43D49940"/>
    <w:lvl w:ilvl="0" w:tplc="11762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CF4ABB"/>
    <w:multiLevelType w:val="hybridMultilevel"/>
    <w:tmpl w:val="2CB8F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00E1E8F"/>
    <w:multiLevelType w:val="hybridMultilevel"/>
    <w:tmpl w:val="9DAE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37210"/>
    <w:multiLevelType w:val="hybridMultilevel"/>
    <w:tmpl w:val="2836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A6626"/>
    <w:multiLevelType w:val="hybridMultilevel"/>
    <w:tmpl w:val="1DACB814"/>
    <w:lvl w:ilvl="0" w:tplc="5F62C2B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D6A1574"/>
    <w:multiLevelType w:val="hybridMultilevel"/>
    <w:tmpl w:val="6AAE04C8"/>
    <w:lvl w:ilvl="0" w:tplc="D5E8A1C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FA775D6"/>
    <w:multiLevelType w:val="hybridMultilevel"/>
    <w:tmpl w:val="A9C8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9"/>
  </w:num>
  <w:num w:numId="5">
    <w:abstractNumId w:val="14"/>
  </w:num>
  <w:num w:numId="6">
    <w:abstractNumId w:val="20"/>
  </w:num>
  <w:num w:numId="7">
    <w:abstractNumId w:val="21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6"/>
  </w:num>
  <w:num w:numId="13">
    <w:abstractNumId w:val="9"/>
  </w:num>
  <w:num w:numId="14">
    <w:abstractNumId w:val="17"/>
  </w:num>
  <w:num w:numId="15">
    <w:abstractNumId w:val="10"/>
  </w:num>
  <w:num w:numId="16">
    <w:abstractNumId w:val="12"/>
  </w:num>
  <w:num w:numId="17">
    <w:abstractNumId w:val="1"/>
  </w:num>
  <w:num w:numId="18">
    <w:abstractNumId w:val="6"/>
  </w:num>
  <w:num w:numId="19">
    <w:abstractNumId w:val="22"/>
  </w:num>
  <w:num w:numId="20">
    <w:abstractNumId w:val="13"/>
  </w:num>
  <w:num w:numId="21">
    <w:abstractNumId w:val="15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10"/>
    <w:rsid w:val="00033E93"/>
    <w:rsid w:val="0004139F"/>
    <w:rsid w:val="0004478F"/>
    <w:rsid w:val="00045A17"/>
    <w:rsid w:val="00054423"/>
    <w:rsid w:val="000958D4"/>
    <w:rsid w:val="000A3F76"/>
    <w:rsid w:val="000D70C7"/>
    <w:rsid w:val="0010261F"/>
    <w:rsid w:val="0016109F"/>
    <w:rsid w:val="00216030"/>
    <w:rsid w:val="0023133B"/>
    <w:rsid w:val="0029623B"/>
    <w:rsid w:val="002C444A"/>
    <w:rsid w:val="00313E6E"/>
    <w:rsid w:val="003563AB"/>
    <w:rsid w:val="003617DD"/>
    <w:rsid w:val="00363DAC"/>
    <w:rsid w:val="00396023"/>
    <w:rsid w:val="004040E5"/>
    <w:rsid w:val="004168FB"/>
    <w:rsid w:val="00437DEF"/>
    <w:rsid w:val="00443F59"/>
    <w:rsid w:val="004D2791"/>
    <w:rsid w:val="004E71FD"/>
    <w:rsid w:val="004F0956"/>
    <w:rsid w:val="00554C59"/>
    <w:rsid w:val="005A7280"/>
    <w:rsid w:val="005C1915"/>
    <w:rsid w:val="0060448A"/>
    <w:rsid w:val="00620AA9"/>
    <w:rsid w:val="00651F39"/>
    <w:rsid w:val="006A27BE"/>
    <w:rsid w:val="006B3255"/>
    <w:rsid w:val="006B4B00"/>
    <w:rsid w:val="006E2E92"/>
    <w:rsid w:val="00711EE6"/>
    <w:rsid w:val="00792767"/>
    <w:rsid w:val="007D1E9B"/>
    <w:rsid w:val="00813DFA"/>
    <w:rsid w:val="00864D3E"/>
    <w:rsid w:val="008736EF"/>
    <w:rsid w:val="008C6611"/>
    <w:rsid w:val="00902F11"/>
    <w:rsid w:val="00907857"/>
    <w:rsid w:val="0090786A"/>
    <w:rsid w:val="009217CA"/>
    <w:rsid w:val="00980A41"/>
    <w:rsid w:val="009A481B"/>
    <w:rsid w:val="009D3988"/>
    <w:rsid w:val="00A136F5"/>
    <w:rsid w:val="00A333D1"/>
    <w:rsid w:val="00A353B8"/>
    <w:rsid w:val="00A93F59"/>
    <w:rsid w:val="00AB5387"/>
    <w:rsid w:val="00B16F8B"/>
    <w:rsid w:val="00B23605"/>
    <w:rsid w:val="00BB776F"/>
    <w:rsid w:val="00BE50E4"/>
    <w:rsid w:val="00C055F8"/>
    <w:rsid w:val="00C13C9B"/>
    <w:rsid w:val="00C22165"/>
    <w:rsid w:val="00C70B13"/>
    <w:rsid w:val="00CD1DCF"/>
    <w:rsid w:val="00CD480D"/>
    <w:rsid w:val="00D02726"/>
    <w:rsid w:val="00D26006"/>
    <w:rsid w:val="00DB6701"/>
    <w:rsid w:val="00DF2968"/>
    <w:rsid w:val="00E14FBB"/>
    <w:rsid w:val="00E32410"/>
    <w:rsid w:val="00E52602"/>
    <w:rsid w:val="00E915B8"/>
    <w:rsid w:val="00EA17F4"/>
    <w:rsid w:val="00EB703E"/>
    <w:rsid w:val="00EF3ACA"/>
    <w:rsid w:val="00F202B9"/>
    <w:rsid w:val="00F649E0"/>
    <w:rsid w:val="00F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3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10"/>
    <w:pPr>
      <w:ind w:left="720"/>
      <w:contextualSpacing/>
    </w:pPr>
  </w:style>
  <w:style w:type="paragraph" w:styleId="Header">
    <w:name w:val="header"/>
    <w:basedOn w:val="Normal"/>
    <w:link w:val="HeaderChar"/>
    <w:rsid w:val="00C22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165"/>
    <w:rPr>
      <w:sz w:val="24"/>
      <w:szCs w:val="24"/>
    </w:rPr>
  </w:style>
  <w:style w:type="paragraph" w:styleId="Footer">
    <w:name w:val="footer"/>
    <w:basedOn w:val="Normal"/>
    <w:link w:val="FooterChar"/>
    <w:rsid w:val="00C22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165"/>
    <w:rPr>
      <w:sz w:val="24"/>
      <w:szCs w:val="24"/>
    </w:rPr>
  </w:style>
  <w:style w:type="paragraph" w:styleId="BalloonText">
    <w:name w:val="Balloon Text"/>
    <w:basedOn w:val="Normal"/>
    <w:link w:val="BalloonTextChar"/>
    <w:rsid w:val="00C2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3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10"/>
    <w:pPr>
      <w:ind w:left="720"/>
      <w:contextualSpacing/>
    </w:pPr>
  </w:style>
  <w:style w:type="paragraph" w:styleId="Header">
    <w:name w:val="header"/>
    <w:basedOn w:val="Normal"/>
    <w:link w:val="HeaderChar"/>
    <w:rsid w:val="00C22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165"/>
    <w:rPr>
      <w:sz w:val="24"/>
      <w:szCs w:val="24"/>
    </w:rPr>
  </w:style>
  <w:style w:type="paragraph" w:styleId="Footer">
    <w:name w:val="footer"/>
    <w:basedOn w:val="Normal"/>
    <w:link w:val="FooterChar"/>
    <w:rsid w:val="00C22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165"/>
    <w:rPr>
      <w:sz w:val="24"/>
      <w:szCs w:val="24"/>
    </w:rPr>
  </w:style>
  <w:style w:type="paragraph" w:styleId="BalloonText">
    <w:name w:val="Balloon Text"/>
    <w:basedOn w:val="Normal"/>
    <w:link w:val="BalloonTextChar"/>
    <w:rsid w:val="00C22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CONSOL Energy Inc.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lpd0r61</dc:creator>
  <cp:lastModifiedBy>Dovenor, Paul</cp:lastModifiedBy>
  <cp:revision>5</cp:revision>
  <cp:lastPrinted>2012-01-30T20:40:00Z</cp:lastPrinted>
  <dcterms:created xsi:type="dcterms:W3CDTF">2012-01-06T19:24:00Z</dcterms:created>
  <dcterms:modified xsi:type="dcterms:W3CDTF">2012-01-30T20:43:00Z</dcterms:modified>
</cp:coreProperties>
</file>