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80" w:before="24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sz w:val="24"/>
          <w:szCs w:val="24"/>
          <w:rtl w:val="0"/>
        </w:rPr>
        <w:t xml:space="preserve"> This project demonstrates launching a scalable and highly available web application on AWS using best practices for compute scalability, security, and cost optimization.</w:t>
      </w:r>
    </w:p>
    <w:p w:rsidR="00000000" w:rsidDel="00000000" w:rsidP="00000000" w:rsidRDefault="00000000" w:rsidRPr="00000000" w14:paraId="00000003">
      <w:pPr>
        <w:spacing w:after="480" w:before="240"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architecture uses:</w:t>
      </w:r>
    </w:p>
    <w:p w:rsidR="00000000" w:rsidDel="00000000" w:rsidP="00000000" w:rsidRDefault="00000000" w:rsidRPr="00000000" w14:paraId="00000004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EC2 for compute resources.</w:t>
      </w:r>
    </w:p>
    <w:p w:rsidR="00000000" w:rsidDel="00000000" w:rsidP="00000000" w:rsidRDefault="00000000" w:rsidRPr="00000000" w14:paraId="00000005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Load Balancer (ALB) for traffic routing.</w:t>
      </w:r>
    </w:p>
    <w:p w:rsidR="00000000" w:rsidDel="00000000" w:rsidP="00000000" w:rsidRDefault="00000000" w:rsidRPr="00000000" w14:paraId="00000006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Scaling Group (ASG) for auto-scaling.</w:t>
      </w:r>
    </w:p>
    <w:p w:rsidR="00000000" w:rsidDel="00000000" w:rsidP="00000000" w:rsidRDefault="00000000" w:rsidRPr="00000000" w14:paraId="00000007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RDS for relational database management.</w:t>
      </w:r>
    </w:p>
    <w:p w:rsidR="00000000" w:rsidDel="00000000" w:rsidP="00000000" w:rsidRDefault="00000000" w:rsidRPr="00000000" w14:paraId="00000008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CloudWatch &amp; SNS for monitoring and alerting.</w:t>
      </w:r>
    </w:p>
    <w:p w:rsidR="00000000" w:rsidDel="00000000" w:rsidP="00000000" w:rsidRDefault="00000000" w:rsidRPr="00000000" w14:paraId="00000009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IAM for secure role-based access management</w:t>
      </w:r>
    </w:p>
    <w:p w:rsidR="00000000" w:rsidDel="00000000" w:rsidP="00000000" w:rsidRDefault="00000000" w:rsidRPr="00000000" w14:paraId="0000000A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u w:val="single"/>
          <w:rtl w:val="0"/>
        </w:rPr>
        <w:t xml:space="preserve">Major Benefits</w:t>
      </w:r>
      <w:r w:rsidDel="00000000" w:rsidR="00000000" w:rsidRPr="00000000">
        <w:rPr>
          <w:sz w:val="24"/>
          <w:szCs w:val="24"/>
          <w:rtl w:val="0"/>
        </w:rPr>
        <w:t xml:space="preserve">: | High Availability: Utilize ALB and ASG to ensure zero | downtime. |</w:t>
      </w:r>
    </w:p>
    <w:p w:rsidR="00000000" w:rsidDel="00000000" w:rsidP="00000000" w:rsidRDefault="00000000" w:rsidRPr="00000000" w14:paraId="0000000B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 Automatically scale resources based on demand | to maintain optimal performance. |</w:t>
      </w:r>
    </w:p>
    <w:p w:rsidR="00000000" w:rsidDel="00000000" w:rsidP="00000000" w:rsidRDefault="00000000" w:rsidRPr="00000000" w14:paraId="0000000C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Implement IAM for managing permissions and | ensuring security. |</w:t>
      </w:r>
    </w:p>
    <w:p w:rsidR="00000000" w:rsidDel="00000000" w:rsidP="00000000" w:rsidRDefault="00000000" w:rsidRPr="00000000" w14:paraId="0000000D">
      <w:pPr>
        <w:spacing w:after="48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TEST::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LINK OF STATIC WEBSITE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i have just created a simple website that doesn't really need for RDS but i created to be ready if i changed my mind and use backend system --&gt;&gt;&gt; </w:t>
      </w: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http://44.193.72.204/</w:t>
        </w:r>
      </w:hyperlink>
      <w:r w:rsidDel="00000000" w:rsidR="00000000" w:rsidRPr="00000000">
        <w:rPr>
          <w:sz w:val="24"/>
          <w:szCs w:val="24"/>
          <w:rtl w:val="0"/>
        </w:rPr>
        <w:t xml:space="preserve"> &lt;&lt;---- as a piece of evidence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44.193.72.204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