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436" w:rsidRDefault="00E63436" w:rsidP="00E63436">
      <w:pPr>
        <w:jc w:val="both"/>
      </w:pPr>
      <w:r w:rsidRPr="00E63436">
        <w:rPr>
          <w:b/>
          <w:sz w:val="28"/>
        </w:rPr>
        <w:t>Variable</w:t>
      </w:r>
      <w:r>
        <w:rPr>
          <w:b/>
          <w:sz w:val="28"/>
        </w:rPr>
        <w:t>s</w:t>
      </w:r>
    </w:p>
    <w:p w:rsidR="00E63436" w:rsidRPr="00E63436" w:rsidRDefault="00E63436" w:rsidP="00E63436">
      <w:pPr>
        <w:jc w:val="both"/>
      </w:pPr>
      <w:r w:rsidRPr="00E63436">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E63436" w:rsidRPr="00E63436" w:rsidRDefault="00E63436" w:rsidP="00E63436">
      <w:pPr>
        <w:jc w:val="both"/>
      </w:pPr>
      <w:r w:rsidRPr="00E63436">
        <w:t>PL/SQL programming language allows defining various types of variables, such as date time data types, records, collections, etc</w:t>
      </w:r>
      <w:r>
        <w:t>.</w:t>
      </w:r>
    </w:p>
    <w:p w:rsidR="00E63436" w:rsidRPr="00E63436" w:rsidRDefault="00E63436" w:rsidP="00E63436">
      <w:pPr>
        <w:spacing w:before="48" w:after="48" w:line="360" w:lineRule="atLeast"/>
        <w:ind w:right="48"/>
        <w:outlineLvl w:val="1"/>
        <w:rPr>
          <w:b/>
          <w:sz w:val="28"/>
        </w:rPr>
      </w:pPr>
      <w:r w:rsidRPr="00E63436">
        <w:rPr>
          <w:b/>
          <w:sz w:val="28"/>
        </w:rPr>
        <w:t>Variable Declaration in PL/SQL</w:t>
      </w:r>
    </w:p>
    <w:p w:rsidR="00E63436" w:rsidRPr="00E63436" w:rsidRDefault="00E63436" w:rsidP="00E63436">
      <w:pPr>
        <w:spacing w:after="240" w:line="360" w:lineRule="atLeast"/>
        <w:ind w:left="48" w:right="48"/>
        <w:jc w:val="both"/>
      </w:pPr>
      <w:r w:rsidRPr="00E63436">
        <w:t>PL/SQL variables must be declared in the declaration section or in a package as a global variable. When you declare a variable, PL/SQL allocates memory for the variable's value and the storage location is identified by the variable name.</w:t>
      </w:r>
    </w:p>
    <w:p w:rsidR="00E63436" w:rsidRPr="00E63436" w:rsidRDefault="00E63436" w:rsidP="00E63436">
      <w:pPr>
        <w:spacing w:after="240" w:line="360" w:lineRule="atLeast"/>
        <w:ind w:left="48" w:right="48"/>
        <w:jc w:val="both"/>
      </w:pPr>
      <w:r w:rsidRPr="00E63436">
        <w:t>The syntax for declaring a variable is −</w:t>
      </w:r>
    </w:p>
    <w:p w:rsidR="00E63436" w:rsidRPr="00E63436" w:rsidRDefault="00E63436" w:rsidP="00E634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E63436">
        <w:rPr>
          <w:rFonts w:ascii="Consolas" w:eastAsia="Times New Roman" w:hAnsi="Consolas" w:cs="Courier New"/>
          <w:color w:val="313131"/>
          <w:sz w:val="18"/>
          <w:szCs w:val="18"/>
        </w:rPr>
        <w:t>variable_name</w:t>
      </w:r>
      <w:proofErr w:type="spellEnd"/>
      <w:r w:rsidRPr="00E63436">
        <w:rPr>
          <w:rFonts w:ascii="Consolas" w:eastAsia="Times New Roman" w:hAnsi="Consolas" w:cs="Courier New"/>
          <w:color w:val="313131"/>
          <w:sz w:val="18"/>
          <w:szCs w:val="18"/>
        </w:rPr>
        <w:t xml:space="preserve"> [CONSTANT] </w:t>
      </w:r>
      <w:proofErr w:type="spellStart"/>
      <w:r w:rsidRPr="00E63436">
        <w:rPr>
          <w:rFonts w:ascii="Consolas" w:eastAsia="Times New Roman" w:hAnsi="Consolas" w:cs="Courier New"/>
          <w:color w:val="313131"/>
          <w:sz w:val="18"/>
          <w:szCs w:val="18"/>
        </w:rPr>
        <w:t>datatype</w:t>
      </w:r>
      <w:proofErr w:type="spellEnd"/>
      <w:r w:rsidRPr="00E63436">
        <w:rPr>
          <w:rFonts w:ascii="Consolas" w:eastAsia="Times New Roman" w:hAnsi="Consolas" w:cs="Courier New"/>
          <w:color w:val="313131"/>
          <w:sz w:val="18"/>
          <w:szCs w:val="18"/>
        </w:rPr>
        <w:t xml:space="preserve"> [NOT NULL] [:= | DEFAULT </w:t>
      </w:r>
      <w:proofErr w:type="spellStart"/>
      <w:r w:rsidRPr="00E63436">
        <w:rPr>
          <w:rFonts w:ascii="Consolas" w:eastAsia="Times New Roman" w:hAnsi="Consolas" w:cs="Courier New"/>
          <w:color w:val="313131"/>
          <w:sz w:val="18"/>
          <w:szCs w:val="18"/>
        </w:rPr>
        <w:t>initial_value</w:t>
      </w:r>
      <w:proofErr w:type="spellEnd"/>
      <w:r w:rsidRPr="00E63436">
        <w:rPr>
          <w:rFonts w:ascii="Consolas" w:eastAsia="Times New Roman" w:hAnsi="Consolas" w:cs="Courier New"/>
          <w:color w:val="313131"/>
          <w:sz w:val="18"/>
          <w:szCs w:val="18"/>
        </w:rPr>
        <w:t xml:space="preserve">] </w:t>
      </w:r>
    </w:p>
    <w:p w:rsidR="004B706A" w:rsidRDefault="004B706A"/>
    <w:p w:rsidR="004B706A" w:rsidRPr="004B706A" w:rsidRDefault="004B706A" w:rsidP="004B706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Some valid variable declarations along with their definition are shown below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sales</w:t>
      </w:r>
      <w:proofErr w:type="gramEnd"/>
      <w:r>
        <w:rPr>
          <w:rFonts w:ascii="Consolas" w:hAnsi="Consolas"/>
          <w:color w:val="313131"/>
          <w:sz w:val="18"/>
          <w:szCs w:val="18"/>
        </w:rPr>
        <w:t xml:space="preserve"> number(10, 2);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pi</w:t>
      </w:r>
      <w:proofErr w:type="gramEnd"/>
      <w:r>
        <w:rPr>
          <w:rFonts w:ascii="Consolas" w:hAnsi="Consolas"/>
          <w:color w:val="313131"/>
          <w:sz w:val="18"/>
          <w:szCs w:val="18"/>
        </w:rPr>
        <w:t xml:space="preserve"> CONSTANT double precision := 3.1415;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name</w:t>
      </w:r>
      <w:proofErr w:type="gramEnd"/>
      <w:r>
        <w:rPr>
          <w:rFonts w:ascii="Consolas" w:hAnsi="Consolas"/>
          <w:color w:val="313131"/>
          <w:sz w:val="18"/>
          <w:szCs w:val="18"/>
        </w:rPr>
        <w:t xml:space="preserve"> varchar2(25);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address</w:t>
      </w:r>
      <w:proofErr w:type="gramEnd"/>
      <w:r>
        <w:rPr>
          <w:rFonts w:ascii="Consolas" w:hAnsi="Consolas"/>
          <w:color w:val="313131"/>
          <w:sz w:val="18"/>
          <w:szCs w:val="18"/>
        </w:rPr>
        <w:t xml:space="preserve"> varchar2(100);</w:t>
      </w:r>
    </w:p>
    <w:p w:rsidR="004B706A" w:rsidRDefault="004B706A" w:rsidP="004B706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4B706A" w:rsidRPr="004B706A" w:rsidRDefault="004B706A" w:rsidP="004B706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When you provide a size, scale or precision limit with the data type, it is called a constrained declaration. Constrained declarations require less memory than unconstrained declarations. For example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sales</w:t>
      </w:r>
      <w:proofErr w:type="gramEnd"/>
      <w:r>
        <w:rPr>
          <w:rFonts w:ascii="Consolas" w:hAnsi="Consolas"/>
          <w:color w:val="313131"/>
          <w:sz w:val="18"/>
          <w:szCs w:val="18"/>
        </w:rPr>
        <w:t xml:space="preserve"> number(10, 2);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name</w:t>
      </w:r>
      <w:proofErr w:type="gramEnd"/>
      <w:r>
        <w:rPr>
          <w:rFonts w:ascii="Consolas" w:hAnsi="Consolas"/>
          <w:color w:val="313131"/>
          <w:sz w:val="18"/>
          <w:szCs w:val="18"/>
        </w:rPr>
        <w:t xml:space="preserve"> varchar2(25);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address</w:t>
      </w:r>
      <w:proofErr w:type="gramEnd"/>
      <w:r>
        <w:rPr>
          <w:rFonts w:ascii="Consolas" w:hAnsi="Consolas"/>
          <w:color w:val="313131"/>
          <w:sz w:val="18"/>
          <w:szCs w:val="18"/>
        </w:rPr>
        <w:t xml:space="preserve"> varchar2(100); </w:t>
      </w:r>
    </w:p>
    <w:p w:rsidR="004B706A" w:rsidRDefault="004B706A"/>
    <w:p w:rsidR="004B706A" w:rsidRPr="004B706A" w:rsidRDefault="004B706A" w:rsidP="004B706A">
      <w:pPr>
        <w:pStyle w:val="Heading2"/>
        <w:spacing w:before="48" w:beforeAutospacing="0" w:after="48" w:afterAutospacing="0" w:line="360" w:lineRule="atLeast"/>
        <w:ind w:right="48"/>
        <w:rPr>
          <w:rFonts w:ascii="Verdana" w:hAnsi="Verdana"/>
          <w:b w:val="0"/>
          <w:bCs w:val="0"/>
          <w:color w:val="121214"/>
          <w:spacing w:val="-15"/>
          <w:sz w:val="29"/>
          <w:szCs w:val="41"/>
        </w:rPr>
      </w:pPr>
      <w:r w:rsidRPr="004B706A">
        <w:rPr>
          <w:rFonts w:ascii="Verdana" w:hAnsi="Verdana"/>
          <w:b w:val="0"/>
          <w:bCs w:val="0"/>
          <w:color w:val="121214"/>
          <w:spacing w:val="-15"/>
          <w:sz w:val="29"/>
          <w:szCs w:val="41"/>
        </w:rPr>
        <w:t>Initializing Variables in PL/SQL</w:t>
      </w:r>
    </w:p>
    <w:p w:rsidR="004B706A" w:rsidRPr="004B706A" w:rsidRDefault="004B706A" w:rsidP="004B706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Whenever you declare a variable, PL/SQL assigns it a default value of NULL. If you want to initialize a variable with a value other than the NULL value, you can do so during the declaration, using either of the following −</w:t>
      </w:r>
    </w:p>
    <w:p w:rsidR="004B706A" w:rsidRPr="004B706A" w:rsidRDefault="004B706A" w:rsidP="004B706A">
      <w:pPr>
        <w:pStyle w:val="NormalWeb"/>
        <w:numPr>
          <w:ilvl w:val="0"/>
          <w:numId w:val="1"/>
        </w:numPr>
        <w:spacing w:before="0" w:beforeAutospacing="0" w:after="240" w:afterAutospacing="0" w:line="360" w:lineRule="atLeast"/>
        <w:ind w:left="76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The DEFAULT keyword</w:t>
      </w:r>
    </w:p>
    <w:p w:rsidR="004B706A" w:rsidRPr="004B706A" w:rsidRDefault="004B706A" w:rsidP="004B706A">
      <w:pPr>
        <w:pStyle w:val="NormalWeb"/>
        <w:numPr>
          <w:ilvl w:val="0"/>
          <w:numId w:val="1"/>
        </w:numPr>
        <w:spacing w:before="0" w:beforeAutospacing="0" w:after="240" w:afterAutospacing="0" w:line="360" w:lineRule="atLeast"/>
        <w:ind w:left="76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The assignment operator</w:t>
      </w:r>
    </w:p>
    <w:p w:rsidR="004B706A" w:rsidRDefault="004B706A" w:rsidP="004B70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counter</w:t>
      </w:r>
      <w:proofErr w:type="gramEnd"/>
      <w:r>
        <w:rPr>
          <w:rFonts w:ascii="Consolas" w:hAnsi="Consolas"/>
          <w:color w:val="313131"/>
          <w:sz w:val="18"/>
          <w:szCs w:val="18"/>
        </w:rPr>
        <w:t xml:space="preserve"> </w:t>
      </w:r>
      <w:proofErr w:type="spellStart"/>
      <w:r>
        <w:rPr>
          <w:rFonts w:ascii="Consolas" w:hAnsi="Consolas"/>
          <w:color w:val="313131"/>
          <w:sz w:val="18"/>
          <w:szCs w:val="18"/>
        </w:rPr>
        <w:t>binary_integer</w:t>
      </w:r>
      <w:proofErr w:type="spellEnd"/>
      <w:r>
        <w:rPr>
          <w:rFonts w:ascii="Consolas" w:hAnsi="Consolas"/>
          <w:color w:val="313131"/>
          <w:sz w:val="18"/>
          <w:szCs w:val="18"/>
        </w:rPr>
        <w:t xml:space="preserve"> := 0; </w:t>
      </w:r>
    </w:p>
    <w:p w:rsidR="004B706A" w:rsidRDefault="004B706A" w:rsidP="004B70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greetings</w:t>
      </w:r>
      <w:proofErr w:type="gramEnd"/>
      <w:r>
        <w:rPr>
          <w:rFonts w:ascii="Consolas" w:hAnsi="Consolas"/>
          <w:color w:val="313131"/>
          <w:sz w:val="18"/>
          <w:szCs w:val="18"/>
        </w:rPr>
        <w:t xml:space="preserve"> varchar2(20) DEFAULT 'Have a Good Day';</w:t>
      </w:r>
    </w:p>
    <w:p w:rsidR="004B706A" w:rsidRDefault="004B706A"/>
    <w:p w:rsidR="007A6750" w:rsidRPr="0026059E" w:rsidRDefault="0026059E" w:rsidP="007A6750">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26059E">
        <w:rPr>
          <w:rFonts w:asciiTheme="minorHAnsi" w:eastAsiaTheme="minorEastAsia" w:hAnsiTheme="minorHAnsi" w:cstheme="minorBidi"/>
          <w:sz w:val="22"/>
          <w:szCs w:val="22"/>
        </w:rPr>
        <w:t>Y</w:t>
      </w:r>
      <w:r w:rsidR="007A6750" w:rsidRPr="0026059E">
        <w:rPr>
          <w:rFonts w:asciiTheme="minorHAnsi" w:eastAsiaTheme="minorEastAsia" w:hAnsiTheme="minorHAnsi" w:cstheme="minorBidi"/>
          <w:sz w:val="22"/>
          <w:szCs w:val="22"/>
        </w:rPr>
        <w:t>ou can also specify that a variable should not have a NULL value using the NOT NULL constraint. If you use the NOT NULL constraint, you must explicitly assign an initial value for that variable.</w:t>
      </w:r>
    </w:p>
    <w:p w:rsidR="007A6750" w:rsidRPr="0026059E" w:rsidRDefault="007A6750" w:rsidP="007A6750">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26059E">
        <w:rPr>
          <w:rFonts w:asciiTheme="minorHAnsi" w:eastAsiaTheme="minorEastAsia" w:hAnsiTheme="minorHAnsi" w:cstheme="minorBidi"/>
          <w:sz w:val="22"/>
          <w:szCs w:val="22"/>
        </w:rPr>
        <w:t>It is a good programming practice to initialize variables properly otherwise, sometimes programs would produce unexpected results.</w:t>
      </w:r>
    </w:p>
    <w:p w:rsidR="005C628F" w:rsidRDefault="005C628F" w:rsidP="005C628F">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PL/SQL - Functions</w:t>
      </w:r>
    </w:p>
    <w:p w:rsidR="004B706A" w:rsidRPr="005C628F" w:rsidRDefault="005C628F">
      <w:r w:rsidRPr="005C628F">
        <w:t>A function is same as a procedure except that it returns a value.</w:t>
      </w:r>
    </w:p>
    <w:p w:rsidR="005C628F" w:rsidRPr="005C628F" w:rsidRDefault="005C628F" w:rsidP="005C628F">
      <w:pPr>
        <w:pStyle w:val="Heading2"/>
        <w:spacing w:before="48" w:beforeAutospacing="0" w:after="48" w:afterAutospacing="0" w:line="360" w:lineRule="atLeast"/>
        <w:ind w:right="48"/>
        <w:rPr>
          <w:rFonts w:ascii="Verdana" w:hAnsi="Verdana"/>
          <w:b w:val="0"/>
          <w:bCs w:val="0"/>
          <w:color w:val="121214"/>
          <w:spacing w:val="-15"/>
          <w:sz w:val="27"/>
          <w:szCs w:val="41"/>
        </w:rPr>
      </w:pPr>
      <w:r w:rsidRPr="005C628F">
        <w:rPr>
          <w:rFonts w:ascii="Verdana" w:hAnsi="Verdana"/>
          <w:b w:val="0"/>
          <w:bCs w:val="0"/>
          <w:color w:val="121214"/>
          <w:spacing w:val="-15"/>
          <w:sz w:val="27"/>
          <w:szCs w:val="41"/>
        </w:rPr>
        <w:t>Creating a Function</w:t>
      </w:r>
    </w:p>
    <w:p w:rsidR="005C628F" w:rsidRPr="005C628F" w:rsidRDefault="005C628F" w:rsidP="005C628F">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5C628F">
        <w:rPr>
          <w:rFonts w:asciiTheme="minorHAnsi" w:eastAsiaTheme="minorEastAsia" w:hAnsiTheme="minorHAnsi" w:cstheme="minorBidi"/>
          <w:sz w:val="22"/>
          <w:szCs w:val="22"/>
        </w:rPr>
        <w:t>A standalone function is created using the CREATE FUNCTION statement. The simplified syntax for the CREATE OR REPLACE PROCEDURE statement is as follows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CREATE [OR REPLACE] FUNCTION </w:t>
      </w:r>
      <w:proofErr w:type="spellStart"/>
      <w:r>
        <w:rPr>
          <w:rFonts w:ascii="Consolas" w:hAnsi="Consolas"/>
          <w:color w:val="313131"/>
          <w:sz w:val="18"/>
          <w:szCs w:val="18"/>
        </w:rPr>
        <w:t>function_name</w:t>
      </w:r>
      <w:proofErr w:type="spellEnd"/>
      <w:r>
        <w:rPr>
          <w:rFonts w:ascii="Consolas" w:hAnsi="Consolas"/>
          <w:color w:val="313131"/>
          <w:sz w:val="18"/>
          <w:szCs w:val="18"/>
        </w:rPr>
        <w:t xml:space="preserve">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parameter_name</w:t>
      </w:r>
      <w:proofErr w:type="spellEnd"/>
      <w:r>
        <w:rPr>
          <w:rFonts w:ascii="Consolas" w:hAnsi="Consolas"/>
          <w:color w:val="313131"/>
          <w:sz w:val="18"/>
          <w:szCs w:val="18"/>
        </w:rPr>
        <w:t xml:space="preserve"> [IN | OUT | IN OUT] type </w:t>
      </w:r>
      <w:proofErr w:type="gramStart"/>
      <w:r>
        <w:rPr>
          <w:rFonts w:ascii="Consolas" w:hAnsi="Consolas"/>
          <w:color w:val="313131"/>
          <w:sz w:val="18"/>
          <w:szCs w:val="18"/>
        </w:rPr>
        <w:t>[, ...]</w:t>
      </w:r>
      <w:proofErr w:type="gramEnd"/>
      <w:r>
        <w:rPr>
          <w:rFonts w:ascii="Consolas" w:hAnsi="Consolas"/>
          <w:color w:val="313131"/>
          <w:sz w:val="18"/>
          <w:szCs w:val="18"/>
        </w:rPr>
        <w:t xml:space="preserve">)]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RETURN </w:t>
      </w:r>
      <w:proofErr w:type="spellStart"/>
      <w:r>
        <w:rPr>
          <w:rFonts w:ascii="Consolas" w:hAnsi="Consolas"/>
          <w:color w:val="313131"/>
          <w:sz w:val="18"/>
          <w:szCs w:val="18"/>
        </w:rPr>
        <w:t>return_datatype</w:t>
      </w:r>
      <w:proofErr w:type="spellEnd"/>
      <w:r>
        <w:rPr>
          <w:rFonts w:ascii="Consolas" w:hAnsi="Consolas"/>
          <w:color w:val="313131"/>
          <w:sz w:val="18"/>
          <w:szCs w:val="18"/>
        </w:rPr>
        <w:t xml:space="preserve">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{IS | AS}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BEGIN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 </w:t>
      </w:r>
      <w:proofErr w:type="spellStart"/>
      <w:r>
        <w:rPr>
          <w:rFonts w:ascii="Consolas" w:hAnsi="Consolas"/>
          <w:color w:val="313131"/>
          <w:sz w:val="18"/>
          <w:szCs w:val="18"/>
        </w:rPr>
        <w:t>function_body</w:t>
      </w:r>
      <w:proofErr w:type="spellEnd"/>
      <w:r>
        <w:rPr>
          <w:rFonts w:ascii="Consolas" w:hAnsi="Consolas"/>
          <w:color w:val="313131"/>
          <w:sz w:val="18"/>
          <w:szCs w:val="18"/>
        </w:rPr>
        <w:t xml:space="preserve"> &gt; </w:t>
      </w:r>
    </w:p>
    <w:p w:rsidR="005C628F" w:rsidRDefault="005C628F" w:rsidP="005C62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w:t>
      </w:r>
      <w:proofErr w:type="spellStart"/>
      <w:r>
        <w:rPr>
          <w:rFonts w:ascii="Consolas" w:hAnsi="Consolas"/>
          <w:color w:val="313131"/>
          <w:sz w:val="18"/>
          <w:szCs w:val="18"/>
        </w:rPr>
        <w:t>function_name</w:t>
      </w:r>
      <w:proofErr w:type="spellEnd"/>
      <w:r>
        <w:rPr>
          <w:rFonts w:ascii="Consolas" w:hAnsi="Consolas"/>
          <w:color w:val="313131"/>
          <w:sz w:val="18"/>
          <w:szCs w:val="18"/>
        </w:rPr>
        <w:t>];</w:t>
      </w:r>
    </w:p>
    <w:p w:rsidR="005C628F" w:rsidRDefault="005C628F" w:rsidP="005C62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i/>
          <w:iCs/>
          <w:color w:val="000000"/>
          <w:sz w:val="21"/>
          <w:szCs w:val="21"/>
        </w:rPr>
        <w:t>function-name</w:t>
      </w:r>
      <w:proofErr w:type="gramEnd"/>
      <w:r>
        <w:rPr>
          <w:rStyle w:val="apple-converted-space"/>
          <w:rFonts w:ascii="Verdana" w:hAnsi="Verdana"/>
          <w:color w:val="000000"/>
          <w:sz w:val="21"/>
          <w:szCs w:val="21"/>
        </w:rPr>
        <w:t> </w:t>
      </w:r>
      <w:r>
        <w:rPr>
          <w:rFonts w:ascii="Verdana" w:hAnsi="Verdana"/>
          <w:color w:val="000000"/>
          <w:sz w:val="21"/>
          <w:szCs w:val="21"/>
        </w:rPr>
        <w:t>specifies the name of the function.</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[OR REPLACE] option allows the modification of an existing function.</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optional parameter list contains name, mode and types of the parameters. IN represents the value that will be passed from outside and OUT represents the parameter that will be used to return a value outside of the procedure.</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function must contain a</w:t>
      </w:r>
      <w:r>
        <w:rPr>
          <w:rStyle w:val="apple-converted-space"/>
          <w:rFonts w:ascii="Verdana" w:hAnsi="Verdana"/>
          <w:color w:val="000000"/>
          <w:sz w:val="21"/>
          <w:szCs w:val="21"/>
        </w:rPr>
        <w:t> </w:t>
      </w:r>
      <w:r>
        <w:rPr>
          <w:rFonts w:ascii="Verdana" w:hAnsi="Verdana"/>
          <w:b/>
          <w:bCs/>
          <w:color w:val="000000"/>
          <w:sz w:val="21"/>
          <w:szCs w:val="21"/>
        </w:rPr>
        <w:t>return</w:t>
      </w:r>
      <w:r>
        <w:rPr>
          <w:rStyle w:val="apple-converted-space"/>
          <w:rFonts w:ascii="Verdana" w:hAnsi="Verdana"/>
          <w:color w:val="000000"/>
          <w:sz w:val="21"/>
          <w:szCs w:val="21"/>
        </w:rPr>
        <w:t> </w:t>
      </w:r>
      <w:r>
        <w:rPr>
          <w:rFonts w:ascii="Verdana" w:hAnsi="Verdana"/>
          <w:color w:val="000000"/>
          <w:sz w:val="21"/>
          <w:szCs w:val="21"/>
        </w:rPr>
        <w:t>statement.</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RETURN</w:t>
      </w:r>
      <w:r>
        <w:rPr>
          <w:rStyle w:val="apple-converted-space"/>
          <w:rFonts w:ascii="Verdana" w:hAnsi="Verdana"/>
          <w:color w:val="000000"/>
          <w:sz w:val="21"/>
          <w:szCs w:val="21"/>
        </w:rPr>
        <w:t> </w:t>
      </w:r>
      <w:r>
        <w:rPr>
          <w:rFonts w:ascii="Verdana" w:hAnsi="Verdana"/>
          <w:color w:val="000000"/>
          <w:sz w:val="21"/>
          <w:szCs w:val="21"/>
        </w:rPr>
        <w:t>clause specifies the data type you are going to return from the function.</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i/>
          <w:iCs/>
          <w:color w:val="000000"/>
          <w:sz w:val="21"/>
          <w:szCs w:val="21"/>
        </w:rPr>
        <w:t>function-body</w:t>
      </w:r>
      <w:proofErr w:type="gramEnd"/>
      <w:r>
        <w:rPr>
          <w:rStyle w:val="apple-converted-space"/>
          <w:rFonts w:ascii="Verdana" w:hAnsi="Verdana"/>
          <w:color w:val="000000"/>
          <w:sz w:val="21"/>
          <w:szCs w:val="21"/>
        </w:rPr>
        <w:t> </w:t>
      </w:r>
      <w:r>
        <w:rPr>
          <w:rFonts w:ascii="Verdana" w:hAnsi="Verdana"/>
          <w:color w:val="000000"/>
          <w:sz w:val="21"/>
          <w:szCs w:val="21"/>
        </w:rPr>
        <w:t>contains the executable part.</w:t>
      </w:r>
    </w:p>
    <w:p w:rsidR="005C628F" w:rsidRDefault="005C628F" w:rsidP="005C628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AS keyword is used instead of the IS keyword for creating a standalone function.</w:t>
      </w:r>
    </w:p>
    <w:p w:rsidR="005C628F" w:rsidRDefault="005C628F"/>
    <w:p w:rsidR="00822416" w:rsidRPr="00822416" w:rsidRDefault="00822416" w:rsidP="00822416">
      <w:pPr>
        <w:rPr>
          <w:b/>
        </w:rPr>
      </w:pPr>
      <w:r w:rsidRPr="00822416">
        <w:rPr>
          <w:b/>
        </w:rPr>
        <w:lastRenderedPageBreak/>
        <w:t>Example</w:t>
      </w:r>
    </w:p>
    <w:p w:rsidR="00822416" w:rsidRPr="00822416" w:rsidRDefault="00822416" w:rsidP="00822416">
      <w:r w:rsidRPr="00822416">
        <w:t>The following example illustrates how to create and call a standalone function. This function returns the total number of CUSTOMERS in the customers table.</w:t>
      </w:r>
    </w:p>
    <w:p w:rsidR="00822416" w:rsidRDefault="00822416" w:rsidP="00822416">
      <w:r w:rsidRPr="00822416">
        <w:t>We will use the CUSTOMERS table, which we had created in the </w:t>
      </w:r>
      <w:hyperlink r:id="rId5" w:history="1">
        <w:r w:rsidRPr="00822416">
          <w:rPr>
            <w:rStyle w:val="Hyperlink"/>
          </w:rPr>
          <w:t>PL/</w:t>
        </w:r>
        <w:proofErr w:type="gramStart"/>
        <w:r w:rsidRPr="00822416">
          <w:rPr>
            <w:rStyle w:val="Hyperlink"/>
          </w:rPr>
          <w:t>SQL </w:t>
        </w:r>
        <w:proofErr w:type="gramEnd"/>
      </w:hyperlink>
      <w:r>
        <w:t>.</w:t>
      </w:r>
    </w:p>
    <w:p w:rsidR="00822416" w:rsidRPr="00822416" w:rsidRDefault="00822416" w:rsidP="00822416">
      <w:r>
        <w:rPr>
          <w:noProof/>
        </w:rPr>
        <w:drawing>
          <wp:inline distT="0" distB="0" distL="0" distR="0">
            <wp:extent cx="3886200" cy="423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86200" cy="4238625"/>
                    </a:xfrm>
                    <a:prstGeom prst="rect">
                      <a:avLst/>
                    </a:prstGeom>
                    <a:noFill/>
                    <a:ln w="9525">
                      <a:noFill/>
                      <a:miter lim="800000"/>
                      <a:headEnd/>
                      <a:tailEnd/>
                    </a:ln>
                  </pic:spPr>
                </pic:pic>
              </a:graphicData>
            </a:graphic>
          </wp:inline>
        </w:drawing>
      </w:r>
    </w:p>
    <w:p w:rsidR="00822416" w:rsidRDefault="00822416"/>
    <w:p w:rsidR="00AC2842" w:rsidRPr="00AC2842" w:rsidRDefault="00AC2842" w:rsidP="00AC2842">
      <w:pPr>
        <w:rPr>
          <w:b/>
          <w:sz w:val="28"/>
        </w:rPr>
      </w:pPr>
      <w:r w:rsidRPr="00AC2842">
        <w:rPr>
          <w:b/>
          <w:sz w:val="28"/>
        </w:rPr>
        <w:t>Calling a Function</w:t>
      </w:r>
    </w:p>
    <w:p w:rsidR="00AC2842" w:rsidRPr="00AC2842" w:rsidRDefault="00AC2842" w:rsidP="00AC2842">
      <w:r w:rsidRPr="00AC2842">
        <w:t>While creating a function, you give a definition of what the function has to do. To use a function, you will have to call that function to perform the defined task. When a program calls a function, the program control is transferred to the called function.</w:t>
      </w:r>
    </w:p>
    <w:p w:rsidR="00AC2842" w:rsidRPr="00AC2842" w:rsidRDefault="00AC2842" w:rsidP="00AC2842">
      <w:r w:rsidRPr="00AC2842">
        <w:t>A called function performs the defined task and when its return statement is executed or when the </w:t>
      </w:r>
      <w:r w:rsidRPr="00AC2842">
        <w:rPr>
          <w:b/>
          <w:bCs/>
        </w:rPr>
        <w:t>last end statement</w:t>
      </w:r>
      <w:r w:rsidRPr="00AC2842">
        <w:t> is reached, it returns the program control back to the main program.</w:t>
      </w:r>
    </w:p>
    <w:p w:rsidR="00DF50C3" w:rsidRPr="00DF50C3" w:rsidRDefault="00DF50C3" w:rsidP="00DF50C3">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DF50C3">
        <w:rPr>
          <w:rFonts w:asciiTheme="minorHAnsi" w:eastAsiaTheme="minorEastAsia" w:hAnsiTheme="minorHAnsi" w:cstheme="minorBidi"/>
          <w:sz w:val="22"/>
          <w:szCs w:val="22"/>
        </w:rPr>
        <w:t>To call a function, you simply need to pass the required parameters along with the function name and if the function returns a value, then you can store the returned value. Following program calls the function </w:t>
      </w:r>
      <w:proofErr w:type="spellStart"/>
      <w:r w:rsidRPr="00DF50C3">
        <w:rPr>
          <w:rFonts w:asciiTheme="minorHAnsi" w:eastAsiaTheme="minorEastAsia" w:hAnsiTheme="minorHAnsi" w:cstheme="minorBidi"/>
          <w:sz w:val="22"/>
          <w:szCs w:val="22"/>
        </w:rPr>
        <w:t>totalCustomers</w:t>
      </w:r>
      <w:proofErr w:type="spellEnd"/>
      <w:r w:rsidRPr="00DF50C3">
        <w:rPr>
          <w:rFonts w:asciiTheme="minorHAnsi" w:eastAsiaTheme="minorEastAsia" w:hAnsiTheme="minorHAnsi" w:cstheme="minorBidi"/>
          <w:sz w:val="22"/>
          <w:szCs w:val="22"/>
        </w:rPr>
        <w:t> from an anonymous block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DECLARE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w:t>
      </w:r>
      <w:proofErr w:type="gramEnd"/>
      <w:r>
        <w:rPr>
          <w:rStyle w:val="pln"/>
          <w:rFonts w:ascii="Consolas" w:hAnsi="Consolas"/>
          <w:color w:val="313131"/>
        </w:rPr>
        <w:t xml:space="preserve"> number</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pln"/>
          <w:rFonts w:ascii="Consolas" w:hAnsi="Consolas"/>
          <w:color w:val="313131"/>
        </w:rPr>
        <w:t xml:space="preserve">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lastRenderedPageBreak/>
        <w:t>BEGIN</w:t>
      </w:r>
      <w:r>
        <w:rPr>
          <w:rStyle w:val="pln"/>
          <w:rFonts w:ascii="Consolas" w:hAnsi="Consolas"/>
          <w:color w:val="313131"/>
        </w:rPr>
        <w:t xml:space="preserve">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totalCustomers</w:t>
      </w:r>
      <w:proofErr w:type="spellEnd"/>
      <w:r>
        <w:rPr>
          <w:rStyle w:val="pun"/>
          <w:rFonts w:ascii="Consolas" w:eastAsiaTheme="majorEastAsia" w:hAnsi="Consolas"/>
          <w:color w:val="666600"/>
        </w:rPr>
        <w:t>();</w:t>
      </w:r>
      <w:r>
        <w:rPr>
          <w:rStyle w:val="pln"/>
          <w:rFonts w:ascii="Consolas" w:hAnsi="Consolas"/>
          <w:color w:val="313131"/>
        </w:rPr>
        <w:t xml:space="preserve">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dbms_output</w:t>
      </w:r>
      <w:r>
        <w:rPr>
          <w:rStyle w:val="pun"/>
          <w:rFonts w:ascii="Consolas" w:eastAsiaTheme="majorEastAsia" w:hAnsi="Consolas"/>
          <w:color w:val="666600"/>
        </w:rPr>
        <w:t>.</w:t>
      </w:r>
      <w:r>
        <w:rPr>
          <w:rStyle w:val="pln"/>
          <w:rFonts w:ascii="Consolas" w:hAnsi="Consolas"/>
          <w:color w:val="313131"/>
        </w:rPr>
        <w:t>put_</w:t>
      </w:r>
      <w:proofErr w:type="gramStart"/>
      <w:r>
        <w:rPr>
          <w:rStyle w:val="pln"/>
          <w:rFonts w:ascii="Consolas" w:hAnsi="Consolas"/>
          <w:color w:val="313131"/>
        </w:rPr>
        <w:t>line</w:t>
      </w:r>
      <w:proofErr w:type="spellEnd"/>
      <w:r>
        <w:rPr>
          <w:rStyle w:val="pun"/>
          <w:rFonts w:ascii="Consolas" w:eastAsiaTheme="majorEastAsia" w:hAnsi="Consolas"/>
          <w:color w:val="666600"/>
        </w:rPr>
        <w:t>(</w:t>
      </w:r>
      <w:proofErr w:type="gramEnd"/>
      <w:r>
        <w:rPr>
          <w:rStyle w:val="str"/>
          <w:rFonts w:ascii="Consolas" w:hAnsi="Consolas"/>
          <w:color w:val="008800"/>
        </w:rPr>
        <w:t>'Total no. of Customers: '</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r>
        <w:rPr>
          <w:rStyle w:val="pln"/>
          <w:rFonts w:ascii="Consolas" w:hAnsi="Consolas"/>
          <w:color w:val="313131"/>
        </w:rPr>
        <w:t xml:space="preserve">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rsidR="00DF50C3" w:rsidRDefault="00DF50C3" w:rsidP="00DF50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822416" w:rsidRPr="00D27ACA" w:rsidRDefault="00822416">
      <w:pPr>
        <w:rPr>
          <w:sz w:val="18"/>
        </w:rPr>
      </w:pPr>
    </w:p>
    <w:p w:rsidR="00D27ACA" w:rsidRPr="00D27ACA" w:rsidRDefault="00D27ACA" w:rsidP="00D27ACA">
      <w:pPr>
        <w:pStyle w:val="Heading3"/>
        <w:spacing w:before="48" w:after="48" w:line="360" w:lineRule="atLeast"/>
        <w:ind w:right="48"/>
        <w:rPr>
          <w:rFonts w:asciiTheme="minorHAnsi" w:eastAsiaTheme="minorEastAsia" w:hAnsiTheme="minorHAnsi" w:cstheme="minorBidi"/>
          <w:bCs w:val="0"/>
          <w:color w:val="auto"/>
          <w:sz w:val="26"/>
        </w:rPr>
      </w:pPr>
      <w:r w:rsidRPr="00D27ACA">
        <w:rPr>
          <w:rFonts w:asciiTheme="minorHAnsi" w:eastAsiaTheme="minorEastAsia" w:hAnsiTheme="minorHAnsi" w:cstheme="minorBidi"/>
          <w:bCs w:val="0"/>
          <w:color w:val="auto"/>
          <w:sz w:val="26"/>
        </w:rPr>
        <w:t>Example</w:t>
      </w:r>
    </w:p>
    <w:p w:rsidR="00D27ACA" w:rsidRDefault="00D27ACA" w:rsidP="00D27AC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D27ACA">
        <w:rPr>
          <w:rFonts w:asciiTheme="minorHAnsi" w:eastAsiaTheme="minorEastAsia" w:hAnsiTheme="minorHAnsi" w:cstheme="minorBidi"/>
          <w:sz w:val="22"/>
          <w:szCs w:val="22"/>
        </w:rPr>
        <w:t>The following example demonstrates Declaring, Defining, and Invoking a Simple PL/SQL Function that computes and returns the maximum of two values.</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FUNCTION </w:t>
      </w:r>
      <w:proofErr w:type="spellStart"/>
      <w:r>
        <w:rPr>
          <w:rStyle w:val="pln"/>
          <w:rFonts w:ascii="Consolas" w:hAnsi="Consolas"/>
          <w:color w:val="313131"/>
        </w:rPr>
        <w:t>findMax</w:t>
      </w:r>
      <w:proofErr w:type="spellEnd"/>
      <w:r>
        <w:rPr>
          <w:rStyle w:val="pun"/>
          <w:rFonts w:ascii="Consolas" w:eastAsiaTheme="majorEastAsia" w:hAnsi="Consolas"/>
          <w:color w:val="666600"/>
        </w:rPr>
        <w:t>(</w:t>
      </w:r>
      <w:r>
        <w:rPr>
          <w:rStyle w:val="pln"/>
          <w:rFonts w:ascii="Consolas" w:hAnsi="Consolas"/>
          <w:color w:val="313131"/>
        </w:rPr>
        <w:t>x IN number</w:t>
      </w:r>
      <w:r>
        <w:rPr>
          <w:rStyle w:val="pun"/>
          <w:rFonts w:ascii="Consolas" w:eastAsiaTheme="majorEastAsia" w:hAnsi="Consolas"/>
          <w:color w:val="666600"/>
        </w:rPr>
        <w:t>,</w:t>
      </w:r>
      <w:r>
        <w:rPr>
          <w:rStyle w:val="pln"/>
          <w:rFonts w:ascii="Consolas" w:hAnsi="Consolas"/>
          <w:color w:val="313131"/>
        </w:rPr>
        <w:t xml:space="preserve"> y IN number</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RETURN number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IS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z</w:t>
      </w:r>
      <w:proofErr w:type="gramEnd"/>
      <w:r>
        <w:rPr>
          <w:rStyle w:val="pln"/>
          <w:rFonts w:ascii="Consolas" w:hAnsi="Consolas"/>
          <w:color w:val="313131"/>
        </w:rPr>
        <w:t xml:space="preserve"> number</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IF x </w:t>
      </w:r>
      <w:r>
        <w:rPr>
          <w:rStyle w:val="pun"/>
          <w:rFonts w:ascii="Consolas" w:eastAsiaTheme="majorEastAsia" w:hAnsi="Consolas"/>
          <w:color w:val="666600"/>
        </w:rPr>
        <w:t>&gt;</w:t>
      </w:r>
      <w:r>
        <w:rPr>
          <w:rStyle w:val="pln"/>
          <w:rFonts w:ascii="Consolas" w:hAnsi="Consolas"/>
          <w:color w:val="313131"/>
        </w:rPr>
        <w:t xml:space="preserve"> y THEN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z</w:t>
      </w:r>
      <w:proofErr w:type="gramEnd"/>
      <w:r>
        <w:rPr>
          <w:rStyle w:val="pun"/>
          <w:rFonts w:ascii="Consolas" w:eastAsiaTheme="majorEastAsia" w:hAnsi="Consolas"/>
          <w:color w:val="666600"/>
        </w:rPr>
        <w:t>:=</w:t>
      </w:r>
      <w:r>
        <w:rPr>
          <w:rStyle w:val="pln"/>
          <w:rFonts w:ascii="Consolas" w:hAnsi="Consolas"/>
          <w:color w:val="313131"/>
        </w:rPr>
        <w:t xml:space="preserve"> x</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ELSE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Z</w:t>
      </w:r>
      <w:proofErr w:type="gramStart"/>
      <w:r>
        <w:rPr>
          <w:rStyle w:val="pun"/>
          <w:rFonts w:ascii="Consolas" w:eastAsiaTheme="majorEastAsia" w:hAnsi="Consolas"/>
          <w:color w:val="666600"/>
        </w:rPr>
        <w:t>:=</w:t>
      </w:r>
      <w:proofErr w:type="gramEnd"/>
      <w:r>
        <w:rPr>
          <w:rStyle w:val="pln"/>
          <w:rFonts w:ascii="Consolas" w:hAnsi="Consolas"/>
          <w:color w:val="313131"/>
        </w:rPr>
        <w:t xml:space="preserve"> y</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IF</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RETURN z</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7C1A6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rsidR="007C1A6C" w:rsidRDefault="007C1A6C" w:rsidP="00D27AC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7C1A6C" w:rsidRDefault="007C1A6C" w:rsidP="00D27AC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7C1A6C" w:rsidRPr="00D27ACA" w:rsidRDefault="007C1A6C" w:rsidP="00D27ACA">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DECLARE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a</w:t>
      </w:r>
      <w:proofErr w:type="gramEnd"/>
      <w:r>
        <w:rPr>
          <w:rStyle w:val="pln"/>
          <w:rFonts w:ascii="Consolas" w:hAnsi="Consolas"/>
          <w:color w:val="313131"/>
        </w:rPr>
        <w:t xml:space="preserve"> number</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w:t>
      </w:r>
      <w:proofErr w:type="gramEnd"/>
      <w:r>
        <w:rPr>
          <w:rStyle w:val="pln"/>
          <w:rFonts w:ascii="Consolas" w:hAnsi="Consolas"/>
          <w:color w:val="313131"/>
        </w:rPr>
        <w:t xml:space="preserve"> number</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w:t>
      </w:r>
      <w:proofErr w:type="gramEnd"/>
      <w:r>
        <w:rPr>
          <w:rStyle w:val="pln"/>
          <w:rFonts w:ascii="Consolas" w:hAnsi="Consolas"/>
          <w:color w:val="313131"/>
        </w:rPr>
        <w:t xml:space="preserve"> number</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a</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23</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45</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findMax</w:t>
      </w:r>
      <w:proofErr w:type="spellEnd"/>
      <w:r>
        <w:rPr>
          <w:rStyle w:val="pun"/>
          <w:rFonts w:ascii="Consolas" w:eastAsiaTheme="majorEastAsia" w:hAnsi="Consolas"/>
          <w:color w:val="666600"/>
        </w:rPr>
        <w:t>(</w:t>
      </w:r>
      <w:r>
        <w:rPr>
          <w:rStyle w:val="pln"/>
          <w:rFonts w:ascii="Consolas" w:hAnsi="Consolas"/>
          <w:color w:val="313131"/>
        </w:rPr>
        <w:t>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dbms_output</w:t>
      </w:r>
      <w:r>
        <w:rPr>
          <w:rStyle w:val="pun"/>
          <w:rFonts w:ascii="Consolas" w:eastAsiaTheme="majorEastAsia" w:hAnsi="Consolas"/>
          <w:color w:val="666600"/>
        </w:rPr>
        <w:t>.</w:t>
      </w:r>
      <w:r>
        <w:rPr>
          <w:rStyle w:val="pln"/>
          <w:rFonts w:ascii="Consolas" w:hAnsi="Consolas"/>
          <w:color w:val="313131"/>
        </w:rPr>
        <w:t>put_</w:t>
      </w:r>
      <w:proofErr w:type="gramStart"/>
      <w:r>
        <w:rPr>
          <w:rStyle w:val="pln"/>
          <w:rFonts w:ascii="Consolas" w:hAnsi="Consolas"/>
          <w:color w:val="313131"/>
        </w:rPr>
        <w:t>line</w:t>
      </w:r>
      <w:proofErr w:type="spellEnd"/>
      <w:r>
        <w:rPr>
          <w:rStyle w:val="pun"/>
          <w:rFonts w:ascii="Consolas" w:eastAsiaTheme="majorEastAsia" w:hAnsi="Consolas"/>
          <w:color w:val="666600"/>
        </w:rPr>
        <w:t>(</w:t>
      </w:r>
      <w:proofErr w:type="gramEnd"/>
      <w:r>
        <w:rPr>
          <w:rStyle w:val="str"/>
          <w:rFonts w:ascii="Consolas" w:hAnsi="Consolas"/>
          <w:color w:val="008800"/>
        </w:rPr>
        <w:t>' Maximum of (23,45): '</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rsidP="00D27AC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lastRenderedPageBreak/>
        <w:t>END</w:t>
      </w:r>
      <w:r>
        <w:rPr>
          <w:rStyle w:val="pun"/>
          <w:rFonts w:ascii="Consolas" w:eastAsiaTheme="majorEastAsia" w:hAnsi="Consolas"/>
          <w:color w:val="666600"/>
        </w:rPr>
        <w:t>;</w:t>
      </w:r>
      <w:r>
        <w:rPr>
          <w:rStyle w:val="pln"/>
          <w:rFonts w:ascii="Consolas" w:hAnsi="Consolas"/>
          <w:color w:val="313131"/>
        </w:rPr>
        <w:t xml:space="preserve"> </w:t>
      </w:r>
    </w:p>
    <w:p w:rsidR="00D27ACA" w:rsidRDefault="00D27ACA"/>
    <w:p w:rsidR="0067163A" w:rsidRDefault="0067163A"/>
    <w:p w:rsidR="008733BA" w:rsidRDefault="008733BA" w:rsidP="008733BA">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PL/SQL - Procedures</w:t>
      </w:r>
    </w:p>
    <w:p w:rsidR="008733BA" w:rsidRPr="008733BA" w:rsidRDefault="008733BA" w:rsidP="008733BA">
      <w:r w:rsidRPr="008733BA">
        <w:t>A </w:t>
      </w:r>
      <w:r w:rsidRPr="008733BA">
        <w:rPr>
          <w:b/>
          <w:bCs/>
        </w:rPr>
        <w:t>subprogram</w:t>
      </w:r>
      <w:r w:rsidRPr="008733BA">
        <w:t> is a program unit/module that performs a particular task. These subprograms are combined to form larger programs. This is basically called the 'Modular design'. A subprogram can be invoked by another subprogram or program which is called the </w:t>
      </w:r>
      <w:r w:rsidRPr="008733BA">
        <w:rPr>
          <w:b/>
          <w:bCs/>
        </w:rPr>
        <w:t>calling program</w:t>
      </w:r>
      <w:r w:rsidRPr="008733BA">
        <w:t>.</w:t>
      </w:r>
    </w:p>
    <w:p w:rsidR="008733BA" w:rsidRPr="008733BA" w:rsidRDefault="008733BA" w:rsidP="008733BA">
      <w:r w:rsidRPr="008733BA">
        <w:t>A subprogram can be created −</w:t>
      </w:r>
    </w:p>
    <w:p w:rsidR="008733BA" w:rsidRPr="008733BA" w:rsidRDefault="008733BA" w:rsidP="008733BA">
      <w:pPr>
        <w:numPr>
          <w:ilvl w:val="0"/>
          <w:numId w:val="3"/>
        </w:numPr>
      </w:pPr>
      <w:r w:rsidRPr="008733BA">
        <w:t>At the schema level</w:t>
      </w:r>
    </w:p>
    <w:p w:rsidR="008733BA" w:rsidRPr="008733BA" w:rsidRDefault="008733BA" w:rsidP="008733BA">
      <w:pPr>
        <w:numPr>
          <w:ilvl w:val="0"/>
          <w:numId w:val="3"/>
        </w:numPr>
      </w:pPr>
      <w:r w:rsidRPr="008733BA">
        <w:t>Inside a package</w:t>
      </w:r>
    </w:p>
    <w:p w:rsidR="008733BA" w:rsidRPr="008733BA" w:rsidRDefault="008733BA" w:rsidP="008733BA">
      <w:pPr>
        <w:numPr>
          <w:ilvl w:val="0"/>
          <w:numId w:val="3"/>
        </w:numPr>
      </w:pPr>
      <w:r w:rsidRPr="008733BA">
        <w:t>Inside a PL/SQL block</w:t>
      </w:r>
    </w:p>
    <w:p w:rsidR="008733BA" w:rsidRPr="008733BA" w:rsidRDefault="008733BA" w:rsidP="008733BA">
      <w:r w:rsidRPr="008733BA">
        <w:t>At the schema level, subprogram is a </w:t>
      </w:r>
      <w:r w:rsidRPr="008733BA">
        <w:rPr>
          <w:b/>
          <w:bCs/>
        </w:rPr>
        <w:t>standalone subprogram</w:t>
      </w:r>
      <w:r w:rsidRPr="008733BA">
        <w:t>. It is created with the CREATE PROCEDURE or the CREATE FUNCTION statement. It is stored in the database and can be deleted with the DROP PROCEDURE or DROP FUNCTION statement.</w:t>
      </w:r>
    </w:p>
    <w:p w:rsidR="00322944" w:rsidRDefault="008733BA" w:rsidP="008733BA">
      <w:r w:rsidRPr="008733BA">
        <w:t>A subprogram created inside a package is a </w:t>
      </w:r>
      <w:r w:rsidRPr="008733BA">
        <w:rPr>
          <w:b/>
          <w:bCs/>
        </w:rPr>
        <w:t>packaged subprogram</w:t>
      </w:r>
      <w:r w:rsidRPr="008733BA">
        <w:t xml:space="preserve">. It is stored in the database and can be deleted only when the package is deleted with the DROP PACKAGE statement. </w:t>
      </w:r>
    </w:p>
    <w:p w:rsidR="008733BA" w:rsidRPr="008733BA" w:rsidRDefault="008733BA" w:rsidP="008733BA">
      <w:r w:rsidRPr="008733BA">
        <w:t>PL/SQL subprograms are named PL/SQL blocks that can be invoked with a set of parameters. PL/SQL provides two kinds of subprograms −</w:t>
      </w:r>
    </w:p>
    <w:p w:rsidR="008733BA" w:rsidRPr="008733BA" w:rsidRDefault="008733BA" w:rsidP="008733BA">
      <w:pPr>
        <w:numPr>
          <w:ilvl w:val="0"/>
          <w:numId w:val="4"/>
        </w:numPr>
      </w:pPr>
      <w:r w:rsidRPr="008733BA">
        <w:rPr>
          <w:b/>
          <w:bCs/>
        </w:rPr>
        <w:t>Functions</w:t>
      </w:r>
      <w:r w:rsidRPr="008733BA">
        <w:t xml:space="preserve"> − </w:t>
      </w:r>
      <w:proofErr w:type="gramStart"/>
      <w:r w:rsidRPr="008733BA">
        <w:t>These</w:t>
      </w:r>
      <w:proofErr w:type="gramEnd"/>
      <w:r w:rsidRPr="008733BA">
        <w:t xml:space="preserve"> subprograms return a single value; mainly used to compute and return a value.</w:t>
      </w:r>
    </w:p>
    <w:p w:rsidR="008733BA" w:rsidRPr="008733BA" w:rsidRDefault="008733BA" w:rsidP="008733BA">
      <w:pPr>
        <w:numPr>
          <w:ilvl w:val="0"/>
          <w:numId w:val="4"/>
        </w:numPr>
      </w:pPr>
      <w:r w:rsidRPr="008733BA">
        <w:rPr>
          <w:b/>
          <w:bCs/>
        </w:rPr>
        <w:t>Procedures</w:t>
      </w:r>
      <w:r w:rsidRPr="008733BA">
        <w:t xml:space="preserve"> − </w:t>
      </w:r>
      <w:proofErr w:type="gramStart"/>
      <w:r w:rsidRPr="008733BA">
        <w:t>These</w:t>
      </w:r>
      <w:proofErr w:type="gramEnd"/>
      <w:r w:rsidRPr="008733BA">
        <w:t xml:space="preserve"> subprograms do not return a value directly; mainly used to perform an action.</w:t>
      </w:r>
    </w:p>
    <w:p w:rsidR="00322944" w:rsidRPr="00322944" w:rsidRDefault="00322944" w:rsidP="00322944">
      <w:pPr>
        <w:pStyle w:val="Heading2"/>
        <w:spacing w:before="48" w:beforeAutospacing="0" w:after="48" w:afterAutospacing="0" w:line="360" w:lineRule="atLeast"/>
        <w:ind w:right="48"/>
        <w:rPr>
          <w:rFonts w:ascii="Verdana" w:hAnsi="Verdana"/>
          <w:b w:val="0"/>
          <w:bCs w:val="0"/>
          <w:color w:val="121214"/>
          <w:spacing w:val="-15"/>
          <w:sz w:val="27"/>
          <w:szCs w:val="41"/>
        </w:rPr>
      </w:pPr>
      <w:r w:rsidRPr="00322944">
        <w:rPr>
          <w:rFonts w:ascii="Verdana" w:hAnsi="Verdana"/>
          <w:b w:val="0"/>
          <w:bCs w:val="0"/>
          <w:color w:val="121214"/>
          <w:spacing w:val="-15"/>
          <w:sz w:val="27"/>
          <w:szCs w:val="41"/>
        </w:rPr>
        <w:t>Creating a Procedure</w:t>
      </w:r>
    </w:p>
    <w:p w:rsidR="00322944" w:rsidRPr="00322944" w:rsidRDefault="00322944" w:rsidP="00322944">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322944">
        <w:rPr>
          <w:rFonts w:asciiTheme="minorHAnsi" w:eastAsiaTheme="minorEastAsia" w:hAnsiTheme="minorHAnsi" w:cstheme="minorBidi"/>
          <w:sz w:val="22"/>
          <w:szCs w:val="22"/>
        </w:rPr>
        <w:t>A procedure is created with the CREATE OR REPLACE PROCEDURE statement. The simplified syntax for the CREATE OR REPLACE PROCEDURE statement is as follows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OR REPLACE</w:t>
      </w:r>
      <w:r>
        <w:rPr>
          <w:rStyle w:val="pun"/>
          <w:rFonts w:ascii="Consolas" w:hAnsi="Consolas"/>
          <w:color w:val="666600"/>
        </w:rPr>
        <w:t>]</w:t>
      </w:r>
      <w:r>
        <w:rPr>
          <w:rStyle w:val="pln"/>
          <w:rFonts w:ascii="Consolas" w:eastAsiaTheme="majorEastAsia" w:hAnsi="Consolas"/>
          <w:color w:val="313131"/>
        </w:rPr>
        <w:t xml:space="preserve"> PROCEDURE </w:t>
      </w:r>
      <w:proofErr w:type="spellStart"/>
      <w:r>
        <w:rPr>
          <w:rStyle w:val="pln"/>
          <w:rFonts w:ascii="Consolas" w:eastAsiaTheme="majorEastAsia" w:hAnsi="Consolas"/>
          <w:color w:val="313131"/>
        </w:rPr>
        <w:t>procedure_name</w:t>
      </w:r>
      <w:proofErr w:type="spellEnd"/>
      <w:r>
        <w:rPr>
          <w:rStyle w:val="pln"/>
          <w:rFonts w:ascii="Consolas" w:eastAsiaTheme="majorEastAsia"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w:t>
      </w:r>
      <w:proofErr w:type="spellStart"/>
      <w:r>
        <w:rPr>
          <w:rStyle w:val="pln"/>
          <w:rFonts w:ascii="Consolas" w:eastAsiaTheme="majorEastAsia" w:hAnsi="Consolas"/>
          <w:color w:val="313131"/>
        </w:rPr>
        <w:t>parameter_name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IN </w:t>
      </w:r>
      <w:r>
        <w:rPr>
          <w:rStyle w:val="pun"/>
          <w:rFonts w:ascii="Consolas" w:hAnsi="Consolas"/>
          <w:color w:val="666600"/>
        </w:rPr>
        <w:t>|</w:t>
      </w:r>
      <w:r>
        <w:rPr>
          <w:rStyle w:val="pln"/>
          <w:rFonts w:ascii="Consolas" w:eastAsiaTheme="majorEastAsia" w:hAnsi="Consolas"/>
          <w:color w:val="313131"/>
        </w:rPr>
        <w:t xml:space="preserve"> OUT </w:t>
      </w:r>
      <w:r>
        <w:rPr>
          <w:rStyle w:val="pun"/>
          <w:rFonts w:ascii="Consolas" w:hAnsi="Consolas"/>
          <w:color w:val="666600"/>
        </w:rPr>
        <w:t>|</w:t>
      </w:r>
      <w:r>
        <w:rPr>
          <w:rStyle w:val="pln"/>
          <w:rFonts w:ascii="Consolas" w:eastAsiaTheme="majorEastAsia" w:hAnsi="Consolas"/>
          <w:color w:val="313131"/>
        </w:rPr>
        <w:t xml:space="preserve"> IN OUT</w:t>
      </w:r>
      <w:r>
        <w:rPr>
          <w:rStyle w:val="pun"/>
          <w:rFonts w:ascii="Consolas" w:hAnsi="Consolas"/>
          <w:color w:val="666600"/>
        </w:rPr>
        <w:t>]</w:t>
      </w:r>
      <w:r>
        <w:rPr>
          <w:rStyle w:val="pln"/>
          <w:rFonts w:ascii="Consolas" w:eastAsiaTheme="majorEastAsia" w:hAnsi="Consolas"/>
          <w:color w:val="313131"/>
        </w:rPr>
        <w:t xml:space="preserve"> type </w:t>
      </w:r>
      <w:proofErr w:type="gramStart"/>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w:t>
      </w:r>
      <w:r>
        <w:rPr>
          <w:rStyle w:val="pln"/>
          <w:rFonts w:ascii="Consolas" w:eastAsiaTheme="majorEastAsia" w:hAnsi="Consolas"/>
          <w:color w:val="313131"/>
        </w:rPr>
        <w:t xml:space="preserve">IS </w:t>
      </w:r>
      <w:r>
        <w:rPr>
          <w:rStyle w:val="pun"/>
          <w:rFonts w:ascii="Consolas" w:hAnsi="Consolas"/>
          <w:color w:val="666600"/>
        </w:rPr>
        <w:t>|</w:t>
      </w:r>
      <w:r>
        <w:rPr>
          <w:rStyle w:val="pln"/>
          <w:rFonts w:ascii="Consolas" w:eastAsiaTheme="majorEastAsia" w:hAnsi="Consolas"/>
          <w:color w:val="313131"/>
        </w:rPr>
        <w:t xml:space="preserve"> AS</w:t>
      </w:r>
      <w:r>
        <w:rPr>
          <w:rStyle w:val="pun"/>
          <w:rFonts w:ascii="Consolas" w:hAnsi="Consolas"/>
          <w:color w:val="666600"/>
        </w:rPr>
        <w:t>}</w:t>
      </w:r>
      <w:r>
        <w:rPr>
          <w:rStyle w:val="pln"/>
          <w:rFonts w:ascii="Consolas" w:eastAsiaTheme="majorEastAsia"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hAnsi="Consolas"/>
          <w:color w:val="000088"/>
        </w:rPr>
        <w:t>BEGIN</w:t>
      </w:r>
      <w:r>
        <w:rPr>
          <w:rStyle w:val="pln"/>
          <w:rFonts w:ascii="Consolas" w:eastAsiaTheme="majorEastAsia"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procedure_body</w:t>
      </w:r>
      <w:proofErr w:type="spellEnd"/>
      <w:r>
        <w:rPr>
          <w:rStyle w:val="pln"/>
          <w:rFonts w:ascii="Consolas" w:eastAsiaTheme="majorEastAsia" w:hAnsi="Consolas"/>
          <w:color w:val="313131"/>
        </w:rPr>
        <w:t xml:space="preserve"> </w:t>
      </w:r>
      <w:r>
        <w:rPr>
          <w:rStyle w:val="pun"/>
          <w:rFonts w:ascii="Consolas" w:hAnsi="Consolas"/>
          <w:color w:val="666600"/>
        </w:rPr>
        <w:t>&gt;</w:t>
      </w:r>
      <w:r>
        <w:rPr>
          <w:rStyle w:val="pln"/>
          <w:rFonts w:ascii="Consolas" w:eastAsiaTheme="majorEastAsia"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END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procedure_name</w:t>
      </w:r>
      <w:proofErr w:type="spellEnd"/>
      <w:r>
        <w:rPr>
          <w:rStyle w:val="pun"/>
          <w:rFonts w:ascii="Consolas" w:hAnsi="Consolas"/>
          <w:color w:val="666600"/>
        </w:rPr>
        <w:t>;</w:t>
      </w:r>
      <w:r>
        <w:rPr>
          <w:rStyle w:val="pln"/>
          <w:rFonts w:ascii="Consolas" w:eastAsiaTheme="majorEastAsia" w:hAnsi="Consolas"/>
          <w:color w:val="313131"/>
        </w:rPr>
        <w:t xml:space="preserve"> </w:t>
      </w:r>
    </w:p>
    <w:p w:rsidR="00322944" w:rsidRDefault="00322944" w:rsidP="003229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322944" w:rsidRDefault="00322944" w:rsidP="0032294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i/>
          <w:iCs/>
          <w:color w:val="000000"/>
          <w:sz w:val="21"/>
          <w:szCs w:val="21"/>
        </w:rPr>
        <w:lastRenderedPageBreak/>
        <w:t>procedure-name</w:t>
      </w:r>
      <w:proofErr w:type="gramEnd"/>
      <w:r>
        <w:rPr>
          <w:rStyle w:val="apple-converted-space"/>
          <w:rFonts w:ascii="Verdana" w:hAnsi="Verdana"/>
          <w:color w:val="000000"/>
          <w:sz w:val="21"/>
          <w:szCs w:val="21"/>
        </w:rPr>
        <w:t> </w:t>
      </w:r>
      <w:r>
        <w:rPr>
          <w:rFonts w:ascii="Verdana" w:hAnsi="Verdana"/>
          <w:color w:val="000000"/>
          <w:sz w:val="21"/>
          <w:szCs w:val="21"/>
        </w:rPr>
        <w:t>specifies the name of the procedure.</w:t>
      </w:r>
    </w:p>
    <w:p w:rsidR="00322944" w:rsidRDefault="00322944" w:rsidP="0032294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[OR REPLACE] option allows the modification of an existing procedure.</w:t>
      </w:r>
    </w:p>
    <w:p w:rsidR="00322944" w:rsidRDefault="00322944" w:rsidP="0032294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optional parameter list contains name, mode and types of the parameters.</w:t>
      </w:r>
      <w:r>
        <w:rPr>
          <w:rStyle w:val="apple-converted-space"/>
          <w:rFonts w:ascii="Verdana" w:hAnsi="Verdana"/>
          <w:color w:val="000000"/>
          <w:sz w:val="21"/>
          <w:szCs w:val="21"/>
        </w:rPr>
        <w:t> </w:t>
      </w:r>
      <w:r>
        <w:rPr>
          <w:rFonts w:ascii="Verdana" w:hAnsi="Verdana"/>
          <w:b/>
          <w:bCs/>
          <w:color w:val="000000"/>
          <w:sz w:val="21"/>
          <w:szCs w:val="21"/>
        </w:rPr>
        <w:t>IN</w:t>
      </w:r>
      <w:r>
        <w:rPr>
          <w:rStyle w:val="apple-converted-space"/>
          <w:rFonts w:ascii="Verdana" w:hAnsi="Verdana"/>
          <w:color w:val="000000"/>
          <w:sz w:val="21"/>
          <w:szCs w:val="21"/>
        </w:rPr>
        <w:t> </w:t>
      </w:r>
      <w:r>
        <w:rPr>
          <w:rFonts w:ascii="Verdana" w:hAnsi="Verdana"/>
          <w:color w:val="000000"/>
          <w:sz w:val="21"/>
          <w:szCs w:val="21"/>
        </w:rPr>
        <w:t>represents the value that will be passed from outside and OUT represents the parameter that will be used to return a value outside of the procedure.</w:t>
      </w:r>
    </w:p>
    <w:p w:rsidR="00322944" w:rsidRDefault="00322944" w:rsidP="0032294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i/>
          <w:iCs/>
          <w:color w:val="000000"/>
          <w:sz w:val="21"/>
          <w:szCs w:val="21"/>
        </w:rPr>
        <w:t>procedure-body</w:t>
      </w:r>
      <w:proofErr w:type="gramEnd"/>
      <w:r>
        <w:rPr>
          <w:rStyle w:val="apple-converted-space"/>
          <w:rFonts w:ascii="Verdana" w:hAnsi="Verdana"/>
          <w:color w:val="000000"/>
          <w:sz w:val="21"/>
          <w:szCs w:val="21"/>
        </w:rPr>
        <w:t> </w:t>
      </w:r>
      <w:r>
        <w:rPr>
          <w:rFonts w:ascii="Verdana" w:hAnsi="Verdana"/>
          <w:color w:val="000000"/>
          <w:sz w:val="21"/>
          <w:szCs w:val="21"/>
        </w:rPr>
        <w:t>contains the executable part.</w:t>
      </w:r>
    </w:p>
    <w:p w:rsidR="00322944" w:rsidRDefault="00322944" w:rsidP="0032294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AS keyword is used instead of the IS keyword for creating a standalone procedure.</w:t>
      </w:r>
    </w:p>
    <w:p w:rsidR="00322944" w:rsidRPr="007D314C" w:rsidRDefault="00322944" w:rsidP="00322944">
      <w:pPr>
        <w:pStyle w:val="NormalWeb"/>
        <w:spacing w:before="0" w:beforeAutospacing="0" w:after="240" w:afterAutospacing="0" w:line="360" w:lineRule="atLeast"/>
        <w:ind w:right="48"/>
        <w:jc w:val="both"/>
        <w:rPr>
          <w:rFonts w:ascii="Verdana" w:hAnsi="Verdana"/>
          <w:b/>
          <w:color w:val="000000"/>
          <w:sz w:val="21"/>
          <w:szCs w:val="21"/>
        </w:rPr>
      </w:pPr>
      <w:r w:rsidRPr="007D314C">
        <w:rPr>
          <w:rFonts w:ascii="Verdana" w:hAnsi="Verdana"/>
          <w:b/>
          <w:color w:val="000000"/>
          <w:sz w:val="21"/>
          <w:szCs w:val="21"/>
        </w:rPr>
        <w:t>Example</w:t>
      </w:r>
    </w:p>
    <w:p w:rsidR="00322944" w:rsidRPr="00322944" w:rsidRDefault="00322944" w:rsidP="00322944">
      <w:pPr>
        <w:pStyle w:val="NormalWeb"/>
        <w:spacing w:before="0" w:beforeAutospacing="0" w:after="240" w:afterAutospacing="0" w:line="360" w:lineRule="atLeast"/>
        <w:ind w:right="48"/>
        <w:jc w:val="both"/>
        <w:rPr>
          <w:rFonts w:ascii="Verdana" w:hAnsi="Verdana"/>
          <w:color w:val="000000"/>
          <w:sz w:val="21"/>
          <w:szCs w:val="21"/>
        </w:rPr>
      </w:pPr>
      <w:r w:rsidRPr="00322944">
        <w:rPr>
          <w:rFonts w:ascii="Verdana" w:hAnsi="Verdana"/>
          <w:color w:val="000000"/>
          <w:sz w:val="21"/>
          <w:szCs w:val="21"/>
        </w:rPr>
        <w:t>The following example creates a simple procedure that displays the string 'Hello World!' on the screen when executed.</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OR REPLACE PROCEDURE greetings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AS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BEGIN</w:t>
      </w:r>
      <w:r>
        <w:rPr>
          <w:rStyle w:val="pln"/>
          <w:rFonts w:ascii="Consolas"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dbms_output</w:t>
      </w:r>
      <w:r>
        <w:rPr>
          <w:rStyle w:val="pun"/>
          <w:rFonts w:ascii="Consolas" w:hAnsi="Consolas"/>
          <w:color w:val="666600"/>
        </w:rPr>
        <w:t>.</w:t>
      </w:r>
      <w:r>
        <w:rPr>
          <w:rStyle w:val="pln"/>
          <w:rFonts w:ascii="Consolas" w:hAnsi="Consolas"/>
          <w:color w:val="313131"/>
        </w:rPr>
        <w:t>put_</w:t>
      </w:r>
      <w:proofErr w:type="gramStart"/>
      <w:r>
        <w:rPr>
          <w:rStyle w:val="pln"/>
          <w:rFonts w:ascii="Consolas" w:hAnsi="Consolas"/>
          <w:color w:val="313131"/>
        </w:rPr>
        <w:t>line</w:t>
      </w:r>
      <w:proofErr w:type="spellEnd"/>
      <w:r>
        <w:rPr>
          <w:rStyle w:val="pun"/>
          <w:rFonts w:ascii="Consolas" w:hAnsi="Consolas"/>
          <w:color w:val="666600"/>
        </w:rPr>
        <w:t>(</w:t>
      </w:r>
      <w:proofErr w:type="gramEnd"/>
      <w:r>
        <w:rPr>
          <w:rStyle w:val="str"/>
          <w:rFonts w:ascii="Consolas" w:hAnsi="Consolas"/>
          <w:color w:val="008800"/>
        </w:rPr>
        <w:t>'Hello World!'</w:t>
      </w:r>
      <w:r>
        <w:rPr>
          <w:rStyle w:val="pun"/>
          <w:rFonts w:ascii="Consolas" w:hAnsi="Consolas"/>
          <w:color w:val="666600"/>
        </w:rPr>
        <w:t>);</w:t>
      </w:r>
      <w:r>
        <w:rPr>
          <w:rStyle w:val="pln"/>
          <w:rFonts w:ascii="Consolas"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END</w:t>
      </w:r>
      <w:r>
        <w:rPr>
          <w:rStyle w:val="pun"/>
          <w:rFonts w:ascii="Consolas" w:hAnsi="Consolas"/>
          <w:color w:val="666600"/>
        </w:rPr>
        <w:t>;</w:t>
      </w:r>
      <w:r>
        <w:rPr>
          <w:rStyle w:val="pln"/>
          <w:rFonts w:ascii="Consolas" w:hAnsi="Consolas"/>
          <w:color w:val="313131"/>
        </w:rPr>
        <w:t xml:space="preserve"> </w:t>
      </w:r>
    </w:p>
    <w:p w:rsidR="00322944" w:rsidRDefault="00322944" w:rsidP="003229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00376" w:rsidRPr="00000376" w:rsidRDefault="00000376" w:rsidP="00000376">
      <w:pPr>
        <w:rPr>
          <w:b/>
          <w:sz w:val="28"/>
        </w:rPr>
      </w:pPr>
      <w:r w:rsidRPr="00000376">
        <w:rPr>
          <w:b/>
          <w:sz w:val="28"/>
        </w:rPr>
        <w:t>Executing a Standalone Procedure</w:t>
      </w:r>
    </w:p>
    <w:p w:rsidR="00000376" w:rsidRPr="00000376" w:rsidRDefault="00000376" w:rsidP="00000376">
      <w:r w:rsidRPr="00000376">
        <w:t>A standalone procedure can be called in two ways −</w:t>
      </w:r>
    </w:p>
    <w:p w:rsidR="00000376" w:rsidRPr="00000376" w:rsidRDefault="00000376" w:rsidP="00000376">
      <w:pPr>
        <w:numPr>
          <w:ilvl w:val="0"/>
          <w:numId w:val="6"/>
        </w:numPr>
      </w:pPr>
      <w:r w:rsidRPr="00000376">
        <w:t>Using the </w:t>
      </w:r>
      <w:r w:rsidRPr="00000376">
        <w:rPr>
          <w:b/>
          <w:bCs/>
        </w:rPr>
        <w:t>EXECUTE</w:t>
      </w:r>
      <w:r w:rsidRPr="00000376">
        <w:t> keyword</w:t>
      </w:r>
    </w:p>
    <w:p w:rsidR="00000376" w:rsidRDefault="00000376" w:rsidP="00000376">
      <w:pPr>
        <w:numPr>
          <w:ilvl w:val="0"/>
          <w:numId w:val="6"/>
        </w:numPr>
      </w:pPr>
      <w:r w:rsidRPr="00000376">
        <w:t>Calling the name of the procedure from a PL/SQL block</w:t>
      </w:r>
    </w:p>
    <w:p w:rsidR="009B7276" w:rsidRDefault="009B7276" w:rsidP="009B7276"/>
    <w:p w:rsidR="009B7276" w:rsidRDefault="009B7276" w:rsidP="009B7276"/>
    <w:p w:rsidR="009B7276" w:rsidRDefault="009B7276" w:rsidP="009B7276"/>
    <w:p w:rsidR="009B7276" w:rsidRDefault="009B7276" w:rsidP="009B7276"/>
    <w:p w:rsidR="009B7276" w:rsidRDefault="009B7276" w:rsidP="009B7276"/>
    <w:p w:rsidR="009B7276" w:rsidRDefault="009B7276" w:rsidP="009B7276"/>
    <w:p w:rsidR="009B7276" w:rsidRDefault="009B7276" w:rsidP="009B7276"/>
    <w:p w:rsidR="009B7276" w:rsidRDefault="009B7276" w:rsidP="009B7276"/>
    <w:p w:rsidR="009B7276" w:rsidRPr="009B7276" w:rsidRDefault="009B7276" w:rsidP="009B7276">
      <w:pPr>
        <w:pStyle w:val="Heading1"/>
        <w:spacing w:before="48" w:after="48" w:line="250" w:lineRule="atLeast"/>
        <w:ind w:right="48"/>
        <w:rPr>
          <w:rFonts w:ascii="Verdana" w:hAnsi="Verdana"/>
          <w:b w:val="0"/>
          <w:bCs w:val="0"/>
          <w:color w:val="121214"/>
          <w:spacing w:val="-8"/>
          <w:sz w:val="22"/>
          <w:szCs w:val="22"/>
        </w:rPr>
      </w:pPr>
      <w:r w:rsidRPr="009B7276">
        <w:rPr>
          <w:rFonts w:ascii="Verdana" w:hAnsi="Verdana"/>
          <w:b w:val="0"/>
          <w:bCs w:val="0"/>
          <w:color w:val="121214"/>
          <w:spacing w:val="-8"/>
          <w:sz w:val="22"/>
          <w:szCs w:val="22"/>
        </w:rPr>
        <w:t>PL/SQL - Conditions</w:t>
      </w:r>
    </w:p>
    <w:tbl>
      <w:tblPr>
        <w:tblW w:w="7987"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447"/>
        <w:gridCol w:w="7540"/>
      </w:tblGrid>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9B7276" w:rsidRDefault="009B7276">
            <w:pPr>
              <w:spacing w:after="166"/>
              <w:jc w:val="center"/>
              <w:rPr>
                <w:rFonts w:ascii="Verdana" w:hAnsi="Verdana"/>
                <w:b/>
                <w:bCs/>
                <w:color w:val="313131"/>
                <w:sz w:val="12"/>
                <w:szCs w:val="12"/>
              </w:rPr>
            </w:pPr>
            <w:proofErr w:type="spellStart"/>
            <w:r>
              <w:rPr>
                <w:rFonts w:ascii="Verdana" w:hAnsi="Verdana"/>
                <w:b/>
                <w:bCs/>
                <w:color w:val="313131"/>
                <w:sz w:val="12"/>
                <w:szCs w:val="12"/>
              </w:rPr>
              <w:t>S.No</w:t>
            </w:r>
            <w:proofErr w:type="spellEnd"/>
          </w:p>
        </w:tc>
        <w:tc>
          <w:tcPr>
            <w:tcW w:w="7540"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9B7276" w:rsidRDefault="009B7276">
            <w:pPr>
              <w:spacing w:after="166"/>
              <w:jc w:val="center"/>
              <w:rPr>
                <w:rFonts w:ascii="Verdana" w:hAnsi="Verdana"/>
                <w:b/>
                <w:bCs/>
                <w:color w:val="313131"/>
                <w:sz w:val="12"/>
                <w:szCs w:val="12"/>
              </w:rPr>
            </w:pPr>
            <w:r>
              <w:rPr>
                <w:rFonts w:ascii="Verdana" w:hAnsi="Verdana"/>
                <w:b/>
                <w:bCs/>
                <w:color w:val="313131"/>
                <w:sz w:val="12"/>
                <w:szCs w:val="12"/>
              </w:rPr>
              <w:t>Statement &amp; Description</w:t>
            </w:r>
          </w:p>
        </w:tc>
      </w:tr>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9B7276" w:rsidRDefault="009B7276">
            <w:pPr>
              <w:spacing w:after="166"/>
              <w:jc w:val="center"/>
              <w:rPr>
                <w:rFonts w:ascii="Verdana" w:hAnsi="Verdana"/>
                <w:color w:val="313131"/>
                <w:sz w:val="12"/>
                <w:szCs w:val="12"/>
              </w:rPr>
            </w:pPr>
            <w:r>
              <w:rPr>
                <w:rFonts w:ascii="Verdana" w:hAnsi="Verdana"/>
                <w:color w:val="313131"/>
                <w:sz w:val="12"/>
                <w:szCs w:val="12"/>
              </w:rPr>
              <w:t>1</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9B7276" w:rsidRDefault="009B7276">
            <w:pPr>
              <w:spacing w:after="166"/>
              <w:rPr>
                <w:rFonts w:ascii="Verdana" w:hAnsi="Verdana"/>
                <w:color w:val="313131"/>
                <w:sz w:val="12"/>
                <w:szCs w:val="12"/>
              </w:rPr>
            </w:pPr>
            <w:hyperlink r:id="rId7" w:tooltip="if-then statement in PL/SQL" w:history="1">
              <w:r>
                <w:rPr>
                  <w:rStyle w:val="Hyperlink"/>
                  <w:rFonts w:ascii="Verdana" w:hAnsi="Verdana"/>
                  <w:b/>
                  <w:bCs/>
                  <w:color w:val="313131"/>
                  <w:sz w:val="12"/>
                  <w:szCs w:val="12"/>
                </w:rPr>
                <w:t>IF - THEN statement</w:t>
              </w:r>
            </w:hyperlink>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The</w:t>
            </w:r>
            <w:r>
              <w:rPr>
                <w:rStyle w:val="apple-converted-space"/>
                <w:rFonts w:ascii="Verdana" w:hAnsi="Verdana"/>
                <w:color w:val="000000"/>
                <w:sz w:val="12"/>
                <w:szCs w:val="12"/>
              </w:rPr>
              <w:t> </w:t>
            </w:r>
            <w:r>
              <w:rPr>
                <w:rFonts w:ascii="Verdana" w:hAnsi="Verdana"/>
                <w:b/>
                <w:bCs/>
                <w:color w:val="000000"/>
                <w:sz w:val="12"/>
                <w:szCs w:val="12"/>
              </w:rPr>
              <w:t>IF statement</w:t>
            </w:r>
            <w:r>
              <w:rPr>
                <w:rStyle w:val="apple-converted-space"/>
                <w:rFonts w:ascii="Verdana" w:hAnsi="Verdana"/>
                <w:color w:val="000000"/>
                <w:sz w:val="12"/>
                <w:szCs w:val="12"/>
              </w:rPr>
              <w:t> </w:t>
            </w:r>
            <w:r>
              <w:rPr>
                <w:rFonts w:ascii="Verdana" w:hAnsi="Verdana"/>
                <w:color w:val="000000"/>
                <w:sz w:val="12"/>
                <w:szCs w:val="12"/>
              </w:rPr>
              <w:t>associates a condition with a sequence of statements enclosed by the keywords</w:t>
            </w:r>
            <w:r>
              <w:rPr>
                <w:rStyle w:val="apple-converted-space"/>
                <w:rFonts w:ascii="Verdana" w:hAnsi="Verdana"/>
                <w:color w:val="000000"/>
                <w:sz w:val="12"/>
                <w:szCs w:val="12"/>
              </w:rPr>
              <w:t> </w:t>
            </w:r>
            <w:r>
              <w:rPr>
                <w:rFonts w:ascii="Verdana" w:hAnsi="Verdana"/>
                <w:b/>
                <w:bCs/>
                <w:color w:val="000000"/>
                <w:sz w:val="12"/>
                <w:szCs w:val="12"/>
              </w:rPr>
              <w:t>THEN</w:t>
            </w:r>
            <w:r>
              <w:rPr>
                <w:rStyle w:val="apple-converted-space"/>
                <w:rFonts w:ascii="Verdana" w:hAnsi="Verdana"/>
                <w:color w:val="000000"/>
                <w:sz w:val="12"/>
                <w:szCs w:val="12"/>
              </w:rPr>
              <w:t> </w:t>
            </w:r>
            <w:r>
              <w:rPr>
                <w:rFonts w:ascii="Verdana" w:hAnsi="Verdana"/>
                <w:color w:val="000000"/>
                <w:sz w:val="12"/>
                <w:szCs w:val="12"/>
              </w:rPr>
              <w:t>and</w:t>
            </w:r>
            <w:r>
              <w:rPr>
                <w:rStyle w:val="apple-converted-space"/>
                <w:rFonts w:ascii="Verdana" w:hAnsi="Verdana"/>
                <w:color w:val="000000"/>
                <w:sz w:val="12"/>
                <w:szCs w:val="12"/>
              </w:rPr>
              <w:t> </w:t>
            </w:r>
            <w:r>
              <w:rPr>
                <w:rFonts w:ascii="Verdana" w:hAnsi="Verdana"/>
                <w:b/>
                <w:bCs/>
                <w:color w:val="000000"/>
                <w:sz w:val="12"/>
                <w:szCs w:val="12"/>
              </w:rPr>
              <w:t>END IF</w:t>
            </w:r>
            <w:r>
              <w:rPr>
                <w:rFonts w:ascii="Verdana" w:hAnsi="Verdana"/>
                <w:color w:val="000000"/>
                <w:sz w:val="12"/>
                <w:szCs w:val="12"/>
              </w:rPr>
              <w:t>. If the condition is true, the statements get executed and if the condition is false or NULL then the IF statement does nothing.</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IF condition THEN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IF; </w:t>
            </w:r>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Example 1</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check the </w:t>
            </w:r>
            <w:proofErr w:type="spellStart"/>
            <w:r>
              <w:rPr>
                <w:rStyle w:val="kwd"/>
                <w:rFonts w:ascii="Consolas" w:eastAsiaTheme="majorEastAsia" w:hAnsi="Consolas"/>
                <w:color w:val="000088"/>
                <w:sz w:val="11"/>
                <w:szCs w:val="11"/>
              </w:rPr>
              <w:t>boolean</w:t>
            </w:r>
            <w:proofErr w:type="spellEnd"/>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using</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statement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THEN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is</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true</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then</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print</w:t>
            </w:r>
            <w:r>
              <w:rPr>
                <w:rStyle w:val="pln"/>
                <w:rFonts w:ascii="Consolas" w:hAnsi="Consolas"/>
                <w:color w:val="313131"/>
                <w:sz w:val="11"/>
                <w:szCs w:val="11"/>
              </w:rPr>
              <w:t xml:space="preserve"> the following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'a is less than 20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'value of a is :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Example 2</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check the </w:t>
            </w:r>
            <w:proofErr w:type="spellStart"/>
            <w:r>
              <w:rPr>
                <w:rStyle w:val="kwd"/>
                <w:rFonts w:ascii="Consolas" w:eastAsiaTheme="majorEastAsia" w:hAnsi="Consolas"/>
                <w:color w:val="000088"/>
                <w:sz w:val="11"/>
                <w:szCs w:val="11"/>
              </w:rPr>
              <w:t>boolean</w:t>
            </w:r>
            <w:proofErr w:type="spellEnd"/>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using</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statement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THEN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is</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true</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then</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print</w:t>
            </w:r>
            <w:r>
              <w:rPr>
                <w:rStyle w:val="pln"/>
                <w:rFonts w:ascii="Consolas" w:hAnsi="Consolas"/>
                <w:color w:val="313131"/>
                <w:sz w:val="11"/>
                <w:szCs w:val="11"/>
              </w:rPr>
              <w:t xml:space="preserve"> the following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'a is less than 20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'value of a is :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rsidP="009B727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p>
        </w:tc>
      </w:tr>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9B7276" w:rsidRDefault="009B7276">
            <w:pPr>
              <w:jc w:val="center"/>
              <w:rPr>
                <w:rFonts w:ascii="Verdana" w:hAnsi="Verdana"/>
                <w:color w:val="313131"/>
                <w:sz w:val="12"/>
                <w:szCs w:val="12"/>
              </w:rPr>
            </w:pPr>
            <w:r>
              <w:rPr>
                <w:rFonts w:ascii="Verdana" w:hAnsi="Verdana"/>
                <w:color w:val="313131"/>
                <w:sz w:val="12"/>
                <w:szCs w:val="12"/>
              </w:rPr>
              <w:t>2</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9B7276" w:rsidRDefault="009B7276">
            <w:pPr>
              <w:rPr>
                <w:rFonts w:ascii="Verdana" w:hAnsi="Verdana"/>
                <w:color w:val="313131"/>
                <w:sz w:val="12"/>
                <w:szCs w:val="12"/>
              </w:rPr>
            </w:pPr>
            <w:hyperlink r:id="rId8" w:tooltip="if-then-else statement in PL/SQL" w:history="1">
              <w:r>
                <w:rPr>
                  <w:rStyle w:val="Hyperlink"/>
                  <w:rFonts w:ascii="Verdana" w:hAnsi="Verdana"/>
                  <w:b/>
                  <w:bCs/>
                  <w:color w:val="313131"/>
                  <w:sz w:val="12"/>
                  <w:szCs w:val="12"/>
                </w:rPr>
                <w:t>IF-THEN-ELSE statement</w:t>
              </w:r>
            </w:hyperlink>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b/>
                <w:bCs/>
                <w:color w:val="000000"/>
                <w:sz w:val="12"/>
                <w:szCs w:val="12"/>
              </w:rPr>
              <w:t>IF statement</w:t>
            </w:r>
            <w:r>
              <w:rPr>
                <w:rStyle w:val="apple-converted-space"/>
                <w:rFonts w:ascii="Verdana" w:hAnsi="Verdana"/>
                <w:color w:val="000000"/>
                <w:sz w:val="12"/>
                <w:szCs w:val="12"/>
              </w:rPr>
              <w:t> </w:t>
            </w:r>
            <w:r>
              <w:rPr>
                <w:rFonts w:ascii="Verdana" w:hAnsi="Verdana"/>
                <w:color w:val="000000"/>
                <w:sz w:val="12"/>
                <w:szCs w:val="12"/>
              </w:rPr>
              <w:t>adds the keyword</w:t>
            </w:r>
            <w:r>
              <w:rPr>
                <w:rStyle w:val="apple-converted-space"/>
                <w:rFonts w:ascii="Verdana" w:hAnsi="Verdana"/>
                <w:color w:val="000000"/>
                <w:sz w:val="12"/>
                <w:szCs w:val="12"/>
              </w:rPr>
              <w:t> </w:t>
            </w:r>
            <w:r>
              <w:rPr>
                <w:rFonts w:ascii="Verdana" w:hAnsi="Verdana"/>
                <w:b/>
                <w:bCs/>
                <w:color w:val="000000"/>
                <w:sz w:val="12"/>
                <w:szCs w:val="12"/>
              </w:rPr>
              <w:t>ELSE</w:t>
            </w:r>
            <w:r>
              <w:rPr>
                <w:rStyle w:val="apple-converted-space"/>
                <w:rFonts w:ascii="Verdana" w:hAnsi="Verdana"/>
                <w:color w:val="000000"/>
                <w:sz w:val="12"/>
                <w:szCs w:val="12"/>
              </w:rPr>
              <w:t> </w:t>
            </w:r>
            <w:r>
              <w:rPr>
                <w:rFonts w:ascii="Verdana" w:hAnsi="Verdana"/>
                <w:color w:val="000000"/>
                <w:sz w:val="12"/>
                <w:szCs w:val="12"/>
              </w:rPr>
              <w:t xml:space="preserve">followed by an alternative sequence of statement. If the condition is false or NULL, then only the alternative </w:t>
            </w:r>
            <w:proofErr w:type="gramStart"/>
            <w:r>
              <w:rPr>
                <w:rFonts w:ascii="Verdana" w:hAnsi="Verdana"/>
                <w:color w:val="000000"/>
                <w:sz w:val="12"/>
                <w:szCs w:val="12"/>
              </w:rPr>
              <w:t>sequence of statements get</w:t>
            </w:r>
            <w:proofErr w:type="gramEnd"/>
            <w:r>
              <w:rPr>
                <w:rFonts w:ascii="Verdana" w:hAnsi="Verdana"/>
                <w:color w:val="000000"/>
                <w:sz w:val="12"/>
                <w:szCs w:val="12"/>
              </w:rPr>
              <w:t xml:space="preserve"> executed. It ensures that either of the sequence of statements is executed.</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IF condition THEN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S1;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ELSE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S2;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IF;</w:t>
            </w:r>
          </w:p>
          <w:p w:rsidR="008C7828" w:rsidRDefault="008C7828">
            <w:pPr>
              <w:pStyle w:val="NormalWeb"/>
              <w:spacing w:before="0" w:beforeAutospacing="0" w:after="240" w:afterAutospacing="0" w:line="200" w:lineRule="atLeast"/>
              <w:ind w:left="48" w:right="48"/>
              <w:jc w:val="both"/>
              <w:rPr>
                <w:rFonts w:ascii="Verdana" w:hAnsi="Verdana"/>
                <w:color w:val="000000"/>
                <w:sz w:val="12"/>
                <w:szCs w:val="12"/>
              </w:rPr>
            </w:pP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IF color </w:t>
            </w:r>
            <w:r>
              <w:rPr>
                <w:rStyle w:val="pun"/>
                <w:rFonts w:ascii="Consolas" w:hAnsi="Consolas"/>
                <w:color w:val="666600"/>
                <w:sz w:val="11"/>
                <w:szCs w:val="11"/>
              </w:rPr>
              <w:t>=</w:t>
            </w:r>
            <w:r>
              <w:rPr>
                <w:rStyle w:val="pln"/>
                <w:rFonts w:ascii="Consolas" w:hAnsi="Consolas"/>
                <w:color w:val="313131"/>
                <w:sz w:val="11"/>
                <w:szCs w:val="11"/>
              </w:rPr>
              <w:t xml:space="preserve"> red THEN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'You have chosen a red car'</w:t>
            </w:r>
            <w:r>
              <w:rPr>
                <w:rStyle w:val="pun"/>
                <w:rFonts w:ascii="Consolas" w:hAnsi="Consolas"/>
                <w:color w:val="666600"/>
                <w:sz w:val="11"/>
                <w:szCs w:val="11"/>
              </w:rPr>
              <w:t>)</w:t>
            </w:r>
            <w:r>
              <w:rPr>
                <w:rStyle w:val="pln"/>
                <w:rFonts w:ascii="Consolas" w:hAnsi="Consolas"/>
                <w:color w:val="313131"/>
                <w:sz w:val="11"/>
                <w:szCs w:val="11"/>
              </w:rPr>
              <w:t xml:space="preserve">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ELSE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'Please choose a color for your car'</w:t>
            </w:r>
            <w:r>
              <w:rPr>
                <w:rStyle w:val="pun"/>
                <w:rFonts w:ascii="Consolas" w:hAnsi="Consolas"/>
                <w:color w:val="666600"/>
                <w:sz w:val="11"/>
                <w:szCs w:val="11"/>
              </w:rPr>
              <w:t>);</w:t>
            </w:r>
            <w:r>
              <w:rPr>
                <w:rStyle w:val="pln"/>
                <w:rFonts w:ascii="Consolas" w:hAnsi="Consolas"/>
                <w:color w:val="313131"/>
                <w:sz w:val="11"/>
                <w:szCs w:val="11"/>
              </w:rPr>
              <w:t xml:space="preserve"> </w:t>
            </w:r>
          </w:p>
          <w:p w:rsidR="008C7828" w:rsidRDefault="008C7828" w:rsidP="008C7828">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p>
          <w:p w:rsidR="008C7828" w:rsidRDefault="008C7828">
            <w:pPr>
              <w:pStyle w:val="NormalWeb"/>
              <w:spacing w:before="0" w:beforeAutospacing="0" w:after="240" w:afterAutospacing="0" w:line="200" w:lineRule="atLeast"/>
              <w:ind w:left="48" w:right="48"/>
              <w:jc w:val="both"/>
              <w:rPr>
                <w:rFonts w:ascii="Verdana" w:hAnsi="Verdana"/>
                <w:color w:val="000000"/>
                <w:sz w:val="12"/>
                <w:szCs w:val="12"/>
              </w:rPr>
            </w:pPr>
          </w:p>
        </w:tc>
      </w:tr>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9B7276" w:rsidRDefault="009B7276">
            <w:pPr>
              <w:jc w:val="center"/>
              <w:rPr>
                <w:rFonts w:ascii="Verdana" w:hAnsi="Verdana"/>
                <w:color w:val="313131"/>
                <w:sz w:val="12"/>
                <w:szCs w:val="12"/>
              </w:rPr>
            </w:pPr>
            <w:r>
              <w:rPr>
                <w:rFonts w:ascii="Verdana" w:hAnsi="Verdana"/>
                <w:color w:val="313131"/>
                <w:sz w:val="12"/>
                <w:szCs w:val="12"/>
              </w:rPr>
              <w:lastRenderedPageBreak/>
              <w:t>3</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9B7276" w:rsidRDefault="009B7276">
            <w:pPr>
              <w:rPr>
                <w:rFonts w:ascii="Verdana" w:hAnsi="Verdana"/>
                <w:color w:val="313131"/>
                <w:sz w:val="12"/>
                <w:szCs w:val="12"/>
              </w:rPr>
            </w:pPr>
            <w:hyperlink r:id="rId9" w:tooltip="if-then-elsif statement in PL/SQL" w:history="1">
              <w:r>
                <w:rPr>
                  <w:rStyle w:val="Hyperlink"/>
                  <w:rFonts w:ascii="Verdana" w:hAnsi="Verdana"/>
                  <w:b/>
                  <w:bCs/>
                  <w:color w:val="313131"/>
                  <w:sz w:val="12"/>
                  <w:szCs w:val="12"/>
                </w:rPr>
                <w:t>IF-THEN-ELSIF statement</w:t>
              </w:r>
            </w:hyperlink>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It allows you to choose between several alternatives.</w:t>
            </w:r>
          </w:p>
        </w:tc>
      </w:tr>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9B7276" w:rsidRDefault="009B7276">
            <w:pPr>
              <w:jc w:val="center"/>
              <w:rPr>
                <w:rFonts w:ascii="Verdana" w:hAnsi="Verdana"/>
                <w:color w:val="313131"/>
                <w:sz w:val="12"/>
                <w:szCs w:val="12"/>
              </w:rPr>
            </w:pPr>
            <w:r>
              <w:rPr>
                <w:rFonts w:ascii="Verdana" w:hAnsi="Verdana"/>
                <w:color w:val="313131"/>
                <w:sz w:val="12"/>
                <w:szCs w:val="12"/>
              </w:rPr>
              <w:t>4</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9B7276" w:rsidRDefault="009B7276">
            <w:pPr>
              <w:rPr>
                <w:rFonts w:ascii="Verdana" w:hAnsi="Verdana"/>
                <w:color w:val="313131"/>
                <w:sz w:val="12"/>
                <w:szCs w:val="12"/>
              </w:rPr>
            </w:pPr>
            <w:hyperlink r:id="rId10" w:tooltip="case statement in PL/SQL" w:history="1">
              <w:r>
                <w:rPr>
                  <w:rStyle w:val="Hyperlink"/>
                  <w:rFonts w:ascii="Verdana" w:hAnsi="Verdana"/>
                  <w:b/>
                  <w:bCs/>
                  <w:color w:val="313131"/>
                  <w:sz w:val="12"/>
                  <w:szCs w:val="12"/>
                </w:rPr>
                <w:t>Case statement</w:t>
              </w:r>
            </w:hyperlink>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Like the IF statement, the</w:t>
            </w:r>
            <w:r>
              <w:rPr>
                <w:rStyle w:val="apple-converted-space"/>
                <w:rFonts w:ascii="Verdana" w:hAnsi="Verdana"/>
                <w:color w:val="000000"/>
                <w:sz w:val="12"/>
                <w:szCs w:val="12"/>
              </w:rPr>
              <w:t> </w:t>
            </w:r>
            <w:r>
              <w:rPr>
                <w:rFonts w:ascii="Verdana" w:hAnsi="Verdana"/>
                <w:b/>
                <w:bCs/>
                <w:color w:val="000000"/>
                <w:sz w:val="12"/>
                <w:szCs w:val="12"/>
              </w:rPr>
              <w:t>CASE statement</w:t>
            </w:r>
            <w:r>
              <w:rPr>
                <w:rStyle w:val="apple-converted-space"/>
                <w:rFonts w:ascii="Verdana" w:hAnsi="Verdana"/>
                <w:color w:val="000000"/>
                <w:sz w:val="12"/>
                <w:szCs w:val="12"/>
              </w:rPr>
              <w:t> </w:t>
            </w:r>
            <w:r>
              <w:rPr>
                <w:rFonts w:ascii="Verdana" w:hAnsi="Verdana"/>
                <w:color w:val="000000"/>
                <w:sz w:val="12"/>
                <w:szCs w:val="12"/>
              </w:rPr>
              <w:t>selects one sequence of statements to execute.</w:t>
            </w:r>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However, to select the sequence, the CASE statement uses a selector rather than multiple Boolean expressions. A selector is an expression whose value is used to select one of several alternatives.</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CASE selector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'value1' THEN S1;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'value2' THEN S2;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'value3' THEN S3;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ELSE </w:t>
            </w:r>
            <w:proofErr w:type="spellStart"/>
            <w:r>
              <w:rPr>
                <w:rFonts w:ascii="Consolas" w:hAnsi="Consolas"/>
                <w:color w:val="313131"/>
                <w:sz w:val="10"/>
                <w:szCs w:val="10"/>
              </w:rPr>
              <w:t>Sn</w:t>
            </w:r>
            <w:proofErr w:type="spellEnd"/>
            <w:r>
              <w:rPr>
                <w:rFonts w:ascii="Consolas" w:hAnsi="Consolas"/>
                <w:color w:val="313131"/>
                <w:sz w:val="10"/>
                <w:szCs w:val="10"/>
              </w:rPr>
              <w:t xml:space="preserve">;  -- default case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CASE;</w:t>
            </w:r>
          </w:p>
          <w:p w:rsidR="00EF4A41" w:rsidRDefault="00EF4A41">
            <w:pPr>
              <w:pStyle w:val="NormalWeb"/>
              <w:spacing w:before="0" w:beforeAutospacing="0" w:after="240" w:afterAutospacing="0" w:line="200" w:lineRule="atLeast"/>
              <w:ind w:left="48" w:right="48"/>
              <w:jc w:val="both"/>
              <w:rPr>
                <w:rFonts w:ascii="Verdana" w:hAnsi="Verdana"/>
                <w:color w:val="000000"/>
                <w:sz w:val="12"/>
                <w:szCs w:val="12"/>
              </w:rPr>
            </w:pP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grade </w:t>
            </w:r>
            <w:r>
              <w:rPr>
                <w:rStyle w:val="kwd"/>
                <w:rFonts w:ascii="Consolas" w:hAnsi="Consolas"/>
                <w:color w:val="000088"/>
                <w:sz w:val="11"/>
                <w:szCs w:val="11"/>
              </w:rPr>
              <w:t>char</w:t>
            </w:r>
            <w:r>
              <w:rPr>
                <w:rStyle w:val="pun"/>
                <w:rFonts w:ascii="Consolas" w:hAnsi="Consolas"/>
                <w:color w:val="666600"/>
                <w:sz w:val="11"/>
                <w:szCs w:val="11"/>
              </w:rPr>
              <w:t>(</w:t>
            </w:r>
            <w:r>
              <w:rPr>
                <w:rStyle w:val="lit"/>
                <w:rFonts w:ascii="Consolas" w:eastAsiaTheme="majorEastAsia"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hAnsi="Consolas"/>
                <w:color w:val="000088"/>
                <w:sz w:val="11"/>
                <w:szCs w:val="11"/>
              </w:rPr>
              <w:t>BEGIN</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CASE grade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'Excellent'</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'Very good'</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'C'</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'Well done'</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'D'</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'You passed'</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'F'</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'Better try again'</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else</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'No such grade'</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END</w:t>
            </w:r>
            <w:r>
              <w:rPr>
                <w:rStyle w:val="pln"/>
                <w:rFonts w:ascii="Consolas" w:hAnsi="Consolas"/>
                <w:color w:val="313131"/>
                <w:sz w:val="11"/>
                <w:szCs w:val="11"/>
              </w:rPr>
              <w:t xml:space="preserve"> CASE</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rsidP="00EF4A41">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EF4A41" w:rsidRDefault="00EF4A41">
            <w:pPr>
              <w:pStyle w:val="NormalWeb"/>
              <w:spacing w:before="0" w:beforeAutospacing="0" w:after="240" w:afterAutospacing="0" w:line="200" w:lineRule="atLeast"/>
              <w:ind w:left="48" w:right="48"/>
              <w:jc w:val="both"/>
              <w:rPr>
                <w:rFonts w:ascii="Verdana" w:hAnsi="Verdana"/>
                <w:color w:val="000000"/>
                <w:sz w:val="12"/>
                <w:szCs w:val="12"/>
              </w:rPr>
            </w:pPr>
          </w:p>
        </w:tc>
      </w:tr>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9B7276" w:rsidRDefault="009B7276">
            <w:pPr>
              <w:jc w:val="center"/>
              <w:rPr>
                <w:rFonts w:ascii="Verdana" w:hAnsi="Verdana"/>
                <w:color w:val="313131"/>
                <w:sz w:val="12"/>
                <w:szCs w:val="12"/>
              </w:rPr>
            </w:pPr>
            <w:r>
              <w:rPr>
                <w:rFonts w:ascii="Verdana" w:hAnsi="Verdana"/>
                <w:color w:val="313131"/>
                <w:sz w:val="12"/>
                <w:szCs w:val="12"/>
              </w:rPr>
              <w:t>5</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9B7276" w:rsidRDefault="009B7276">
            <w:pPr>
              <w:rPr>
                <w:rFonts w:ascii="Verdana" w:hAnsi="Verdana"/>
                <w:color w:val="313131"/>
                <w:sz w:val="12"/>
                <w:szCs w:val="12"/>
              </w:rPr>
            </w:pPr>
            <w:hyperlink r:id="rId11" w:tooltip="searched case statements in PL/SQL" w:history="1">
              <w:r>
                <w:rPr>
                  <w:rStyle w:val="Hyperlink"/>
                  <w:rFonts w:ascii="Verdana" w:hAnsi="Verdana"/>
                  <w:b/>
                  <w:bCs/>
                  <w:color w:val="313131"/>
                  <w:sz w:val="12"/>
                  <w:szCs w:val="12"/>
                </w:rPr>
                <w:t>Searched CASE statement</w:t>
              </w:r>
            </w:hyperlink>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The searched CASE statement</w:t>
            </w:r>
            <w:r>
              <w:rPr>
                <w:rStyle w:val="apple-converted-space"/>
                <w:rFonts w:ascii="Verdana" w:hAnsi="Verdana"/>
                <w:color w:val="000000"/>
                <w:sz w:val="12"/>
                <w:szCs w:val="12"/>
              </w:rPr>
              <w:t> </w:t>
            </w:r>
            <w:r>
              <w:rPr>
                <w:rFonts w:ascii="Verdana" w:hAnsi="Verdana"/>
                <w:b/>
                <w:bCs/>
                <w:color w:val="000000"/>
                <w:sz w:val="12"/>
                <w:szCs w:val="12"/>
              </w:rPr>
              <w:t>has no selector</w:t>
            </w:r>
            <w:r>
              <w:rPr>
                <w:rFonts w:ascii="Verdana" w:hAnsi="Verdana"/>
                <w:color w:val="000000"/>
                <w:sz w:val="12"/>
                <w:szCs w:val="12"/>
              </w:rPr>
              <w:t>, and it's WHEN clauses contain search conditions that yield Boolean values.</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CASE </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'value1' THEN S1; </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'value2' THEN S2; </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'value3' THEN S3; </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 </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ELSE </w:t>
            </w:r>
            <w:proofErr w:type="spellStart"/>
            <w:r>
              <w:rPr>
                <w:rFonts w:ascii="Consolas" w:hAnsi="Consolas"/>
                <w:color w:val="313131"/>
                <w:sz w:val="10"/>
                <w:szCs w:val="10"/>
              </w:rPr>
              <w:t>Sn</w:t>
            </w:r>
            <w:proofErr w:type="spellEnd"/>
            <w:r>
              <w:rPr>
                <w:rFonts w:ascii="Consolas" w:hAnsi="Consolas"/>
                <w:color w:val="313131"/>
                <w:sz w:val="10"/>
                <w:szCs w:val="10"/>
              </w:rPr>
              <w:t xml:space="preserve">;  -- default case </w:t>
            </w:r>
          </w:p>
          <w:p w:rsidR="00533151" w:rsidRDefault="00533151" w:rsidP="00533151">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CASE; </w:t>
            </w:r>
          </w:p>
          <w:p w:rsidR="00533151" w:rsidRDefault="00533151">
            <w:pPr>
              <w:pStyle w:val="NormalWeb"/>
              <w:spacing w:before="0" w:beforeAutospacing="0" w:after="240" w:afterAutospacing="0" w:line="200" w:lineRule="atLeast"/>
              <w:ind w:left="48" w:right="48"/>
              <w:jc w:val="both"/>
              <w:rPr>
                <w:rFonts w:ascii="Verdana" w:hAnsi="Verdana"/>
                <w:color w:val="000000"/>
                <w:sz w:val="12"/>
                <w:szCs w:val="12"/>
              </w:rPr>
            </w:pP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grade </w:t>
            </w:r>
            <w:r>
              <w:rPr>
                <w:rStyle w:val="kwd"/>
                <w:rFonts w:ascii="Consolas" w:hAnsi="Consolas"/>
                <w:color w:val="000088"/>
                <w:sz w:val="11"/>
                <w:szCs w:val="11"/>
              </w:rPr>
              <w:t>char</w:t>
            </w:r>
            <w:r>
              <w:rPr>
                <w:rStyle w:val="pun"/>
                <w:rFonts w:ascii="Consolas" w:hAnsi="Consolas"/>
                <w:color w:val="666600"/>
                <w:sz w:val="11"/>
                <w:szCs w:val="11"/>
              </w:rPr>
              <w:t>(</w:t>
            </w:r>
            <w:r>
              <w:rPr>
                <w:rStyle w:val="lit"/>
                <w:rFonts w:ascii="Consolas" w:eastAsiaTheme="majorEastAsia"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hAnsi="Consolas"/>
                <w:color w:val="000088"/>
                <w:sz w:val="11"/>
                <w:szCs w:val="11"/>
              </w:rPr>
              <w:t>BEGIN</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case</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'Excellent'</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'Very good'</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'C'</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'Well done'</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'D'</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'You passed'</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'F'</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'Better try again'</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else</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'No such grade'</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end</w:t>
            </w:r>
            <w:r>
              <w:rPr>
                <w:rStyle w:val="pln"/>
                <w:rFonts w:ascii="Consolas" w:hAnsi="Consolas"/>
                <w:color w:val="313131"/>
                <w:sz w:val="11"/>
                <w:szCs w:val="11"/>
              </w:rPr>
              <w:t xml:space="preserve"> </w:t>
            </w:r>
            <w:r>
              <w:rPr>
                <w:rStyle w:val="kwd"/>
                <w:rFonts w:ascii="Consolas" w:hAnsi="Consolas"/>
                <w:color w:val="000088"/>
                <w:sz w:val="11"/>
                <w:szCs w:val="11"/>
              </w:rPr>
              <w:t>case</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rsidP="00C8440E">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C8440E" w:rsidRDefault="00C8440E">
            <w:pPr>
              <w:pStyle w:val="NormalWeb"/>
              <w:spacing w:before="0" w:beforeAutospacing="0" w:after="240" w:afterAutospacing="0" w:line="200" w:lineRule="atLeast"/>
              <w:ind w:left="48" w:right="48"/>
              <w:jc w:val="both"/>
              <w:rPr>
                <w:rFonts w:ascii="Verdana" w:hAnsi="Verdana"/>
                <w:color w:val="000000"/>
                <w:sz w:val="12"/>
                <w:szCs w:val="12"/>
              </w:rPr>
            </w:pPr>
          </w:p>
        </w:tc>
      </w:tr>
      <w:tr w:rsidR="009B7276" w:rsidTr="009B727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9B7276" w:rsidRDefault="009B7276">
            <w:pPr>
              <w:jc w:val="center"/>
              <w:rPr>
                <w:rFonts w:ascii="Verdana" w:hAnsi="Verdana"/>
                <w:color w:val="313131"/>
                <w:sz w:val="12"/>
                <w:szCs w:val="12"/>
              </w:rPr>
            </w:pPr>
            <w:r>
              <w:rPr>
                <w:rFonts w:ascii="Verdana" w:hAnsi="Verdana"/>
                <w:color w:val="313131"/>
                <w:sz w:val="12"/>
                <w:szCs w:val="12"/>
              </w:rPr>
              <w:t>6</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9B7276" w:rsidRDefault="009B7276">
            <w:pPr>
              <w:rPr>
                <w:rFonts w:ascii="Verdana" w:hAnsi="Verdana"/>
                <w:color w:val="313131"/>
                <w:sz w:val="12"/>
                <w:szCs w:val="12"/>
              </w:rPr>
            </w:pPr>
            <w:hyperlink r:id="rId12" w:tooltip="nested if statements in PL/SQL" w:history="1">
              <w:r>
                <w:rPr>
                  <w:rStyle w:val="Hyperlink"/>
                  <w:rFonts w:ascii="Verdana" w:hAnsi="Verdana"/>
                  <w:b/>
                  <w:bCs/>
                  <w:color w:val="313131"/>
                  <w:sz w:val="12"/>
                  <w:szCs w:val="12"/>
                </w:rPr>
                <w:t>nested IF-THEN-ELSE</w:t>
              </w:r>
            </w:hyperlink>
          </w:p>
          <w:p w:rsidR="009B7276" w:rsidRDefault="009B727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You can use one</w:t>
            </w:r>
            <w:r>
              <w:rPr>
                <w:rStyle w:val="apple-converted-space"/>
                <w:rFonts w:ascii="Verdana" w:hAnsi="Verdana"/>
                <w:color w:val="000000"/>
                <w:sz w:val="12"/>
                <w:szCs w:val="12"/>
              </w:rPr>
              <w:t> </w:t>
            </w:r>
            <w:r>
              <w:rPr>
                <w:rFonts w:ascii="Verdana" w:hAnsi="Verdana"/>
                <w:b/>
                <w:bCs/>
                <w:color w:val="000000"/>
                <w:sz w:val="12"/>
                <w:szCs w:val="12"/>
              </w:rPr>
              <w:t>IF-THEN</w:t>
            </w:r>
            <w:r>
              <w:rPr>
                <w:rStyle w:val="apple-converted-space"/>
                <w:rFonts w:ascii="Verdana" w:hAnsi="Verdana"/>
                <w:color w:val="000000"/>
                <w:sz w:val="12"/>
                <w:szCs w:val="12"/>
              </w:rPr>
              <w:t> </w:t>
            </w:r>
            <w:r>
              <w:rPr>
                <w:rFonts w:ascii="Verdana" w:hAnsi="Verdana"/>
                <w:color w:val="000000"/>
                <w:sz w:val="12"/>
                <w:szCs w:val="12"/>
              </w:rPr>
              <w:t>or</w:t>
            </w:r>
            <w:r>
              <w:rPr>
                <w:rStyle w:val="apple-converted-space"/>
                <w:rFonts w:ascii="Verdana" w:hAnsi="Verdana"/>
                <w:color w:val="000000"/>
                <w:sz w:val="12"/>
                <w:szCs w:val="12"/>
              </w:rPr>
              <w:t> </w:t>
            </w:r>
            <w:r>
              <w:rPr>
                <w:rFonts w:ascii="Verdana" w:hAnsi="Verdana"/>
                <w:b/>
                <w:bCs/>
                <w:color w:val="000000"/>
                <w:sz w:val="12"/>
                <w:szCs w:val="12"/>
              </w:rPr>
              <w:t>IF-THEN-ELSIF</w:t>
            </w:r>
            <w:r>
              <w:rPr>
                <w:rStyle w:val="apple-converted-space"/>
                <w:rFonts w:ascii="Verdana" w:hAnsi="Verdana"/>
                <w:color w:val="000000"/>
                <w:sz w:val="12"/>
                <w:szCs w:val="12"/>
              </w:rPr>
              <w:t> </w:t>
            </w:r>
            <w:r>
              <w:rPr>
                <w:rFonts w:ascii="Verdana" w:hAnsi="Verdana"/>
                <w:color w:val="000000"/>
                <w:sz w:val="12"/>
                <w:szCs w:val="12"/>
              </w:rPr>
              <w:t>statement inside another</w:t>
            </w:r>
            <w:r>
              <w:rPr>
                <w:rStyle w:val="apple-converted-space"/>
                <w:rFonts w:ascii="Verdana" w:hAnsi="Verdana"/>
                <w:color w:val="000000"/>
                <w:sz w:val="12"/>
                <w:szCs w:val="12"/>
              </w:rPr>
              <w:t> </w:t>
            </w:r>
            <w:r>
              <w:rPr>
                <w:rFonts w:ascii="Verdana" w:hAnsi="Verdana"/>
                <w:b/>
                <w:bCs/>
                <w:color w:val="000000"/>
                <w:sz w:val="12"/>
                <w:szCs w:val="12"/>
              </w:rPr>
              <w:t>IF-THEN</w:t>
            </w:r>
            <w:r>
              <w:rPr>
                <w:rStyle w:val="apple-converted-space"/>
                <w:rFonts w:ascii="Verdana" w:hAnsi="Verdana"/>
                <w:color w:val="000000"/>
                <w:sz w:val="12"/>
                <w:szCs w:val="12"/>
              </w:rPr>
              <w:t> </w:t>
            </w:r>
            <w:r>
              <w:rPr>
                <w:rFonts w:ascii="Verdana" w:hAnsi="Verdana"/>
                <w:color w:val="000000"/>
                <w:sz w:val="12"/>
                <w:szCs w:val="12"/>
              </w:rPr>
              <w:t>or</w:t>
            </w:r>
            <w:r>
              <w:rPr>
                <w:rStyle w:val="apple-converted-space"/>
                <w:rFonts w:ascii="Verdana" w:hAnsi="Verdana"/>
                <w:color w:val="000000"/>
                <w:sz w:val="12"/>
                <w:szCs w:val="12"/>
              </w:rPr>
              <w:t> </w:t>
            </w:r>
            <w:r>
              <w:rPr>
                <w:rFonts w:ascii="Verdana" w:hAnsi="Verdana"/>
                <w:b/>
                <w:bCs/>
                <w:color w:val="000000"/>
                <w:sz w:val="12"/>
                <w:szCs w:val="12"/>
              </w:rPr>
              <w:t>IF-THEN-ELSIF</w:t>
            </w:r>
            <w:r>
              <w:rPr>
                <w:rStyle w:val="apple-converted-space"/>
                <w:rFonts w:ascii="Verdana" w:hAnsi="Verdana"/>
                <w:color w:val="000000"/>
                <w:sz w:val="12"/>
                <w:szCs w:val="12"/>
              </w:rPr>
              <w:t> </w:t>
            </w:r>
            <w:r>
              <w:rPr>
                <w:rFonts w:ascii="Verdana" w:hAnsi="Verdana"/>
                <w:color w:val="000000"/>
                <w:sz w:val="12"/>
                <w:szCs w:val="12"/>
              </w:rPr>
              <w:t>statement(s).</w:t>
            </w:r>
          </w:p>
        </w:tc>
      </w:tr>
    </w:tbl>
    <w:p w:rsidR="0067163A" w:rsidRDefault="0067163A"/>
    <w:p w:rsidR="00395D03" w:rsidRDefault="00395D03" w:rsidP="00395D03">
      <w:pPr>
        <w:pStyle w:val="Heading1"/>
        <w:spacing w:before="48" w:after="48" w:line="250" w:lineRule="atLeast"/>
        <w:ind w:right="48"/>
        <w:rPr>
          <w:rFonts w:ascii="Verdana" w:hAnsi="Verdana"/>
          <w:b w:val="0"/>
          <w:bCs w:val="0"/>
          <w:color w:val="121214"/>
          <w:spacing w:val="-8"/>
          <w:sz w:val="22"/>
          <w:szCs w:val="22"/>
        </w:rPr>
      </w:pPr>
      <w:r w:rsidRPr="00395D03">
        <w:rPr>
          <w:rFonts w:ascii="Verdana" w:hAnsi="Verdana"/>
          <w:b w:val="0"/>
          <w:bCs w:val="0"/>
          <w:color w:val="121214"/>
          <w:spacing w:val="-8"/>
          <w:sz w:val="22"/>
          <w:szCs w:val="22"/>
        </w:rPr>
        <w:lastRenderedPageBreak/>
        <w:t xml:space="preserve">PL/SQL </w:t>
      </w:r>
      <w:r w:rsidR="00326D36">
        <w:rPr>
          <w:rFonts w:ascii="Verdana" w:hAnsi="Verdana"/>
          <w:b w:val="0"/>
          <w:bCs w:val="0"/>
          <w:color w:val="121214"/>
          <w:spacing w:val="-8"/>
          <w:sz w:val="22"/>
          <w:szCs w:val="22"/>
        </w:rPr>
        <w:t>–</w:t>
      </w:r>
      <w:r w:rsidRPr="00395D03">
        <w:rPr>
          <w:rFonts w:ascii="Verdana" w:hAnsi="Verdana"/>
          <w:b w:val="0"/>
          <w:bCs w:val="0"/>
          <w:color w:val="121214"/>
          <w:spacing w:val="-8"/>
          <w:sz w:val="22"/>
          <w:szCs w:val="22"/>
        </w:rPr>
        <w:t xml:space="preserve"> Loops</w:t>
      </w:r>
    </w:p>
    <w:tbl>
      <w:tblPr>
        <w:tblW w:w="9337"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447"/>
        <w:gridCol w:w="8890"/>
      </w:tblGrid>
      <w:tr w:rsidR="00326D36" w:rsidTr="00326D36">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326D36" w:rsidRDefault="00326D36">
            <w:pPr>
              <w:spacing w:after="166"/>
              <w:jc w:val="center"/>
              <w:rPr>
                <w:rFonts w:ascii="Verdana" w:hAnsi="Verdana"/>
                <w:b/>
                <w:bCs/>
                <w:color w:val="313131"/>
                <w:sz w:val="12"/>
                <w:szCs w:val="12"/>
              </w:rPr>
            </w:pPr>
            <w:proofErr w:type="spellStart"/>
            <w:r>
              <w:rPr>
                <w:rFonts w:ascii="Verdana" w:hAnsi="Verdana"/>
                <w:b/>
                <w:bCs/>
                <w:color w:val="313131"/>
                <w:sz w:val="12"/>
                <w:szCs w:val="12"/>
              </w:rPr>
              <w:t>S.No</w:t>
            </w:r>
            <w:proofErr w:type="spellEnd"/>
          </w:p>
        </w:tc>
        <w:tc>
          <w:tcPr>
            <w:tcW w:w="8890"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326D36" w:rsidRDefault="00326D36">
            <w:pPr>
              <w:spacing w:after="166"/>
              <w:jc w:val="center"/>
              <w:rPr>
                <w:rFonts w:ascii="Verdana" w:hAnsi="Verdana"/>
                <w:b/>
                <w:bCs/>
                <w:color w:val="313131"/>
                <w:sz w:val="12"/>
                <w:szCs w:val="12"/>
              </w:rPr>
            </w:pPr>
            <w:r>
              <w:rPr>
                <w:rFonts w:ascii="Verdana" w:hAnsi="Verdana"/>
                <w:b/>
                <w:bCs/>
                <w:color w:val="313131"/>
                <w:sz w:val="12"/>
                <w:szCs w:val="12"/>
              </w:rPr>
              <w:t>Loop Type &amp; Description</w:t>
            </w:r>
          </w:p>
        </w:tc>
      </w:tr>
      <w:tr w:rsidR="00326D36" w:rsidTr="00326D3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326D36" w:rsidRDefault="00326D36">
            <w:pPr>
              <w:spacing w:after="166"/>
              <w:jc w:val="center"/>
              <w:rPr>
                <w:rFonts w:ascii="Verdana" w:hAnsi="Verdana"/>
                <w:color w:val="313131"/>
                <w:sz w:val="12"/>
                <w:szCs w:val="12"/>
              </w:rPr>
            </w:pPr>
            <w:r>
              <w:rPr>
                <w:rFonts w:ascii="Verdana" w:hAnsi="Verdana"/>
                <w:color w:val="313131"/>
                <w:sz w:val="12"/>
                <w:szCs w:val="12"/>
              </w:rPr>
              <w:t>1</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326D36" w:rsidRDefault="00326D36">
            <w:pPr>
              <w:spacing w:after="166"/>
              <w:rPr>
                <w:rFonts w:ascii="Verdana" w:hAnsi="Verdana"/>
                <w:color w:val="313131"/>
                <w:sz w:val="12"/>
                <w:szCs w:val="12"/>
              </w:rPr>
            </w:pPr>
            <w:hyperlink r:id="rId13" w:tooltip="Basic loop in PL/SQL" w:history="1">
              <w:r>
                <w:rPr>
                  <w:rStyle w:val="Hyperlink"/>
                  <w:rFonts w:ascii="Verdana" w:hAnsi="Verdana"/>
                  <w:b/>
                  <w:bCs/>
                  <w:color w:val="313131"/>
                  <w:sz w:val="12"/>
                  <w:szCs w:val="12"/>
                </w:rPr>
                <w:t>PL/SQL Basic LOOP</w:t>
              </w:r>
            </w:hyperlink>
          </w:p>
          <w:p w:rsidR="00326D36" w:rsidRDefault="00326D3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 xml:space="preserve">In this loop structure, sequence of statements is enclosed between the LOOP and the END LOOP statements. </w:t>
            </w:r>
            <w:proofErr w:type="gramStart"/>
            <w:r>
              <w:rPr>
                <w:rFonts w:ascii="Verdana" w:hAnsi="Verdana"/>
                <w:color w:val="000000"/>
                <w:sz w:val="12"/>
                <w:szCs w:val="12"/>
              </w:rPr>
              <w:t>At each iteration</w:t>
            </w:r>
            <w:proofErr w:type="gramEnd"/>
            <w:r>
              <w:rPr>
                <w:rFonts w:ascii="Verdana" w:hAnsi="Verdana"/>
                <w:color w:val="000000"/>
                <w:sz w:val="12"/>
                <w:szCs w:val="12"/>
              </w:rPr>
              <w:t>, the sequence of statements is executed and then control resumes at the top of the loop.</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LOOP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Sequence of statements;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LOOP; </w:t>
            </w:r>
          </w:p>
          <w:p w:rsidR="004D1624" w:rsidRDefault="004D1624">
            <w:pPr>
              <w:pStyle w:val="NormalWeb"/>
              <w:spacing w:before="0" w:beforeAutospacing="0" w:after="240" w:afterAutospacing="0" w:line="200" w:lineRule="atLeast"/>
              <w:ind w:left="48" w:right="48"/>
              <w:jc w:val="both"/>
              <w:rPr>
                <w:rFonts w:ascii="Verdana" w:hAnsi="Verdana"/>
                <w:color w:val="000000"/>
                <w:sz w:val="12"/>
                <w:szCs w:val="12"/>
              </w:rPr>
            </w:pP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x number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LOOP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pln"/>
                <w:rFonts w:ascii="Consolas" w:hAnsi="Consolas"/>
                <w:color w:val="313131"/>
                <w:sz w:val="11"/>
                <w:szCs w:val="11"/>
              </w:rPr>
              <w:t>x</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x </w:t>
            </w:r>
            <w:r>
              <w:rPr>
                <w:rStyle w:val="pun"/>
                <w:rFonts w:ascii="Consolas" w:hAnsi="Consolas"/>
                <w:color w:val="666600"/>
                <w:sz w:val="11"/>
                <w:szCs w:val="11"/>
              </w:rPr>
              <w:t>:=</w:t>
            </w:r>
            <w:r>
              <w:rPr>
                <w:rStyle w:val="pln"/>
                <w:rFonts w:ascii="Consolas" w:hAnsi="Consolas"/>
                <w:color w:val="313131"/>
                <w:sz w:val="11"/>
                <w:szCs w:val="11"/>
              </w:rPr>
              <w:t xml:space="preserve"> x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 x </w:t>
            </w:r>
            <w:r>
              <w:rPr>
                <w:rStyle w:val="pun"/>
                <w:rFonts w:ascii="Consolas" w:hAnsi="Consolas"/>
                <w:color w:val="666600"/>
                <w:sz w:val="11"/>
                <w:szCs w:val="11"/>
              </w:rPr>
              <w:t>&gt;</w:t>
            </w:r>
            <w:r>
              <w:rPr>
                <w:rStyle w:val="pln"/>
                <w:rFonts w:ascii="Consolas" w:hAnsi="Consolas"/>
                <w:color w:val="313131"/>
                <w:sz w:val="11"/>
                <w:szCs w:val="11"/>
              </w:rPr>
              <w:t xml:space="preserve"> </w:t>
            </w:r>
            <w:r>
              <w:rPr>
                <w:rStyle w:val="lit"/>
                <w:rFonts w:ascii="Consolas" w:hAnsi="Consolas"/>
                <w:color w:val="006666"/>
                <w:sz w:val="11"/>
                <w:szCs w:val="11"/>
              </w:rPr>
              <w:t>50</w:t>
            </w:r>
            <w:r>
              <w:rPr>
                <w:rStyle w:val="pln"/>
                <w:rFonts w:ascii="Consolas" w:hAnsi="Consolas"/>
                <w:color w:val="313131"/>
                <w:sz w:val="11"/>
                <w:szCs w:val="11"/>
              </w:rPr>
              <w:t xml:space="preserve"> THEN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exit</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after </w:t>
            </w:r>
            <w:r>
              <w:rPr>
                <w:rStyle w:val="kwd"/>
                <w:rFonts w:ascii="Consolas" w:eastAsiaTheme="majorEastAsia" w:hAnsi="Consolas"/>
                <w:color w:val="000088"/>
                <w:sz w:val="11"/>
                <w:szCs w:val="11"/>
              </w:rPr>
              <w:t>exit</w:t>
            </w:r>
            <w:r>
              <w:rPr>
                <w:rStyle w:val="pun"/>
                <w:rFonts w:ascii="Consolas" w:hAnsi="Consolas"/>
                <w:color w:val="666600"/>
                <w:sz w:val="11"/>
                <w:szCs w:val="11"/>
              </w:rPr>
              <w:t>,</w:t>
            </w:r>
            <w:r>
              <w:rPr>
                <w:rStyle w:val="pln"/>
                <w:rFonts w:ascii="Consolas" w:hAnsi="Consolas"/>
                <w:color w:val="313131"/>
                <w:sz w:val="11"/>
                <w:szCs w:val="11"/>
              </w:rPr>
              <w:t xml:space="preserve"> control resumes here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'After Exit x is: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x</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rsidP="004D162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4D1624" w:rsidRDefault="004D1624">
            <w:pPr>
              <w:pStyle w:val="NormalWeb"/>
              <w:spacing w:before="0" w:beforeAutospacing="0" w:after="240" w:afterAutospacing="0" w:line="200" w:lineRule="atLeast"/>
              <w:ind w:left="48" w:right="48"/>
              <w:jc w:val="both"/>
              <w:rPr>
                <w:rFonts w:ascii="Verdana" w:hAnsi="Verdana"/>
                <w:color w:val="000000"/>
                <w:sz w:val="12"/>
                <w:szCs w:val="12"/>
              </w:rPr>
            </w:pPr>
          </w:p>
        </w:tc>
      </w:tr>
      <w:tr w:rsidR="00326D36" w:rsidTr="00326D3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326D36" w:rsidRDefault="00326D36">
            <w:pPr>
              <w:jc w:val="center"/>
              <w:rPr>
                <w:rFonts w:ascii="Verdana" w:hAnsi="Verdana"/>
                <w:color w:val="313131"/>
                <w:sz w:val="12"/>
                <w:szCs w:val="12"/>
              </w:rPr>
            </w:pPr>
            <w:r>
              <w:rPr>
                <w:rFonts w:ascii="Verdana" w:hAnsi="Verdana"/>
                <w:color w:val="313131"/>
                <w:sz w:val="12"/>
                <w:szCs w:val="12"/>
              </w:rPr>
              <w:t>2</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326D36" w:rsidRDefault="00326D36">
            <w:pPr>
              <w:rPr>
                <w:rFonts w:ascii="Verdana" w:hAnsi="Verdana"/>
                <w:color w:val="313131"/>
                <w:sz w:val="12"/>
                <w:szCs w:val="12"/>
              </w:rPr>
            </w:pPr>
            <w:hyperlink r:id="rId14" w:tooltip="While loop in Pl/SQL" w:history="1">
              <w:r>
                <w:rPr>
                  <w:rStyle w:val="Hyperlink"/>
                  <w:rFonts w:ascii="Verdana" w:hAnsi="Verdana"/>
                  <w:b/>
                  <w:bCs/>
                  <w:color w:val="313131"/>
                  <w:sz w:val="12"/>
                  <w:szCs w:val="12"/>
                </w:rPr>
                <w:t>PL/SQL WHILE LOOP</w:t>
              </w:r>
            </w:hyperlink>
          </w:p>
          <w:p w:rsidR="00326D36" w:rsidRDefault="00326D3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Repeats a statement or group of statements while a given condition is true. It tests the condition before executing the loop body.</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WHILE condition LOOP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t>
            </w:r>
            <w:proofErr w:type="spellStart"/>
            <w:r>
              <w:rPr>
                <w:rFonts w:ascii="Consolas" w:hAnsi="Consolas"/>
                <w:color w:val="313131"/>
                <w:sz w:val="10"/>
                <w:szCs w:val="10"/>
              </w:rPr>
              <w:t>sequence_of_statements</w:t>
            </w:r>
            <w:proofErr w:type="spellEnd"/>
            <w:r>
              <w:rPr>
                <w:rFonts w:ascii="Consolas" w:hAnsi="Consolas"/>
                <w:color w:val="313131"/>
                <w:sz w:val="10"/>
                <w:szCs w:val="10"/>
              </w:rPr>
              <w:t xml:space="preserv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LOOP; </w:t>
            </w:r>
          </w:p>
          <w:p w:rsidR="00C728F6" w:rsidRDefault="00C728F6">
            <w:pPr>
              <w:pStyle w:val="NormalWeb"/>
              <w:spacing w:before="0" w:beforeAutospacing="0" w:after="240" w:afterAutospacing="0" w:line="200" w:lineRule="atLeast"/>
              <w:ind w:left="48" w:right="48"/>
              <w:jc w:val="both"/>
              <w:rPr>
                <w:rFonts w:ascii="Verdana" w:hAnsi="Verdana"/>
                <w:color w:val="000000"/>
                <w:sz w:val="12"/>
                <w:szCs w:val="12"/>
              </w:rPr>
            </w:pP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WHILE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C728F6" w:rsidRDefault="00C728F6" w:rsidP="00C728F6">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C728F6" w:rsidRDefault="00C728F6">
            <w:pPr>
              <w:pStyle w:val="NormalWeb"/>
              <w:spacing w:before="0" w:beforeAutospacing="0" w:after="240" w:afterAutospacing="0" w:line="200" w:lineRule="atLeast"/>
              <w:ind w:left="48" w:right="48"/>
              <w:jc w:val="both"/>
              <w:rPr>
                <w:rFonts w:ascii="Verdana" w:hAnsi="Verdana"/>
                <w:color w:val="000000"/>
                <w:sz w:val="12"/>
                <w:szCs w:val="12"/>
              </w:rPr>
            </w:pPr>
          </w:p>
        </w:tc>
      </w:tr>
      <w:tr w:rsidR="00326D36" w:rsidTr="00326D3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326D36" w:rsidRDefault="00326D36">
            <w:pPr>
              <w:jc w:val="center"/>
              <w:rPr>
                <w:rFonts w:ascii="Verdana" w:hAnsi="Verdana"/>
                <w:color w:val="313131"/>
                <w:sz w:val="12"/>
                <w:szCs w:val="12"/>
              </w:rPr>
            </w:pPr>
            <w:r>
              <w:rPr>
                <w:rFonts w:ascii="Verdana" w:hAnsi="Verdana"/>
                <w:color w:val="313131"/>
                <w:sz w:val="12"/>
                <w:szCs w:val="12"/>
              </w:rPr>
              <w:t>3</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326D36" w:rsidRDefault="00326D36">
            <w:pPr>
              <w:rPr>
                <w:rFonts w:ascii="Verdana" w:hAnsi="Verdana"/>
                <w:color w:val="313131"/>
                <w:sz w:val="12"/>
                <w:szCs w:val="12"/>
              </w:rPr>
            </w:pPr>
            <w:hyperlink r:id="rId15" w:tooltip="For loop in PL/SQL" w:history="1">
              <w:r>
                <w:rPr>
                  <w:rStyle w:val="Hyperlink"/>
                  <w:rFonts w:ascii="Verdana" w:hAnsi="Verdana"/>
                  <w:b/>
                  <w:bCs/>
                  <w:color w:val="313131"/>
                  <w:sz w:val="12"/>
                  <w:szCs w:val="12"/>
                </w:rPr>
                <w:t>PL/SQL FOR LOOP</w:t>
              </w:r>
            </w:hyperlink>
          </w:p>
          <w:p w:rsidR="00326D36" w:rsidRDefault="00326D3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Execute a sequence of statements multiple times and abbreviates the code that manages the loop variable.</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FOR counter IN </w:t>
            </w:r>
            <w:proofErr w:type="spellStart"/>
            <w:r>
              <w:rPr>
                <w:rFonts w:ascii="Consolas" w:hAnsi="Consolas"/>
                <w:color w:val="313131"/>
                <w:sz w:val="10"/>
                <w:szCs w:val="10"/>
              </w:rPr>
              <w:t>initial_</w:t>
            </w:r>
            <w:proofErr w:type="gramStart"/>
            <w:r>
              <w:rPr>
                <w:rFonts w:ascii="Consolas" w:hAnsi="Consolas"/>
                <w:color w:val="313131"/>
                <w:sz w:val="10"/>
                <w:szCs w:val="10"/>
              </w:rPr>
              <w:t>value</w:t>
            </w:r>
            <w:proofErr w:type="spellEnd"/>
            <w:r>
              <w:rPr>
                <w:rFonts w:ascii="Consolas" w:hAnsi="Consolas"/>
                <w:color w:val="313131"/>
                <w:sz w:val="10"/>
                <w:szCs w:val="10"/>
              </w:rPr>
              <w:t xml:space="preserve"> ..</w:t>
            </w:r>
            <w:proofErr w:type="gramEnd"/>
            <w:r>
              <w:rPr>
                <w:rFonts w:ascii="Consolas" w:hAnsi="Consolas"/>
                <w:color w:val="313131"/>
                <w:sz w:val="10"/>
                <w:szCs w:val="10"/>
              </w:rPr>
              <w:t xml:space="preserve"> </w:t>
            </w:r>
            <w:proofErr w:type="spellStart"/>
            <w:r>
              <w:rPr>
                <w:rFonts w:ascii="Consolas" w:hAnsi="Consolas"/>
                <w:color w:val="313131"/>
                <w:sz w:val="10"/>
                <w:szCs w:val="10"/>
              </w:rPr>
              <w:t>final_value</w:t>
            </w:r>
            <w:proofErr w:type="spellEnd"/>
            <w:r>
              <w:rPr>
                <w:rFonts w:ascii="Consolas" w:hAnsi="Consolas"/>
                <w:color w:val="313131"/>
                <w:sz w:val="10"/>
                <w:szCs w:val="10"/>
              </w:rPr>
              <w:t xml:space="preserve"> LOOP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t>
            </w:r>
            <w:proofErr w:type="spellStart"/>
            <w:r>
              <w:rPr>
                <w:rFonts w:ascii="Consolas" w:hAnsi="Consolas"/>
                <w:color w:val="313131"/>
                <w:sz w:val="10"/>
                <w:szCs w:val="10"/>
              </w:rPr>
              <w:t>sequence_of_statements</w:t>
            </w:r>
            <w:proofErr w:type="spellEnd"/>
            <w:r>
              <w:rPr>
                <w:rFonts w:ascii="Consolas" w:hAnsi="Consolas"/>
                <w:color w:val="313131"/>
                <w:sz w:val="10"/>
                <w:szCs w:val="10"/>
              </w:rPr>
              <w:t xml:space="preserve">;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LOOP;</w:t>
            </w:r>
          </w:p>
          <w:p w:rsidR="00043294" w:rsidRDefault="00043294">
            <w:pPr>
              <w:pStyle w:val="NormalWeb"/>
              <w:spacing w:before="0" w:beforeAutospacing="0" w:after="240" w:afterAutospacing="0" w:line="200" w:lineRule="atLeast"/>
              <w:ind w:left="48" w:right="48"/>
              <w:jc w:val="both"/>
              <w:rPr>
                <w:rFonts w:ascii="Verdana" w:hAnsi="Verdana"/>
                <w:color w:val="000000"/>
                <w:sz w:val="12"/>
                <w:szCs w:val="12"/>
              </w:rPr>
            </w:pP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a </w:t>
            </w:r>
            <w:r>
              <w:rPr>
                <w:rStyle w:val="kwd"/>
                <w:rFonts w:ascii="Consolas" w:eastAsiaTheme="majorEastAsia" w:hAnsi="Consolas"/>
                <w:color w:val="000088"/>
                <w:sz w:val="11"/>
                <w:szCs w:val="11"/>
              </w:rPr>
              <w:t>in</w:t>
            </w:r>
            <w:r>
              <w:rPr>
                <w:rStyle w:val="pln"/>
                <w:rFonts w:ascii="Consolas" w:hAnsi="Consolas"/>
                <w:color w:val="313131"/>
                <w:sz w:val="11"/>
                <w:szCs w:val="11"/>
              </w:rPr>
              <w:t xml:space="preserve"> </w:t>
            </w:r>
            <w:proofErr w:type="gramStart"/>
            <w:r>
              <w:rPr>
                <w:rStyle w:val="lit"/>
                <w:rFonts w:ascii="Consolas" w:hAnsi="Consolas"/>
                <w:color w:val="006666"/>
                <w:sz w:val="11"/>
                <w:szCs w:val="11"/>
              </w:rPr>
              <w:t>10</w:t>
            </w:r>
            <w:r>
              <w:rPr>
                <w:rStyle w:val="pln"/>
                <w:rFonts w:ascii="Consolas" w:hAnsi="Consolas"/>
                <w:color w:val="313131"/>
                <w:sz w:val="11"/>
                <w:szCs w:val="11"/>
              </w:rPr>
              <w:t xml:space="preserve"> </w:t>
            </w:r>
            <w:r>
              <w:rPr>
                <w:rStyle w:val="pun"/>
                <w:rFonts w:ascii="Consolas" w:hAnsi="Consolas"/>
                <w:color w:val="666600"/>
                <w:sz w:val="11"/>
                <w:szCs w:val="11"/>
              </w:rPr>
              <w:t>..</w:t>
            </w:r>
            <w:proofErr w:type="gramEnd"/>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043294" w:rsidRDefault="00043294" w:rsidP="00043294">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043294" w:rsidRDefault="00043294">
            <w:pPr>
              <w:pStyle w:val="NormalWeb"/>
              <w:spacing w:before="0" w:beforeAutospacing="0" w:after="240" w:afterAutospacing="0" w:line="200" w:lineRule="atLeast"/>
              <w:ind w:left="48" w:right="48"/>
              <w:jc w:val="both"/>
              <w:rPr>
                <w:rFonts w:ascii="Verdana" w:hAnsi="Verdana"/>
                <w:color w:val="000000"/>
                <w:sz w:val="12"/>
                <w:szCs w:val="12"/>
              </w:rPr>
            </w:pPr>
          </w:p>
          <w:p w:rsidR="00F373B7" w:rsidRDefault="00F373B7" w:rsidP="00F373B7">
            <w:pPr>
              <w:spacing w:before="48" w:after="48" w:line="360" w:lineRule="atLeast"/>
              <w:ind w:right="48"/>
              <w:outlineLvl w:val="1"/>
              <w:rPr>
                <w:rFonts w:ascii="Verdana" w:eastAsia="Times New Roman" w:hAnsi="Verdana" w:cs="Times New Roman"/>
                <w:color w:val="121214"/>
                <w:spacing w:val="-8"/>
                <w:sz w:val="16"/>
                <w:szCs w:val="16"/>
              </w:rPr>
            </w:pPr>
            <w:r w:rsidRPr="00F373B7">
              <w:rPr>
                <w:rFonts w:ascii="Verdana" w:eastAsia="Times New Roman" w:hAnsi="Verdana" w:cs="Times New Roman"/>
                <w:color w:val="121214"/>
                <w:spacing w:val="-8"/>
                <w:sz w:val="16"/>
                <w:szCs w:val="16"/>
              </w:rPr>
              <w:lastRenderedPageBreak/>
              <w:t>Reverse FOR LOOP Statement</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number</w:t>
            </w:r>
            <w:r>
              <w:rPr>
                <w:rStyle w:val="pun"/>
                <w:rFonts w:ascii="Consolas" w:hAnsi="Consolas"/>
                <w:color w:val="666600"/>
                <w:sz w:val="11"/>
                <w:szCs w:val="11"/>
              </w:rPr>
              <w:t>(</w:t>
            </w:r>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a IN REVERSE </w:t>
            </w:r>
            <w:proofErr w:type="gramStart"/>
            <w:r>
              <w:rPr>
                <w:rStyle w:val="lit"/>
                <w:rFonts w:ascii="Consolas" w:hAnsi="Consolas"/>
                <w:color w:val="006666"/>
                <w:sz w:val="11"/>
                <w:szCs w:val="11"/>
              </w:rPr>
              <w:t>10</w:t>
            </w:r>
            <w:r>
              <w:rPr>
                <w:rStyle w:val="pln"/>
                <w:rFonts w:ascii="Consolas" w:hAnsi="Consolas"/>
                <w:color w:val="313131"/>
                <w:sz w:val="11"/>
                <w:szCs w:val="11"/>
              </w:rPr>
              <w:t xml:space="preserve"> </w:t>
            </w:r>
            <w:r>
              <w:rPr>
                <w:rStyle w:val="pun"/>
                <w:rFonts w:ascii="Consolas" w:hAnsi="Consolas"/>
                <w:color w:val="666600"/>
                <w:sz w:val="11"/>
                <w:szCs w:val="11"/>
              </w:rPr>
              <w:t>..</w:t>
            </w:r>
            <w:proofErr w:type="gramEnd"/>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rsidR="00F373B7" w:rsidRDefault="00F373B7" w:rsidP="00F373B7">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F373B7" w:rsidRDefault="00F373B7" w:rsidP="00F373B7">
            <w:pPr>
              <w:pStyle w:val="NormalWeb"/>
              <w:spacing w:before="0" w:beforeAutospacing="0" w:after="240" w:afterAutospacing="0" w:line="200" w:lineRule="atLeast"/>
              <w:ind w:right="48"/>
              <w:jc w:val="both"/>
              <w:rPr>
                <w:rFonts w:ascii="Verdana" w:hAnsi="Verdana"/>
                <w:color w:val="000000"/>
                <w:sz w:val="12"/>
                <w:szCs w:val="12"/>
              </w:rPr>
            </w:pPr>
          </w:p>
        </w:tc>
      </w:tr>
      <w:tr w:rsidR="00326D36" w:rsidTr="00326D36">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326D36" w:rsidRDefault="00326D36">
            <w:pPr>
              <w:jc w:val="center"/>
              <w:rPr>
                <w:rFonts w:ascii="Verdana" w:hAnsi="Verdana"/>
                <w:color w:val="313131"/>
                <w:sz w:val="12"/>
                <w:szCs w:val="12"/>
              </w:rPr>
            </w:pPr>
            <w:r>
              <w:rPr>
                <w:rFonts w:ascii="Verdana" w:hAnsi="Verdana"/>
                <w:color w:val="313131"/>
                <w:sz w:val="12"/>
                <w:szCs w:val="12"/>
              </w:rPr>
              <w:lastRenderedPageBreak/>
              <w:t>4</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326D36" w:rsidRDefault="00326D36">
            <w:pPr>
              <w:rPr>
                <w:rFonts w:ascii="Verdana" w:hAnsi="Verdana"/>
                <w:color w:val="313131"/>
                <w:sz w:val="12"/>
                <w:szCs w:val="12"/>
              </w:rPr>
            </w:pPr>
            <w:hyperlink r:id="rId16" w:tooltip="Nested loops in PL/SQL" w:history="1">
              <w:r>
                <w:rPr>
                  <w:rStyle w:val="Hyperlink"/>
                  <w:rFonts w:ascii="Verdana" w:hAnsi="Verdana"/>
                  <w:b/>
                  <w:bCs/>
                  <w:color w:val="313131"/>
                  <w:sz w:val="12"/>
                  <w:szCs w:val="12"/>
                </w:rPr>
                <w:t>Nested loops in PL/SQL</w:t>
              </w:r>
            </w:hyperlink>
          </w:p>
          <w:p w:rsidR="00326D36" w:rsidRDefault="00326D36">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You can use one or more loop inside any another basic loop, while, or for loop.</w:t>
            </w:r>
          </w:p>
        </w:tc>
      </w:tr>
    </w:tbl>
    <w:p w:rsidR="00326D36" w:rsidRDefault="00326D36" w:rsidP="00326D36"/>
    <w:p w:rsidR="00BD7AA9" w:rsidRPr="00BD7AA9" w:rsidRDefault="00BD7AA9" w:rsidP="00BD7AA9">
      <w:pPr>
        <w:rPr>
          <w:b/>
        </w:rPr>
      </w:pPr>
      <w:r w:rsidRPr="00BD7AA9">
        <w:rPr>
          <w:b/>
        </w:rPr>
        <w:t>Labeling a PL/SQL Loop</w:t>
      </w:r>
    </w:p>
    <w:p w:rsidR="00BD7AA9" w:rsidRPr="00BD7AA9" w:rsidRDefault="00BD7AA9" w:rsidP="00BD7AA9">
      <w:r w:rsidRPr="00BD7AA9">
        <w:t>PL/SQL loops can be labeled. The label should be enclosed by double angle brackets (&lt;&lt; and &gt;&gt;) and appear at the beginning of the LOOP statement. The label name can also appear at the end of the LOOP statement. You may use the label in the EXIT statement to exit from the loop.</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proofErr w:type="gramStart"/>
      <w:r>
        <w:rPr>
          <w:rStyle w:val="pln"/>
          <w:rFonts w:ascii="Consolas" w:hAnsi="Consolas"/>
          <w:color w:val="313131"/>
          <w:sz w:val="11"/>
          <w:szCs w:val="11"/>
        </w:rPr>
        <w:t>i</w:t>
      </w:r>
      <w:proofErr w:type="spellEnd"/>
      <w:proofErr w:type="gramEnd"/>
      <w:r>
        <w:rPr>
          <w:rStyle w:val="pln"/>
          <w:rFonts w:ascii="Consolas" w:hAnsi="Consolas"/>
          <w:color w:val="313131"/>
          <w:sz w:val="11"/>
          <w:szCs w:val="11"/>
        </w:rPr>
        <w:t xml:space="preserve"> number</w:t>
      </w:r>
      <w:r>
        <w:rPr>
          <w:rStyle w:val="pun"/>
          <w:rFonts w:ascii="Consolas" w:hAnsi="Consolas"/>
          <w:color w:val="666600"/>
          <w:sz w:val="11"/>
          <w:szCs w:val="11"/>
        </w:rPr>
        <w:t>(</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gramStart"/>
      <w:r>
        <w:rPr>
          <w:rStyle w:val="pln"/>
          <w:rFonts w:ascii="Consolas" w:hAnsi="Consolas"/>
          <w:color w:val="313131"/>
          <w:sz w:val="11"/>
          <w:szCs w:val="11"/>
        </w:rPr>
        <w:t>j</w:t>
      </w:r>
      <w:proofErr w:type="gramEnd"/>
      <w:r>
        <w:rPr>
          <w:rStyle w:val="pln"/>
          <w:rFonts w:ascii="Consolas" w:hAnsi="Consolas"/>
          <w:color w:val="313131"/>
          <w:sz w:val="11"/>
          <w:szCs w:val="11"/>
        </w:rPr>
        <w:t xml:space="preserve"> number</w:t>
      </w:r>
      <w:r>
        <w:rPr>
          <w:rStyle w:val="pun"/>
          <w:rFonts w:ascii="Consolas" w:hAnsi="Consolas"/>
          <w:color w:val="666600"/>
          <w:sz w:val="11"/>
          <w:szCs w:val="11"/>
        </w:rPr>
        <w:t>(</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&lt;&lt;</w:t>
      </w:r>
      <w:r>
        <w:rPr>
          <w:rStyle w:val="pln"/>
          <w:rFonts w:ascii="Consolas" w:hAnsi="Consolas"/>
          <w:color w:val="313131"/>
          <w:sz w:val="11"/>
          <w:szCs w:val="11"/>
        </w:rPr>
        <w:t xml:space="preserve"> </w:t>
      </w:r>
      <w:proofErr w:type="spellStart"/>
      <w:r>
        <w:rPr>
          <w:rStyle w:val="pln"/>
          <w:rFonts w:ascii="Consolas" w:hAnsi="Consolas"/>
          <w:color w:val="313131"/>
          <w:sz w:val="11"/>
          <w:szCs w:val="11"/>
        </w:rPr>
        <w:t>outer_loop</w:t>
      </w:r>
      <w:proofErr w:type="spellEnd"/>
      <w:r>
        <w:rPr>
          <w:rStyle w:val="pln"/>
          <w:rFonts w:ascii="Consolas" w:hAnsi="Consolas"/>
          <w:color w:val="313131"/>
          <w:sz w:val="11"/>
          <w:szCs w:val="11"/>
        </w:rPr>
        <w:t xml:space="preserve"> </w:t>
      </w:r>
      <w:r>
        <w:rPr>
          <w:rStyle w:val="pun"/>
          <w:rFonts w:ascii="Consolas" w:hAnsi="Consolas"/>
          <w:color w:val="666600"/>
          <w:sz w:val="11"/>
          <w:szCs w:val="11"/>
        </w:rPr>
        <w:t>&gt;&gt;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w:t>
      </w:r>
      <w:proofErr w:type="spellStart"/>
      <w:r>
        <w:rPr>
          <w:rStyle w:val="pln"/>
          <w:rFonts w:ascii="Consolas" w:hAnsi="Consolas"/>
          <w:color w:val="313131"/>
          <w:sz w:val="11"/>
          <w:szCs w:val="11"/>
        </w:rPr>
        <w:t>i</w:t>
      </w:r>
      <w:proofErr w:type="spellEnd"/>
      <w:r>
        <w:rPr>
          <w:rStyle w:val="pln"/>
          <w:rFonts w:ascii="Consolas" w:hAnsi="Consolas"/>
          <w:color w:val="313131"/>
          <w:sz w:val="11"/>
          <w:szCs w:val="11"/>
        </w:rPr>
        <w:t xml:space="preserve"> IN </w:t>
      </w:r>
      <w:r>
        <w:rPr>
          <w:rStyle w:val="lit"/>
          <w:rFonts w:ascii="Consolas" w:hAnsi="Consolas"/>
          <w:color w:val="006666"/>
          <w:sz w:val="11"/>
          <w:szCs w:val="11"/>
        </w:rPr>
        <w:t>1</w:t>
      </w:r>
      <w:proofErr w:type="gramStart"/>
      <w:r>
        <w:rPr>
          <w:rStyle w:val="lit"/>
          <w:rFonts w:ascii="Consolas" w:hAnsi="Consolas"/>
          <w:color w:val="006666"/>
          <w:sz w:val="11"/>
          <w:szCs w:val="11"/>
        </w:rPr>
        <w:t>.</w:t>
      </w:r>
      <w:r>
        <w:rPr>
          <w:rStyle w:val="pun"/>
          <w:rFonts w:ascii="Consolas" w:hAnsi="Consolas"/>
          <w:color w:val="666600"/>
          <w:sz w:val="11"/>
          <w:szCs w:val="11"/>
        </w:rPr>
        <w:t>.</w:t>
      </w:r>
      <w:r>
        <w:rPr>
          <w:rStyle w:val="lit"/>
          <w:rFonts w:ascii="Consolas" w:hAnsi="Consolas"/>
          <w:color w:val="006666"/>
          <w:sz w:val="11"/>
          <w:szCs w:val="11"/>
        </w:rPr>
        <w:t>3</w:t>
      </w:r>
      <w:proofErr w:type="gramEnd"/>
      <w:r>
        <w:rPr>
          <w:rStyle w:val="pln"/>
          <w:rFonts w:ascii="Consolas" w:hAnsi="Consolas"/>
          <w:color w:val="313131"/>
          <w:sz w:val="11"/>
          <w:szCs w:val="11"/>
        </w:rPr>
        <w:t xml:space="preserve"> LOOP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&lt;&lt;</w:t>
      </w:r>
      <w:r>
        <w:rPr>
          <w:rStyle w:val="pln"/>
          <w:rFonts w:ascii="Consolas" w:hAnsi="Consolas"/>
          <w:color w:val="313131"/>
          <w:sz w:val="11"/>
          <w:szCs w:val="11"/>
        </w:rPr>
        <w:t xml:space="preserve"> </w:t>
      </w:r>
      <w:proofErr w:type="spellStart"/>
      <w:r>
        <w:rPr>
          <w:rStyle w:val="pln"/>
          <w:rFonts w:ascii="Consolas" w:hAnsi="Consolas"/>
          <w:color w:val="313131"/>
          <w:sz w:val="11"/>
          <w:szCs w:val="11"/>
        </w:rPr>
        <w:t>inner_loop</w:t>
      </w:r>
      <w:proofErr w:type="spellEnd"/>
      <w:r>
        <w:rPr>
          <w:rStyle w:val="pln"/>
          <w:rFonts w:ascii="Consolas" w:hAnsi="Consolas"/>
          <w:color w:val="313131"/>
          <w:sz w:val="11"/>
          <w:szCs w:val="11"/>
        </w:rPr>
        <w:t xml:space="preserve"> </w:t>
      </w:r>
      <w:r>
        <w:rPr>
          <w:rStyle w:val="pun"/>
          <w:rFonts w:ascii="Consolas" w:hAnsi="Consolas"/>
          <w:color w:val="666600"/>
          <w:sz w:val="11"/>
          <w:szCs w:val="11"/>
        </w:rPr>
        <w:t>&gt;&gt;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j IN </w:t>
      </w:r>
      <w:r>
        <w:rPr>
          <w:rStyle w:val="lit"/>
          <w:rFonts w:ascii="Consolas" w:hAnsi="Consolas"/>
          <w:color w:val="006666"/>
          <w:sz w:val="11"/>
          <w:szCs w:val="11"/>
        </w:rPr>
        <w:t>1</w:t>
      </w:r>
      <w:proofErr w:type="gramStart"/>
      <w:r>
        <w:rPr>
          <w:rStyle w:val="lit"/>
          <w:rFonts w:ascii="Consolas" w:hAnsi="Consolas"/>
          <w:color w:val="006666"/>
          <w:sz w:val="11"/>
          <w:szCs w:val="11"/>
        </w:rPr>
        <w:t>.</w:t>
      </w:r>
      <w:r>
        <w:rPr>
          <w:rStyle w:val="pun"/>
          <w:rFonts w:ascii="Consolas" w:hAnsi="Consolas"/>
          <w:color w:val="666600"/>
          <w:sz w:val="11"/>
          <w:szCs w:val="11"/>
        </w:rPr>
        <w:t>.</w:t>
      </w:r>
      <w:r>
        <w:rPr>
          <w:rStyle w:val="lit"/>
          <w:rFonts w:ascii="Consolas" w:hAnsi="Consolas"/>
          <w:color w:val="006666"/>
          <w:sz w:val="11"/>
          <w:szCs w:val="11"/>
        </w:rPr>
        <w:t>3</w:t>
      </w:r>
      <w:proofErr w:type="gramEnd"/>
      <w:r>
        <w:rPr>
          <w:rStyle w:val="pln"/>
          <w:rFonts w:ascii="Consolas" w:hAnsi="Consolas"/>
          <w:color w:val="313131"/>
          <w:sz w:val="11"/>
          <w:szCs w:val="11"/>
        </w:rPr>
        <w:t xml:space="preserve"> LOOP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w:t>
      </w:r>
      <w:proofErr w:type="spellStart"/>
      <w:r>
        <w:rPr>
          <w:rStyle w:val="str"/>
          <w:rFonts w:ascii="Consolas" w:hAnsi="Consolas"/>
          <w:color w:val="008800"/>
          <w:sz w:val="11"/>
          <w:szCs w:val="11"/>
        </w:rPr>
        <w:t>i</w:t>
      </w:r>
      <w:proofErr w:type="spellEnd"/>
      <w:r>
        <w:rPr>
          <w:rStyle w:val="str"/>
          <w:rFonts w:ascii="Consolas" w:hAnsi="Consolas"/>
          <w:color w:val="008800"/>
          <w:sz w:val="11"/>
          <w:szCs w:val="11"/>
        </w:rPr>
        <w:t xml:space="preserve"> is: '</w:t>
      </w:r>
      <w:r>
        <w:rPr>
          <w:rStyle w:val="pun"/>
          <w:rFonts w:ascii="Consolas" w:hAnsi="Consolas"/>
          <w:color w:val="666600"/>
          <w:sz w:val="11"/>
          <w:szCs w:val="11"/>
        </w:rPr>
        <w:t>||</w:t>
      </w:r>
      <w:r>
        <w:rPr>
          <w:rStyle w:val="pln"/>
          <w:rFonts w:ascii="Consolas" w:hAnsi="Consolas"/>
          <w:color w:val="313131"/>
          <w:sz w:val="11"/>
          <w:szCs w:val="11"/>
        </w:rPr>
        <w:t xml:space="preserve"> </w:t>
      </w:r>
      <w:proofErr w:type="spellStart"/>
      <w:r>
        <w:rPr>
          <w:rStyle w:val="pln"/>
          <w:rFonts w:ascii="Consolas" w:hAnsi="Consolas"/>
          <w:color w:val="313131"/>
          <w:sz w:val="11"/>
          <w:szCs w:val="11"/>
        </w:rPr>
        <w:t>i</w:t>
      </w:r>
      <w:proofErr w:type="spellEnd"/>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 and j is: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j</w:t>
      </w:r>
      <w:r>
        <w:rPr>
          <w:rStyle w:val="pun"/>
          <w:rFonts w:ascii="Consolas" w:hAnsi="Consolas"/>
          <w:color w:val="666600"/>
          <w:sz w:val="11"/>
          <w:szCs w:val="11"/>
        </w:rPr>
        <w: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 </w:t>
      </w:r>
      <w:proofErr w:type="spellStart"/>
      <w:r>
        <w:rPr>
          <w:rStyle w:val="pln"/>
          <w:rFonts w:ascii="Consolas" w:hAnsi="Consolas"/>
          <w:color w:val="313131"/>
          <w:sz w:val="11"/>
          <w:szCs w:val="11"/>
        </w:rPr>
        <w:t>inner_loop</w:t>
      </w:r>
      <w:proofErr w:type="spellEnd"/>
      <w:r>
        <w:rPr>
          <w:rStyle w:val="pun"/>
          <w:rFonts w:ascii="Consolas" w:hAnsi="Consolas"/>
          <w:color w:val="666600"/>
          <w:sz w:val="11"/>
          <w:szCs w:val="11"/>
        </w:rPr>
        <w: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 </w:t>
      </w:r>
      <w:proofErr w:type="spellStart"/>
      <w:r>
        <w:rPr>
          <w:rStyle w:val="pln"/>
          <w:rFonts w:ascii="Consolas" w:hAnsi="Consolas"/>
          <w:color w:val="313131"/>
          <w:sz w:val="11"/>
          <w:szCs w:val="11"/>
        </w:rPr>
        <w:t>outer_loop</w:t>
      </w:r>
      <w:proofErr w:type="spellEnd"/>
      <w:r>
        <w:rPr>
          <w:rStyle w:val="pun"/>
          <w:rFonts w:ascii="Consolas" w:hAnsi="Consolas"/>
          <w:color w:val="666600"/>
          <w:sz w:val="11"/>
          <w:szCs w:val="11"/>
        </w:rPr>
        <w:t>;</w:t>
      </w:r>
      <w:r>
        <w:rPr>
          <w:rStyle w:val="pln"/>
          <w:rFonts w:ascii="Consolas" w:hAnsi="Consolas"/>
          <w:color w:val="313131"/>
          <w:sz w:val="11"/>
          <w:szCs w:val="11"/>
        </w:rPr>
        <w:t xml:space="preserve"> </w:t>
      </w:r>
    </w:p>
    <w:p w:rsidR="00BD7AA9" w:rsidRDefault="00BD7AA9" w:rsidP="00BD7AA9">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rsidR="00BD7AA9" w:rsidRPr="00326D36" w:rsidRDefault="00BD7AA9" w:rsidP="00326D36"/>
    <w:p w:rsidR="00395D03" w:rsidRDefault="00395D03"/>
    <w:p w:rsidR="00395D03" w:rsidRDefault="00395D03"/>
    <w:sectPr w:rsidR="00395D03" w:rsidSect="005C628F">
      <w:pgSz w:w="11907" w:h="16839" w:code="9"/>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53F"/>
    <w:multiLevelType w:val="multilevel"/>
    <w:tmpl w:val="C3F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51FE0"/>
    <w:multiLevelType w:val="multilevel"/>
    <w:tmpl w:val="263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46819"/>
    <w:multiLevelType w:val="multilevel"/>
    <w:tmpl w:val="69B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84B3D"/>
    <w:multiLevelType w:val="multilevel"/>
    <w:tmpl w:val="452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6530C6"/>
    <w:multiLevelType w:val="multilevel"/>
    <w:tmpl w:val="BC8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6A1765"/>
    <w:multiLevelType w:val="multilevel"/>
    <w:tmpl w:val="551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compat>
    <w:useFELayout/>
  </w:compat>
  <w:rsids>
    <w:rsidRoot w:val="00E63436"/>
    <w:rsid w:val="00000376"/>
    <w:rsid w:val="00043294"/>
    <w:rsid w:val="0026059E"/>
    <w:rsid w:val="00322944"/>
    <w:rsid w:val="00326D36"/>
    <w:rsid w:val="00395D03"/>
    <w:rsid w:val="004B706A"/>
    <w:rsid w:val="004D1624"/>
    <w:rsid w:val="00533151"/>
    <w:rsid w:val="005C628F"/>
    <w:rsid w:val="0067163A"/>
    <w:rsid w:val="007A6750"/>
    <w:rsid w:val="007C1A6C"/>
    <w:rsid w:val="007D314C"/>
    <w:rsid w:val="00822416"/>
    <w:rsid w:val="008733BA"/>
    <w:rsid w:val="008C7828"/>
    <w:rsid w:val="009B7276"/>
    <w:rsid w:val="00A855B1"/>
    <w:rsid w:val="00AC2842"/>
    <w:rsid w:val="00BD7AA9"/>
    <w:rsid w:val="00C728F6"/>
    <w:rsid w:val="00C7760E"/>
    <w:rsid w:val="00C8440E"/>
    <w:rsid w:val="00D27ACA"/>
    <w:rsid w:val="00DF50C3"/>
    <w:rsid w:val="00E63436"/>
    <w:rsid w:val="00EF4A41"/>
    <w:rsid w:val="00F373B7"/>
    <w:rsid w:val="00FE6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B1"/>
  </w:style>
  <w:style w:type="paragraph" w:styleId="Heading1">
    <w:name w:val="heading 1"/>
    <w:basedOn w:val="Normal"/>
    <w:next w:val="Normal"/>
    <w:link w:val="Heading1Char"/>
    <w:uiPriority w:val="9"/>
    <w:qFormat/>
    <w:rsid w:val="005C6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3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7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436"/>
    <w:rPr>
      <w:rFonts w:ascii="Times New Roman" w:eastAsia="Times New Roman" w:hAnsi="Times New Roman" w:cs="Times New Roman"/>
      <w:b/>
      <w:bCs/>
      <w:sz w:val="36"/>
      <w:szCs w:val="36"/>
    </w:rPr>
  </w:style>
  <w:style w:type="paragraph" w:styleId="NormalWeb">
    <w:name w:val="Normal (Web)"/>
    <w:basedOn w:val="Normal"/>
    <w:uiPriority w:val="99"/>
    <w:unhideWhenUsed/>
    <w:rsid w:val="00E634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436"/>
    <w:rPr>
      <w:rFonts w:ascii="Courier New" w:eastAsia="Times New Roman" w:hAnsi="Courier New" w:cs="Courier New"/>
      <w:sz w:val="20"/>
      <w:szCs w:val="20"/>
    </w:rPr>
  </w:style>
  <w:style w:type="character" w:customStyle="1" w:styleId="apple-converted-space">
    <w:name w:val="apple-converted-space"/>
    <w:basedOn w:val="DefaultParagraphFont"/>
    <w:rsid w:val="004B706A"/>
  </w:style>
  <w:style w:type="character" w:customStyle="1" w:styleId="Heading1Char">
    <w:name w:val="Heading 1 Char"/>
    <w:basedOn w:val="DefaultParagraphFont"/>
    <w:link w:val="Heading1"/>
    <w:uiPriority w:val="9"/>
    <w:rsid w:val="005C62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22416"/>
    <w:rPr>
      <w:color w:val="0000FF" w:themeColor="hyperlink"/>
      <w:u w:val="single"/>
    </w:rPr>
  </w:style>
  <w:style w:type="paragraph" w:styleId="BalloonText">
    <w:name w:val="Balloon Text"/>
    <w:basedOn w:val="Normal"/>
    <w:link w:val="BalloonTextChar"/>
    <w:uiPriority w:val="99"/>
    <w:semiHidden/>
    <w:unhideWhenUsed/>
    <w:rsid w:val="0082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416"/>
    <w:rPr>
      <w:rFonts w:ascii="Tahoma" w:hAnsi="Tahoma" w:cs="Tahoma"/>
      <w:sz w:val="16"/>
      <w:szCs w:val="16"/>
    </w:rPr>
  </w:style>
  <w:style w:type="character" w:customStyle="1" w:styleId="pln">
    <w:name w:val="pln"/>
    <w:basedOn w:val="DefaultParagraphFont"/>
    <w:rsid w:val="00DF50C3"/>
  </w:style>
  <w:style w:type="character" w:customStyle="1" w:styleId="pun">
    <w:name w:val="pun"/>
    <w:basedOn w:val="DefaultParagraphFont"/>
    <w:rsid w:val="00DF50C3"/>
  </w:style>
  <w:style w:type="character" w:customStyle="1" w:styleId="lit">
    <w:name w:val="lit"/>
    <w:basedOn w:val="DefaultParagraphFont"/>
    <w:rsid w:val="00DF50C3"/>
  </w:style>
  <w:style w:type="character" w:customStyle="1" w:styleId="kwd">
    <w:name w:val="kwd"/>
    <w:basedOn w:val="DefaultParagraphFont"/>
    <w:rsid w:val="00DF50C3"/>
  </w:style>
  <w:style w:type="character" w:customStyle="1" w:styleId="str">
    <w:name w:val="str"/>
    <w:basedOn w:val="DefaultParagraphFont"/>
    <w:rsid w:val="00DF50C3"/>
  </w:style>
  <w:style w:type="character" w:customStyle="1" w:styleId="Heading3Char">
    <w:name w:val="Heading 3 Char"/>
    <w:basedOn w:val="DefaultParagraphFont"/>
    <w:link w:val="Heading3"/>
    <w:uiPriority w:val="9"/>
    <w:semiHidden/>
    <w:rsid w:val="00D27A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6092395">
      <w:bodyDiv w:val="1"/>
      <w:marLeft w:val="0"/>
      <w:marRight w:val="0"/>
      <w:marTop w:val="0"/>
      <w:marBottom w:val="0"/>
      <w:divBdr>
        <w:top w:val="none" w:sz="0" w:space="0" w:color="auto"/>
        <w:left w:val="none" w:sz="0" w:space="0" w:color="auto"/>
        <w:bottom w:val="none" w:sz="0" w:space="0" w:color="auto"/>
        <w:right w:val="none" w:sz="0" w:space="0" w:color="auto"/>
      </w:divBdr>
    </w:div>
    <w:div w:id="143816613">
      <w:bodyDiv w:val="1"/>
      <w:marLeft w:val="0"/>
      <w:marRight w:val="0"/>
      <w:marTop w:val="0"/>
      <w:marBottom w:val="0"/>
      <w:divBdr>
        <w:top w:val="none" w:sz="0" w:space="0" w:color="auto"/>
        <w:left w:val="none" w:sz="0" w:space="0" w:color="auto"/>
        <w:bottom w:val="none" w:sz="0" w:space="0" w:color="auto"/>
        <w:right w:val="none" w:sz="0" w:space="0" w:color="auto"/>
      </w:divBdr>
    </w:div>
    <w:div w:id="153765067">
      <w:bodyDiv w:val="1"/>
      <w:marLeft w:val="0"/>
      <w:marRight w:val="0"/>
      <w:marTop w:val="0"/>
      <w:marBottom w:val="0"/>
      <w:divBdr>
        <w:top w:val="none" w:sz="0" w:space="0" w:color="auto"/>
        <w:left w:val="none" w:sz="0" w:space="0" w:color="auto"/>
        <w:bottom w:val="none" w:sz="0" w:space="0" w:color="auto"/>
        <w:right w:val="none" w:sz="0" w:space="0" w:color="auto"/>
      </w:divBdr>
    </w:div>
    <w:div w:id="252207724">
      <w:bodyDiv w:val="1"/>
      <w:marLeft w:val="0"/>
      <w:marRight w:val="0"/>
      <w:marTop w:val="0"/>
      <w:marBottom w:val="0"/>
      <w:divBdr>
        <w:top w:val="none" w:sz="0" w:space="0" w:color="auto"/>
        <w:left w:val="none" w:sz="0" w:space="0" w:color="auto"/>
        <w:bottom w:val="none" w:sz="0" w:space="0" w:color="auto"/>
        <w:right w:val="none" w:sz="0" w:space="0" w:color="auto"/>
      </w:divBdr>
    </w:div>
    <w:div w:id="260459027">
      <w:bodyDiv w:val="1"/>
      <w:marLeft w:val="0"/>
      <w:marRight w:val="0"/>
      <w:marTop w:val="0"/>
      <w:marBottom w:val="0"/>
      <w:divBdr>
        <w:top w:val="none" w:sz="0" w:space="0" w:color="auto"/>
        <w:left w:val="none" w:sz="0" w:space="0" w:color="auto"/>
        <w:bottom w:val="none" w:sz="0" w:space="0" w:color="auto"/>
        <w:right w:val="none" w:sz="0" w:space="0" w:color="auto"/>
      </w:divBdr>
    </w:div>
    <w:div w:id="348600385">
      <w:bodyDiv w:val="1"/>
      <w:marLeft w:val="0"/>
      <w:marRight w:val="0"/>
      <w:marTop w:val="0"/>
      <w:marBottom w:val="0"/>
      <w:divBdr>
        <w:top w:val="none" w:sz="0" w:space="0" w:color="auto"/>
        <w:left w:val="none" w:sz="0" w:space="0" w:color="auto"/>
        <w:bottom w:val="none" w:sz="0" w:space="0" w:color="auto"/>
        <w:right w:val="none" w:sz="0" w:space="0" w:color="auto"/>
      </w:divBdr>
    </w:div>
    <w:div w:id="375735194">
      <w:bodyDiv w:val="1"/>
      <w:marLeft w:val="0"/>
      <w:marRight w:val="0"/>
      <w:marTop w:val="0"/>
      <w:marBottom w:val="0"/>
      <w:divBdr>
        <w:top w:val="none" w:sz="0" w:space="0" w:color="auto"/>
        <w:left w:val="none" w:sz="0" w:space="0" w:color="auto"/>
        <w:bottom w:val="none" w:sz="0" w:space="0" w:color="auto"/>
        <w:right w:val="none" w:sz="0" w:space="0" w:color="auto"/>
      </w:divBdr>
    </w:div>
    <w:div w:id="381371496">
      <w:bodyDiv w:val="1"/>
      <w:marLeft w:val="0"/>
      <w:marRight w:val="0"/>
      <w:marTop w:val="0"/>
      <w:marBottom w:val="0"/>
      <w:divBdr>
        <w:top w:val="none" w:sz="0" w:space="0" w:color="auto"/>
        <w:left w:val="none" w:sz="0" w:space="0" w:color="auto"/>
        <w:bottom w:val="none" w:sz="0" w:space="0" w:color="auto"/>
        <w:right w:val="none" w:sz="0" w:space="0" w:color="auto"/>
      </w:divBdr>
    </w:div>
    <w:div w:id="386999749">
      <w:bodyDiv w:val="1"/>
      <w:marLeft w:val="0"/>
      <w:marRight w:val="0"/>
      <w:marTop w:val="0"/>
      <w:marBottom w:val="0"/>
      <w:divBdr>
        <w:top w:val="none" w:sz="0" w:space="0" w:color="auto"/>
        <w:left w:val="none" w:sz="0" w:space="0" w:color="auto"/>
        <w:bottom w:val="none" w:sz="0" w:space="0" w:color="auto"/>
        <w:right w:val="none" w:sz="0" w:space="0" w:color="auto"/>
      </w:divBdr>
    </w:div>
    <w:div w:id="419717783">
      <w:bodyDiv w:val="1"/>
      <w:marLeft w:val="0"/>
      <w:marRight w:val="0"/>
      <w:marTop w:val="0"/>
      <w:marBottom w:val="0"/>
      <w:divBdr>
        <w:top w:val="none" w:sz="0" w:space="0" w:color="auto"/>
        <w:left w:val="none" w:sz="0" w:space="0" w:color="auto"/>
        <w:bottom w:val="none" w:sz="0" w:space="0" w:color="auto"/>
        <w:right w:val="none" w:sz="0" w:space="0" w:color="auto"/>
      </w:divBdr>
    </w:div>
    <w:div w:id="441800411">
      <w:bodyDiv w:val="1"/>
      <w:marLeft w:val="0"/>
      <w:marRight w:val="0"/>
      <w:marTop w:val="0"/>
      <w:marBottom w:val="0"/>
      <w:divBdr>
        <w:top w:val="none" w:sz="0" w:space="0" w:color="auto"/>
        <w:left w:val="none" w:sz="0" w:space="0" w:color="auto"/>
        <w:bottom w:val="none" w:sz="0" w:space="0" w:color="auto"/>
        <w:right w:val="none" w:sz="0" w:space="0" w:color="auto"/>
      </w:divBdr>
    </w:div>
    <w:div w:id="521936084">
      <w:bodyDiv w:val="1"/>
      <w:marLeft w:val="0"/>
      <w:marRight w:val="0"/>
      <w:marTop w:val="0"/>
      <w:marBottom w:val="0"/>
      <w:divBdr>
        <w:top w:val="none" w:sz="0" w:space="0" w:color="auto"/>
        <w:left w:val="none" w:sz="0" w:space="0" w:color="auto"/>
        <w:bottom w:val="none" w:sz="0" w:space="0" w:color="auto"/>
        <w:right w:val="none" w:sz="0" w:space="0" w:color="auto"/>
      </w:divBdr>
    </w:div>
    <w:div w:id="543104520">
      <w:bodyDiv w:val="1"/>
      <w:marLeft w:val="0"/>
      <w:marRight w:val="0"/>
      <w:marTop w:val="0"/>
      <w:marBottom w:val="0"/>
      <w:divBdr>
        <w:top w:val="none" w:sz="0" w:space="0" w:color="auto"/>
        <w:left w:val="none" w:sz="0" w:space="0" w:color="auto"/>
        <w:bottom w:val="none" w:sz="0" w:space="0" w:color="auto"/>
        <w:right w:val="none" w:sz="0" w:space="0" w:color="auto"/>
      </w:divBdr>
    </w:div>
    <w:div w:id="559095074">
      <w:bodyDiv w:val="1"/>
      <w:marLeft w:val="0"/>
      <w:marRight w:val="0"/>
      <w:marTop w:val="0"/>
      <w:marBottom w:val="0"/>
      <w:divBdr>
        <w:top w:val="none" w:sz="0" w:space="0" w:color="auto"/>
        <w:left w:val="none" w:sz="0" w:space="0" w:color="auto"/>
        <w:bottom w:val="none" w:sz="0" w:space="0" w:color="auto"/>
        <w:right w:val="none" w:sz="0" w:space="0" w:color="auto"/>
      </w:divBdr>
    </w:div>
    <w:div w:id="741486189">
      <w:bodyDiv w:val="1"/>
      <w:marLeft w:val="0"/>
      <w:marRight w:val="0"/>
      <w:marTop w:val="0"/>
      <w:marBottom w:val="0"/>
      <w:divBdr>
        <w:top w:val="none" w:sz="0" w:space="0" w:color="auto"/>
        <w:left w:val="none" w:sz="0" w:space="0" w:color="auto"/>
        <w:bottom w:val="none" w:sz="0" w:space="0" w:color="auto"/>
        <w:right w:val="none" w:sz="0" w:space="0" w:color="auto"/>
      </w:divBdr>
    </w:div>
    <w:div w:id="760680717">
      <w:bodyDiv w:val="1"/>
      <w:marLeft w:val="0"/>
      <w:marRight w:val="0"/>
      <w:marTop w:val="0"/>
      <w:marBottom w:val="0"/>
      <w:divBdr>
        <w:top w:val="none" w:sz="0" w:space="0" w:color="auto"/>
        <w:left w:val="none" w:sz="0" w:space="0" w:color="auto"/>
        <w:bottom w:val="none" w:sz="0" w:space="0" w:color="auto"/>
        <w:right w:val="none" w:sz="0" w:space="0" w:color="auto"/>
      </w:divBdr>
    </w:div>
    <w:div w:id="763454124">
      <w:bodyDiv w:val="1"/>
      <w:marLeft w:val="0"/>
      <w:marRight w:val="0"/>
      <w:marTop w:val="0"/>
      <w:marBottom w:val="0"/>
      <w:divBdr>
        <w:top w:val="none" w:sz="0" w:space="0" w:color="auto"/>
        <w:left w:val="none" w:sz="0" w:space="0" w:color="auto"/>
        <w:bottom w:val="none" w:sz="0" w:space="0" w:color="auto"/>
        <w:right w:val="none" w:sz="0" w:space="0" w:color="auto"/>
      </w:divBdr>
    </w:div>
    <w:div w:id="882791081">
      <w:bodyDiv w:val="1"/>
      <w:marLeft w:val="0"/>
      <w:marRight w:val="0"/>
      <w:marTop w:val="0"/>
      <w:marBottom w:val="0"/>
      <w:divBdr>
        <w:top w:val="none" w:sz="0" w:space="0" w:color="auto"/>
        <w:left w:val="none" w:sz="0" w:space="0" w:color="auto"/>
        <w:bottom w:val="none" w:sz="0" w:space="0" w:color="auto"/>
        <w:right w:val="none" w:sz="0" w:space="0" w:color="auto"/>
      </w:divBdr>
    </w:div>
    <w:div w:id="902180689">
      <w:bodyDiv w:val="1"/>
      <w:marLeft w:val="0"/>
      <w:marRight w:val="0"/>
      <w:marTop w:val="0"/>
      <w:marBottom w:val="0"/>
      <w:divBdr>
        <w:top w:val="none" w:sz="0" w:space="0" w:color="auto"/>
        <w:left w:val="none" w:sz="0" w:space="0" w:color="auto"/>
        <w:bottom w:val="none" w:sz="0" w:space="0" w:color="auto"/>
        <w:right w:val="none" w:sz="0" w:space="0" w:color="auto"/>
      </w:divBdr>
    </w:div>
    <w:div w:id="936257102">
      <w:bodyDiv w:val="1"/>
      <w:marLeft w:val="0"/>
      <w:marRight w:val="0"/>
      <w:marTop w:val="0"/>
      <w:marBottom w:val="0"/>
      <w:divBdr>
        <w:top w:val="none" w:sz="0" w:space="0" w:color="auto"/>
        <w:left w:val="none" w:sz="0" w:space="0" w:color="auto"/>
        <w:bottom w:val="none" w:sz="0" w:space="0" w:color="auto"/>
        <w:right w:val="none" w:sz="0" w:space="0" w:color="auto"/>
      </w:divBdr>
    </w:div>
    <w:div w:id="963656587">
      <w:bodyDiv w:val="1"/>
      <w:marLeft w:val="0"/>
      <w:marRight w:val="0"/>
      <w:marTop w:val="0"/>
      <w:marBottom w:val="0"/>
      <w:divBdr>
        <w:top w:val="none" w:sz="0" w:space="0" w:color="auto"/>
        <w:left w:val="none" w:sz="0" w:space="0" w:color="auto"/>
        <w:bottom w:val="none" w:sz="0" w:space="0" w:color="auto"/>
        <w:right w:val="none" w:sz="0" w:space="0" w:color="auto"/>
      </w:divBdr>
    </w:div>
    <w:div w:id="1002974071">
      <w:bodyDiv w:val="1"/>
      <w:marLeft w:val="0"/>
      <w:marRight w:val="0"/>
      <w:marTop w:val="0"/>
      <w:marBottom w:val="0"/>
      <w:divBdr>
        <w:top w:val="none" w:sz="0" w:space="0" w:color="auto"/>
        <w:left w:val="none" w:sz="0" w:space="0" w:color="auto"/>
        <w:bottom w:val="none" w:sz="0" w:space="0" w:color="auto"/>
        <w:right w:val="none" w:sz="0" w:space="0" w:color="auto"/>
      </w:divBdr>
    </w:div>
    <w:div w:id="1006247327">
      <w:bodyDiv w:val="1"/>
      <w:marLeft w:val="0"/>
      <w:marRight w:val="0"/>
      <w:marTop w:val="0"/>
      <w:marBottom w:val="0"/>
      <w:divBdr>
        <w:top w:val="none" w:sz="0" w:space="0" w:color="auto"/>
        <w:left w:val="none" w:sz="0" w:space="0" w:color="auto"/>
        <w:bottom w:val="none" w:sz="0" w:space="0" w:color="auto"/>
        <w:right w:val="none" w:sz="0" w:space="0" w:color="auto"/>
      </w:divBdr>
    </w:div>
    <w:div w:id="1063069143">
      <w:bodyDiv w:val="1"/>
      <w:marLeft w:val="0"/>
      <w:marRight w:val="0"/>
      <w:marTop w:val="0"/>
      <w:marBottom w:val="0"/>
      <w:divBdr>
        <w:top w:val="none" w:sz="0" w:space="0" w:color="auto"/>
        <w:left w:val="none" w:sz="0" w:space="0" w:color="auto"/>
        <w:bottom w:val="none" w:sz="0" w:space="0" w:color="auto"/>
        <w:right w:val="none" w:sz="0" w:space="0" w:color="auto"/>
      </w:divBdr>
    </w:div>
    <w:div w:id="1149714511">
      <w:bodyDiv w:val="1"/>
      <w:marLeft w:val="0"/>
      <w:marRight w:val="0"/>
      <w:marTop w:val="0"/>
      <w:marBottom w:val="0"/>
      <w:divBdr>
        <w:top w:val="none" w:sz="0" w:space="0" w:color="auto"/>
        <w:left w:val="none" w:sz="0" w:space="0" w:color="auto"/>
        <w:bottom w:val="none" w:sz="0" w:space="0" w:color="auto"/>
        <w:right w:val="none" w:sz="0" w:space="0" w:color="auto"/>
      </w:divBdr>
    </w:div>
    <w:div w:id="1248609673">
      <w:bodyDiv w:val="1"/>
      <w:marLeft w:val="0"/>
      <w:marRight w:val="0"/>
      <w:marTop w:val="0"/>
      <w:marBottom w:val="0"/>
      <w:divBdr>
        <w:top w:val="none" w:sz="0" w:space="0" w:color="auto"/>
        <w:left w:val="none" w:sz="0" w:space="0" w:color="auto"/>
        <w:bottom w:val="none" w:sz="0" w:space="0" w:color="auto"/>
        <w:right w:val="none" w:sz="0" w:space="0" w:color="auto"/>
      </w:divBdr>
    </w:div>
    <w:div w:id="1259868654">
      <w:bodyDiv w:val="1"/>
      <w:marLeft w:val="0"/>
      <w:marRight w:val="0"/>
      <w:marTop w:val="0"/>
      <w:marBottom w:val="0"/>
      <w:divBdr>
        <w:top w:val="none" w:sz="0" w:space="0" w:color="auto"/>
        <w:left w:val="none" w:sz="0" w:space="0" w:color="auto"/>
        <w:bottom w:val="none" w:sz="0" w:space="0" w:color="auto"/>
        <w:right w:val="none" w:sz="0" w:space="0" w:color="auto"/>
      </w:divBdr>
    </w:div>
    <w:div w:id="1275599594">
      <w:bodyDiv w:val="1"/>
      <w:marLeft w:val="0"/>
      <w:marRight w:val="0"/>
      <w:marTop w:val="0"/>
      <w:marBottom w:val="0"/>
      <w:divBdr>
        <w:top w:val="none" w:sz="0" w:space="0" w:color="auto"/>
        <w:left w:val="none" w:sz="0" w:space="0" w:color="auto"/>
        <w:bottom w:val="none" w:sz="0" w:space="0" w:color="auto"/>
        <w:right w:val="none" w:sz="0" w:space="0" w:color="auto"/>
      </w:divBdr>
    </w:div>
    <w:div w:id="1304575715">
      <w:bodyDiv w:val="1"/>
      <w:marLeft w:val="0"/>
      <w:marRight w:val="0"/>
      <w:marTop w:val="0"/>
      <w:marBottom w:val="0"/>
      <w:divBdr>
        <w:top w:val="none" w:sz="0" w:space="0" w:color="auto"/>
        <w:left w:val="none" w:sz="0" w:space="0" w:color="auto"/>
        <w:bottom w:val="none" w:sz="0" w:space="0" w:color="auto"/>
        <w:right w:val="none" w:sz="0" w:space="0" w:color="auto"/>
      </w:divBdr>
    </w:div>
    <w:div w:id="1307856481">
      <w:bodyDiv w:val="1"/>
      <w:marLeft w:val="0"/>
      <w:marRight w:val="0"/>
      <w:marTop w:val="0"/>
      <w:marBottom w:val="0"/>
      <w:divBdr>
        <w:top w:val="none" w:sz="0" w:space="0" w:color="auto"/>
        <w:left w:val="none" w:sz="0" w:space="0" w:color="auto"/>
        <w:bottom w:val="none" w:sz="0" w:space="0" w:color="auto"/>
        <w:right w:val="none" w:sz="0" w:space="0" w:color="auto"/>
      </w:divBdr>
    </w:div>
    <w:div w:id="1329208147">
      <w:bodyDiv w:val="1"/>
      <w:marLeft w:val="0"/>
      <w:marRight w:val="0"/>
      <w:marTop w:val="0"/>
      <w:marBottom w:val="0"/>
      <w:divBdr>
        <w:top w:val="none" w:sz="0" w:space="0" w:color="auto"/>
        <w:left w:val="none" w:sz="0" w:space="0" w:color="auto"/>
        <w:bottom w:val="none" w:sz="0" w:space="0" w:color="auto"/>
        <w:right w:val="none" w:sz="0" w:space="0" w:color="auto"/>
      </w:divBdr>
    </w:div>
    <w:div w:id="1397360135">
      <w:bodyDiv w:val="1"/>
      <w:marLeft w:val="0"/>
      <w:marRight w:val="0"/>
      <w:marTop w:val="0"/>
      <w:marBottom w:val="0"/>
      <w:divBdr>
        <w:top w:val="none" w:sz="0" w:space="0" w:color="auto"/>
        <w:left w:val="none" w:sz="0" w:space="0" w:color="auto"/>
        <w:bottom w:val="none" w:sz="0" w:space="0" w:color="auto"/>
        <w:right w:val="none" w:sz="0" w:space="0" w:color="auto"/>
      </w:divBdr>
    </w:div>
    <w:div w:id="1406411619">
      <w:bodyDiv w:val="1"/>
      <w:marLeft w:val="0"/>
      <w:marRight w:val="0"/>
      <w:marTop w:val="0"/>
      <w:marBottom w:val="0"/>
      <w:divBdr>
        <w:top w:val="none" w:sz="0" w:space="0" w:color="auto"/>
        <w:left w:val="none" w:sz="0" w:space="0" w:color="auto"/>
        <w:bottom w:val="none" w:sz="0" w:space="0" w:color="auto"/>
        <w:right w:val="none" w:sz="0" w:space="0" w:color="auto"/>
      </w:divBdr>
    </w:div>
    <w:div w:id="1467048359">
      <w:bodyDiv w:val="1"/>
      <w:marLeft w:val="0"/>
      <w:marRight w:val="0"/>
      <w:marTop w:val="0"/>
      <w:marBottom w:val="0"/>
      <w:divBdr>
        <w:top w:val="none" w:sz="0" w:space="0" w:color="auto"/>
        <w:left w:val="none" w:sz="0" w:space="0" w:color="auto"/>
        <w:bottom w:val="none" w:sz="0" w:space="0" w:color="auto"/>
        <w:right w:val="none" w:sz="0" w:space="0" w:color="auto"/>
      </w:divBdr>
    </w:div>
    <w:div w:id="1486584944">
      <w:bodyDiv w:val="1"/>
      <w:marLeft w:val="0"/>
      <w:marRight w:val="0"/>
      <w:marTop w:val="0"/>
      <w:marBottom w:val="0"/>
      <w:divBdr>
        <w:top w:val="none" w:sz="0" w:space="0" w:color="auto"/>
        <w:left w:val="none" w:sz="0" w:space="0" w:color="auto"/>
        <w:bottom w:val="none" w:sz="0" w:space="0" w:color="auto"/>
        <w:right w:val="none" w:sz="0" w:space="0" w:color="auto"/>
      </w:divBdr>
    </w:div>
    <w:div w:id="1492479746">
      <w:bodyDiv w:val="1"/>
      <w:marLeft w:val="0"/>
      <w:marRight w:val="0"/>
      <w:marTop w:val="0"/>
      <w:marBottom w:val="0"/>
      <w:divBdr>
        <w:top w:val="none" w:sz="0" w:space="0" w:color="auto"/>
        <w:left w:val="none" w:sz="0" w:space="0" w:color="auto"/>
        <w:bottom w:val="none" w:sz="0" w:space="0" w:color="auto"/>
        <w:right w:val="none" w:sz="0" w:space="0" w:color="auto"/>
      </w:divBdr>
    </w:div>
    <w:div w:id="1516921332">
      <w:bodyDiv w:val="1"/>
      <w:marLeft w:val="0"/>
      <w:marRight w:val="0"/>
      <w:marTop w:val="0"/>
      <w:marBottom w:val="0"/>
      <w:divBdr>
        <w:top w:val="none" w:sz="0" w:space="0" w:color="auto"/>
        <w:left w:val="none" w:sz="0" w:space="0" w:color="auto"/>
        <w:bottom w:val="none" w:sz="0" w:space="0" w:color="auto"/>
        <w:right w:val="none" w:sz="0" w:space="0" w:color="auto"/>
      </w:divBdr>
    </w:div>
    <w:div w:id="1638417883">
      <w:bodyDiv w:val="1"/>
      <w:marLeft w:val="0"/>
      <w:marRight w:val="0"/>
      <w:marTop w:val="0"/>
      <w:marBottom w:val="0"/>
      <w:divBdr>
        <w:top w:val="none" w:sz="0" w:space="0" w:color="auto"/>
        <w:left w:val="none" w:sz="0" w:space="0" w:color="auto"/>
        <w:bottom w:val="none" w:sz="0" w:space="0" w:color="auto"/>
        <w:right w:val="none" w:sz="0" w:space="0" w:color="auto"/>
      </w:divBdr>
    </w:div>
    <w:div w:id="1715344139">
      <w:bodyDiv w:val="1"/>
      <w:marLeft w:val="0"/>
      <w:marRight w:val="0"/>
      <w:marTop w:val="0"/>
      <w:marBottom w:val="0"/>
      <w:divBdr>
        <w:top w:val="none" w:sz="0" w:space="0" w:color="auto"/>
        <w:left w:val="none" w:sz="0" w:space="0" w:color="auto"/>
        <w:bottom w:val="none" w:sz="0" w:space="0" w:color="auto"/>
        <w:right w:val="none" w:sz="0" w:space="0" w:color="auto"/>
      </w:divBdr>
    </w:div>
    <w:div w:id="1720785184">
      <w:bodyDiv w:val="1"/>
      <w:marLeft w:val="0"/>
      <w:marRight w:val="0"/>
      <w:marTop w:val="0"/>
      <w:marBottom w:val="0"/>
      <w:divBdr>
        <w:top w:val="none" w:sz="0" w:space="0" w:color="auto"/>
        <w:left w:val="none" w:sz="0" w:space="0" w:color="auto"/>
        <w:bottom w:val="none" w:sz="0" w:space="0" w:color="auto"/>
        <w:right w:val="none" w:sz="0" w:space="0" w:color="auto"/>
      </w:divBdr>
    </w:div>
    <w:div w:id="1744448937">
      <w:bodyDiv w:val="1"/>
      <w:marLeft w:val="0"/>
      <w:marRight w:val="0"/>
      <w:marTop w:val="0"/>
      <w:marBottom w:val="0"/>
      <w:divBdr>
        <w:top w:val="none" w:sz="0" w:space="0" w:color="auto"/>
        <w:left w:val="none" w:sz="0" w:space="0" w:color="auto"/>
        <w:bottom w:val="none" w:sz="0" w:space="0" w:color="auto"/>
        <w:right w:val="none" w:sz="0" w:space="0" w:color="auto"/>
      </w:divBdr>
    </w:div>
    <w:div w:id="1773239655">
      <w:bodyDiv w:val="1"/>
      <w:marLeft w:val="0"/>
      <w:marRight w:val="0"/>
      <w:marTop w:val="0"/>
      <w:marBottom w:val="0"/>
      <w:divBdr>
        <w:top w:val="none" w:sz="0" w:space="0" w:color="auto"/>
        <w:left w:val="none" w:sz="0" w:space="0" w:color="auto"/>
        <w:bottom w:val="none" w:sz="0" w:space="0" w:color="auto"/>
        <w:right w:val="none" w:sz="0" w:space="0" w:color="auto"/>
      </w:divBdr>
    </w:div>
    <w:div w:id="1851291124">
      <w:bodyDiv w:val="1"/>
      <w:marLeft w:val="0"/>
      <w:marRight w:val="0"/>
      <w:marTop w:val="0"/>
      <w:marBottom w:val="0"/>
      <w:divBdr>
        <w:top w:val="none" w:sz="0" w:space="0" w:color="auto"/>
        <w:left w:val="none" w:sz="0" w:space="0" w:color="auto"/>
        <w:bottom w:val="none" w:sz="0" w:space="0" w:color="auto"/>
        <w:right w:val="none" w:sz="0" w:space="0" w:color="auto"/>
      </w:divBdr>
    </w:div>
    <w:div w:id="1870675918">
      <w:bodyDiv w:val="1"/>
      <w:marLeft w:val="0"/>
      <w:marRight w:val="0"/>
      <w:marTop w:val="0"/>
      <w:marBottom w:val="0"/>
      <w:divBdr>
        <w:top w:val="none" w:sz="0" w:space="0" w:color="auto"/>
        <w:left w:val="none" w:sz="0" w:space="0" w:color="auto"/>
        <w:bottom w:val="none" w:sz="0" w:space="0" w:color="auto"/>
        <w:right w:val="none" w:sz="0" w:space="0" w:color="auto"/>
      </w:divBdr>
    </w:div>
    <w:div w:id="1884558855">
      <w:bodyDiv w:val="1"/>
      <w:marLeft w:val="0"/>
      <w:marRight w:val="0"/>
      <w:marTop w:val="0"/>
      <w:marBottom w:val="0"/>
      <w:divBdr>
        <w:top w:val="none" w:sz="0" w:space="0" w:color="auto"/>
        <w:left w:val="none" w:sz="0" w:space="0" w:color="auto"/>
        <w:bottom w:val="none" w:sz="0" w:space="0" w:color="auto"/>
        <w:right w:val="none" w:sz="0" w:space="0" w:color="auto"/>
      </w:divBdr>
    </w:div>
    <w:div w:id="1918132191">
      <w:bodyDiv w:val="1"/>
      <w:marLeft w:val="0"/>
      <w:marRight w:val="0"/>
      <w:marTop w:val="0"/>
      <w:marBottom w:val="0"/>
      <w:divBdr>
        <w:top w:val="none" w:sz="0" w:space="0" w:color="auto"/>
        <w:left w:val="none" w:sz="0" w:space="0" w:color="auto"/>
        <w:bottom w:val="none" w:sz="0" w:space="0" w:color="auto"/>
        <w:right w:val="none" w:sz="0" w:space="0" w:color="auto"/>
      </w:divBdr>
    </w:div>
    <w:div w:id="1952083981">
      <w:bodyDiv w:val="1"/>
      <w:marLeft w:val="0"/>
      <w:marRight w:val="0"/>
      <w:marTop w:val="0"/>
      <w:marBottom w:val="0"/>
      <w:divBdr>
        <w:top w:val="none" w:sz="0" w:space="0" w:color="auto"/>
        <w:left w:val="none" w:sz="0" w:space="0" w:color="auto"/>
        <w:bottom w:val="none" w:sz="0" w:space="0" w:color="auto"/>
        <w:right w:val="none" w:sz="0" w:space="0" w:color="auto"/>
      </w:divBdr>
    </w:div>
    <w:div w:id="1967007866">
      <w:bodyDiv w:val="1"/>
      <w:marLeft w:val="0"/>
      <w:marRight w:val="0"/>
      <w:marTop w:val="0"/>
      <w:marBottom w:val="0"/>
      <w:divBdr>
        <w:top w:val="none" w:sz="0" w:space="0" w:color="auto"/>
        <w:left w:val="none" w:sz="0" w:space="0" w:color="auto"/>
        <w:bottom w:val="none" w:sz="0" w:space="0" w:color="auto"/>
        <w:right w:val="none" w:sz="0" w:space="0" w:color="auto"/>
      </w:divBdr>
    </w:div>
    <w:div w:id="2025131305">
      <w:bodyDiv w:val="1"/>
      <w:marLeft w:val="0"/>
      <w:marRight w:val="0"/>
      <w:marTop w:val="0"/>
      <w:marBottom w:val="0"/>
      <w:divBdr>
        <w:top w:val="none" w:sz="0" w:space="0" w:color="auto"/>
        <w:left w:val="none" w:sz="0" w:space="0" w:color="auto"/>
        <w:bottom w:val="none" w:sz="0" w:space="0" w:color="auto"/>
        <w:right w:val="none" w:sz="0" w:space="0" w:color="auto"/>
      </w:divBdr>
    </w:div>
    <w:div w:id="2089381409">
      <w:bodyDiv w:val="1"/>
      <w:marLeft w:val="0"/>
      <w:marRight w:val="0"/>
      <w:marTop w:val="0"/>
      <w:marBottom w:val="0"/>
      <w:divBdr>
        <w:top w:val="none" w:sz="0" w:space="0" w:color="auto"/>
        <w:left w:val="none" w:sz="0" w:space="0" w:color="auto"/>
        <w:bottom w:val="none" w:sz="0" w:space="0" w:color="auto"/>
        <w:right w:val="none" w:sz="0" w:space="0" w:color="auto"/>
      </w:divBdr>
    </w:div>
    <w:div w:id="2105876907">
      <w:bodyDiv w:val="1"/>
      <w:marLeft w:val="0"/>
      <w:marRight w:val="0"/>
      <w:marTop w:val="0"/>
      <w:marBottom w:val="0"/>
      <w:divBdr>
        <w:top w:val="none" w:sz="0" w:space="0" w:color="auto"/>
        <w:left w:val="none" w:sz="0" w:space="0" w:color="auto"/>
        <w:bottom w:val="none" w:sz="0" w:space="0" w:color="auto"/>
        <w:right w:val="none" w:sz="0" w:space="0" w:color="auto"/>
      </w:divBdr>
    </w:div>
    <w:div w:id="2106875406">
      <w:bodyDiv w:val="1"/>
      <w:marLeft w:val="0"/>
      <w:marRight w:val="0"/>
      <w:marTop w:val="0"/>
      <w:marBottom w:val="0"/>
      <w:divBdr>
        <w:top w:val="none" w:sz="0" w:space="0" w:color="auto"/>
        <w:left w:val="none" w:sz="0" w:space="0" w:color="auto"/>
        <w:bottom w:val="none" w:sz="0" w:space="0" w:color="auto"/>
        <w:right w:val="none" w:sz="0" w:space="0" w:color="auto"/>
      </w:divBdr>
    </w:div>
    <w:div w:id="2117670988">
      <w:bodyDiv w:val="1"/>
      <w:marLeft w:val="0"/>
      <w:marRight w:val="0"/>
      <w:marTop w:val="0"/>
      <w:marBottom w:val="0"/>
      <w:divBdr>
        <w:top w:val="none" w:sz="0" w:space="0" w:color="auto"/>
        <w:left w:val="none" w:sz="0" w:space="0" w:color="auto"/>
        <w:bottom w:val="none" w:sz="0" w:space="0" w:color="auto"/>
        <w:right w:val="none" w:sz="0" w:space="0" w:color="auto"/>
      </w:divBdr>
    </w:div>
    <w:div w:id="21446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if_then_else.htm" TargetMode="External"/><Relationship Id="rId13" Type="http://schemas.openxmlformats.org/officeDocument/2006/relationships/hyperlink" Target="https://www.tutorialspoint.com/plsql/plsql_basic_loop.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plsql/plsql_if_then.htm" TargetMode="External"/><Relationship Id="rId12" Type="http://schemas.openxmlformats.org/officeDocument/2006/relationships/hyperlink" Target="https://www.tutorialspoint.com/plsql/plsql_nested_if.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lsql/plsql_nested_loops.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plsql/plsql_searched_case.htm" TargetMode="External"/><Relationship Id="rId5" Type="http://schemas.openxmlformats.org/officeDocument/2006/relationships/hyperlink" Target="https://www.tutorialspoint.com/plsql/plsql_variable_types.htm" TargetMode="External"/><Relationship Id="rId15" Type="http://schemas.openxmlformats.org/officeDocument/2006/relationships/hyperlink" Target="https://www.tutorialspoint.com/plsql/plsql_for_loop.htm" TargetMode="External"/><Relationship Id="rId10" Type="http://schemas.openxmlformats.org/officeDocument/2006/relationships/hyperlink" Target="https://www.tutorialspoint.com/plsql/plsql_case_statement.htm" TargetMode="External"/><Relationship Id="rId4" Type="http://schemas.openxmlformats.org/officeDocument/2006/relationships/webSettings" Target="webSettings.xml"/><Relationship Id="rId9" Type="http://schemas.openxmlformats.org/officeDocument/2006/relationships/hyperlink" Target="https://www.tutorialspoint.com/plsql/plsql_if_then_elsif.htm" TargetMode="External"/><Relationship Id="rId14" Type="http://schemas.openxmlformats.org/officeDocument/2006/relationships/hyperlink" Target="https://www.tutorialspoint.com/plsql/plsql_while_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dc:creator>
  <cp:keywords/>
  <dc:description/>
  <cp:lastModifiedBy>sudhi</cp:lastModifiedBy>
  <cp:revision>32</cp:revision>
  <dcterms:created xsi:type="dcterms:W3CDTF">2017-04-05T04:51:00Z</dcterms:created>
  <dcterms:modified xsi:type="dcterms:W3CDTF">2017-04-06T04:08:00Z</dcterms:modified>
</cp:coreProperties>
</file>