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565" w:rsidRDefault="00ED6565" w:rsidP="00ED6565">
      <w:pPr>
        <w:rPr>
          <w:rFonts w:asciiTheme="majorHAnsi" w:hAnsiTheme="majorHAnsi"/>
          <w:b/>
          <w:bCs/>
          <w:sz w:val="24"/>
          <w:szCs w:val="24"/>
        </w:rPr>
      </w:pPr>
      <w:r>
        <w:rPr>
          <w:rFonts w:asciiTheme="majorHAnsi" w:hAnsiTheme="majorHAnsi"/>
          <w:b/>
          <w:bCs/>
          <w:sz w:val="24"/>
          <w:szCs w:val="24"/>
        </w:rPr>
        <w:t>Introduction</w:t>
      </w:r>
    </w:p>
    <w:p w:rsidR="00ED6565" w:rsidRPr="00ED6565" w:rsidRDefault="00ED6565" w:rsidP="00ED6565">
      <w:pPr>
        <w:pStyle w:val="ListParagraph"/>
        <w:numPr>
          <w:ilvl w:val="0"/>
          <w:numId w:val="1"/>
        </w:numPr>
        <w:rPr>
          <w:rFonts w:asciiTheme="majorHAnsi" w:hAnsiTheme="majorHAnsi"/>
          <w:sz w:val="24"/>
          <w:szCs w:val="24"/>
        </w:rPr>
      </w:pPr>
      <w:r w:rsidRPr="00ED6565">
        <w:rPr>
          <w:rFonts w:asciiTheme="majorHAnsi" w:hAnsiTheme="majorHAnsi"/>
          <w:b/>
          <w:bCs/>
          <w:sz w:val="24"/>
          <w:szCs w:val="24"/>
        </w:rPr>
        <w:t>PL/SQL</w:t>
      </w:r>
      <w:r w:rsidRPr="00ED6565">
        <w:rPr>
          <w:rFonts w:asciiTheme="majorHAnsi" w:hAnsiTheme="majorHAnsi"/>
          <w:sz w:val="24"/>
          <w:szCs w:val="24"/>
        </w:rPr>
        <w:t xml:space="preserve"> stands for </w:t>
      </w:r>
      <w:r w:rsidRPr="00ED6565">
        <w:rPr>
          <w:rFonts w:asciiTheme="majorHAnsi" w:hAnsiTheme="majorHAnsi"/>
          <w:b/>
          <w:bCs/>
          <w:sz w:val="24"/>
          <w:szCs w:val="24"/>
        </w:rPr>
        <w:t>Procedural Language</w:t>
      </w:r>
      <w:r w:rsidRPr="00ED6565">
        <w:rPr>
          <w:rFonts w:asciiTheme="majorHAnsi" w:hAnsiTheme="majorHAnsi"/>
          <w:sz w:val="24"/>
          <w:szCs w:val="24"/>
        </w:rPr>
        <w:t xml:space="preserve"> extension of SQL.</w:t>
      </w:r>
    </w:p>
    <w:p w:rsidR="00ED6565" w:rsidRPr="00ED6565" w:rsidRDefault="00ED6565" w:rsidP="00ED6565">
      <w:pPr>
        <w:pStyle w:val="ListParagraph"/>
        <w:numPr>
          <w:ilvl w:val="0"/>
          <w:numId w:val="1"/>
        </w:numPr>
        <w:rPr>
          <w:rFonts w:asciiTheme="majorHAnsi" w:hAnsiTheme="majorHAnsi"/>
          <w:sz w:val="24"/>
          <w:szCs w:val="24"/>
        </w:rPr>
      </w:pPr>
      <w:r w:rsidRPr="00ED6565">
        <w:rPr>
          <w:rFonts w:asciiTheme="majorHAnsi" w:hAnsiTheme="majorHAnsi"/>
          <w:sz w:val="24"/>
          <w:szCs w:val="24"/>
        </w:rPr>
        <w:t>PL/SQL is a combination of SQL along with the procedural features of programming languages.</w:t>
      </w:r>
    </w:p>
    <w:p w:rsidR="00ED6565" w:rsidRPr="00ED6565" w:rsidRDefault="00ED6565" w:rsidP="00ED6565">
      <w:pPr>
        <w:pStyle w:val="ListParagraph"/>
        <w:numPr>
          <w:ilvl w:val="0"/>
          <w:numId w:val="1"/>
        </w:numPr>
        <w:rPr>
          <w:rFonts w:asciiTheme="majorHAnsi" w:hAnsiTheme="majorHAnsi"/>
          <w:sz w:val="24"/>
          <w:szCs w:val="24"/>
        </w:rPr>
      </w:pPr>
      <w:r w:rsidRPr="00ED6565">
        <w:rPr>
          <w:rFonts w:asciiTheme="majorHAnsi" w:hAnsiTheme="majorHAnsi"/>
          <w:sz w:val="24"/>
          <w:szCs w:val="24"/>
        </w:rPr>
        <w:t>PL/SQL is a block structured language. The programs of PL/SQL are logical blocks that can contain any number of nested sub-blocks</w:t>
      </w:r>
    </w:p>
    <w:p w:rsidR="00ED6565" w:rsidRDefault="00ED6565" w:rsidP="00ED6565">
      <w:pPr>
        <w:pStyle w:val="ListParagraph"/>
        <w:numPr>
          <w:ilvl w:val="0"/>
          <w:numId w:val="1"/>
        </w:numPr>
        <w:rPr>
          <w:rFonts w:asciiTheme="majorHAnsi" w:hAnsiTheme="majorHAnsi"/>
          <w:sz w:val="24"/>
          <w:szCs w:val="24"/>
        </w:rPr>
      </w:pPr>
      <w:r w:rsidRPr="00ED6565">
        <w:rPr>
          <w:rFonts w:asciiTheme="majorHAnsi" w:hAnsiTheme="majorHAnsi"/>
          <w:sz w:val="24"/>
          <w:szCs w:val="24"/>
        </w:rPr>
        <w:t>It was developed by Oracle Corporation in the early 90’s to enhance the capabilities of SQL.</w:t>
      </w:r>
    </w:p>
    <w:p w:rsidR="00ED6565" w:rsidRDefault="00ED6565" w:rsidP="00ED6565">
      <w:pPr>
        <w:pStyle w:val="NormalWeb"/>
        <w:numPr>
          <w:ilvl w:val="0"/>
          <w:numId w:val="1"/>
        </w:numPr>
      </w:pPr>
      <w:r>
        <w:t>PL/SQL is a completely portable, high-performance transaction-processing language.</w:t>
      </w:r>
    </w:p>
    <w:p w:rsidR="00ED6565" w:rsidRDefault="00ED6565" w:rsidP="00ED6565">
      <w:pPr>
        <w:pStyle w:val="NormalWeb"/>
        <w:numPr>
          <w:ilvl w:val="0"/>
          <w:numId w:val="1"/>
        </w:numPr>
      </w:pPr>
      <w:r>
        <w:t>PL/SQL provides a built-in, interpreted and OS independent programming environment.</w:t>
      </w:r>
    </w:p>
    <w:p w:rsidR="00ED6565" w:rsidRDefault="00ED6565" w:rsidP="00ED6565">
      <w:pPr>
        <w:pStyle w:val="NormalWeb"/>
        <w:numPr>
          <w:ilvl w:val="0"/>
          <w:numId w:val="1"/>
        </w:numPr>
      </w:pPr>
      <w:r>
        <w:t xml:space="preserve">PL/SQL can also directly be called from the command-line </w:t>
      </w:r>
      <w:r>
        <w:rPr>
          <w:b/>
          <w:bCs/>
        </w:rPr>
        <w:t>SQL*Plus interface</w:t>
      </w:r>
      <w:r>
        <w:t>.</w:t>
      </w:r>
    </w:p>
    <w:p w:rsidR="00ED6565" w:rsidRDefault="00ED6565" w:rsidP="00ED6565">
      <w:pPr>
        <w:pStyle w:val="NormalWeb"/>
        <w:numPr>
          <w:ilvl w:val="0"/>
          <w:numId w:val="1"/>
        </w:numPr>
      </w:pPr>
      <w:r>
        <w:t>Direct call can also be made from external programming language calls to database.</w:t>
      </w:r>
    </w:p>
    <w:p w:rsidR="00ED6565" w:rsidRDefault="00ED6565" w:rsidP="00ED6565">
      <w:pPr>
        <w:pStyle w:val="NormalWeb"/>
        <w:numPr>
          <w:ilvl w:val="0"/>
          <w:numId w:val="1"/>
        </w:numPr>
      </w:pPr>
      <w:r>
        <w:t>PL/SQL's general syntax is based on that of ADA and Pascal programming language.</w:t>
      </w:r>
    </w:p>
    <w:p w:rsidR="00ED6565" w:rsidRDefault="00ED6565" w:rsidP="00ED6565">
      <w:pPr>
        <w:pStyle w:val="NormalWeb"/>
        <w:numPr>
          <w:ilvl w:val="0"/>
          <w:numId w:val="1"/>
        </w:numPr>
      </w:pPr>
      <w:r>
        <w:t xml:space="preserve">Apart from Oracle, PL/SQL is available in </w:t>
      </w:r>
      <w:r>
        <w:rPr>
          <w:b/>
          <w:bCs/>
        </w:rPr>
        <w:t>TimesTen in-memory database</w:t>
      </w:r>
      <w:r>
        <w:t xml:space="preserve"> and </w:t>
      </w:r>
      <w:r>
        <w:rPr>
          <w:b/>
          <w:bCs/>
        </w:rPr>
        <w:t>IBM DB2</w:t>
      </w:r>
      <w:r>
        <w:t>.</w:t>
      </w:r>
    </w:p>
    <w:p w:rsidR="00ED6565" w:rsidRDefault="00ED6565" w:rsidP="00ED6565">
      <w:pPr>
        <w:pStyle w:val="ListParagraph"/>
        <w:rPr>
          <w:rFonts w:asciiTheme="majorHAnsi" w:hAnsiTheme="majorHAnsi"/>
          <w:sz w:val="24"/>
          <w:szCs w:val="24"/>
        </w:rPr>
      </w:pPr>
    </w:p>
    <w:p w:rsidR="00ED6565" w:rsidRPr="00ED6565" w:rsidRDefault="00ED6565" w:rsidP="00ED6565">
      <w:pPr>
        <w:pStyle w:val="ListParagraph"/>
        <w:ind w:left="0"/>
        <w:rPr>
          <w:rFonts w:asciiTheme="majorHAnsi" w:hAnsiTheme="majorHAnsi"/>
          <w:b/>
          <w:bCs/>
          <w:sz w:val="24"/>
          <w:szCs w:val="24"/>
        </w:rPr>
      </w:pPr>
      <w:r w:rsidRPr="00ED6565">
        <w:rPr>
          <w:rFonts w:asciiTheme="majorHAnsi" w:hAnsiTheme="majorHAnsi"/>
          <w:b/>
          <w:bCs/>
          <w:sz w:val="24"/>
          <w:szCs w:val="24"/>
        </w:rPr>
        <w:t>Features of PL/SQL</w:t>
      </w:r>
    </w:p>
    <w:p w:rsidR="00ED6565" w:rsidRPr="00ED6565" w:rsidRDefault="00ED6565" w:rsidP="00ED6565">
      <w:pPr>
        <w:pStyle w:val="ListParagraph"/>
        <w:rPr>
          <w:rFonts w:asciiTheme="majorHAnsi" w:hAnsiTheme="majorHAnsi"/>
          <w:sz w:val="24"/>
          <w:szCs w:val="24"/>
        </w:rPr>
      </w:pPr>
      <w:r w:rsidRPr="00ED6565">
        <w:rPr>
          <w:rFonts w:asciiTheme="majorHAnsi" w:hAnsiTheme="majorHAnsi"/>
          <w:sz w:val="24"/>
          <w:szCs w:val="24"/>
        </w:rPr>
        <w:t>PL/SQL has the following features −</w:t>
      </w:r>
    </w:p>
    <w:p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PL/SQL is tightly integrated with SQL.</w:t>
      </w:r>
    </w:p>
    <w:p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It offers extensive error checking.</w:t>
      </w:r>
    </w:p>
    <w:p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It offers numerous data types.</w:t>
      </w:r>
    </w:p>
    <w:p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It offers a variety of programming structures.</w:t>
      </w:r>
    </w:p>
    <w:p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It supports structured programming through functions and procedures.</w:t>
      </w:r>
    </w:p>
    <w:p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It supports object-oriented programming.</w:t>
      </w:r>
    </w:p>
    <w:p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It supports the development of web applications and server pages.</w:t>
      </w:r>
    </w:p>
    <w:p w:rsidR="00ED6565" w:rsidRPr="00ED6565" w:rsidRDefault="00ED6565" w:rsidP="00ED6565">
      <w:pPr>
        <w:pStyle w:val="ListParagraph"/>
        <w:rPr>
          <w:rFonts w:asciiTheme="majorHAnsi" w:hAnsiTheme="majorHAnsi"/>
          <w:sz w:val="24"/>
          <w:szCs w:val="24"/>
        </w:rPr>
      </w:pPr>
    </w:p>
    <w:p w:rsidR="007A183E" w:rsidRPr="007A183E" w:rsidRDefault="007A183E" w:rsidP="007A183E">
      <w:pPr>
        <w:rPr>
          <w:rFonts w:asciiTheme="majorHAnsi" w:hAnsiTheme="majorHAnsi"/>
          <w:b/>
          <w:bCs/>
          <w:sz w:val="24"/>
          <w:szCs w:val="24"/>
        </w:rPr>
      </w:pPr>
      <w:r w:rsidRPr="007A183E">
        <w:rPr>
          <w:rFonts w:asciiTheme="majorHAnsi" w:hAnsiTheme="majorHAnsi"/>
          <w:b/>
          <w:bCs/>
          <w:sz w:val="24"/>
          <w:szCs w:val="24"/>
        </w:rPr>
        <w:t>Advantages of PL/SQL</w:t>
      </w:r>
    </w:p>
    <w:p w:rsidR="007A183E" w:rsidRPr="007A183E" w:rsidRDefault="007A183E" w:rsidP="007A183E">
      <w:pPr>
        <w:rPr>
          <w:rFonts w:asciiTheme="majorHAnsi" w:hAnsiTheme="majorHAnsi"/>
          <w:sz w:val="24"/>
          <w:szCs w:val="24"/>
        </w:rPr>
      </w:pPr>
      <w:r w:rsidRPr="007A183E">
        <w:rPr>
          <w:rFonts w:asciiTheme="majorHAnsi" w:hAnsiTheme="majorHAnsi"/>
          <w:sz w:val="24"/>
          <w:szCs w:val="24"/>
        </w:rPr>
        <w:t>PL/SQL has the following advantages −</w:t>
      </w: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PL/SQL allows sending an entire block of statements to the database at one time. This reduces network traffic and provides high performance for the applications.</w:t>
      </w:r>
    </w:p>
    <w:p w:rsid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PL/SQL gives high productivity to programmers as it can query, transform, and update data in a database.</w:t>
      </w:r>
    </w:p>
    <w:p w:rsidR="0012774F" w:rsidRPr="007A183E" w:rsidRDefault="0012774F" w:rsidP="0012774F">
      <w:pPr>
        <w:ind w:left="720"/>
        <w:rPr>
          <w:rFonts w:asciiTheme="majorHAnsi" w:hAnsiTheme="majorHAnsi"/>
          <w:sz w:val="24"/>
          <w:szCs w:val="24"/>
        </w:rPr>
      </w:pP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PL/SQL saves time on design and debugging by strong features, such as exception handling, encapsulation, data hiding, and object-oriented data types.</w:t>
      </w: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Applications written in PL/SQL are fully portable.</w:t>
      </w: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PL/SQL provides high security level.</w:t>
      </w: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PL/SQL provides access to predefined SQL packages.</w:t>
      </w: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PL/SQL provides support for Object-Oriented Programming.</w:t>
      </w:r>
    </w:p>
    <w:p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PL/SQL provides support for developing Web Applications and Server Pages.</w:t>
      </w:r>
    </w:p>
    <w:p w:rsidR="002363E1" w:rsidRDefault="002363E1">
      <w:pPr>
        <w:rPr>
          <w:rFonts w:asciiTheme="majorHAnsi" w:hAnsiTheme="majorHAnsi"/>
          <w:sz w:val="24"/>
          <w:szCs w:val="24"/>
        </w:rPr>
      </w:pPr>
    </w:p>
    <w:p w:rsidR="0012774F" w:rsidRDefault="0012774F">
      <w:pPr>
        <w:rPr>
          <w:rFonts w:asciiTheme="majorHAnsi" w:hAnsiTheme="majorHAnsi"/>
          <w:sz w:val="24"/>
          <w:szCs w:val="24"/>
        </w:rPr>
      </w:pPr>
    </w:p>
    <w:p w:rsidR="0012774F" w:rsidRPr="0012774F" w:rsidRDefault="0012774F" w:rsidP="0012774F">
      <w:pPr>
        <w:spacing w:before="100" w:beforeAutospacing="1" w:after="100" w:afterAutospacing="1" w:line="240" w:lineRule="auto"/>
        <w:outlineLvl w:val="2"/>
        <w:rPr>
          <w:rFonts w:ascii="Times New Roman" w:eastAsia="Times New Roman" w:hAnsi="Times New Roman" w:cs="Times New Roman"/>
          <w:b/>
          <w:bCs/>
          <w:sz w:val="27"/>
          <w:szCs w:val="27"/>
        </w:rPr>
      </w:pPr>
      <w:r w:rsidRPr="0012774F">
        <w:rPr>
          <w:rFonts w:ascii="Times New Roman" w:eastAsia="Times New Roman" w:hAnsi="Times New Roman" w:cs="Times New Roman"/>
          <w:b/>
          <w:bCs/>
          <w:sz w:val="27"/>
          <w:szCs w:val="27"/>
        </w:rPr>
        <w:t xml:space="preserve">PL/SQL Block consists of three sections: </w:t>
      </w:r>
    </w:p>
    <w:p w:rsidR="0012774F" w:rsidRPr="0012774F" w:rsidRDefault="0012774F" w:rsidP="00127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The Declaration section (optional).</w:t>
      </w:r>
    </w:p>
    <w:p w:rsidR="0012774F" w:rsidRPr="0012774F" w:rsidRDefault="0012774F" w:rsidP="00127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The Execution section (mandatory).</w:t>
      </w:r>
    </w:p>
    <w:p w:rsidR="0012774F" w:rsidRDefault="0012774F" w:rsidP="00127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The Exception Handling (or Error) section (optional).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245"/>
      </w:tblGrid>
      <w:tr w:rsidR="00DE311D" w:rsidRPr="0012774F" w:rsidTr="00DE311D">
        <w:trPr>
          <w:tblCellSpacing w:w="15" w:type="dxa"/>
        </w:trPr>
        <w:tc>
          <w:tcPr>
            <w:tcW w:w="8185" w:type="dxa"/>
            <w:hideMark/>
          </w:tcPr>
          <w:p w:rsidR="00DE311D"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b/>
                <w:bCs/>
                <w:sz w:val="24"/>
                <w:szCs w:val="24"/>
              </w:rPr>
              <w:t>Declarations</w:t>
            </w:r>
          </w:p>
          <w:p w:rsidR="0012774F"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 xml:space="preserve">This section starts with the keyword </w:t>
            </w:r>
            <w:r w:rsidRPr="0012774F">
              <w:rPr>
                <w:rFonts w:ascii="Times New Roman" w:eastAsia="Times New Roman" w:hAnsi="Times New Roman" w:cs="Times New Roman"/>
                <w:b/>
                <w:bCs/>
                <w:sz w:val="24"/>
                <w:szCs w:val="24"/>
              </w:rPr>
              <w:t>DECLARE</w:t>
            </w:r>
            <w:r w:rsidRPr="0012774F">
              <w:rPr>
                <w:rFonts w:ascii="Times New Roman" w:eastAsia="Times New Roman" w:hAnsi="Times New Roman" w:cs="Times New Roman"/>
                <w:sz w:val="24"/>
                <w:szCs w:val="24"/>
              </w:rPr>
              <w:t>. It is an optional section and defines all variables, cursors, subprograms, and other elements to be used in the program.</w:t>
            </w:r>
          </w:p>
        </w:tc>
      </w:tr>
      <w:tr w:rsidR="00DE311D" w:rsidRPr="0012774F" w:rsidTr="00DE311D">
        <w:trPr>
          <w:tblCellSpacing w:w="15" w:type="dxa"/>
        </w:trPr>
        <w:tc>
          <w:tcPr>
            <w:tcW w:w="8185" w:type="dxa"/>
            <w:hideMark/>
          </w:tcPr>
          <w:p w:rsidR="00DE311D"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b/>
                <w:bCs/>
                <w:sz w:val="24"/>
                <w:szCs w:val="24"/>
              </w:rPr>
              <w:t>Executable Commands</w:t>
            </w:r>
          </w:p>
          <w:p w:rsidR="0012774F"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 xml:space="preserve">This section is enclosed between the keywords </w:t>
            </w:r>
            <w:r w:rsidRPr="0012774F">
              <w:rPr>
                <w:rFonts w:ascii="Times New Roman" w:eastAsia="Times New Roman" w:hAnsi="Times New Roman" w:cs="Times New Roman"/>
                <w:b/>
                <w:bCs/>
                <w:sz w:val="24"/>
                <w:szCs w:val="24"/>
              </w:rPr>
              <w:t>BEGIN</w:t>
            </w:r>
            <w:r w:rsidRPr="0012774F">
              <w:rPr>
                <w:rFonts w:ascii="Times New Roman" w:eastAsia="Times New Roman" w:hAnsi="Times New Roman" w:cs="Times New Roman"/>
                <w:sz w:val="24"/>
                <w:szCs w:val="24"/>
              </w:rPr>
              <w:t xml:space="preserve"> and </w:t>
            </w:r>
            <w:r w:rsidRPr="0012774F">
              <w:rPr>
                <w:rFonts w:ascii="Times New Roman" w:eastAsia="Times New Roman" w:hAnsi="Times New Roman" w:cs="Times New Roman"/>
                <w:b/>
                <w:bCs/>
                <w:sz w:val="24"/>
                <w:szCs w:val="24"/>
              </w:rPr>
              <w:t>END</w:t>
            </w:r>
            <w:r w:rsidRPr="0012774F">
              <w:rPr>
                <w:rFonts w:ascii="Times New Roman" w:eastAsia="Times New Roman" w:hAnsi="Times New Roman" w:cs="Times New Roman"/>
                <w:sz w:val="24"/>
                <w:szCs w:val="24"/>
              </w:rPr>
              <w:t xml:space="preserve"> and it is a mandatory section. It consists of the executable PL/SQL statements of the program. It should have at least one executable line of code, which may be just a </w:t>
            </w:r>
            <w:r w:rsidRPr="0012774F">
              <w:rPr>
                <w:rFonts w:ascii="Times New Roman" w:eastAsia="Times New Roman" w:hAnsi="Times New Roman" w:cs="Times New Roman"/>
                <w:b/>
                <w:bCs/>
                <w:sz w:val="24"/>
                <w:szCs w:val="24"/>
              </w:rPr>
              <w:t>NULL command</w:t>
            </w:r>
            <w:r w:rsidRPr="0012774F">
              <w:rPr>
                <w:rFonts w:ascii="Times New Roman" w:eastAsia="Times New Roman" w:hAnsi="Times New Roman" w:cs="Times New Roman"/>
                <w:sz w:val="24"/>
                <w:szCs w:val="24"/>
              </w:rPr>
              <w:t xml:space="preserve"> to indicate that nothing should be executed.</w:t>
            </w:r>
          </w:p>
        </w:tc>
      </w:tr>
      <w:tr w:rsidR="00DE311D" w:rsidRPr="0012774F" w:rsidTr="00DE311D">
        <w:trPr>
          <w:tblCellSpacing w:w="15" w:type="dxa"/>
        </w:trPr>
        <w:tc>
          <w:tcPr>
            <w:tcW w:w="8185" w:type="dxa"/>
            <w:vAlign w:val="center"/>
            <w:hideMark/>
          </w:tcPr>
          <w:p w:rsidR="00DE311D" w:rsidRPr="0012774F" w:rsidRDefault="00DE311D" w:rsidP="0012774F">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b/>
                <w:bCs/>
                <w:sz w:val="24"/>
                <w:szCs w:val="24"/>
              </w:rPr>
              <w:t>Exception Handling</w:t>
            </w:r>
          </w:p>
          <w:p w:rsidR="0012774F" w:rsidRPr="0012774F" w:rsidRDefault="00DE311D" w:rsidP="0012774F">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 xml:space="preserve">This section starts with the keyword </w:t>
            </w:r>
            <w:r w:rsidRPr="0012774F">
              <w:rPr>
                <w:rFonts w:ascii="Times New Roman" w:eastAsia="Times New Roman" w:hAnsi="Times New Roman" w:cs="Times New Roman"/>
                <w:b/>
                <w:bCs/>
                <w:sz w:val="24"/>
                <w:szCs w:val="24"/>
              </w:rPr>
              <w:t>EXCEPTION</w:t>
            </w:r>
            <w:r w:rsidRPr="0012774F">
              <w:rPr>
                <w:rFonts w:ascii="Times New Roman" w:eastAsia="Times New Roman" w:hAnsi="Times New Roman" w:cs="Times New Roman"/>
                <w:sz w:val="24"/>
                <w:szCs w:val="24"/>
              </w:rPr>
              <w:t xml:space="preserve">. This optional section contains </w:t>
            </w:r>
            <w:r w:rsidRPr="0012774F">
              <w:rPr>
                <w:rFonts w:ascii="Times New Roman" w:eastAsia="Times New Roman" w:hAnsi="Times New Roman" w:cs="Times New Roman"/>
                <w:b/>
                <w:bCs/>
                <w:sz w:val="24"/>
                <w:szCs w:val="24"/>
              </w:rPr>
              <w:t>exception(s)</w:t>
            </w:r>
            <w:r w:rsidRPr="0012774F">
              <w:rPr>
                <w:rFonts w:ascii="Times New Roman" w:eastAsia="Times New Roman" w:hAnsi="Times New Roman" w:cs="Times New Roman"/>
                <w:sz w:val="24"/>
                <w:szCs w:val="24"/>
              </w:rPr>
              <w:t xml:space="preserve"> that handle errors in the program.</w:t>
            </w:r>
          </w:p>
        </w:tc>
      </w:tr>
    </w:tbl>
    <w:p w:rsidR="00D9458E" w:rsidRDefault="00D9458E" w:rsidP="0012774F">
      <w:pPr>
        <w:spacing w:before="100" w:beforeAutospacing="1" w:after="100" w:afterAutospacing="1" w:line="240" w:lineRule="auto"/>
      </w:pPr>
    </w:p>
    <w:p w:rsidR="00D9458E" w:rsidRDefault="00D9458E" w:rsidP="0012774F">
      <w:pPr>
        <w:spacing w:before="100" w:beforeAutospacing="1" w:after="100" w:afterAutospacing="1" w:line="240" w:lineRule="auto"/>
      </w:pPr>
    </w:p>
    <w:p w:rsidR="00D9458E" w:rsidRDefault="00D9458E" w:rsidP="0012774F">
      <w:pPr>
        <w:spacing w:before="100" w:beforeAutospacing="1" w:after="100" w:afterAutospacing="1" w:line="240" w:lineRule="auto"/>
      </w:pPr>
    </w:p>
    <w:p w:rsidR="0012774F" w:rsidRPr="00D9458E" w:rsidRDefault="00D9458E" w:rsidP="0012774F">
      <w:pPr>
        <w:spacing w:before="100" w:beforeAutospacing="1" w:after="100" w:afterAutospacing="1" w:line="240" w:lineRule="auto"/>
        <w:rPr>
          <w:rFonts w:asciiTheme="majorHAnsi" w:hAnsiTheme="majorHAnsi"/>
          <w:sz w:val="24"/>
          <w:szCs w:val="24"/>
        </w:rPr>
      </w:pPr>
      <w:r w:rsidRPr="00D9458E">
        <w:rPr>
          <w:rFonts w:asciiTheme="majorHAnsi" w:hAnsiTheme="majorHAnsi"/>
          <w:sz w:val="24"/>
          <w:szCs w:val="24"/>
        </w:rPr>
        <w:lastRenderedPageBreak/>
        <w:t xml:space="preserve">Every PL/SQL statement ends with a semicolon (;). PL/SQL blocks can be nested within other PL/SQL blocks using </w:t>
      </w:r>
      <w:r w:rsidRPr="00D9458E">
        <w:rPr>
          <w:rFonts w:asciiTheme="majorHAnsi" w:hAnsiTheme="majorHAnsi"/>
          <w:b/>
          <w:bCs/>
          <w:sz w:val="24"/>
          <w:szCs w:val="24"/>
        </w:rPr>
        <w:t>BEGIN</w:t>
      </w:r>
      <w:r w:rsidRPr="00D9458E">
        <w:rPr>
          <w:rFonts w:asciiTheme="majorHAnsi" w:hAnsiTheme="majorHAnsi"/>
          <w:sz w:val="24"/>
          <w:szCs w:val="24"/>
        </w:rPr>
        <w:t xml:space="preserve"> and </w:t>
      </w:r>
      <w:r w:rsidRPr="00D9458E">
        <w:rPr>
          <w:rFonts w:asciiTheme="majorHAnsi" w:hAnsiTheme="majorHAnsi"/>
          <w:b/>
          <w:bCs/>
          <w:sz w:val="24"/>
          <w:szCs w:val="24"/>
        </w:rPr>
        <w:t>END</w:t>
      </w:r>
      <w:r w:rsidRPr="00D9458E">
        <w:rPr>
          <w:rFonts w:asciiTheme="majorHAnsi" w:hAnsiTheme="majorHAnsi"/>
          <w:sz w:val="24"/>
          <w:szCs w:val="24"/>
        </w:rPr>
        <w:t>. Following is the basic structure of a PL/SQL block –</w:t>
      </w:r>
    </w:p>
    <w:tbl>
      <w:tblPr>
        <w:tblStyle w:val="TableGrid"/>
        <w:tblW w:w="0" w:type="auto"/>
        <w:tblLook w:val="04A0"/>
      </w:tblPr>
      <w:tblGrid>
        <w:gridCol w:w="9576"/>
      </w:tblGrid>
      <w:tr w:rsidR="00D9458E" w:rsidRPr="00D9458E" w:rsidTr="00D9458E">
        <w:tc>
          <w:tcPr>
            <w:tcW w:w="9576" w:type="dxa"/>
          </w:tcPr>
          <w:p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D9458E">
              <w:rPr>
                <w:rFonts w:asciiTheme="majorHAnsi" w:eastAsia="Times New Roman" w:hAnsiTheme="majorHAnsi" w:cs="Courier New"/>
                <w:sz w:val="24"/>
                <w:szCs w:val="24"/>
              </w:rPr>
              <w:t xml:space="preserve">DECLARE </w:t>
            </w:r>
          </w:p>
          <w:p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D9458E">
              <w:rPr>
                <w:rFonts w:asciiTheme="majorHAnsi" w:eastAsia="Times New Roman" w:hAnsiTheme="majorHAnsi" w:cs="Courier New"/>
                <w:sz w:val="24"/>
                <w:szCs w:val="24"/>
              </w:rPr>
              <w:t xml:space="preserve">   &lt;declarations section&gt; </w:t>
            </w:r>
          </w:p>
          <w:p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D9458E">
              <w:rPr>
                <w:rFonts w:asciiTheme="majorHAnsi" w:eastAsia="Times New Roman" w:hAnsiTheme="majorHAnsi" w:cs="Courier New"/>
                <w:sz w:val="24"/>
                <w:szCs w:val="24"/>
              </w:rPr>
              <w:t xml:space="preserve">BEGIN </w:t>
            </w:r>
          </w:p>
          <w:p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D9458E">
              <w:rPr>
                <w:rFonts w:asciiTheme="majorHAnsi" w:eastAsia="Times New Roman" w:hAnsiTheme="majorHAnsi" w:cs="Courier New"/>
                <w:sz w:val="24"/>
                <w:szCs w:val="24"/>
              </w:rPr>
              <w:t xml:space="preserve">   &lt;executable command(s)&gt;</w:t>
            </w:r>
          </w:p>
          <w:p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D9458E">
              <w:rPr>
                <w:rFonts w:asciiTheme="majorHAnsi" w:eastAsia="Times New Roman" w:hAnsiTheme="majorHAnsi" w:cs="Courier New"/>
                <w:sz w:val="24"/>
                <w:szCs w:val="24"/>
              </w:rPr>
              <w:t xml:space="preserve">EXCEPTION </w:t>
            </w:r>
          </w:p>
          <w:p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D9458E">
              <w:rPr>
                <w:rFonts w:asciiTheme="majorHAnsi" w:eastAsia="Times New Roman" w:hAnsiTheme="majorHAnsi" w:cs="Courier New"/>
                <w:sz w:val="24"/>
                <w:szCs w:val="24"/>
              </w:rPr>
              <w:t xml:space="preserve">   &lt;exception handling&gt; </w:t>
            </w:r>
          </w:p>
          <w:p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D9458E">
              <w:rPr>
                <w:rFonts w:asciiTheme="majorHAnsi" w:eastAsia="Times New Roman" w:hAnsiTheme="majorHAnsi" w:cs="Courier New"/>
                <w:sz w:val="24"/>
                <w:szCs w:val="24"/>
              </w:rPr>
              <w:t>END;</w:t>
            </w:r>
          </w:p>
        </w:tc>
      </w:tr>
    </w:tbl>
    <w:p w:rsidR="000C4310" w:rsidRDefault="000C4310">
      <w:pPr>
        <w:rPr>
          <w:rFonts w:asciiTheme="majorHAnsi" w:hAnsiTheme="majorHAnsi"/>
          <w:sz w:val="24"/>
          <w:szCs w:val="24"/>
        </w:rPr>
      </w:pPr>
    </w:p>
    <w:p w:rsidR="000C4310" w:rsidRPr="000C4310" w:rsidRDefault="000C4310" w:rsidP="000C4310">
      <w:pPr>
        <w:rPr>
          <w:rFonts w:asciiTheme="majorHAnsi" w:hAnsiTheme="majorHAnsi"/>
          <w:b/>
          <w:bCs/>
          <w:sz w:val="24"/>
          <w:szCs w:val="24"/>
        </w:rPr>
      </w:pPr>
      <w:r w:rsidRPr="000C4310">
        <w:rPr>
          <w:rFonts w:asciiTheme="majorHAnsi" w:hAnsiTheme="majorHAnsi"/>
          <w:b/>
          <w:bCs/>
          <w:sz w:val="24"/>
          <w:szCs w:val="24"/>
        </w:rPr>
        <w:t>The PL/SQL Identifiers</w:t>
      </w:r>
    </w:p>
    <w:p w:rsidR="000C4310" w:rsidRPr="000C4310" w:rsidRDefault="000C4310" w:rsidP="000C4310">
      <w:pPr>
        <w:rPr>
          <w:rFonts w:asciiTheme="majorHAnsi" w:hAnsiTheme="majorHAnsi"/>
          <w:sz w:val="24"/>
          <w:szCs w:val="24"/>
        </w:rPr>
      </w:pPr>
      <w:r w:rsidRPr="000C4310">
        <w:rPr>
          <w:rFonts w:asciiTheme="majorHAnsi" w:hAnsiTheme="majorHAnsi"/>
          <w:sz w:val="24"/>
          <w:szCs w:val="24"/>
        </w:rPr>
        <w:t xml:space="preserve">PL/SQL identifiers are constants, variables, exceptions, procedures, cursors, and reserved words. The identifiers consist of a letter optionally followed by more letters, numerals, dollar signs, underscores, and number signs and should not exceed 30 characters. </w:t>
      </w:r>
    </w:p>
    <w:p w:rsidR="000C4310" w:rsidRPr="000C4310" w:rsidRDefault="000C4310" w:rsidP="000C4310">
      <w:pPr>
        <w:rPr>
          <w:rFonts w:asciiTheme="majorHAnsi" w:hAnsiTheme="majorHAnsi"/>
          <w:sz w:val="24"/>
          <w:szCs w:val="24"/>
        </w:rPr>
      </w:pPr>
      <w:r w:rsidRPr="000C4310">
        <w:rPr>
          <w:rFonts w:asciiTheme="majorHAnsi" w:hAnsiTheme="majorHAnsi"/>
          <w:sz w:val="24"/>
          <w:szCs w:val="24"/>
        </w:rPr>
        <w:t xml:space="preserve">By default, </w:t>
      </w:r>
      <w:r w:rsidRPr="000C4310">
        <w:rPr>
          <w:rFonts w:asciiTheme="majorHAnsi" w:hAnsiTheme="majorHAnsi"/>
          <w:b/>
          <w:bCs/>
          <w:sz w:val="24"/>
          <w:szCs w:val="24"/>
        </w:rPr>
        <w:t>identifiers are not case-sensitive</w:t>
      </w:r>
      <w:r w:rsidRPr="000C4310">
        <w:rPr>
          <w:rFonts w:asciiTheme="majorHAnsi" w:hAnsiTheme="majorHAnsi"/>
          <w:sz w:val="24"/>
          <w:szCs w:val="24"/>
        </w:rPr>
        <w:t xml:space="preserve">. So you can use </w:t>
      </w:r>
      <w:r w:rsidRPr="000C4310">
        <w:rPr>
          <w:rFonts w:asciiTheme="majorHAnsi" w:hAnsiTheme="majorHAnsi"/>
          <w:b/>
          <w:bCs/>
          <w:sz w:val="24"/>
          <w:szCs w:val="24"/>
        </w:rPr>
        <w:t>integer</w:t>
      </w:r>
      <w:r w:rsidRPr="000C4310">
        <w:rPr>
          <w:rFonts w:asciiTheme="majorHAnsi" w:hAnsiTheme="majorHAnsi"/>
          <w:sz w:val="24"/>
          <w:szCs w:val="24"/>
        </w:rPr>
        <w:t xml:space="preserve"> or </w:t>
      </w:r>
      <w:r w:rsidRPr="000C4310">
        <w:rPr>
          <w:rFonts w:asciiTheme="majorHAnsi" w:hAnsiTheme="majorHAnsi"/>
          <w:b/>
          <w:bCs/>
          <w:sz w:val="24"/>
          <w:szCs w:val="24"/>
        </w:rPr>
        <w:t>INTEGER</w:t>
      </w:r>
      <w:r w:rsidRPr="000C4310">
        <w:rPr>
          <w:rFonts w:asciiTheme="majorHAnsi" w:hAnsiTheme="majorHAnsi"/>
          <w:sz w:val="24"/>
          <w:szCs w:val="24"/>
        </w:rPr>
        <w:t xml:space="preserve"> to represent a numeric value. You cannot use a reserved keyword as an identifier.</w:t>
      </w:r>
    </w:p>
    <w:p w:rsidR="00D31073" w:rsidRDefault="00D31073" w:rsidP="00D31073">
      <w:pPr>
        <w:pStyle w:val="Heading1"/>
      </w:pPr>
      <w:r>
        <w:t>PL/SQL - Data Types</w:t>
      </w:r>
    </w:p>
    <w:p w:rsidR="00D31073" w:rsidRDefault="00D31073">
      <w:pPr>
        <w:rPr>
          <w:rFonts w:asciiTheme="majorHAnsi" w:hAnsiTheme="majorHAnsi"/>
          <w:sz w:val="24"/>
          <w:szCs w:val="24"/>
        </w:rPr>
      </w:pPr>
      <w:r w:rsidRPr="00D31073">
        <w:rPr>
          <w:rFonts w:asciiTheme="majorHAnsi" w:hAnsiTheme="majorHAnsi"/>
          <w:sz w:val="24"/>
          <w:szCs w:val="24"/>
        </w:rPr>
        <w:t xml:space="preserve">The PL/SQL variables, constants and parameters must have a valid data type, which specifies a storage format, constraints, and a valid range of values. We will focus on the </w:t>
      </w:r>
      <w:r w:rsidRPr="00D31073">
        <w:rPr>
          <w:rFonts w:asciiTheme="majorHAnsi" w:hAnsiTheme="majorHAnsi"/>
          <w:b/>
          <w:bCs/>
          <w:sz w:val="24"/>
          <w:szCs w:val="24"/>
        </w:rPr>
        <w:t>SCALAR</w:t>
      </w:r>
      <w:r w:rsidRPr="00D31073">
        <w:rPr>
          <w:rFonts w:asciiTheme="majorHAnsi" w:hAnsiTheme="majorHAnsi"/>
          <w:sz w:val="24"/>
          <w:szCs w:val="24"/>
        </w:rPr>
        <w:t xml:space="preserve"> and the </w:t>
      </w:r>
      <w:r w:rsidRPr="00D31073">
        <w:rPr>
          <w:rFonts w:asciiTheme="majorHAnsi" w:hAnsiTheme="majorHAnsi"/>
          <w:b/>
          <w:bCs/>
          <w:sz w:val="24"/>
          <w:szCs w:val="24"/>
        </w:rPr>
        <w:t>LOB</w:t>
      </w:r>
      <w:r w:rsidRPr="00D31073">
        <w:rPr>
          <w:rFonts w:asciiTheme="majorHAnsi" w:hAnsiTheme="majorHAnsi"/>
          <w:sz w:val="24"/>
          <w:szCs w:val="24"/>
        </w:rPr>
        <w:t xml:space="preserve"> data types in this chapter</w:t>
      </w:r>
      <w:r>
        <w:rPr>
          <w:rFonts w:asciiTheme="majorHAnsi" w:hAnsiTheme="majorHAnsi"/>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470"/>
      </w:tblGrid>
      <w:tr w:rsidR="00D31073" w:rsidRPr="00D31073" w:rsidTr="00D31073">
        <w:trPr>
          <w:tblCellSpacing w:w="15" w:type="dxa"/>
        </w:trPr>
        <w:tc>
          <w:tcPr>
            <w:tcW w:w="0" w:type="auto"/>
            <w:vAlign w:val="center"/>
            <w:hideMark/>
          </w:tcPr>
          <w:p w:rsidR="00D31073" w:rsidRPr="00D31073" w:rsidRDefault="00D31073" w:rsidP="00D31073">
            <w:pPr>
              <w:rPr>
                <w:rFonts w:asciiTheme="majorHAnsi" w:hAnsiTheme="majorHAnsi"/>
                <w:sz w:val="24"/>
                <w:szCs w:val="24"/>
              </w:rPr>
            </w:pPr>
            <w:r w:rsidRPr="00D31073">
              <w:rPr>
                <w:rFonts w:asciiTheme="majorHAnsi" w:hAnsiTheme="majorHAnsi"/>
                <w:b/>
                <w:bCs/>
                <w:sz w:val="24"/>
                <w:szCs w:val="24"/>
              </w:rPr>
              <w:t>Large Object (LOB)</w:t>
            </w:r>
          </w:p>
          <w:p w:rsidR="00D31073" w:rsidRPr="00D31073" w:rsidRDefault="00D31073" w:rsidP="00D31073">
            <w:pPr>
              <w:rPr>
                <w:rFonts w:asciiTheme="majorHAnsi" w:hAnsiTheme="majorHAnsi"/>
                <w:sz w:val="24"/>
                <w:szCs w:val="24"/>
              </w:rPr>
            </w:pPr>
            <w:r w:rsidRPr="00D31073">
              <w:rPr>
                <w:rFonts w:asciiTheme="majorHAnsi" w:hAnsiTheme="majorHAnsi"/>
                <w:sz w:val="24"/>
                <w:szCs w:val="24"/>
              </w:rPr>
              <w:t>Pointers to large objects that are stored separately from other data items, such as text, graphic images, video clips, and sound waveforms.</w:t>
            </w:r>
          </w:p>
        </w:tc>
      </w:tr>
      <w:tr w:rsidR="00D31073" w:rsidRPr="00D31073" w:rsidTr="00D31073">
        <w:trPr>
          <w:tblCellSpacing w:w="15" w:type="dxa"/>
        </w:trPr>
        <w:tc>
          <w:tcPr>
            <w:tcW w:w="0" w:type="auto"/>
            <w:vAlign w:val="center"/>
            <w:hideMark/>
          </w:tcPr>
          <w:p w:rsidR="00D31073" w:rsidRPr="00D31073" w:rsidRDefault="00D31073" w:rsidP="00D31073">
            <w:pPr>
              <w:rPr>
                <w:rFonts w:asciiTheme="majorHAnsi" w:hAnsiTheme="majorHAnsi"/>
                <w:sz w:val="24"/>
                <w:szCs w:val="24"/>
              </w:rPr>
            </w:pPr>
            <w:r w:rsidRPr="00D31073">
              <w:rPr>
                <w:rFonts w:asciiTheme="majorHAnsi" w:hAnsiTheme="majorHAnsi"/>
                <w:b/>
                <w:bCs/>
                <w:sz w:val="24"/>
                <w:szCs w:val="24"/>
              </w:rPr>
              <w:t>Composite</w:t>
            </w:r>
          </w:p>
          <w:p w:rsidR="00D31073" w:rsidRPr="00D31073" w:rsidRDefault="00D31073" w:rsidP="00D31073">
            <w:pPr>
              <w:rPr>
                <w:rFonts w:asciiTheme="majorHAnsi" w:hAnsiTheme="majorHAnsi"/>
                <w:sz w:val="24"/>
                <w:szCs w:val="24"/>
              </w:rPr>
            </w:pPr>
            <w:r w:rsidRPr="00D31073">
              <w:rPr>
                <w:rFonts w:asciiTheme="majorHAnsi" w:hAnsiTheme="majorHAnsi"/>
                <w:sz w:val="24"/>
                <w:szCs w:val="24"/>
              </w:rPr>
              <w:t>Data items that have internal components that can be accessed individually. For example, collections and records.</w:t>
            </w:r>
          </w:p>
        </w:tc>
      </w:tr>
      <w:tr w:rsidR="00D31073" w:rsidRPr="00D31073" w:rsidTr="00D31073">
        <w:trPr>
          <w:tblCellSpacing w:w="15" w:type="dxa"/>
        </w:trPr>
        <w:tc>
          <w:tcPr>
            <w:tcW w:w="0" w:type="auto"/>
            <w:vAlign w:val="center"/>
            <w:hideMark/>
          </w:tcPr>
          <w:p w:rsidR="00D31073" w:rsidRPr="00D31073" w:rsidRDefault="00D31073" w:rsidP="00D31073">
            <w:pPr>
              <w:rPr>
                <w:rFonts w:asciiTheme="majorHAnsi" w:hAnsiTheme="majorHAnsi"/>
                <w:sz w:val="24"/>
                <w:szCs w:val="24"/>
              </w:rPr>
            </w:pPr>
            <w:r w:rsidRPr="00D31073">
              <w:rPr>
                <w:rFonts w:asciiTheme="majorHAnsi" w:hAnsiTheme="majorHAnsi"/>
                <w:b/>
                <w:bCs/>
                <w:sz w:val="24"/>
                <w:szCs w:val="24"/>
              </w:rPr>
              <w:t>Reference</w:t>
            </w:r>
          </w:p>
          <w:p w:rsidR="00D31073" w:rsidRPr="00D31073" w:rsidRDefault="00D31073" w:rsidP="00D31073">
            <w:pPr>
              <w:rPr>
                <w:rFonts w:asciiTheme="majorHAnsi" w:hAnsiTheme="majorHAnsi"/>
                <w:sz w:val="24"/>
                <w:szCs w:val="24"/>
              </w:rPr>
            </w:pPr>
            <w:r w:rsidRPr="00D31073">
              <w:rPr>
                <w:rFonts w:asciiTheme="majorHAnsi" w:hAnsiTheme="majorHAnsi"/>
                <w:sz w:val="24"/>
                <w:szCs w:val="24"/>
              </w:rPr>
              <w:t>Pointers to other data items.</w:t>
            </w:r>
          </w:p>
        </w:tc>
      </w:tr>
    </w:tbl>
    <w:p w:rsidR="00D31073" w:rsidRDefault="00D31073">
      <w:pPr>
        <w:rPr>
          <w:rFonts w:asciiTheme="majorHAnsi" w:hAnsiTheme="majorHAnsi"/>
          <w:sz w:val="24"/>
          <w:szCs w:val="24"/>
        </w:rPr>
      </w:pPr>
    </w:p>
    <w:p w:rsidR="00DB7BE0" w:rsidRDefault="00DB7BE0">
      <w:pPr>
        <w:rPr>
          <w:rFonts w:asciiTheme="majorHAnsi" w:hAnsiTheme="majorHAnsi"/>
          <w:sz w:val="24"/>
          <w:szCs w:val="24"/>
        </w:rPr>
      </w:pPr>
    </w:p>
    <w:p w:rsidR="00DB7BE0" w:rsidRDefault="00DB7BE0" w:rsidP="00DB7BE0">
      <w:pPr>
        <w:pStyle w:val="Heading2"/>
      </w:pPr>
      <w:r>
        <w:lastRenderedPageBreak/>
        <w:t>PL/SQL Scalar Data Types and Subtypes</w:t>
      </w:r>
    </w:p>
    <w:p w:rsidR="00DB7BE0" w:rsidRDefault="00DB7BE0">
      <w:pPr>
        <w:rPr>
          <w:rFonts w:asciiTheme="majorHAnsi" w:hAnsiTheme="majorHAnsi"/>
          <w:sz w:val="24"/>
          <w:szCs w:val="24"/>
        </w:rPr>
      </w:pPr>
      <w:r>
        <w:rPr>
          <w:rFonts w:asciiTheme="majorHAnsi" w:hAnsiTheme="majorHAnsi"/>
          <w:noProof/>
          <w:sz w:val="24"/>
          <w:szCs w:val="24"/>
        </w:rPr>
        <w:drawing>
          <wp:inline distT="0" distB="0" distL="0" distR="0">
            <wp:extent cx="4381500" cy="32029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81500" cy="3202978"/>
                    </a:xfrm>
                    <a:prstGeom prst="rect">
                      <a:avLst/>
                    </a:prstGeom>
                    <a:noFill/>
                    <a:ln w="9525">
                      <a:noFill/>
                      <a:miter lim="800000"/>
                      <a:headEnd/>
                      <a:tailEnd/>
                    </a:ln>
                  </pic:spPr>
                </pic:pic>
              </a:graphicData>
            </a:graphic>
          </wp:inline>
        </w:drawing>
      </w:r>
    </w:p>
    <w:p w:rsidR="00DB7BE0" w:rsidRDefault="00DB7BE0" w:rsidP="00DB7BE0">
      <w:pPr>
        <w:pStyle w:val="Heading2"/>
      </w:pPr>
      <w:r>
        <w:t>PL/SQL Numeric Data Types and Subtypes</w:t>
      </w:r>
    </w:p>
    <w:p w:rsidR="00DB7BE0" w:rsidRPr="00DB7BE0" w:rsidRDefault="00DB7BE0" w:rsidP="00DB7BE0">
      <w:r>
        <w:rPr>
          <w:noProof/>
        </w:rPr>
        <w:drawing>
          <wp:inline distT="0" distB="0" distL="0" distR="0">
            <wp:extent cx="4152900" cy="4069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52900" cy="4069425"/>
                    </a:xfrm>
                    <a:prstGeom prst="rect">
                      <a:avLst/>
                    </a:prstGeom>
                    <a:noFill/>
                    <a:ln w="9525">
                      <a:noFill/>
                      <a:miter lim="800000"/>
                      <a:headEnd/>
                      <a:tailEnd/>
                    </a:ln>
                  </pic:spPr>
                </pic:pic>
              </a:graphicData>
            </a:graphic>
          </wp:inline>
        </w:drawing>
      </w:r>
    </w:p>
    <w:p w:rsidR="00DB7BE0" w:rsidRDefault="00DB7BE0">
      <w:pPr>
        <w:rPr>
          <w:rFonts w:asciiTheme="majorHAnsi" w:hAnsiTheme="majorHAnsi"/>
          <w:sz w:val="24"/>
          <w:szCs w:val="24"/>
        </w:rPr>
      </w:pPr>
    </w:p>
    <w:p w:rsidR="00DB7BE0" w:rsidRDefault="00DB7BE0">
      <w:pPr>
        <w:rPr>
          <w:rFonts w:asciiTheme="majorHAnsi" w:hAnsiTheme="majorHAnsi"/>
          <w:sz w:val="24"/>
          <w:szCs w:val="24"/>
        </w:rPr>
      </w:pPr>
    </w:p>
    <w:p w:rsidR="00DB7BE0" w:rsidRDefault="00DB7BE0">
      <w:pPr>
        <w:rPr>
          <w:rFonts w:asciiTheme="majorHAnsi" w:hAnsiTheme="majorHAnsi"/>
          <w:sz w:val="24"/>
          <w:szCs w:val="24"/>
        </w:rPr>
      </w:pPr>
      <w:r>
        <w:rPr>
          <w:rFonts w:asciiTheme="majorHAnsi" w:hAnsiTheme="majorHAnsi"/>
          <w:noProof/>
          <w:sz w:val="24"/>
          <w:szCs w:val="24"/>
        </w:rPr>
        <w:drawing>
          <wp:inline distT="0" distB="0" distL="0" distR="0">
            <wp:extent cx="4067175" cy="416021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67175" cy="4160215"/>
                    </a:xfrm>
                    <a:prstGeom prst="rect">
                      <a:avLst/>
                    </a:prstGeom>
                    <a:noFill/>
                    <a:ln w="9525">
                      <a:noFill/>
                      <a:miter lim="800000"/>
                      <a:headEnd/>
                      <a:tailEnd/>
                    </a:ln>
                  </pic:spPr>
                </pic:pic>
              </a:graphicData>
            </a:graphic>
          </wp:inline>
        </w:drawing>
      </w:r>
      <w:r>
        <w:rPr>
          <w:rFonts w:asciiTheme="majorHAnsi" w:hAnsiTheme="majorHAnsi"/>
          <w:noProof/>
          <w:sz w:val="24"/>
          <w:szCs w:val="24"/>
        </w:rPr>
        <w:drawing>
          <wp:inline distT="0" distB="0" distL="0" distR="0">
            <wp:extent cx="3992503" cy="2295525"/>
            <wp:effectExtent l="19050" t="0" r="7997"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992503" cy="2295525"/>
                    </a:xfrm>
                    <a:prstGeom prst="rect">
                      <a:avLst/>
                    </a:prstGeom>
                    <a:noFill/>
                    <a:ln w="9525">
                      <a:noFill/>
                      <a:miter lim="800000"/>
                      <a:headEnd/>
                      <a:tailEnd/>
                    </a:ln>
                  </pic:spPr>
                </pic:pic>
              </a:graphicData>
            </a:graphic>
          </wp:inline>
        </w:drawing>
      </w:r>
    </w:p>
    <w:p w:rsidR="001F7305" w:rsidRDefault="001F7305">
      <w:pPr>
        <w:rPr>
          <w:rFonts w:asciiTheme="majorHAnsi" w:hAnsiTheme="majorHAnsi"/>
          <w:sz w:val="24"/>
          <w:szCs w:val="24"/>
        </w:rPr>
      </w:pPr>
    </w:p>
    <w:p w:rsidR="001F7305" w:rsidRDefault="001F7305">
      <w:pPr>
        <w:rPr>
          <w:rFonts w:asciiTheme="majorHAnsi" w:hAnsiTheme="majorHAnsi"/>
          <w:sz w:val="24"/>
          <w:szCs w:val="24"/>
        </w:rPr>
      </w:pPr>
    </w:p>
    <w:p w:rsidR="001F7305" w:rsidRDefault="001F7305">
      <w:pPr>
        <w:rPr>
          <w:rFonts w:asciiTheme="majorHAnsi" w:hAnsiTheme="majorHAnsi"/>
          <w:sz w:val="24"/>
          <w:szCs w:val="24"/>
        </w:rPr>
      </w:pPr>
    </w:p>
    <w:p w:rsidR="001F7305" w:rsidRDefault="001F7305">
      <w:pPr>
        <w:rPr>
          <w:rFonts w:asciiTheme="majorHAnsi" w:hAnsiTheme="majorHAnsi"/>
          <w:sz w:val="24"/>
          <w:szCs w:val="24"/>
        </w:rPr>
      </w:pPr>
    </w:p>
    <w:p w:rsidR="001F7305" w:rsidRDefault="001F7305">
      <w:pPr>
        <w:rPr>
          <w:rFonts w:asciiTheme="majorHAnsi" w:hAnsiTheme="majorHAnsi"/>
          <w:sz w:val="24"/>
          <w:szCs w:val="24"/>
        </w:rPr>
      </w:pPr>
    </w:p>
    <w:p w:rsidR="001F7305" w:rsidRDefault="001F7305">
      <w:pPr>
        <w:rPr>
          <w:rFonts w:asciiTheme="majorHAnsi" w:hAnsiTheme="majorHAnsi"/>
          <w:sz w:val="24"/>
          <w:szCs w:val="24"/>
        </w:rPr>
      </w:pPr>
      <w:r>
        <w:rPr>
          <w:rFonts w:asciiTheme="majorHAnsi" w:hAnsiTheme="majorHAnsi"/>
          <w:noProof/>
          <w:sz w:val="24"/>
          <w:szCs w:val="24"/>
        </w:rPr>
        <w:drawing>
          <wp:inline distT="0" distB="0" distL="0" distR="0">
            <wp:extent cx="5695950" cy="1447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695950" cy="1447800"/>
                    </a:xfrm>
                    <a:prstGeom prst="rect">
                      <a:avLst/>
                    </a:prstGeom>
                    <a:noFill/>
                    <a:ln w="9525">
                      <a:noFill/>
                      <a:miter lim="800000"/>
                      <a:headEnd/>
                      <a:tailEnd/>
                    </a:ln>
                  </pic:spPr>
                </pic:pic>
              </a:graphicData>
            </a:graphic>
          </wp:inline>
        </w:drawing>
      </w:r>
    </w:p>
    <w:p w:rsidR="001F7305" w:rsidRDefault="001F7305" w:rsidP="001F7305">
      <w:pPr>
        <w:rPr>
          <w:rFonts w:asciiTheme="majorHAnsi" w:hAnsiTheme="majorHAnsi"/>
          <w:sz w:val="24"/>
          <w:szCs w:val="24"/>
        </w:rPr>
      </w:pPr>
    </w:p>
    <w:p w:rsidR="001F7305" w:rsidRDefault="001F7305" w:rsidP="001F7305">
      <w:pPr>
        <w:tabs>
          <w:tab w:val="left" w:pos="1200"/>
        </w:tabs>
        <w:rPr>
          <w:rFonts w:asciiTheme="majorHAnsi" w:hAnsiTheme="majorHAnsi"/>
          <w:sz w:val="24"/>
          <w:szCs w:val="24"/>
        </w:rPr>
      </w:pPr>
      <w:r>
        <w:rPr>
          <w:rFonts w:asciiTheme="majorHAnsi" w:hAnsiTheme="majorHAnsi"/>
          <w:sz w:val="24"/>
          <w:szCs w:val="24"/>
        </w:rPr>
        <w:tab/>
      </w:r>
      <w:r>
        <w:rPr>
          <w:rFonts w:asciiTheme="majorHAnsi" w:hAnsiTheme="majorHAnsi"/>
          <w:noProof/>
          <w:sz w:val="24"/>
          <w:szCs w:val="24"/>
        </w:rPr>
        <w:drawing>
          <wp:inline distT="0" distB="0" distL="0" distR="0">
            <wp:extent cx="5000625" cy="25146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000625" cy="2514600"/>
                    </a:xfrm>
                    <a:prstGeom prst="rect">
                      <a:avLst/>
                    </a:prstGeom>
                    <a:noFill/>
                    <a:ln w="9525">
                      <a:noFill/>
                      <a:miter lim="800000"/>
                      <a:headEnd/>
                      <a:tailEnd/>
                    </a:ln>
                  </pic:spPr>
                </pic:pic>
              </a:graphicData>
            </a:graphic>
          </wp:inline>
        </w:drawing>
      </w:r>
    </w:p>
    <w:p w:rsidR="003349A4" w:rsidRPr="003349A4" w:rsidRDefault="003349A4" w:rsidP="003349A4">
      <w:pPr>
        <w:tabs>
          <w:tab w:val="left" w:pos="1200"/>
        </w:tabs>
        <w:rPr>
          <w:rFonts w:asciiTheme="majorHAnsi" w:hAnsiTheme="majorHAnsi"/>
          <w:b/>
          <w:bCs/>
          <w:sz w:val="24"/>
          <w:szCs w:val="24"/>
        </w:rPr>
      </w:pPr>
      <w:r w:rsidRPr="003349A4">
        <w:rPr>
          <w:rFonts w:asciiTheme="majorHAnsi" w:hAnsiTheme="majorHAnsi"/>
          <w:b/>
          <w:bCs/>
          <w:sz w:val="24"/>
          <w:szCs w:val="24"/>
        </w:rPr>
        <w:t>Variable Scope in PL/SQL</w:t>
      </w:r>
    </w:p>
    <w:p w:rsidR="003349A4" w:rsidRPr="003349A4" w:rsidRDefault="003349A4" w:rsidP="003349A4">
      <w:pPr>
        <w:tabs>
          <w:tab w:val="left" w:pos="1200"/>
        </w:tabs>
        <w:rPr>
          <w:rFonts w:asciiTheme="majorHAnsi" w:hAnsiTheme="majorHAnsi"/>
          <w:sz w:val="24"/>
          <w:szCs w:val="24"/>
        </w:rPr>
      </w:pPr>
      <w:r w:rsidRPr="003349A4">
        <w:rPr>
          <w:rFonts w:asciiTheme="majorHAnsi" w:hAnsiTheme="majorHAnsi"/>
          <w:sz w:val="24"/>
          <w:szCs w:val="24"/>
        </w:rPr>
        <w:t>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 −</w:t>
      </w:r>
    </w:p>
    <w:p w:rsidR="003349A4" w:rsidRPr="003349A4" w:rsidRDefault="003349A4" w:rsidP="003349A4">
      <w:pPr>
        <w:numPr>
          <w:ilvl w:val="0"/>
          <w:numId w:val="8"/>
        </w:numPr>
        <w:tabs>
          <w:tab w:val="left" w:pos="1200"/>
        </w:tabs>
        <w:rPr>
          <w:rFonts w:asciiTheme="majorHAnsi" w:hAnsiTheme="majorHAnsi"/>
          <w:sz w:val="24"/>
          <w:szCs w:val="24"/>
        </w:rPr>
      </w:pPr>
      <w:r w:rsidRPr="003349A4">
        <w:rPr>
          <w:rFonts w:asciiTheme="majorHAnsi" w:hAnsiTheme="majorHAnsi"/>
          <w:b/>
          <w:bCs/>
          <w:sz w:val="24"/>
          <w:szCs w:val="24"/>
        </w:rPr>
        <w:t>Local variables</w:t>
      </w:r>
      <w:r w:rsidRPr="003349A4">
        <w:rPr>
          <w:rFonts w:asciiTheme="majorHAnsi" w:hAnsiTheme="majorHAnsi"/>
          <w:sz w:val="24"/>
          <w:szCs w:val="24"/>
        </w:rPr>
        <w:t xml:space="preserve"> − Variables declared in an inner block and not accessible to outer blocks.</w:t>
      </w:r>
    </w:p>
    <w:p w:rsidR="003349A4" w:rsidRPr="003349A4" w:rsidRDefault="003349A4" w:rsidP="003349A4">
      <w:pPr>
        <w:numPr>
          <w:ilvl w:val="0"/>
          <w:numId w:val="8"/>
        </w:numPr>
        <w:tabs>
          <w:tab w:val="left" w:pos="1200"/>
        </w:tabs>
        <w:rPr>
          <w:rFonts w:asciiTheme="majorHAnsi" w:hAnsiTheme="majorHAnsi"/>
          <w:sz w:val="24"/>
          <w:szCs w:val="24"/>
        </w:rPr>
      </w:pPr>
      <w:r w:rsidRPr="003349A4">
        <w:rPr>
          <w:rFonts w:asciiTheme="majorHAnsi" w:hAnsiTheme="majorHAnsi"/>
          <w:b/>
          <w:bCs/>
          <w:sz w:val="24"/>
          <w:szCs w:val="24"/>
        </w:rPr>
        <w:t>Global variables</w:t>
      </w:r>
      <w:r w:rsidRPr="003349A4">
        <w:rPr>
          <w:rFonts w:asciiTheme="majorHAnsi" w:hAnsiTheme="majorHAnsi"/>
          <w:sz w:val="24"/>
          <w:szCs w:val="24"/>
        </w:rPr>
        <w:t xml:space="preserve"> − Variables declared in the outermost block or a package.</w:t>
      </w:r>
    </w:p>
    <w:p w:rsidR="006161E1" w:rsidRDefault="006161E1" w:rsidP="001F7305">
      <w:pPr>
        <w:tabs>
          <w:tab w:val="left" w:pos="1200"/>
        </w:tabs>
        <w:rPr>
          <w:rFonts w:asciiTheme="majorHAnsi" w:hAnsiTheme="majorHAnsi"/>
          <w:sz w:val="24"/>
          <w:szCs w:val="24"/>
        </w:rPr>
      </w:pP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DECLARE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 Global variables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lastRenderedPageBreak/>
        <w:t xml:space="preserve">   num1 number := 95;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num2 number := 85;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BEGIN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dbms_output.put_line('Outer Variable num1: ' || num1);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dbms_output.put_line('Outer Variable num2: ' || num2);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DECLARE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 Local variables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num1 number := 195;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num2 number := 185;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BEGIN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dbms_output.put_line('Inner Variable num1: ' || num1);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dbms_output.put_line('Inner Variable num2: ' || num2);  </w:t>
      </w:r>
    </w:p>
    <w:p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END;   </w:t>
      </w:r>
    </w:p>
    <w:p w:rsid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END;  </w:t>
      </w:r>
    </w:p>
    <w:p w:rsidR="003349A4" w:rsidRDefault="00845419" w:rsidP="003349A4">
      <w:pPr>
        <w:pStyle w:val="Heading2"/>
      </w:pPr>
      <w:r>
        <w:t>A</w:t>
      </w:r>
      <w:r w:rsidR="003349A4">
        <w:t>ssigning SQL Query Results to PL/SQL Variables</w:t>
      </w:r>
    </w:p>
    <w:p w:rsidR="003349A4" w:rsidRDefault="003349A4" w:rsidP="00845419">
      <w:pPr>
        <w:pStyle w:val="NormalWeb"/>
        <w:jc w:val="both"/>
      </w:pPr>
      <w:r>
        <w:t xml:space="preserve">You can use the </w:t>
      </w:r>
      <w:r>
        <w:rPr>
          <w:b/>
          <w:bCs/>
        </w:rPr>
        <w:t>SELECT INTO</w:t>
      </w:r>
      <w:r>
        <w:t xml:space="preserve"> statement of SQL to assign values to PL/SQL variables. For each item in the </w:t>
      </w:r>
      <w:r>
        <w:rPr>
          <w:b/>
          <w:bCs/>
        </w:rPr>
        <w:t>SELECT list</w:t>
      </w:r>
      <w:r>
        <w:t xml:space="preserve">, there must be a corresponding, type-compatible variable in the </w:t>
      </w:r>
      <w:r>
        <w:rPr>
          <w:b/>
          <w:bCs/>
        </w:rPr>
        <w:t>INTO list</w:t>
      </w:r>
      <w:r>
        <w:t>. The following example illustrates the concept. Let us create a table named CUSTOMERS −</w:t>
      </w:r>
    </w:p>
    <w:p w:rsidR="003349A4" w:rsidRDefault="003349A4" w:rsidP="006161E1">
      <w:pPr>
        <w:tabs>
          <w:tab w:val="left" w:pos="1200"/>
        </w:tabs>
        <w:rPr>
          <w:rFonts w:asciiTheme="majorHAnsi" w:hAnsiTheme="majorHAnsi"/>
          <w:sz w:val="24"/>
          <w:szCs w:val="24"/>
        </w:rPr>
      </w:pPr>
      <w:r>
        <w:rPr>
          <w:rFonts w:asciiTheme="majorHAnsi" w:hAnsiTheme="majorHAnsi"/>
          <w:sz w:val="24"/>
          <w:szCs w:val="24"/>
        </w:rPr>
        <w:t xml:space="preserve">Example: </w:t>
      </w:r>
    </w:p>
    <w:p w:rsidR="003349A4" w:rsidRDefault="003349A4" w:rsidP="003349A4">
      <w:pPr>
        <w:pStyle w:val="HTMLPreformatted"/>
        <w:rPr>
          <w:rStyle w:val="pln"/>
        </w:rPr>
      </w:pPr>
      <w:r>
        <w:rPr>
          <w:rStyle w:val="pln"/>
        </w:rPr>
        <w:t>CREATE TABLE CUSTOMERS</w:t>
      </w:r>
      <w:r>
        <w:rPr>
          <w:rStyle w:val="pun"/>
        </w:rPr>
        <w:t>(</w:t>
      </w:r>
      <w:r>
        <w:rPr>
          <w:rStyle w:val="pln"/>
        </w:rPr>
        <w:t xml:space="preserve"> </w:t>
      </w:r>
    </w:p>
    <w:p w:rsidR="003349A4" w:rsidRDefault="003349A4" w:rsidP="003349A4">
      <w:pPr>
        <w:pStyle w:val="HTMLPreformatted"/>
        <w:rPr>
          <w:rStyle w:val="pln"/>
        </w:rPr>
      </w:pPr>
      <w:r>
        <w:rPr>
          <w:rStyle w:val="pln"/>
        </w:rPr>
        <w:t xml:space="preserve">   ID   INT NOT NULL</w:t>
      </w:r>
      <w:r>
        <w:rPr>
          <w:rStyle w:val="pun"/>
        </w:rPr>
        <w:t>,</w:t>
      </w:r>
      <w:r>
        <w:rPr>
          <w:rStyle w:val="pln"/>
        </w:rPr>
        <w:t xml:space="preserve"> </w:t>
      </w:r>
    </w:p>
    <w:p w:rsidR="003349A4" w:rsidRDefault="003349A4" w:rsidP="003349A4">
      <w:pPr>
        <w:pStyle w:val="HTMLPreformatted"/>
        <w:rPr>
          <w:rStyle w:val="pln"/>
        </w:rPr>
      </w:pPr>
      <w:r>
        <w:rPr>
          <w:rStyle w:val="pln"/>
        </w:rPr>
        <w:t xml:space="preserve">   NAME VARCHAR </w:t>
      </w:r>
      <w:r>
        <w:rPr>
          <w:rStyle w:val="pun"/>
        </w:rPr>
        <w:t>(</w:t>
      </w:r>
      <w:r>
        <w:rPr>
          <w:rStyle w:val="lit"/>
        </w:rPr>
        <w:t>20</w:t>
      </w:r>
      <w:r>
        <w:rPr>
          <w:rStyle w:val="pun"/>
        </w:rPr>
        <w:t>)</w:t>
      </w:r>
      <w:r>
        <w:rPr>
          <w:rStyle w:val="pln"/>
        </w:rPr>
        <w:t xml:space="preserve"> NOT NULL</w:t>
      </w:r>
      <w:r>
        <w:rPr>
          <w:rStyle w:val="pun"/>
        </w:rPr>
        <w:t>,</w:t>
      </w:r>
      <w:r>
        <w:rPr>
          <w:rStyle w:val="pln"/>
        </w:rPr>
        <w:t xml:space="preserve"> </w:t>
      </w:r>
    </w:p>
    <w:p w:rsidR="003349A4" w:rsidRDefault="003349A4" w:rsidP="003349A4">
      <w:pPr>
        <w:pStyle w:val="HTMLPreformatted"/>
        <w:rPr>
          <w:rStyle w:val="pln"/>
        </w:rPr>
      </w:pPr>
      <w:r>
        <w:rPr>
          <w:rStyle w:val="pln"/>
        </w:rPr>
        <w:t xml:space="preserve">   AGE INT NOT NULL</w:t>
      </w:r>
      <w:r>
        <w:rPr>
          <w:rStyle w:val="pun"/>
        </w:rPr>
        <w:t>,</w:t>
      </w:r>
      <w:r>
        <w:rPr>
          <w:rStyle w:val="pln"/>
        </w:rPr>
        <w:t xml:space="preserve"> </w:t>
      </w:r>
    </w:p>
    <w:p w:rsidR="003349A4" w:rsidRDefault="003349A4" w:rsidP="003349A4">
      <w:pPr>
        <w:pStyle w:val="HTMLPreformatted"/>
        <w:rPr>
          <w:rStyle w:val="pln"/>
        </w:rPr>
      </w:pPr>
      <w:r>
        <w:rPr>
          <w:rStyle w:val="pln"/>
        </w:rPr>
        <w:t xml:space="preserve">   ADDRESS CHAR </w:t>
      </w:r>
      <w:r>
        <w:rPr>
          <w:rStyle w:val="pun"/>
        </w:rPr>
        <w:t>(</w:t>
      </w:r>
      <w:r>
        <w:rPr>
          <w:rStyle w:val="lit"/>
        </w:rPr>
        <w:t>25</w:t>
      </w:r>
      <w:r>
        <w:rPr>
          <w:rStyle w:val="pun"/>
        </w:rPr>
        <w:t>),</w:t>
      </w:r>
      <w:r>
        <w:rPr>
          <w:rStyle w:val="pln"/>
        </w:rPr>
        <w:t xml:space="preserve"> </w:t>
      </w:r>
    </w:p>
    <w:p w:rsidR="003349A4" w:rsidRDefault="003349A4" w:rsidP="003349A4">
      <w:pPr>
        <w:pStyle w:val="HTMLPreformatted"/>
        <w:rPr>
          <w:rStyle w:val="pln"/>
        </w:rPr>
      </w:pPr>
      <w:r>
        <w:rPr>
          <w:rStyle w:val="pln"/>
        </w:rPr>
        <w:t xml:space="preserve">   SALARY   DECIMAL </w:t>
      </w:r>
      <w:r>
        <w:rPr>
          <w:rStyle w:val="pun"/>
        </w:rPr>
        <w:t>(</w:t>
      </w:r>
      <w:r>
        <w:rPr>
          <w:rStyle w:val="lit"/>
        </w:rPr>
        <w:t>18</w:t>
      </w:r>
      <w:r>
        <w:rPr>
          <w:rStyle w:val="pun"/>
        </w:rPr>
        <w:t>,</w:t>
      </w:r>
      <w:r>
        <w:rPr>
          <w:rStyle w:val="pln"/>
        </w:rPr>
        <w:t xml:space="preserve"> </w:t>
      </w:r>
      <w:r>
        <w:rPr>
          <w:rStyle w:val="lit"/>
        </w:rPr>
        <w:t>2</w:t>
      </w:r>
      <w:r>
        <w:rPr>
          <w:rStyle w:val="pun"/>
        </w:rPr>
        <w:t>),</w:t>
      </w:r>
      <w:r>
        <w:rPr>
          <w:rStyle w:val="pln"/>
        </w:rPr>
        <w:t xml:space="preserve">        </w:t>
      </w:r>
    </w:p>
    <w:p w:rsidR="003349A4" w:rsidRDefault="003349A4" w:rsidP="003349A4">
      <w:pPr>
        <w:pStyle w:val="HTMLPreformatted"/>
        <w:rPr>
          <w:rStyle w:val="pln"/>
        </w:rPr>
      </w:pPr>
      <w:r>
        <w:rPr>
          <w:rStyle w:val="pln"/>
        </w:rPr>
        <w:t xml:space="preserve">   PRIMARY KEY </w:t>
      </w:r>
      <w:r>
        <w:rPr>
          <w:rStyle w:val="pun"/>
        </w:rPr>
        <w:t>(</w:t>
      </w:r>
      <w:r>
        <w:rPr>
          <w:rStyle w:val="pln"/>
        </w:rPr>
        <w:t>ID</w:t>
      </w:r>
      <w:r>
        <w:rPr>
          <w:rStyle w:val="pun"/>
        </w:rPr>
        <w:t>)</w:t>
      </w:r>
      <w:r>
        <w:rPr>
          <w:rStyle w:val="pln"/>
        </w:rPr>
        <w:t xml:space="preserve"> </w:t>
      </w:r>
    </w:p>
    <w:p w:rsidR="003349A4" w:rsidRDefault="003349A4" w:rsidP="003349A4">
      <w:pPr>
        <w:pStyle w:val="HTMLPreformatted"/>
        <w:rPr>
          <w:rStyle w:val="pln"/>
        </w:rPr>
      </w:pPr>
      <w:r>
        <w:rPr>
          <w:rStyle w:val="pun"/>
        </w:rPr>
        <w:t>);</w:t>
      </w:r>
      <w:r>
        <w:rPr>
          <w:rStyle w:val="pln"/>
        </w:rPr>
        <w:t xml:space="preserve">  </w:t>
      </w:r>
    </w:p>
    <w:p w:rsidR="003349A4" w:rsidRDefault="003349A4" w:rsidP="006161E1">
      <w:pPr>
        <w:tabs>
          <w:tab w:val="left" w:pos="1200"/>
        </w:tabs>
        <w:rPr>
          <w:rFonts w:asciiTheme="majorHAnsi" w:hAnsiTheme="majorHAnsi"/>
          <w:sz w:val="24"/>
          <w:szCs w:val="24"/>
        </w:rPr>
      </w:pPr>
    </w:p>
    <w:p w:rsidR="003349A4" w:rsidRDefault="003349A4" w:rsidP="006161E1">
      <w:pPr>
        <w:tabs>
          <w:tab w:val="left" w:pos="1200"/>
        </w:tabs>
        <w:rPr>
          <w:rFonts w:asciiTheme="majorHAnsi" w:hAnsiTheme="majorHAnsi"/>
          <w:sz w:val="24"/>
          <w:szCs w:val="24"/>
        </w:rPr>
      </w:pPr>
    </w:p>
    <w:p w:rsidR="003349A4" w:rsidRDefault="003349A4" w:rsidP="003349A4">
      <w:pPr>
        <w:pStyle w:val="HTMLPreformatted"/>
        <w:rPr>
          <w:rStyle w:val="pln"/>
        </w:rPr>
      </w:pPr>
      <w:r>
        <w:rPr>
          <w:rStyle w:val="pln"/>
        </w:rPr>
        <w:t xml:space="preserve">INSERT INTO CUSTOMERS </w:t>
      </w:r>
      <w:r>
        <w:rPr>
          <w:rStyle w:val="pun"/>
        </w:rPr>
        <w:t>(</w:t>
      </w:r>
      <w:r>
        <w:rPr>
          <w:rStyle w:val="pln"/>
        </w:rPr>
        <w:t>ID</w:t>
      </w:r>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rsidR="003349A4" w:rsidRDefault="003349A4" w:rsidP="003349A4">
      <w:pPr>
        <w:pStyle w:val="HTMLPreformatted"/>
        <w:rPr>
          <w:rStyle w:val="pln"/>
        </w:rPr>
      </w:pPr>
      <w:r>
        <w:rPr>
          <w:rStyle w:val="pln"/>
        </w:rPr>
        <w:lastRenderedPageBreak/>
        <w:t xml:space="preserve">VALUES </w:t>
      </w:r>
      <w:r>
        <w:rPr>
          <w:rStyle w:val="pun"/>
        </w:rPr>
        <w:t>(</w:t>
      </w:r>
      <w:r>
        <w:rPr>
          <w:rStyle w:val="lit"/>
        </w:rPr>
        <w:t>1</w:t>
      </w:r>
      <w:r>
        <w:rPr>
          <w:rStyle w:val="pun"/>
        </w:rPr>
        <w:t>,</w:t>
      </w:r>
      <w:r>
        <w:rPr>
          <w:rStyle w:val="pln"/>
        </w:rPr>
        <w:t xml:space="preserve"> </w:t>
      </w:r>
      <w:r>
        <w:rPr>
          <w:rStyle w:val="str"/>
        </w:rPr>
        <w:t>'Ramesh'</w:t>
      </w:r>
      <w:r>
        <w:rPr>
          <w:rStyle w:val="pun"/>
        </w:rPr>
        <w:t>,</w:t>
      </w:r>
      <w:r>
        <w:rPr>
          <w:rStyle w:val="pln"/>
        </w:rPr>
        <w:t xml:space="preserve"> </w:t>
      </w:r>
      <w:r>
        <w:rPr>
          <w:rStyle w:val="lit"/>
        </w:rPr>
        <w:t>32</w:t>
      </w:r>
      <w:r>
        <w:rPr>
          <w:rStyle w:val="pun"/>
        </w:rPr>
        <w:t>,</w:t>
      </w:r>
      <w:r>
        <w:rPr>
          <w:rStyle w:val="pln"/>
        </w:rPr>
        <w:t xml:space="preserve"> </w:t>
      </w:r>
      <w:r>
        <w:rPr>
          <w:rStyle w:val="str"/>
        </w:rPr>
        <w:t>'Ahmedabad'</w:t>
      </w:r>
      <w:r>
        <w:rPr>
          <w:rStyle w:val="pun"/>
        </w:rPr>
        <w:t>,</w:t>
      </w:r>
      <w:r>
        <w:rPr>
          <w:rStyle w:val="pln"/>
        </w:rPr>
        <w:t xml:space="preserve"> </w:t>
      </w:r>
      <w:r>
        <w:rPr>
          <w:rStyle w:val="lit"/>
        </w:rPr>
        <w:t>2000.00</w:t>
      </w:r>
      <w:r>
        <w:rPr>
          <w:rStyle w:val="pln"/>
        </w:rPr>
        <w:t xml:space="preserve"> </w:t>
      </w:r>
      <w:r>
        <w:rPr>
          <w:rStyle w:val="pun"/>
        </w:rPr>
        <w:t>);</w:t>
      </w:r>
      <w:r>
        <w:rPr>
          <w:rStyle w:val="pln"/>
        </w:rPr>
        <w:t xml:space="preserve">  </w:t>
      </w:r>
    </w:p>
    <w:p w:rsidR="003349A4" w:rsidRDefault="003349A4" w:rsidP="003349A4">
      <w:pPr>
        <w:pStyle w:val="HTMLPreformatted"/>
        <w:rPr>
          <w:rStyle w:val="pln"/>
        </w:rPr>
      </w:pPr>
    </w:p>
    <w:p w:rsidR="003349A4" w:rsidRDefault="003349A4" w:rsidP="003349A4">
      <w:pPr>
        <w:pStyle w:val="HTMLPreformatted"/>
        <w:rPr>
          <w:rStyle w:val="pln"/>
        </w:rPr>
      </w:pPr>
      <w:r>
        <w:rPr>
          <w:rStyle w:val="pln"/>
        </w:rPr>
        <w:t xml:space="preserve">INSERT INTO CUSTOMERS </w:t>
      </w:r>
      <w:r>
        <w:rPr>
          <w:rStyle w:val="pun"/>
        </w:rPr>
        <w:t>(</w:t>
      </w:r>
      <w:r>
        <w:rPr>
          <w:rStyle w:val="pln"/>
        </w:rPr>
        <w:t>ID</w:t>
      </w:r>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rsidR="003349A4" w:rsidRDefault="003349A4" w:rsidP="003349A4">
      <w:pPr>
        <w:pStyle w:val="HTMLPreformatted"/>
        <w:rPr>
          <w:rStyle w:val="pln"/>
        </w:rPr>
      </w:pPr>
      <w:r>
        <w:rPr>
          <w:rStyle w:val="pln"/>
        </w:rPr>
        <w:t xml:space="preserve">VALUES </w:t>
      </w:r>
      <w:r>
        <w:rPr>
          <w:rStyle w:val="pun"/>
        </w:rPr>
        <w:t>(</w:t>
      </w:r>
      <w:r>
        <w:rPr>
          <w:rStyle w:val="lit"/>
        </w:rPr>
        <w:t>2</w:t>
      </w:r>
      <w:r>
        <w:rPr>
          <w:rStyle w:val="pun"/>
        </w:rPr>
        <w:t>,</w:t>
      </w:r>
      <w:r>
        <w:rPr>
          <w:rStyle w:val="pln"/>
        </w:rPr>
        <w:t xml:space="preserve"> </w:t>
      </w:r>
      <w:r>
        <w:rPr>
          <w:rStyle w:val="str"/>
        </w:rPr>
        <w:t>'Khilan'</w:t>
      </w:r>
      <w:r>
        <w:rPr>
          <w:rStyle w:val="pun"/>
        </w:rPr>
        <w:t>,</w:t>
      </w:r>
      <w:r>
        <w:rPr>
          <w:rStyle w:val="pln"/>
        </w:rPr>
        <w:t xml:space="preserve"> </w:t>
      </w:r>
      <w:r>
        <w:rPr>
          <w:rStyle w:val="lit"/>
        </w:rPr>
        <w:t>25</w:t>
      </w:r>
      <w:r>
        <w:rPr>
          <w:rStyle w:val="pun"/>
        </w:rPr>
        <w:t>,</w:t>
      </w:r>
      <w:r>
        <w:rPr>
          <w:rStyle w:val="pln"/>
        </w:rPr>
        <w:t xml:space="preserve"> </w:t>
      </w:r>
      <w:r>
        <w:rPr>
          <w:rStyle w:val="str"/>
        </w:rPr>
        <w:t>'Delhi'</w:t>
      </w:r>
      <w:r>
        <w:rPr>
          <w:rStyle w:val="pun"/>
        </w:rPr>
        <w:t>,</w:t>
      </w:r>
      <w:r>
        <w:rPr>
          <w:rStyle w:val="pln"/>
        </w:rPr>
        <w:t xml:space="preserve"> </w:t>
      </w:r>
      <w:r>
        <w:rPr>
          <w:rStyle w:val="lit"/>
        </w:rPr>
        <w:t>1500.00</w:t>
      </w:r>
      <w:r>
        <w:rPr>
          <w:rStyle w:val="pln"/>
        </w:rPr>
        <w:t xml:space="preserve"> </w:t>
      </w:r>
      <w:r>
        <w:rPr>
          <w:rStyle w:val="pun"/>
        </w:rPr>
        <w:t>);</w:t>
      </w:r>
      <w:r>
        <w:rPr>
          <w:rStyle w:val="pln"/>
        </w:rPr>
        <w:t xml:space="preserve">  </w:t>
      </w:r>
    </w:p>
    <w:p w:rsidR="003349A4" w:rsidRDefault="003349A4" w:rsidP="003349A4">
      <w:pPr>
        <w:pStyle w:val="HTMLPreformatted"/>
        <w:rPr>
          <w:rStyle w:val="pln"/>
        </w:rPr>
      </w:pPr>
    </w:p>
    <w:p w:rsidR="003349A4" w:rsidRDefault="003349A4" w:rsidP="003349A4">
      <w:pPr>
        <w:pStyle w:val="HTMLPreformatted"/>
        <w:rPr>
          <w:rStyle w:val="pln"/>
        </w:rPr>
      </w:pPr>
      <w:r>
        <w:rPr>
          <w:rStyle w:val="pln"/>
        </w:rPr>
        <w:t xml:space="preserve">INSERT INTO CUSTOMERS </w:t>
      </w:r>
      <w:r>
        <w:rPr>
          <w:rStyle w:val="pun"/>
        </w:rPr>
        <w:t>(</w:t>
      </w:r>
      <w:r>
        <w:rPr>
          <w:rStyle w:val="pln"/>
        </w:rPr>
        <w:t>ID</w:t>
      </w:r>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rsidR="003349A4" w:rsidRDefault="003349A4" w:rsidP="003349A4">
      <w:pPr>
        <w:pStyle w:val="HTMLPreformatted"/>
        <w:rPr>
          <w:rStyle w:val="pln"/>
        </w:rPr>
      </w:pPr>
      <w:r>
        <w:rPr>
          <w:rStyle w:val="pln"/>
        </w:rPr>
        <w:t xml:space="preserve">VALUES </w:t>
      </w:r>
      <w:r>
        <w:rPr>
          <w:rStyle w:val="pun"/>
        </w:rPr>
        <w:t>(</w:t>
      </w:r>
      <w:r>
        <w:rPr>
          <w:rStyle w:val="lit"/>
        </w:rPr>
        <w:t>3</w:t>
      </w:r>
      <w:r>
        <w:rPr>
          <w:rStyle w:val="pun"/>
        </w:rPr>
        <w:t>,</w:t>
      </w:r>
      <w:r>
        <w:rPr>
          <w:rStyle w:val="pln"/>
        </w:rPr>
        <w:t xml:space="preserve"> </w:t>
      </w:r>
      <w:r>
        <w:rPr>
          <w:rStyle w:val="str"/>
        </w:rPr>
        <w:t>'kaushik'</w:t>
      </w:r>
      <w:r>
        <w:rPr>
          <w:rStyle w:val="pun"/>
        </w:rPr>
        <w:t>,</w:t>
      </w:r>
      <w:r>
        <w:rPr>
          <w:rStyle w:val="pln"/>
        </w:rPr>
        <w:t xml:space="preserve"> </w:t>
      </w:r>
      <w:r>
        <w:rPr>
          <w:rStyle w:val="lit"/>
        </w:rPr>
        <w:t>23</w:t>
      </w:r>
      <w:r>
        <w:rPr>
          <w:rStyle w:val="pun"/>
        </w:rPr>
        <w:t>,</w:t>
      </w:r>
      <w:r>
        <w:rPr>
          <w:rStyle w:val="pln"/>
        </w:rPr>
        <w:t xml:space="preserve"> </w:t>
      </w:r>
      <w:r>
        <w:rPr>
          <w:rStyle w:val="str"/>
        </w:rPr>
        <w:t>'Kota'</w:t>
      </w:r>
      <w:r>
        <w:rPr>
          <w:rStyle w:val="pun"/>
        </w:rPr>
        <w:t>,</w:t>
      </w:r>
      <w:r>
        <w:rPr>
          <w:rStyle w:val="pln"/>
        </w:rPr>
        <w:t xml:space="preserve"> </w:t>
      </w:r>
      <w:r>
        <w:rPr>
          <w:rStyle w:val="lit"/>
        </w:rPr>
        <w:t>2000.00</w:t>
      </w:r>
      <w:r>
        <w:rPr>
          <w:rStyle w:val="pln"/>
        </w:rPr>
        <w:t xml:space="preserve"> </w:t>
      </w:r>
      <w:r>
        <w:rPr>
          <w:rStyle w:val="pun"/>
        </w:rPr>
        <w:t>);</w:t>
      </w:r>
    </w:p>
    <w:p w:rsidR="003349A4" w:rsidRDefault="003349A4" w:rsidP="003349A4">
      <w:pPr>
        <w:pStyle w:val="HTMLPreformatted"/>
        <w:rPr>
          <w:rStyle w:val="pln"/>
        </w:rPr>
      </w:pPr>
      <w:r>
        <w:rPr>
          <w:rStyle w:val="pln"/>
        </w:rPr>
        <w:t xml:space="preserve">  </w:t>
      </w:r>
    </w:p>
    <w:p w:rsidR="003349A4" w:rsidRDefault="003349A4" w:rsidP="003349A4">
      <w:pPr>
        <w:pStyle w:val="HTMLPreformatted"/>
        <w:rPr>
          <w:rStyle w:val="pln"/>
        </w:rPr>
      </w:pPr>
      <w:r>
        <w:rPr>
          <w:rStyle w:val="pln"/>
        </w:rPr>
        <w:t xml:space="preserve">INSERT INTO CUSTOMERS </w:t>
      </w:r>
      <w:r>
        <w:rPr>
          <w:rStyle w:val="pun"/>
        </w:rPr>
        <w:t>(</w:t>
      </w:r>
      <w:r>
        <w:rPr>
          <w:rStyle w:val="pln"/>
        </w:rPr>
        <w:t>ID</w:t>
      </w:r>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rsidR="003349A4" w:rsidRDefault="003349A4" w:rsidP="003349A4">
      <w:pPr>
        <w:pStyle w:val="HTMLPreformatted"/>
        <w:rPr>
          <w:rStyle w:val="pln"/>
        </w:rPr>
      </w:pPr>
      <w:r>
        <w:rPr>
          <w:rStyle w:val="pln"/>
        </w:rPr>
        <w:t xml:space="preserve">VALUES </w:t>
      </w:r>
      <w:r>
        <w:rPr>
          <w:rStyle w:val="pun"/>
        </w:rPr>
        <w:t>(</w:t>
      </w:r>
      <w:r>
        <w:rPr>
          <w:rStyle w:val="lit"/>
        </w:rPr>
        <w:t>4</w:t>
      </w:r>
      <w:r>
        <w:rPr>
          <w:rStyle w:val="pun"/>
        </w:rPr>
        <w:t>,</w:t>
      </w:r>
      <w:r>
        <w:rPr>
          <w:rStyle w:val="pln"/>
        </w:rPr>
        <w:t xml:space="preserve"> </w:t>
      </w:r>
      <w:r>
        <w:rPr>
          <w:rStyle w:val="str"/>
        </w:rPr>
        <w:t>'Chaitali'</w:t>
      </w:r>
      <w:r>
        <w:rPr>
          <w:rStyle w:val="pun"/>
        </w:rPr>
        <w:t>,</w:t>
      </w:r>
      <w:r>
        <w:rPr>
          <w:rStyle w:val="pln"/>
        </w:rPr>
        <w:t xml:space="preserve"> </w:t>
      </w:r>
      <w:r>
        <w:rPr>
          <w:rStyle w:val="lit"/>
        </w:rPr>
        <w:t>25</w:t>
      </w:r>
      <w:r>
        <w:rPr>
          <w:rStyle w:val="pun"/>
        </w:rPr>
        <w:t>,</w:t>
      </w:r>
      <w:r>
        <w:rPr>
          <w:rStyle w:val="pln"/>
        </w:rPr>
        <w:t xml:space="preserve"> </w:t>
      </w:r>
      <w:r>
        <w:rPr>
          <w:rStyle w:val="str"/>
        </w:rPr>
        <w:t>'Mumbai'</w:t>
      </w:r>
      <w:r>
        <w:rPr>
          <w:rStyle w:val="pun"/>
        </w:rPr>
        <w:t>,</w:t>
      </w:r>
      <w:r>
        <w:rPr>
          <w:rStyle w:val="pln"/>
        </w:rPr>
        <w:t xml:space="preserve"> </w:t>
      </w:r>
      <w:r>
        <w:rPr>
          <w:rStyle w:val="lit"/>
        </w:rPr>
        <w:t>6500.00</w:t>
      </w:r>
      <w:r>
        <w:rPr>
          <w:rStyle w:val="pln"/>
        </w:rPr>
        <w:t xml:space="preserve"> </w:t>
      </w:r>
      <w:r>
        <w:rPr>
          <w:rStyle w:val="pun"/>
        </w:rPr>
        <w:t>);</w:t>
      </w:r>
      <w:r>
        <w:rPr>
          <w:rStyle w:val="pln"/>
        </w:rPr>
        <w:t xml:space="preserve"> </w:t>
      </w:r>
    </w:p>
    <w:p w:rsidR="003349A4" w:rsidRDefault="003349A4" w:rsidP="003349A4">
      <w:pPr>
        <w:pStyle w:val="HTMLPreformatted"/>
        <w:rPr>
          <w:rStyle w:val="pln"/>
        </w:rPr>
      </w:pPr>
      <w:r>
        <w:rPr>
          <w:rStyle w:val="pln"/>
        </w:rPr>
        <w:t xml:space="preserve"> </w:t>
      </w:r>
    </w:p>
    <w:p w:rsidR="003349A4" w:rsidRDefault="003349A4" w:rsidP="003349A4">
      <w:pPr>
        <w:pStyle w:val="HTMLPreformatted"/>
        <w:rPr>
          <w:rStyle w:val="pln"/>
        </w:rPr>
      </w:pPr>
      <w:r>
        <w:rPr>
          <w:rStyle w:val="pln"/>
        </w:rPr>
        <w:t xml:space="preserve">INSERT INTO CUSTOMERS </w:t>
      </w:r>
      <w:r>
        <w:rPr>
          <w:rStyle w:val="pun"/>
        </w:rPr>
        <w:t>(</w:t>
      </w:r>
      <w:r>
        <w:rPr>
          <w:rStyle w:val="pln"/>
        </w:rPr>
        <w:t>ID</w:t>
      </w:r>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rsidR="003349A4" w:rsidRDefault="003349A4" w:rsidP="003349A4">
      <w:pPr>
        <w:pStyle w:val="HTMLPreformatted"/>
        <w:rPr>
          <w:rStyle w:val="pln"/>
        </w:rPr>
      </w:pPr>
      <w:r>
        <w:rPr>
          <w:rStyle w:val="pln"/>
        </w:rPr>
        <w:t xml:space="preserve">VALUES </w:t>
      </w:r>
      <w:r>
        <w:rPr>
          <w:rStyle w:val="pun"/>
        </w:rPr>
        <w:t>(</w:t>
      </w:r>
      <w:r>
        <w:rPr>
          <w:rStyle w:val="lit"/>
        </w:rPr>
        <w:t>5</w:t>
      </w:r>
      <w:r>
        <w:rPr>
          <w:rStyle w:val="pun"/>
        </w:rPr>
        <w:t>,</w:t>
      </w:r>
      <w:r>
        <w:rPr>
          <w:rStyle w:val="pln"/>
        </w:rPr>
        <w:t xml:space="preserve"> </w:t>
      </w:r>
      <w:r>
        <w:rPr>
          <w:rStyle w:val="str"/>
        </w:rPr>
        <w:t>'Hardik'</w:t>
      </w:r>
      <w:r>
        <w:rPr>
          <w:rStyle w:val="pun"/>
        </w:rPr>
        <w:t>,</w:t>
      </w:r>
      <w:r>
        <w:rPr>
          <w:rStyle w:val="pln"/>
        </w:rPr>
        <w:t xml:space="preserve"> </w:t>
      </w:r>
      <w:r>
        <w:rPr>
          <w:rStyle w:val="lit"/>
        </w:rPr>
        <w:t>27</w:t>
      </w:r>
      <w:r>
        <w:rPr>
          <w:rStyle w:val="pun"/>
        </w:rPr>
        <w:t>,</w:t>
      </w:r>
      <w:r>
        <w:rPr>
          <w:rStyle w:val="pln"/>
        </w:rPr>
        <w:t xml:space="preserve"> </w:t>
      </w:r>
      <w:r>
        <w:rPr>
          <w:rStyle w:val="str"/>
        </w:rPr>
        <w:t>'Bhopal'</w:t>
      </w:r>
      <w:r>
        <w:rPr>
          <w:rStyle w:val="pun"/>
        </w:rPr>
        <w:t>,</w:t>
      </w:r>
      <w:r>
        <w:rPr>
          <w:rStyle w:val="pln"/>
        </w:rPr>
        <w:t xml:space="preserve"> </w:t>
      </w:r>
      <w:r>
        <w:rPr>
          <w:rStyle w:val="lit"/>
        </w:rPr>
        <w:t>8500.00</w:t>
      </w:r>
      <w:r>
        <w:rPr>
          <w:rStyle w:val="pln"/>
        </w:rPr>
        <w:t xml:space="preserve"> </w:t>
      </w:r>
      <w:r>
        <w:rPr>
          <w:rStyle w:val="pun"/>
        </w:rPr>
        <w:t>);</w:t>
      </w:r>
      <w:r>
        <w:rPr>
          <w:rStyle w:val="pln"/>
        </w:rPr>
        <w:t xml:space="preserve">  </w:t>
      </w:r>
    </w:p>
    <w:p w:rsidR="003349A4" w:rsidRDefault="003349A4" w:rsidP="003349A4">
      <w:pPr>
        <w:pStyle w:val="HTMLPreformatted"/>
        <w:rPr>
          <w:rStyle w:val="pln"/>
        </w:rPr>
      </w:pPr>
    </w:p>
    <w:p w:rsidR="003349A4" w:rsidRDefault="003349A4" w:rsidP="003349A4">
      <w:pPr>
        <w:pStyle w:val="HTMLPreformatted"/>
        <w:rPr>
          <w:rStyle w:val="pln"/>
        </w:rPr>
      </w:pPr>
      <w:r>
        <w:rPr>
          <w:rStyle w:val="pln"/>
        </w:rPr>
        <w:t xml:space="preserve">INSERT INTO CUSTOMERS </w:t>
      </w:r>
      <w:r>
        <w:rPr>
          <w:rStyle w:val="pun"/>
        </w:rPr>
        <w:t>(</w:t>
      </w:r>
      <w:r>
        <w:rPr>
          <w:rStyle w:val="pln"/>
        </w:rPr>
        <w:t>ID</w:t>
      </w:r>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rsidR="003349A4" w:rsidRDefault="003349A4" w:rsidP="003349A4">
      <w:pPr>
        <w:pStyle w:val="HTMLPreformatted"/>
      </w:pPr>
      <w:r>
        <w:rPr>
          <w:rStyle w:val="pln"/>
        </w:rPr>
        <w:t xml:space="preserve">VALUES </w:t>
      </w:r>
      <w:r>
        <w:rPr>
          <w:rStyle w:val="pun"/>
        </w:rPr>
        <w:t>(</w:t>
      </w:r>
      <w:r>
        <w:rPr>
          <w:rStyle w:val="lit"/>
        </w:rPr>
        <w:t>6</w:t>
      </w:r>
      <w:r>
        <w:rPr>
          <w:rStyle w:val="pun"/>
        </w:rPr>
        <w:t>,</w:t>
      </w:r>
      <w:r>
        <w:rPr>
          <w:rStyle w:val="pln"/>
        </w:rPr>
        <w:t xml:space="preserve"> </w:t>
      </w:r>
      <w:r>
        <w:rPr>
          <w:rStyle w:val="str"/>
        </w:rPr>
        <w:t>'Komal'</w:t>
      </w:r>
      <w:r>
        <w:rPr>
          <w:rStyle w:val="pun"/>
        </w:rPr>
        <w:t>,</w:t>
      </w:r>
      <w:r>
        <w:rPr>
          <w:rStyle w:val="pln"/>
        </w:rPr>
        <w:t xml:space="preserve"> </w:t>
      </w:r>
      <w:r>
        <w:rPr>
          <w:rStyle w:val="lit"/>
        </w:rPr>
        <w:t>22</w:t>
      </w:r>
      <w:r>
        <w:rPr>
          <w:rStyle w:val="pun"/>
        </w:rPr>
        <w:t>,</w:t>
      </w:r>
      <w:r>
        <w:rPr>
          <w:rStyle w:val="pln"/>
        </w:rPr>
        <w:t xml:space="preserve"> </w:t>
      </w:r>
      <w:r>
        <w:rPr>
          <w:rStyle w:val="str"/>
        </w:rPr>
        <w:t>'MP'</w:t>
      </w:r>
      <w:r>
        <w:rPr>
          <w:rStyle w:val="pun"/>
        </w:rPr>
        <w:t>,</w:t>
      </w:r>
      <w:r>
        <w:rPr>
          <w:rStyle w:val="pln"/>
        </w:rPr>
        <w:t xml:space="preserve"> </w:t>
      </w:r>
      <w:r>
        <w:rPr>
          <w:rStyle w:val="lit"/>
        </w:rPr>
        <w:t>4500.00</w:t>
      </w:r>
      <w:r>
        <w:rPr>
          <w:rStyle w:val="pln"/>
        </w:rPr>
        <w:t xml:space="preserve"> </w:t>
      </w:r>
      <w:r>
        <w:rPr>
          <w:rStyle w:val="pun"/>
        </w:rPr>
        <w:t>);</w:t>
      </w:r>
      <w:r>
        <w:rPr>
          <w:rStyle w:val="pln"/>
        </w:rPr>
        <w:t xml:space="preserve"> </w:t>
      </w:r>
    </w:p>
    <w:p w:rsidR="003349A4" w:rsidRDefault="003349A4" w:rsidP="006161E1">
      <w:pPr>
        <w:tabs>
          <w:tab w:val="left" w:pos="1200"/>
        </w:tabs>
        <w:rPr>
          <w:rFonts w:asciiTheme="majorHAnsi" w:hAnsiTheme="majorHAnsi"/>
          <w:sz w:val="24"/>
          <w:szCs w:val="24"/>
        </w:rPr>
      </w:pPr>
    </w:p>
    <w:p w:rsidR="003349A4" w:rsidRDefault="003349A4" w:rsidP="006161E1">
      <w:pPr>
        <w:tabs>
          <w:tab w:val="left" w:pos="1200"/>
        </w:tabs>
        <w:rPr>
          <w:rFonts w:asciiTheme="majorHAnsi" w:hAnsiTheme="majorHAnsi"/>
          <w:sz w:val="24"/>
          <w:szCs w:val="24"/>
        </w:rPr>
      </w:pPr>
    </w:p>
    <w:p w:rsidR="003349A4" w:rsidRDefault="003349A4" w:rsidP="006161E1">
      <w:pPr>
        <w:tabs>
          <w:tab w:val="left" w:pos="1200"/>
        </w:tabs>
      </w:pPr>
      <w:r>
        <w:t xml:space="preserve">The following program assigns values from the above table to PL/SQL variables using the </w:t>
      </w:r>
      <w:r>
        <w:rPr>
          <w:b/>
          <w:bCs/>
        </w:rPr>
        <w:t>SELECT INTO clause</w:t>
      </w:r>
      <w:r>
        <w:t xml:space="preserve"> of SQL –</w:t>
      </w:r>
    </w:p>
    <w:p w:rsidR="00196566" w:rsidRDefault="003349A4" w:rsidP="006161E1">
      <w:pPr>
        <w:tabs>
          <w:tab w:val="left" w:pos="1200"/>
        </w:tabs>
        <w:rPr>
          <w:rFonts w:asciiTheme="majorHAnsi" w:hAnsiTheme="majorHAnsi"/>
          <w:sz w:val="24"/>
          <w:szCs w:val="24"/>
        </w:rPr>
      </w:pPr>
      <w:r>
        <w:rPr>
          <w:rFonts w:asciiTheme="majorHAnsi" w:hAnsiTheme="majorHAnsi"/>
          <w:noProof/>
          <w:sz w:val="24"/>
          <w:szCs w:val="24"/>
        </w:rPr>
        <w:drawing>
          <wp:inline distT="0" distB="0" distL="0" distR="0">
            <wp:extent cx="5391150" cy="2105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391150" cy="2105025"/>
                    </a:xfrm>
                    <a:prstGeom prst="rect">
                      <a:avLst/>
                    </a:prstGeom>
                    <a:noFill/>
                    <a:ln w="9525">
                      <a:noFill/>
                      <a:miter lim="800000"/>
                      <a:headEnd/>
                      <a:tailEnd/>
                    </a:ln>
                  </pic:spPr>
                </pic:pic>
              </a:graphicData>
            </a:graphic>
          </wp:inline>
        </w:drawing>
      </w:r>
    </w:p>
    <w:p w:rsidR="00196566" w:rsidRPr="00196566" w:rsidRDefault="00196566" w:rsidP="00196566">
      <w:pPr>
        <w:rPr>
          <w:rFonts w:asciiTheme="majorHAnsi" w:hAnsiTheme="majorHAnsi"/>
          <w:sz w:val="24"/>
          <w:szCs w:val="24"/>
        </w:rPr>
      </w:pPr>
    </w:p>
    <w:p w:rsidR="00196566" w:rsidRPr="00196566" w:rsidRDefault="00196566" w:rsidP="00196566">
      <w:pPr>
        <w:rPr>
          <w:rFonts w:asciiTheme="majorHAnsi" w:hAnsiTheme="majorHAnsi"/>
          <w:sz w:val="24"/>
          <w:szCs w:val="24"/>
        </w:rPr>
      </w:pPr>
    </w:p>
    <w:p w:rsidR="00196566" w:rsidRPr="00196566" w:rsidRDefault="00196566" w:rsidP="00196566">
      <w:pPr>
        <w:rPr>
          <w:rFonts w:asciiTheme="majorHAnsi" w:hAnsiTheme="majorHAnsi"/>
          <w:sz w:val="24"/>
          <w:szCs w:val="24"/>
        </w:rPr>
      </w:pPr>
    </w:p>
    <w:p w:rsidR="00196566" w:rsidRDefault="00196566" w:rsidP="00196566">
      <w:pPr>
        <w:rPr>
          <w:rFonts w:asciiTheme="majorHAnsi" w:hAnsiTheme="majorHAnsi"/>
          <w:sz w:val="24"/>
          <w:szCs w:val="24"/>
        </w:rPr>
      </w:pPr>
    </w:p>
    <w:p w:rsidR="00196566" w:rsidRDefault="00196566" w:rsidP="00196566">
      <w:pPr>
        <w:pStyle w:val="Heading2"/>
      </w:pPr>
      <w:r>
        <w:t>Initializing Variables in PL/SQL</w:t>
      </w:r>
    </w:p>
    <w:p w:rsidR="00196566" w:rsidRDefault="00196566" w:rsidP="00196566">
      <w:pPr>
        <w:pStyle w:val="NormalWeb"/>
      </w:pPr>
      <w:r>
        <w:t>Whenever you declare a variable, PL/SQL assigns it a default value of NULL. If you want to initialize a variable with a value other than the NULL value, you can do so during the declaration, using either of the following −</w:t>
      </w:r>
    </w:p>
    <w:p w:rsidR="00196566" w:rsidRDefault="00196566" w:rsidP="00196566">
      <w:pPr>
        <w:pStyle w:val="NormalWeb"/>
        <w:numPr>
          <w:ilvl w:val="0"/>
          <w:numId w:val="9"/>
        </w:numPr>
      </w:pPr>
      <w:r>
        <w:lastRenderedPageBreak/>
        <w:t xml:space="preserve">The </w:t>
      </w:r>
      <w:r>
        <w:rPr>
          <w:b/>
          <w:bCs/>
        </w:rPr>
        <w:t>DEFAULT</w:t>
      </w:r>
      <w:r>
        <w:t xml:space="preserve"> keyword</w:t>
      </w:r>
    </w:p>
    <w:p w:rsidR="00196566" w:rsidRDefault="00196566" w:rsidP="00196566">
      <w:pPr>
        <w:pStyle w:val="NormalWeb"/>
        <w:numPr>
          <w:ilvl w:val="0"/>
          <w:numId w:val="9"/>
        </w:numPr>
      </w:pPr>
      <w:r>
        <w:t xml:space="preserve">The </w:t>
      </w:r>
      <w:r>
        <w:rPr>
          <w:b/>
          <w:bCs/>
        </w:rPr>
        <w:t>assignment</w:t>
      </w:r>
      <w:r>
        <w:t xml:space="preserve"> operator</w:t>
      </w:r>
    </w:p>
    <w:p w:rsidR="00196566" w:rsidRDefault="00196566" w:rsidP="00196566">
      <w:pPr>
        <w:pStyle w:val="HTMLPreformatted"/>
        <w:ind w:left="720"/>
      </w:pPr>
      <w:r>
        <w:t xml:space="preserve">counter binary_integer := 0; </w:t>
      </w:r>
    </w:p>
    <w:p w:rsidR="00196566" w:rsidRDefault="00196566" w:rsidP="00196566">
      <w:pPr>
        <w:pStyle w:val="HTMLPreformatted"/>
        <w:ind w:left="720"/>
      </w:pPr>
      <w:r>
        <w:t>greetings varchar2(20) DEFAULT 'Have a Good Day';</w:t>
      </w:r>
    </w:p>
    <w:p w:rsidR="00196566" w:rsidRDefault="00196566" w:rsidP="00196566">
      <w:pPr>
        <w:pStyle w:val="NormalWeb"/>
      </w:pPr>
      <w:r w:rsidRPr="00196566">
        <w:t xml:space="preserve">You can also specify that a variable should not have a </w:t>
      </w:r>
      <w:r w:rsidRPr="00196566">
        <w:rPr>
          <w:b/>
          <w:bCs/>
        </w:rPr>
        <w:t>NULL</w:t>
      </w:r>
      <w:r w:rsidRPr="00196566">
        <w:t xml:space="preserve"> value using the </w:t>
      </w:r>
      <w:r w:rsidRPr="00196566">
        <w:rPr>
          <w:b/>
          <w:bCs/>
        </w:rPr>
        <w:t>NOT NULL</w:t>
      </w:r>
      <w:r w:rsidRPr="00196566">
        <w:t xml:space="preserve"> constraint. If you use the NOT NULL constraint, you must explicitly assign an initial value for that variable.</w:t>
      </w:r>
    </w:p>
    <w:p w:rsidR="00845419" w:rsidRDefault="00845419" w:rsidP="00196566">
      <w:pPr>
        <w:pStyle w:val="NormalWeb"/>
      </w:pPr>
    </w:p>
    <w:p w:rsidR="00845419" w:rsidRDefault="00845419" w:rsidP="00845419">
      <w:pPr>
        <w:pStyle w:val="Heading1"/>
      </w:pPr>
      <w:r>
        <w:t>PL/SQL - Constants and Literals</w:t>
      </w:r>
    </w:p>
    <w:p w:rsidR="00845419" w:rsidRDefault="00845419" w:rsidP="00845419">
      <w:pPr>
        <w:pStyle w:val="NormalWeb"/>
        <w:jc w:val="both"/>
      </w:pPr>
      <w:r w:rsidRPr="00845419">
        <w:t xml:space="preserve">A constant holds a value that once declared, does not change in the program. A constant declaration specifies its name, data type, and value, and allocates storage for it. The declaration can also impose the </w:t>
      </w:r>
      <w:r w:rsidRPr="00845419">
        <w:rPr>
          <w:b/>
          <w:bCs/>
        </w:rPr>
        <w:t>NOT NULL constraint</w:t>
      </w:r>
      <w:r w:rsidRPr="00845419">
        <w:t>.</w:t>
      </w:r>
    </w:p>
    <w:p w:rsidR="00845419" w:rsidRDefault="00845419" w:rsidP="00845419">
      <w:pPr>
        <w:pStyle w:val="Heading2"/>
      </w:pPr>
      <w:r>
        <w:t>Declaring a Constant</w:t>
      </w:r>
    </w:p>
    <w:p w:rsidR="00845419" w:rsidRDefault="00845419" w:rsidP="00845419">
      <w:pPr>
        <w:pStyle w:val="NormalWeb"/>
      </w:pPr>
      <w:r>
        <w:t xml:space="preserve">A constant is declared using the </w:t>
      </w:r>
      <w:r>
        <w:rPr>
          <w:b/>
          <w:bCs/>
        </w:rPr>
        <w:t>CONSTANT</w:t>
      </w:r>
      <w:r>
        <w:t xml:space="preserve"> keyword. It requires an initial value and does not allow that value to be changed. For example –</w:t>
      </w:r>
    </w:p>
    <w:p w:rsidR="00845419" w:rsidRDefault="00845419" w:rsidP="00845419">
      <w:pPr>
        <w:pStyle w:val="NormalWeb"/>
      </w:pPr>
      <w:r>
        <w:rPr>
          <w:noProof/>
        </w:rPr>
        <w:drawing>
          <wp:inline distT="0" distB="0" distL="0" distR="0">
            <wp:extent cx="5543550" cy="31756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43550" cy="3175610"/>
                    </a:xfrm>
                    <a:prstGeom prst="rect">
                      <a:avLst/>
                    </a:prstGeom>
                    <a:noFill/>
                    <a:ln w="9525">
                      <a:noFill/>
                      <a:miter lim="800000"/>
                      <a:headEnd/>
                      <a:tailEnd/>
                    </a:ln>
                  </pic:spPr>
                </pic:pic>
              </a:graphicData>
            </a:graphic>
          </wp:inline>
        </w:drawing>
      </w:r>
    </w:p>
    <w:p w:rsidR="00D94E89" w:rsidRDefault="00D94E89" w:rsidP="00D94E89">
      <w:pPr>
        <w:pStyle w:val="Heading2"/>
      </w:pPr>
      <w:r>
        <w:lastRenderedPageBreak/>
        <w:t>The PL/SQL Literals</w:t>
      </w:r>
    </w:p>
    <w:p w:rsidR="00D94E89" w:rsidRDefault="00D94E89" w:rsidP="00D94E89">
      <w:pPr>
        <w:pStyle w:val="NormalWeb"/>
      </w:pPr>
      <w:r>
        <w:t>A literal is an explicit numeric, character, string, or Boolean value not represented by an identifier. For example, TRUE, 786, NULL, 'tutorialspoint' are all literals of type Boolean, number, or string. PL/SQL, literals are case-sensitive. PL/SQL supports the following kinds of literals −</w:t>
      </w:r>
    </w:p>
    <w:p w:rsidR="00D94E89" w:rsidRDefault="00D94E89" w:rsidP="00D94E89">
      <w:pPr>
        <w:numPr>
          <w:ilvl w:val="0"/>
          <w:numId w:val="10"/>
        </w:numPr>
        <w:spacing w:before="100" w:beforeAutospacing="1" w:after="100" w:afterAutospacing="1" w:line="240" w:lineRule="auto"/>
      </w:pPr>
      <w:r>
        <w:t>Numeric Literals</w:t>
      </w:r>
    </w:p>
    <w:p w:rsidR="00D94E89" w:rsidRDefault="00D94E89" w:rsidP="00D94E89">
      <w:pPr>
        <w:numPr>
          <w:ilvl w:val="0"/>
          <w:numId w:val="10"/>
        </w:numPr>
        <w:spacing w:before="100" w:beforeAutospacing="1" w:after="100" w:afterAutospacing="1" w:line="240" w:lineRule="auto"/>
      </w:pPr>
      <w:r>
        <w:t>Character Literals</w:t>
      </w:r>
    </w:p>
    <w:p w:rsidR="00D94E89" w:rsidRDefault="00D94E89" w:rsidP="00D94E89">
      <w:pPr>
        <w:numPr>
          <w:ilvl w:val="0"/>
          <w:numId w:val="10"/>
        </w:numPr>
        <w:spacing w:before="100" w:beforeAutospacing="1" w:after="100" w:afterAutospacing="1" w:line="240" w:lineRule="auto"/>
      </w:pPr>
      <w:r>
        <w:t>String Literals</w:t>
      </w:r>
    </w:p>
    <w:p w:rsidR="00D94E89" w:rsidRDefault="00D94E89" w:rsidP="00D94E89">
      <w:pPr>
        <w:numPr>
          <w:ilvl w:val="0"/>
          <w:numId w:val="10"/>
        </w:numPr>
        <w:spacing w:before="100" w:beforeAutospacing="1" w:after="100" w:afterAutospacing="1" w:line="240" w:lineRule="auto"/>
      </w:pPr>
      <w:r>
        <w:t>BOOLEAN Literals</w:t>
      </w:r>
    </w:p>
    <w:p w:rsidR="00D94E89" w:rsidRDefault="00D94E89" w:rsidP="00D94E89">
      <w:pPr>
        <w:numPr>
          <w:ilvl w:val="0"/>
          <w:numId w:val="10"/>
        </w:numPr>
        <w:spacing w:before="100" w:beforeAutospacing="1" w:after="100" w:afterAutospacing="1" w:line="240" w:lineRule="auto"/>
      </w:pPr>
      <w:r>
        <w:t>Date and Time Literals</w:t>
      </w:r>
    </w:p>
    <w:p w:rsidR="00D94E89" w:rsidRDefault="00D94E89" w:rsidP="00196566">
      <w:pPr>
        <w:tabs>
          <w:tab w:val="left" w:pos="1875"/>
        </w:tabs>
        <w:rPr>
          <w:rFonts w:asciiTheme="majorHAnsi" w:hAnsiTheme="majorHAnsi"/>
          <w:sz w:val="24"/>
          <w:szCs w:val="24"/>
        </w:rPr>
      </w:pPr>
      <w:r>
        <w:rPr>
          <w:rFonts w:asciiTheme="majorHAnsi" w:hAnsiTheme="majorHAnsi"/>
          <w:noProof/>
          <w:sz w:val="24"/>
          <w:szCs w:val="24"/>
        </w:rPr>
        <w:drawing>
          <wp:inline distT="0" distB="0" distL="0" distR="0">
            <wp:extent cx="3609975" cy="4297272"/>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609975" cy="4297272"/>
                    </a:xfrm>
                    <a:prstGeom prst="rect">
                      <a:avLst/>
                    </a:prstGeom>
                    <a:noFill/>
                    <a:ln w="9525">
                      <a:noFill/>
                      <a:miter lim="800000"/>
                      <a:headEnd/>
                      <a:tailEnd/>
                    </a:ln>
                  </pic:spPr>
                </pic:pic>
              </a:graphicData>
            </a:graphic>
          </wp:inline>
        </w:drawing>
      </w:r>
    </w:p>
    <w:p w:rsidR="00D94E89" w:rsidRDefault="00D94E89" w:rsidP="00D94E89">
      <w:pPr>
        <w:rPr>
          <w:rFonts w:asciiTheme="majorHAnsi" w:hAnsiTheme="majorHAnsi"/>
          <w:sz w:val="24"/>
          <w:szCs w:val="24"/>
        </w:rPr>
      </w:pPr>
    </w:p>
    <w:p w:rsidR="003349A4" w:rsidRDefault="00D94E89" w:rsidP="00D94E89">
      <w:pPr>
        <w:tabs>
          <w:tab w:val="left" w:pos="1350"/>
        </w:tabs>
        <w:rPr>
          <w:rFonts w:asciiTheme="majorHAnsi" w:hAnsiTheme="majorHAnsi"/>
          <w:sz w:val="24"/>
          <w:szCs w:val="24"/>
        </w:rPr>
      </w:pPr>
      <w:r>
        <w:rPr>
          <w:rFonts w:asciiTheme="majorHAnsi" w:hAnsiTheme="majorHAnsi"/>
          <w:sz w:val="24"/>
          <w:szCs w:val="24"/>
        </w:rPr>
        <w:tab/>
      </w:r>
      <w:r>
        <w:rPr>
          <w:rFonts w:asciiTheme="majorHAnsi" w:hAnsiTheme="majorHAnsi"/>
          <w:noProof/>
          <w:sz w:val="24"/>
          <w:szCs w:val="24"/>
        </w:rPr>
        <w:drawing>
          <wp:inline distT="0" distB="0" distL="0" distR="0">
            <wp:extent cx="4286250" cy="85725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286250" cy="857250"/>
                    </a:xfrm>
                    <a:prstGeom prst="rect">
                      <a:avLst/>
                    </a:prstGeom>
                    <a:noFill/>
                    <a:ln w="9525">
                      <a:noFill/>
                      <a:miter lim="800000"/>
                      <a:headEnd/>
                      <a:tailEnd/>
                    </a:ln>
                  </pic:spPr>
                </pic:pic>
              </a:graphicData>
            </a:graphic>
          </wp:inline>
        </w:drawing>
      </w:r>
    </w:p>
    <w:p w:rsidR="006239ED" w:rsidRDefault="006239ED" w:rsidP="006239ED">
      <w:pPr>
        <w:jc w:val="both"/>
      </w:pPr>
      <w:r w:rsidRPr="00E63436">
        <w:rPr>
          <w:b/>
          <w:sz w:val="28"/>
        </w:rPr>
        <w:lastRenderedPageBreak/>
        <w:t>Variable</w:t>
      </w:r>
      <w:r>
        <w:rPr>
          <w:b/>
          <w:sz w:val="28"/>
        </w:rPr>
        <w:t>s</w:t>
      </w:r>
    </w:p>
    <w:p w:rsidR="006239ED" w:rsidRPr="00E63436" w:rsidRDefault="006239ED" w:rsidP="006239ED">
      <w:pPr>
        <w:jc w:val="both"/>
      </w:pPr>
      <w:r w:rsidRPr="00E63436">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6239ED" w:rsidRPr="00E63436" w:rsidRDefault="006239ED" w:rsidP="006239ED">
      <w:pPr>
        <w:jc w:val="both"/>
      </w:pPr>
      <w:r w:rsidRPr="00E63436">
        <w:t>PL/SQL programming language allows defining various types of variables, such as date time data types, records, collections, etc</w:t>
      </w:r>
      <w:r>
        <w:t>.</w:t>
      </w:r>
    </w:p>
    <w:p w:rsidR="006239ED" w:rsidRPr="00E63436" w:rsidRDefault="006239ED" w:rsidP="006239ED">
      <w:pPr>
        <w:spacing w:before="48" w:after="48" w:line="360" w:lineRule="atLeast"/>
        <w:ind w:right="48"/>
        <w:outlineLvl w:val="1"/>
        <w:rPr>
          <w:b/>
          <w:sz w:val="28"/>
        </w:rPr>
      </w:pPr>
      <w:r w:rsidRPr="00E63436">
        <w:rPr>
          <w:b/>
          <w:sz w:val="28"/>
        </w:rPr>
        <w:t>Variable Declaration in PL/SQL</w:t>
      </w:r>
    </w:p>
    <w:p w:rsidR="006239ED" w:rsidRPr="00E63436" w:rsidRDefault="006239ED" w:rsidP="006239ED">
      <w:pPr>
        <w:spacing w:after="240" w:line="360" w:lineRule="atLeast"/>
        <w:ind w:left="48" w:right="48"/>
        <w:jc w:val="both"/>
      </w:pPr>
      <w:r w:rsidRPr="00E63436">
        <w:t>PL/SQL variables must be declared in the declaration section or in a package as a global variable. When you declare a variable, PL/SQL allocates memory for the variable's value and the storage location is identified by the variable name.</w:t>
      </w:r>
    </w:p>
    <w:p w:rsidR="006239ED" w:rsidRPr="00E63436" w:rsidRDefault="006239ED" w:rsidP="006239ED">
      <w:pPr>
        <w:spacing w:after="240" w:line="360" w:lineRule="atLeast"/>
        <w:ind w:left="48" w:right="48"/>
        <w:jc w:val="both"/>
      </w:pPr>
      <w:r w:rsidRPr="00E63436">
        <w:t>The syntax for declaring a variable is −</w:t>
      </w:r>
    </w:p>
    <w:p w:rsidR="006239ED" w:rsidRPr="00E63436" w:rsidRDefault="006239ED" w:rsidP="006239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63436">
        <w:rPr>
          <w:rFonts w:ascii="Consolas" w:eastAsia="Times New Roman" w:hAnsi="Consolas" w:cs="Courier New"/>
          <w:color w:val="313131"/>
          <w:sz w:val="18"/>
          <w:szCs w:val="18"/>
        </w:rPr>
        <w:t xml:space="preserve">variable_name [CONSTANT] datatype [NOT NULL] [:= | DEFAULT initial_value] </w:t>
      </w:r>
    </w:p>
    <w:p w:rsidR="006239ED" w:rsidRDefault="006239ED" w:rsidP="006239ED"/>
    <w:p w:rsidR="006239ED" w:rsidRPr="004B706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Some valid variable declarations along with their definition are shown below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sales number(10, 2);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pi CONSTANT double precision := 3.1415;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varchar2(25);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address varchar2(100);</w:t>
      </w:r>
    </w:p>
    <w:p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6239ED" w:rsidRPr="004B706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When you provide a size, scale or precision limit with the data type, it is called a constrained declaration. Constrained declarations require less memory than unconstrained declarations. For example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sales number(10, 2);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varchar2(25);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address varchar2(100); </w:t>
      </w:r>
    </w:p>
    <w:p w:rsidR="006239ED" w:rsidRDefault="006239ED" w:rsidP="006239ED"/>
    <w:p w:rsidR="006239ED" w:rsidRPr="004B706A" w:rsidRDefault="006239ED" w:rsidP="006239ED">
      <w:pPr>
        <w:pStyle w:val="Heading2"/>
        <w:spacing w:before="48" w:after="48" w:line="360" w:lineRule="atLeast"/>
        <w:ind w:right="48"/>
        <w:rPr>
          <w:rFonts w:ascii="Verdana" w:hAnsi="Verdana"/>
          <w:b w:val="0"/>
          <w:bCs w:val="0"/>
          <w:color w:val="121214"/>
          <w:spacing w:val="-15"/>
          <w:sz w:val="29"/>
          <w:szCs w:val="41"/>
        </w:rPr>
      </w:pPr>
      <w:r w:rsidRPr="004B706A">
        <w:rPr>
          <w:rFonts w:ascii="Verdana" w:hAnsi="Verdana"/>
          <w:b w:val="0"/>
          <w:bCs w:val="0"/>
          <w:color w:val="121214"/>
          <w:spacing w:val="-15"/>
          <w:sz w:val="29"/>
          <w:szCs w:val="41"/>
        </w:rPr>
        <w:t>Initializing Variables in PL/SQL</w:t>
      </w:r>
    </w:p>
    <w:p w:rsidR="006239ED" w:rsidRPr="004B706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Whenever you declare a variable, PL/SQL assigns it a default value of NULL. If you want to initialize a variable with a value other than the NULL value, you can do so during the declaration, using either of the following −</w:t>
      </w:r>
    </w:p>
    <w:p w:rsidR="006239ED" w:rsidRPr="004B706A" w:rsidRDefault="006239ED" w:rsidP="006239ED">
      <w:pPr>
        <w:pStyle w:val="NormalWeb"/>
        <w:numPr>
          <w:ilvl w:val="0"/>
          <w:numId w:val="11"/>
        </w:numPr>
        <w:spacing w:before="0" w:beforeAutospacing="0" w:after="240" w:afterAutospacing="0" w:line="360" w:lineRule="atLeast"/>
        <w:ind w:left="76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The DEFAULT keyword</w:t>
      </w:r>
    </w:p>
    <w:p w:rsidR="006239ED" w:rsidRPr="004B706A" w:rsidRDefault="006239ED" w:rsidP="006239ED">
      <w:pPr>
        <w:pStyle w:val="NormalWeb"/>
        <w:numPr>
          <w:ilvl w:val="0"/>
          <w:numId w:val="11"/>
        </w:numPr>
        <w:spacing w:before="0" w:beforeAutospacing="0" w:after="240" w:afterAutospacing="0" w:line="360" w:lineRule="atLeast"/>
        <w:ind w:left="76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lastRenderedPageBreak/>
        <w:t>The assignment operator</w:t>
      </w:r>
    </w:p>
    <w:p w:rsidR="006239ED" w:rsidRDefault="006239ED" w:rsidP="006239E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counter binary_integer := 0;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greetings varchar2(20) DEFAULT 'Have a Good Day';</w:t>
      </w:r>
    </w:p>
    <w:p w:rsidR="006239ED" w:rsidRDefault="006239ED" w:rsidP="006239ED"/>
    <w:p w:rsidR="006239ED" w:rsidRPr="0026059E"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26059E">
        <w:rPr>
          <w:rFonts w:asciiTheme="minorHAnsi" w:eastAsiaTheme="minorEastAsia" w:hAnsiTheme="minorHAnsi" w:cstheme="minorBidi"/>
          <w:sz w:val="22"/>
          <w:szCs w:val="22"/>
        </w:rPr>
        <w:t>You can also specify that a variable should not have a NULL value using the NOT NULL constraint. If you use the NOT NULL constraint, you must explicitly assign an initial value for that variable.</w:t>
      </w:r>
    </w:p>
    <w:p w:rsidR="006239ED" w:rsidRPr="0026059E"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26059E">
        <w:rPr>
          <w:rFonts w:asciiTheme="minorHAnsi" w:eastAsiaTheme="minorEastAsia" w:hAnsiTheme="minorHAnsi" w:cstheme="minorBidi"/>
          <w:sz w:val="22"/>
          <w:szCs w:val="22"/>
        </w:rPr>
        <w:t>It is a good programming practice to initialize variables properly otherwise, sometimes programs would produce unexpected results.</w:t>
      </w:r>
    </w:p>
    <w:p w:rsidR="006239ED" w:rsidRDefault="006239ED" w:rsidP="006239ED">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PL/SQL - Functions</w:t>
      </w:r>
    </w:p>
    <w:p w:rsidR="006239ED" w:rsidRPr="005C628F" w:rsidRDefault="006239ED" w:rsidP="006239ED">
      <w:r w:rsidRPr="005C628F">
        <w:t>A function is same as a procedure except that it returns a value.</w:t>
      </w:r>
    </w:p>
    <w:p w:rsidR="006239ED" w:rsidRPr="005C628F" w:rsidRDefault="006239ED" w:rsidP="006239ED">
      <w:pPr>
        <w:pStyle w:val="Heading2"/>
        <w:spacing w:before="48" w:after="48" w:line="360" w:lineRule="atLeast"/>
        <w:ind w:right="48"/>
        <w:rPr>
          <w:rFonts w:ascii="Verdana" w:hAnsi="Verdana"/>
          <w:b w:val="0"/>
          <w:bCs w:val="0"/>
          <w:color w:val="121214"/>
          <w:spacing w:val="-15"/>
          <w:sz w:val="27"/>
          <w:szCs w:val="41"/>
        </w:rPr>
      </w:pPr>
      <w:r w:rsidRPr="005C628F">
        <w:rPr>
          <w:rFonts w:ascii="Verdana" w:hAnsi="Verdana"/>
          <w:b w:val="0"/>
          <w:bCs w:val="0"/>
          <w:color w:val="121214"/>
          <w:spacing w:val="-15"/>
          <w:sz w:val="27"/>
          <w:szCs w:val="41"/>
        </w:rPr>
        <w:t>Creating a Function</w:t>
      </w:r>
    </w:p>
    <w:p w:rsidR="006239ED" w:rsidRPr="005C628F"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5C628F">
        <w:rPr>
          <w:rFonts w:asciiTheme="minorHAnsi" w:eastAsiaTheme="minorEastAsia" w:hAnsiTheme="minorHAnsi" w:cstheme="minorBidi"/>
          <w:sz w:val="22"/>
          <w:szCs w:val="22"/>
        </w:rPr>
        <w:t>A standalone function is created using the CREATE FUNCTION statement. The simplified syntax for the CREATE OR REPLACE PROCEDURE statement is as follows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CREATE [OR REPLACE] FUNCTION function_name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[(parameter_name [IN | OUT | IN OUT] type [, ...])]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RETURN return_datatype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{IS | AS}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BEGIN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 function_body &gt;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[function_name];</w:t>
      </w:r>
    </w:p>
    <w:p w:rsidR="006239ED" w:rsidRDefault="006239ED" w:rsidP="006239E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t>function-name</w:t>
      </w:r>
      <w:r>
        <w:rPr>
          <w:rStyle w:val="apple-converted-space"/>
          <w:rFonts w:ascii="Verdana" w:hAnsi="Verdana"/>
          <w:color w:val="000000"/>
          <w:sz w:val="21"/>
          <w:szCs w:val="21"/>
        </w:rPr>
        <w:t> </w:t>
      </w:r>
      <w:r>
        <w:rPr>
          <w:rFonts w:ascii="Verdana" w:hAnsi="Verdana"/>
          <w:color w:val="000000"/>
          <w:sz w:val="21"/>
          <w:szCs w:val="21"/>
        </w:rPr>
        <w:t>specifies the name of the function.</w:t>
      </w:r>
    </w:p>
    <w:p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[OR REPLACE] option allows the modification of an existing function.</w:t>
      </w:r>
    </w:p>
    <w:p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optional parameter list contains name, mode and types of the parameters. IN represents the value that will be passed from outside and OUT represents the parameter that will be used to return a value outside of the procedure.</w:t>
      </w:r>
    </w:p>
    <w:p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function must contain a</w:t>
      </w:r>
      <w:r>
        <w:rPr>
          <w:rStyle w:val="apple-converted-space"/>
          <w:rFonts w:ascii="Verdana" w:hAnsi="Verdana"/>
          <w:color w:val="000000"/>
          <w:sz w:val="21"/>
          <w:szCs w:val="21"/>
        </w:rPr>
        <w:t> </w:t>
      </w:r>
      <w:r>
        <w:rPr>
          <w:rFonts w:ascii="Verdana" w:hAnsi="Verdana"/>
          <w:b/>
          <w:bCs/>
          <w:color w:val="000000"/>
          <w:sz w:val="21"/>
          <w:szCs w:val="21"/>
        </w:rPr>
        <w:t>return</w:t>
      </w:r>
      <w:r>
        <w:rPr>
          <w:rStyle w:val="apple-converted-space"/>
          <w:rFonts w:ascii="Verdana" w:hAnsi="Verdana"/>
          <w:color w:val="000000"/>
          <w:sz w:val="21"/>
          <w:szCs w:val="21"/>
        </w:rPr>
        <w:t> </w:t>
      </w:r>
      <w:r>
        <w:rPr>
          <w:rFonts w:ascii="Verdana" w:hAnsi="Verdana"/>
          <w:color w:val="000000"/>
          <w:sz w:val="21"/>
          <w:szCs w:val="21"/>
        </w:rPr>
        <w:t>statement.</w:t>
      </w:r>
    </w:p>
    <w:p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RETURN</w:t>
      </w:r>
      <w:r>
        <w:rPr>
          <w:rStyle w:val="apple-converted-space"/>
          <w:rFonts w:ascii="Verdana" w:hAnsi="Verdana"/>
          <w:color w:val="000000"/>
          <w:sz w:val="21"/>
          <w:szCs w:val="21"/>
        </w:rPr>
        <w:t> </w:t>
      </w:r>
      <w:r>
        <w:rPr>
          <w:rFonts w:ascii="Verdana" w:hAnsi="Verdana"/>
          <w:color w:val="000000"/>
          <w:sz w:val="21"/>
          <w:szCs w:val="21"/>
        </w:rPr>
        <w:t>clause specifies the data type you are going to return from the function.</w:t>
      </w:r>
    </w:p>
    <w:p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lastRenderedPageBreak/>
        <w:t>function-body</w:t>
      </w:r>
      <w:r>
        <w:rPr>
          <w:rStyle w:val="apple-converted-space"/>
          <w:rFonts w:ascii="Verdana" w:hAnsi="Verdana"/>
          <w:color w:val="000000"/>
          <w:sz w:val="21"/>
          <w:szCs w:val="21"/>
        </w:rPr>
        <w:t> </w:t>
      </w:r>
      <w:r>
        <w:rPr>
          <w:rFonts w:ascii="Verdana" w:hAnsi="Verdana"/>
          <w:color w:val="000000"/>
          <w:sz w:val="21"/>
          <w:szCs w:val="21"/>
        </w:rPr>
        <w:t>contains the executable part.</w:t>
      </w:r>
    </w:p>
    <w:p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AS keyword is used instead of the IS keyword for creating a standalone function.</w:t>
      </w:r>
    </w:p>
    <w:p w:rsidR="006239ED" w:rsidRDefault="006239ED" w:rsidP="006239ED"/>
    <w:p w:rsidR="006239ED" w:rsidRPr="00822416" w:rsidRDefault="006239ED" w:rsidP="006239ED">
      <w:pPr>
        <w:rPr>
          <w:b/>
        </w:rPr>
      </w:pPr>
      <w:r w:rsidRPr="00822416">
        <w:rPr>
          <w:b/>
        </w:rPr>
        <w:t>Example</w:t>
      </w:r>
    </w:p>
    <w:p w:rsidR="006239ED" w:rsidRPr="00822416" w:rsidRDefault="006239ED" w:rsidP="006239ED">
      <w:r w:rsidRPr="00822416">
        <w:t>The following example illustrates how to create and call a standalone function. This function returns the total number of CUSTOMERS in the customers table.</w:t>
      </w:r>
    </w:p>
    <w:p w:rsidR="006239ED" w:rsidRDefault="006239ED" w:rsidP="006239ED">
      <w:r w:rsidRPr="00822416">
        <w:t>We will use the CUSTOMERS table, which we had created in the </w:t>
      </w:r>
      <w:hyperlink r:id="rId17" w:history="1">
        <w:r w:rsidRPr="00822416">
          <w:rPr>
            <w:rStyle w:val="Hyperlink"/>
          </w:rPr>
          <w:t>PL/SQL </w:t>
        </w:r>
      </w:hyperlink>
      <w:r>
        <w:t>.</w:t>
      </w:r>
    </w:p>
    <w:p w:rsidR="006239ED" w:rsidRPr="00822416" w:rsidRDefault="006239ED" w:rsidP="006239ED">
      <w:r>
        <w:rPr>
          <w:noProof/>
        </w:rPr>
        <w:drawing>
          <wp:inline distT="0" distB="0" distL="0" distR="0">
            <wp:extent cx="3886200" cy="42386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886200" cy="4238625"/>
                    </a:xfrm>
                    <a:prstGeom prst="rect">
                      <a:avLst/>
                    </a:prstGeom>
                    <a:noFill/>
                    <a:ln w="9525">
                      <a:noFill/>
                      <a:miter lim="800000"/>
                      <a:headEnd/>
                      <a:tailEnd/>
                    </a:ln>
                  </pic:spPr>
                </pic:pic>
              </a:graphicData>
            </a:graphic>
          </wp:inline>
        </w:drawing>
      </w:r>
    </w:p>
    <w:p w:rsidR="006239ED" w:rsidRDefault="006239ED" w:rsidP="006239ED"/>
    <w:p w:rsidR="006239ED" w:rsidRPr="00AC2842" w:rsidRDefault="006239ED" w:rsidP="006239ED">
      <w:pPr>
        <w:rPr>
          <w:b/>
          <w:sz w:val="28"/>
        </w:rPr>
      </w:pPr>
      <w:r w:rsidRPr="00AC2842">
        <w:rPr>
          <w:b/>
          <w:sz w:val="28"/>
        </w:rPr>
        <w:t>Calling a Function</w:t>
      </w:r>
    </w:p>
    <w:p w:rsidR="006239ED" w:rsidRPr="00AC2842" w:rsidRDefault="006239ED" w:rsidP="006239ED">
      <w:r w:rsidRPr="00AC2842">
        <w:t>While creating a function, you give a definition of what the function has to do. To use a function, you will have to call that function to perform the defined task. When a program calls a function, the program control is transferred to the called function.</w:t>
      </w:r>
    </w:p>
    <w:p w:rsidR="006239ED" w:rsidRPr="00AC2842" w:rsidRDefault="006239ED" w:rsidP="006239ED">
      <w:r w:rsidRPr="00AC2842">
        <w:lastRenderedPageBreak/>
        <w:t>A called function performs the defined task and when its return statement is executed or when the </w:t>
      </w:r>
      <w:r w:rsidRPr="00AC2842">
        <w:rPr>
          <w:b/>
          <w:bCs/>
        </w:rPr>
        <w:t>last end statement</w:t>
      </w:r>
      <w:r w:rsidRPr="00AC2842">
        <w:t> is reached, it returns the program control back to the main program.</w:t>
      </w:r>
    </w:p>
    <w:p w:rsidR="006239ED" w:rsidRPr="00DF50C3"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DF50C3">
        <w:rPr>
          <w:rFonts w:asciiTheme="minorHAnsi" w:eastAsiaTheme="minorEastAsia" w:hAnsiTheme="minorHAnsi" w:cstheme="minorBidi"/>
          <w:sz w:val="22"/>
          <w:szCs w:val="22"/>
        </w:rPr>
        <w:t>To call a function, you simply need to pass the required parameters along with the function name and if the function returns a value, then you can store the returned value. Following program calls the function totalCustomers from an anonymous block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DECLARE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 number</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 </w:t>
      </w:r>
      <w:r>
        <w:rPr>
          <w:rStyle w:val="pun"/>
          <w:rFonts w:ascii="Consolas" w:eastAsiaTheme="majorEastAsia" w:hAnsi="Consolas"/>
          <w:color w:val="666600"/>
        </w:rPr>
        <w:t>:=</w:t>
      </w:r>
      <w:r>
        <w:rPr>
          <w:rStyle w:val="pln"/>
          <w:rFonts w:ascii="Consolas" w:hAnsi="Consolas"/>
          <w:color w:val="313131"/>
        </w:rPr>
        <w:t xml:space="preserve"> totalCustomers</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dbms_output</w:t>
      </w:r>
      <w:r>
        <w:rPr>
          <w:rStyle w:val="pun"/>
          <w:rFonts w:ascii="Consolas" w:eastAsiaTheme="majorEastAsia" w:hAnsi="Consolas"/>
          <w:color w:val="666600"/>
        </w:rPr>
        <w:t>.</w:t>
      </w:r>
      <w:r>
        <w:rPr>
          <w:rStyle w:val="pln"/>
          <w:rFonts w:ascii="Consolas" w:hAnsi="Consolas"/>
          <w:color w:val="313131"/>
        </w:rPr>
        <w:t>put_line</w:t>
      </w:r>
      <w:r>
        <w:rPr>
          <w:rStyle w:val="pun"/>
          <w:rFonts w:ascii="Consolas" w:eastAsiaTheme="majorEastAsia" w:hAnsi="Consolas"/>
          <w:color w:val="666600"/>
        </w:rPr>
        <w:t>(</w:t>
      </w:r>
      <w:r>
        <w:rPr>
          <w:rStyle w:val="str"/>
          <w:rFonts w:ascii="Consolas" w:hAnsi="Consolas"/>
          <w:color w:val="008800"/>
        </w:rPr>
        <w:t>'Total no. of Customers: '</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239ED" w:rsidRPr="00D27ACA" w:rsidRDefault="006239ED" w:rsidP="006239ED">
      <w:pPr>
        <w:rPr>
          <w:sz w:val="18"/>
        </w:rPr>
      </w:pPr>
    </w:p>
    <w:p w:rsidR="006239ED" w:rsidRPr="00D27ACA" w:rsidRDefault="006239ED" w:rsidP="006239ED">
      <w:pPr>
        <w:pStyle w:val="Heading3"/>
        <w:spacing w:before="48" w:after="48" w:line="360" w:lineRule="atLeast"/>
        <w:ind w:right="48"/>
        <w:rPr>
          <w:rFonts w:asciiTheme="minorHAnsi" w:eastAsiaTheme="minorEastAsia" w:hAnsiTheme="minorHAnsi" w:cstheme="minorBidi"/>
          <w:bCs w:val="0"/>
          <w:sz w:val="26"/>
        </w:rPr>
      </w:pPr>
      <w:r w:rsidRPr="00D27ACA">
        <w:rPr>
          <w:rFonts w:asciiTheme="minorHAnsi" w:eastAsiaTheme="minorEastAsia" w:hAnsiTheme="minorHAnsi" w:cstheme="minorBidi"/>
          <w:bCs w:val="0"/>
          <w:sz w:val="26"/>
        </w:rPr>
        <w:t>Example</w:t>
      </w:r>
    </w:p>
    <w:p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D27ACA">
        <w:rPr>
          <w:rFonts w:asciiTheme="minorHAnsi" w:eastAsiaTheme="minorEastAsia" w:hAnsiTheme="minorHAnsi" w:cstheme="minorBidi"/>
          <w:sz w:val="22"/>
          <w:szCs w:val="22"/>
        </w:rPr>
        <w:t>The following example demonstrates Declaring, Defining, and Invoking a Simple PL/SQL Function that computes and returns the maximum of two values.</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FUNCTION findMax</w:t>
      </w:r>
      <w:r>
        <w:rPr>
          <w:rStyle w:val="pun"/>
          <w:rFonts w:ascii="Consolas" w:eastAsiaTheme="majorEastAsia" w:hAnsi="Consolas"/>
          <w:color w:val="666600"/>
        </w:rPr>
        <w:t>(</w:t>
      </w:r>
      <w:r>
        <w:rPr>
          <w:rStyle w:val="pln"/>
          <w:rFonts w:ascii="Consolas" w:hAnsi="Consolas"/>
          <w:color w:val="313131"/>
        </w:rPr>
        <w:t>x IN number</w:t>
      </w:r>
      <w:r>
        <w:rPr>
          <w:rStyle w:val="pun"/>
          <w:rFonts w:ascii="Consolas" w:eastAsiaTheme="majorEastAsia" w:hAnsi="Consolas"/>
          <w:color w:val="666600"/>
        </w:rPr>
        <w:t>,</w:t>
      </w:r>
      <w:r>
        <w:rPr>
          <w:rStyle w:val="pln"/>
          <w:rFonts w:ascii="Consolas" w:hAnsi="Consolas"/>
          <w:color w:val="313131"/>
        </w:rPr>
        <w:t xml:space="preserve"> y IN number</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RETURN number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IS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z number</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IF x </w:t>
      </w:r>
      <w:r>
        <w:rPr>
          <w:rStyle w:val="pun"/>
          <w:rFonts w:ascii="Consolas" w:eastAsiaTheme="majorEastAsia" w:hAnsi="Consolas"/>
          <w:color w:val="666600"/>
        </w:rPr>
        <w:t>&gt;</w:t>
      </w:r>
      <w:r>
        <w:rPr>
          <w:rStyle w:val="pln"/>
          <w:rFonts w:ascii="Consolas" w:hAnsi="Consolas"/>
          <w:color w:val="313131"/>
        </w:rPr>
        <w:t xml:space="preserve"> y THEN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z</w:t>
      </w:r>
      <w:r>
        <w:rPr>
          <w:rStyle w:val="pun"/>
          <w:rFonts w:ascii="Consolas" w:eastAsiaTheme="majorEastAsia" w:hAnsi="Consolas"/>
          <w:color w:val="666600"/>
        </w:rPr>
        <w:t>:=</w:t>
      </w:r>
      <w:r>
        <w:rPr>
          <w:rStyle w:val="pln"/>
          <w:rFonts w:ascii="Consolas" w:hAnsi="Consolas"/>
          <w:color w:val="313131"/>
        </w:rPr>
        <w:t xml:space="preserve"> x</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ELSE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Z</w:t>
      </w:r>
      <w:r>
        <w:rPr>
          <w:rStyle w:val="pun"/>
          <w:rFonts w:ascii="Consolas" w:eastAsiaTheme="majorEastAsia" w:hAnsi="Consolas"/>
          <w:color w:val="666600"/>
        </w:rPr>
        <w:t>:=</w:t>
      </w:r>
      <w:r>
        <w:rPr>
          <w:rStyle w:val="pln"/>
          <w:rFonts w:ascii="Consolas" w:hAnsi="Consolas"/>
          <w:color w:val="313131"/>
        </w:rPr>
        <w:t xml:space="preserve"> y</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IF</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RETURN z</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6239ED" w:rsidRPr="00D27AC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DECLARE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 number</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b number</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 number</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23</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b</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45</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 </w:t>
      </w:r>
      <w:r>
        <w:rPr>
          <w:rStyle w:val="pun"/>
          <w:rFonts w:ascii="Consolas" w:eastAsiaTheme="majorEastAsia" w:hAnsi="Consolas"/>
          <w:color w:val="666600"/>
        </w:rPr>
        <w:t>:=</w:t>
      </w:r>
      <w:r>
        <w:rPr>
          <w:rStyle w:val="pln"/>
          <w:rFonts w:ascii="Consolas" w:hAnsi="Consolas"/>
          <w:color w:val="313131"/>
        </w:rPr>
        <w:t xml:space="preserve"> findMax</w:t>
      </w:r>
      <w:r>
        <w:rPr>
          <w:rStyle w:val="pun"/>
          <w:rFonts w:ascii="Consolas" w:eastAsiaTheme="majorEastAsia" w:hAnsi="Consolas"/>
          <w:color w:val="666600"/>
        </w:rPr>
        <w:t>(</w:t>
      </w:r>
      <w:r>
        <w:rPr>
          <w:rStyle w:val="pln"/>
          <w:rFonts w:ascii="Consolas" w:hAnsi="Consolas"/>
          <w:color w:val="313131"/>
        </w:rPr>
        <w:t>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dbms_output</w:t>
      </w:r>
      <w:r>
        <w:rPr>
          <w:rStyle w:val="pun"/>
          <w:rFonts w:ascii="Consolas" w:eastAsiaTheme="majorEastAsia" w:hAnsi="Consolas"/>
          <w:color w:val="666600"/>
        </w:rPr>
        <w:t>.</w:t>
      </w:r>
      <w:r>
        <w:rPr>
          <w:rStyle w:val="pln"/>
          <w:rFonts w:ascii="Consolas" w:hAnsi="Consolas"/>
          <w:color w:val="313131"/>
        </w:rPr>
        <w:t>put_line</w:t>
      </w:r>
      <w:r>
        <w:rPr>
          <w:rStyle w:val="pun"/>
          <w:rFonts w:ascii="Consolas" w:eastAsiaTheme="majorEastAsia" w:hAnsi="Consolas"/>
          <w:color w:val="666600"/>
        </w:rPr>
        <w:t>(</w:t>
      </w:r>
      <w:r>
        <w:rPr>
          <w:rStyle w:val="str"/>
          <w:rFonts w:ascii="Consolas" w:hAnsi="Consolas"/>
          <w:color w:val="008800"/>
        </w:rPr>
        <w:t>' Maximum of (23,45): '</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rsidR="006239ED" w:rsidRDefault="006239ED" w:rsidP="006239ED"/>
    <w:p w:rsidR="006239ED" w:rsidRDefault="006239ED" w:rsidP="006239ED"/>
    <w:p w:rsidR="006239ED" w:rsidRDefault="006239ED" w:rsidP="006239ED">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PL/SQL - Procedures</w:t>
      </w:r>
    </w:p>
    <w:p w:rsidR="006239ED" w:rsidRPr="008733BA" w:rsidRDefault="006239ED" w:rsidP="006239ED">
      <w:r w:rsidRPr="008733BA">
        <w:t>A </w:t>
      </w:r>
      <w:r w:rsidRPr="008733BA">
        <w:rPr>
          <w:b/>
          <w:bCs/>
        </w:rPr>
        <w:t>subprogram</w:t>
      </w:r>
      <w:r w:rsidRPr="008733BA">
        <w:t> is a program unit/module that performs a particular task. These subprograms are combined to form larger programs. This is basically called the 'Modular design'. A subprogram can be invoked by another subprogram or program which is called the </w:t>
      </w:r>
      <w:r w:rsidRPr="008733BA">
        <w:rPr>
          <w:b/>
          <w:bCs/>
        </w:rPr>
        <w:t>calling program</w:t>
      </w:r>
      <w:r w:rsidRPr="008733BA">
        <w:t>.</w:t>
      </w:r>
    </w:p>
    <w:p w:rsidR="006239ED" w:rsidRPr="008733BA" w:rsidRDefault="006239ED" w:rsidP="006239ED">
      <w:r w:rsidRPr="008733BA">
        <w:t>A subprogram can be created −</w:t>
      </w:r>
    </w:p>
    <w:p w:rsidR="006239ED" w:rsidRPr="008733BA" w:rsidRDefault="006239ED" w:rsidP="006239ED">
      <w:pPr>
        <w:numPr>
          <w:ilvl w:val="0"/>
          <w:numId w:val="13"/>
        </w:numPr>
      </w:pPr>
      <w:r w:rsidRPr="008733BA">
        <w:t>At the schema level</w:t>
      </w:r>
    </w:p>
    <w:p w:rsidR="006239ED" w:rsidRPr="008733BA" w:rsidRDefault="006239ED" w:rsidP="006239ED">
      <w:pPr>
        <w:numPr>
          <w:ilvl w:val="0"/>
          <w:numId w:val="13"/>
        </w:numPr>
      </w:pPr>
      <w:r w:rsidRPr="008733BA">
        <w:t>Inside a package</w:t>
      </w:r>
    </w:p>
    <w:p w:rsidR="006239ED" w:rsidRPr="008733BA" w:rsidRDefault="006239ED" w:rsidP="006239ED">
      <w:pPr>
        <w:numPr>
          <w:ilvl w:val="0"/>
          <w:numId w:val="13"/>
        </w:numPr>
      </w:pPr>
      <w:r w:rsidRPr="008733BA">
        <w:t>Inside a PL/SQL block</w:t>
      </w:r>
    </w:p>
    <w:p w:rsidR="006239ED" w:rsidRPr="008733BA" w:rsidRDefault="006239ED" w:rsidP="006239ED">
      <w:r w:rsidRPr="008733BA">
        <w:t>At the schema level, subprogram is a </w:t>
      </w:r>
      <w:r w:rsidRPr="008733BA">
        <w:rPr>
          <w:b/>
          <w:bCs/>
        </w:rPr>
        <w:t>standalone subprogram</w:t>
      </w:r>
      <w:r w:rsidRPr="008733BA">
        <w:t>. It is created with the CREATE PROCEDURE or the CREATE FUNCTION statement. It is stored in the database and can be deleted with the DROP PROCEDURE or DROP FUNCTION statement.</w:t>
      </w:r>
    </w:p>
    <w:p w:rsidR="006239ED" w:rsidRDefault="006239ED" w:rsidP="006239ED">
      <w:r w:rsidRPr="008733BA">
        <w:t>A subprogram created inside a package is a </w:t>
      </w:r>
      <w:r w:rsidRPr="008733BA">
        <w:rPr>
          <w:b/>
          <w:bCs/>
        </w:rPr>
        <w:t>packaged subprogram</w:t>
      </w:r>
      <w:r w:rsidRPr="008733BA">
        <w:t xml:space="preserve">. It is stored in the database and can be deleted only when the package is deleted with the DROP PACKAGE statement. </w:t>
      </w:r>
    </w:p>
    <w:p w:rsidR="006239ED" w:rsidRPr="008733BA" w:rsidRDefault="006239ED" w:rsidP="006239ED">
      <w:r w:rsidRPr="008733BA">
        <w:t>PL/SQL subprograms are named PL/SQL blocks that can be invoked with a set of parameters. PL/SQL provides two kinds of subprograms −</w:t>
      </w:r>
    </w:p>
    <w:p w:rsidR="006239ED" w:rsidRPr="008733BA" w:rsidRDefault="006239ED" w:rsidP="006239ED">
      <w:pPr>
        <w:numPr>
          <w:ilvl w:val="0"/>
          <w:numId w:val="14"/>
        </w:numPr>
      </w:pPr>
      <w:r w:rsidRPr="008733BA">
        <w:rPr>
          <w:b/>
          <w:bCs/>
        </w:rPr>
        <w:lastRenderedPageBreak/>
        <w:t>Functions</w:t>
      </w:r>
      <w:r w:rsidRPr="008733BA">
        <w:t> − These subprograms return a single value; mainly used to compute and return a value.</w:t>
      </w:r>
    </w:p>
    <w:p w:rsidR="006239ED" w:rsidRPr="008733BA" w:rsidRDefault="006239ED" w:rsidP="006239ED">
      <w:pPr>
        <w:numPr>
          <w:ilvl w:val="0"/>
          <w:numId w:val="14"/>
        </w:numPr>
      </w:pPr>
      <w:r w:rsidRPr="008733BA">
        <w:rPr>
          <w:b/>
          <w:bCs/>
        </w:rPr>
        <w:t>Procedures</w:t>
      </w:r>
      <w:r w:rsidRPr="008733BA">
        <w:t> − These subprograms do not return a value directly; mainly used to perform an action.</w:t>
      </w:r>
    </w:p>
    <w:p w:rsidR="006239ED" w:rsidRPr="00322944" w:rsidRDefault="006239ED" w:rsidP="006239ED">
      <w:pPr>
        <w:pStyle w:val="Heading2"/>
        <w:spacing w:before="48" w:after="48" w:line="360" w:lineRule="atLeast"/>
        <w:ind w:right="48"/>
        <w:rPr>
          <w:rFonts w:ascii="Verdana" w:hAnsi="Verdana"/>
          <w:b w:val="0"/>
          <w:bCs w:val="0"/>
          <w:color w:val="121214"/>
          <w:spacing w:val="-15"/>
          <w:sz w:val="27"/>
          <w:szCs w:val="41"/>
        </w:rPr>
      </w:pPr>
      <w:r w:rsidRPr="00322944">
        <w:rPr>
          <w:rFonts w:ascii="Verdana" w:hAnsi="Verdana"/>
          <w:b w:val="0"/>
          <w:bCs w:val="0"/>
          <w:color w:val="121214"/>
          <w:spacing w:val="-15"/>
          <w:sz w:val="27"/>
          <w:szCs w:val="41"/>
        </w:rPr>
        <w:t>Creating a Procedure</w:t>
      </w:r>
    </w:p>
    <w:p w:rsidR="006239ED" w:rsidRPr="00322944"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322944">
        <w:rPr>
          <w:rFonts w:asciiTheme="minorHAnsi" w:eastAsiaTheme="minorEastAsia" w:hAnsiTheme="minorHAnsi" w:cstheme="minorBidi"/>
          <w:sz w:val="22"/>
          <w:szCs w:val="22"/>
        </w:rPr>
        <w:t>A procedure is created with the CREATE OR REPLACE PROCEDURE statement. The simplified syntax for the CREATE OR REPLACE PROCEDURE statement is as follows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OR REPLACE</w:t>
      </w:r>
      <w:r>
        <w:rPr>
          <w:rStyle w:val="pun"/>
          <w:rFonts w:ascii="Consolas" w:hAnsi="Consolas"/>
          <w:color w:val="666600"/>
        </w:rPr>
        <w:t>]</w:t>
      </w:r>
      <w:r>
        <w:rPr>
          <w:rStyle w:val="pln"/>
          <w:rFonts w:ascii="Consolas" w:eastAsiaTheme="majorEastAsia" w:hAnsi="Consolas"/>
          <w:color w:val="313131"/>
        </w:rPr>
        <w:t xml:space="preserve"> PROCEDURE procedure_name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w:t>
      </w:r>
      <w:r>
        <w:rPr>
          <w:rStyle w:val="pln"/>
          <w:rFonts w:ascii="Consolas" w:eastAsiaTheme="majorEastAsia" w:hAnsi="Consolas"/>
          <w:color w:val="313131"/>
        </w:rPr>
        <w:t xml:space="preserve">parameter_name </w:t>
      </w:r>
      <w:r>
        <w:rPr>
          <w:rStyle w:val="pun"/>
          <w:rFonts w:ascii="Consolas" w:hAnsi="Consolas"/>
          <w:color w:val="666600"/>
        </w:rPr>
        <w:t>[</w:t>
      </w:r>
      <w:r>
        <w:rPr>
          <w:rStyle w:val="pln"/>
          <w:rFonts w:ascii="Consolas" w:eastAsiaTheme="majorEastAsia" w:hAnsi="Consolas"/>
          <w:color w:val="313131"/>
        </w:rPr>
        <w:t xml:space="preserve">IN </w:t>
      </w:r>
      <w:r>
        <w:rPr>
          <w:rStyle w:val="pun"/>
          <w:rFonts w:ascii="Consolas" w:hAnsi="Consolas"/>
          <w:color w:val="666600"/>
        </w:rPr>
        <w:t>|</w:t>
      </w:r>
      <w:r>
        <w:rPr>
          <w:rStyle w:val="pln"/>
          <w:rFonts w:ascii="Consolas" w:eastAsiaTheme="majorEastAsia" w:hAnsi="Consolas"/>
          <w:color w:val="313131"/>
        </w:rPr>
        <w:t xml:space="preserve"> OUT </w:t>
      </w:r>
      <w:r>
        <w:rPr>
          <w:rStyle w:val="pun"/>
          <w:rFonts w:ascii="Consolas" w:hAnsi="Consolas"/>
          <w:color w:val="666600"/>
        </w:rPr>
        <w:t>|</w:t>
      </w:r>
      <w:r>
        <w:rPr>
          <w:rStyle w:val="pln"/>
          <w:rFonts w:ascii="Consolas" w:eastAsiaTheme="majorEastAsia" w:hAnsi="Consolas"/>
          <w:color w:val="313131"/>
        </w:rPr>
        <w:t xml:space="preserve"> IN OUT</w:t>
      </w:r>
      <w:r>
        <w:rPr>
          <w:rStyle w:val="pun"/>
          <w:rFonts w:ascii="Consolas" w:hAnsi="Consolas"/>
          <w:color w:val="666600"/>
        </w:rPr>
        <w:t>]</w:t>
      </w:r>
      <w:r>
        <w:rPr>
          <w:rStyle w:val="pln"/>
          <w:rFonts w:ascii="Consolas" w:eastAsiaTheme="majorEastAsia" w:hAnsi="Consolas"/>
          <w:color w:val="313131"/>
        </w:rPr>
        <w:t xml:space="preserve"> type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w:t>
      </w:r>
      <w:r>
        <w:rPr>
          <w:rStyle w:val="pln"/>
          <w:rFonts w:ascii="Consolas" w:eastAsiaTheme="majorEastAsia" w:hAnsi="Consolas"/>
          <w:color w:val="313131"/>
        </w:rPr>
        <w:t xml:space="preserve">IS </w:t>
      </w:r>
      <w:r>
        <w:rPr>
          <w:rStyle w:val="pun"/>
          <w:rFonts w:ascii="Consolas" w:hAnsi="Consolas"/>
          <w:color w:val="666600"/>
        </w:rPr>
        <w:t>|</w:t>
      </w:r>
      <w:r>
        <w:rPr>
          <w:rStyle w:val="pln"/>
          <w:rFonts w:ascii="Consolas" w:eastAsiaTheme="majorEastAsia" w:hAnsi="Consolas"/>
          <w:color w:val="313131"/>
        </w:rPr>
        <w:t xml:space="preserve"> AS</w:t>
      </w:r>
      <w:r>
        <w:rPr>
          <w:rStyle w:val="pun"/>
          <w:rFonts w:ascii="Consolas" w:hAnsi="Consolas"/>
          <w:color w:val="666600"/>
        </w:rPr>
        <w:t>}</w:t>
      </w:r>
      <w:r>
        <w:rPr>
          <w:rStyle w:val="pln"/>
          <w:rFonts w:ascii="Consolas" w:eastAsiaTheme="majorEastAsia"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hAnsi="Consolas"/>
          <w:color w:val="000088"/>
        </w:rPr>
        <w:t>BEGIN</w:t>
      </w:r>
      <w:r>
        <w:rPr>
          <w:rStyle w:val="pln"/>
          <w:rFonts w:ascii="Consolas" w:eastAsiaTheme="majorEastAsia"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 xml:space="preserve"> procedure_body </w:t>
      </w:r>
      <w:r>
        <w:rPr>
          <w:rStyle w:val="pun"/>
          <w:rFonts w:ascii="Consolas" w:hAnsi="Consolas"/>
          <w:color w:val="666600"/>
        </w:rPr>
        <w:t>&gt;</w:t>
      </w:r>
      <w:r>
        <w:rPr>
          <w:rStyle w:val="pln"/>
          <w:rFonts w:ascii="Consolas" w:eastAsiaTheme="majorEastAsia"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END</w:t>
      </w:r>
      <w:r>
        <w:rPr>
          <w:rStyle w:val="pln"/>
          <w:rFonts w:ascii="Consolas" w:eastAsiaTheme="majorEastAsia" w:hAnsi="Consolas"/>
          <w:color w:val="313131"/>
        </w:rPr>
        <w:t xml:space="preserve"> procedure_name</w:t>
      </w:r>
      <w:r>
        <w:rPr>
          <w:rStyle w:val="pun"/>
          <w:rFonts w:ascii="Consolas" w:hAnsi="Consolas"/>
          <w:color w:val="666600"/>
        </w:rPr>
        <w:t>;</w:t>
      </w:r>
      <w:r>
        <w:rPr>
          <w:rStyle w:val="pln"/>
          <w:rFonts w:ascii="Consolas" w:eastAsiaTheme="majorEastAsia" w:hAnsi="Consolas"/>
          <w:color w:val="313131"/>
        </w:rPr>
        <w:t xml:space="preserve"> </w:t>
      </w:r>
    </w:p>
    <w:p w:rsidR="006239ED" w:rsidRDefault="006239ED" w:rsidP="006239E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6239ED"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t>procedure-name</w:t>
      </w:r>
      <w:r>
        <w:rPr>
          <w:rStyle w:val="apple-converted-space"/>
          <w:rFonts w:ascii="Verdana" w:hAnsi="Verdana"/>
          <w:color w:val="000000"/>
          <w:sz w:val="21"/>
          <w:szCs w:val="21"/>
        </w:rPr>
        <w:t> </w:t>
      </w:r>
      <w:r>
        <w:rPr>
          <w:rFonts w:ascii="Verdana" w:hAnsi="Verdana"/>
          <w:color w:val="000000"/>
          <w:sz w:val="21"/>
          <w:szCs w:val="21"/>
        </w:rPr>
        <w:t>specifies the name of the procedure.</w:t>
      </w:r>
    </w:p>
    <w:p w:rsidR="006239ED"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[OR REPLACE] option allows the modification of an existing procedure.</w:t>
      </w:r>
    </w:p>
    <w:p w:rsidR="006239ED"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optional parameter list contains name, mode and types of the parameters.</w:t>
      </w:r>
      <w:r>
        <w:rPr>
          <w:rStyle w:val="apple-converted-space"/>
          <w:rFonts w:ascii="Verdana" w:hAnsi="Verdana"/>
          <w:color w:val="000000"/>
          <w:sz w:val="21"/>
          <w:szCs w:val="21"/>
        </w:rPr>
        <w:t> </w:t>
      </w:r>
      <w:r>
        <w:rPr>
          <w:rFonts w:ascii="Verdana" w:hAnsi="Verdana"/>
          <w:b/>
          <w:bCs/>
          <w:color w:val="000000"/>
          <w:sz w:val="21"/>
          <w:szCs w:val="21"/>
        </w:rPr>
        <w:t>IN</w:t>
      </w:r>
      <w:r>
        <w:rPr>
          <w:rStyle w:val="apple-converted-space"/>
          <w:rFonts w:ascii="Verdana" w:hAnsi="Verdana"/>
          <w:color w:val="000000"/>
          <w:sz w:val="21"/>
          <w:szCs w:val="21"/>
        </w:rPr>
        <w:t> </w:t>
      </w:r>
      <w:r>
        <w:rPr>
          <w:rFonts w:ascii="Verdana" w:hAnsi="Verdana"/>
          <w:color w:val="000000"/>
          <w:sz w:val="21"/>
          <w:szCs w:val="21"/>
        </w:rPr>
        <w:t>represents the value that will be passed from outside and OUT represents the parameter that will be used to return a value outside of the procedure.</w:t>
      </w:r>
    </w:p>
    <w:p w:rsidR="006239ED"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t>procedure-body</w:t>
      </w:r>
      <w:r>
        <w:rPr>
          <w:rStyle w:val="apple-converted-space"/>
          <w:rFonts w:ascii="Verdana" w:hAnsi="Verdana"/>
          <w:color w:val="000000"/>
          <w:sz w:val="21"/>
          <w:szCs w:val="21"/>
        </w:rPr>
        <w:t> </w:t>
      </w:r>
      <w:r>
        <w:rPr>
          <w:rFonts w:ascii="Verdana" w:hAnsi="Verdana"/>
          <w:color w:val="000000"/>
          <w:sz w:val="21"/>
          <w:szCs w:val="21"/>
        </w:rPr>
        <w:t>contains the executable part.</w:t>
      </w:r>
    </w:p>
    <w:p w:rsidR="006239ED"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AS keyword is used instead of the IS keyword for creating a standalone procedure.</w:t>
      </w:r>
    </w:p>
    <w:p w:rsidR="006239ED" w:rsidRPr="007D314C" w:rsidRDefault="006239ED" w:rsidP="006239ED">
      <w:pPr>
        <w:pStyle w:val="NormalWeb"/>
        <w:spacing w:before="0" w:beforeAutospacing="0" w:after="240" w:afterAutospacing="0" w:line="360" w:lineRule="atLeast"/>
        <w:ind w:right="48"/>
        <w:jc w:val="both"/>
        <w:rPr>
          <w:rFonts w:ascii="Verdana" w:hAnsi="Verdana"/>
          <w:b/>
          <w:color w:val="000000"/>
          <w:sz w:val="21"/>
          <w:szCs w:val="21"/>
        </w:rPr>
      </w:pPr>
      <w:r w:rsidRPr="007D314C">
        <w:rPr>
          <w:rFonts w:ascii="Verdana" w:hAnsi="Verdana"/>
          <w:b/>
          <w:color w:val="000000"/>
          <w:sz w:val="21"/>
          <w:szCs w:val="21"/>
        </w:rPr>
        <w:t>Example</w:t>
      </w:r>
    </w:p>
    <w:p w:rsidR="006239ED" w:rsidRPr="00322944" w:rsidRDefault="006239ED" w:rsidP="006239ED">
      <w:pPr>
        <w:pStyle w:val="NormalWeb"/>
        <w:spacing w:before="0" w:beforeAutospacing="0" w:after="240" w:afterAutospacing="0" w:line="360" w:lineRule="atLeast"/>
        <w:ind w:right="48"/>
        <w:jc w:val="both"/>
        <w:rPr>
          <w:rFonts w:ascii="Verdana" w:hAnsi="Verdana"/>
          <w:color w:val="000000"/>
          <w:sz w:val="21"/>
          <w:szCs w:val="21"/>
        </w:rPr>
      </w:pPr>
      <w:r w:rsidRPr="00322944">
        <w:rPr>
          <w:rFonts w:ascii="Verdana" w:hAnsi="Verdana"/>
          <w:color w:val="000000"/>
          <w:sz w:val="21"/>
          <w:szCs w:val="21"/>
        </w:rPr>
        <w:t>The following example creates a simple procedure that displays the string 'Hello World!' on the screen when executed.</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OR REPLACE PROCEDURE greetings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AS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lastRenderedPageBreak/>
        <w:t>BEGIN</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dbms_output</w:t>
      </w:r>
      <w:r>
        <w:rPr>
          <w:rStyle w:val="pun"/>
          <w:rFonts w:ascii="Consolas" w:hAnsi="Consolas"/>
          <w:color w:val="666600"/>
        </w:rPr>
        <w:t>.</w:t>
      </w:r>
      <w:r>
        <w:rPr>
          <w:rStyle w:val="pln"/>
          <w:rFonts w:ascii="Consolas" w:hAnsi="Consolas"/>
          <w:color w:val="313131"/>
        </w:rPr>
        <w:t>put_line</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END</w:t>
      </w:r>
      <w:r>
        <w:rPr>
          <w:rStyle w:val="pun"/>
          <w:rFonts w:ascii="Consolas" w:hAnsi="Consolas"/>
          <w:color w:val="666600"/>
        </w:rPr>
        <w:t>;</w:t>
      </w:r>
      <w:r>
        <w:rPr>
          <w:rStyle w:val="pln"/>
          <w:rFonts w:ascii="Consolas" w:hAnsi="Consolas"/>
          <w:color w:val="313131"/>
        </w:rPr>
        <w:t xml:space="preserve"> </w:t>
      </w:r>
    </w:p>
    <w:p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6239ED" w:rsidRPr="00000376" w:rsidRDefault="006239ED" w:rsidP="006239ED">
      <w:pPr>
        <w:rPr>
          <w:b/>
          <w:sz w:val="28"/>
        </w:rPr>
      </w:pPr>
      <w:r w:rsidRPr="00000376">
        <w:rPr>
          <w:b/>
          <w:sz w:val="28"/>
        </w:rPr>
        <w:t>Executing a Standalone Procedure</w:t>
      </w:r>
    </w:p>
    <w:p w:rsidR="006239ED" w:rsidRPr="00000376" w:rsidRDefault="006239ED" w:rsidP="006239ED">
      <w:r w:rsidRPr="00000376">
        <w:t>A standalone procedure can be called in two ways −</w:t>
      </w:r>
    </w:p>
    <w:p w:rsidR="006239ED" w:rsidRPr="00000376" w:rsidRDefault="006239ED" w:rsidP="006239ED">
      <w:pPr>
        <w:numPr>
          <w:ilvl w:val="0"/>
          <w:numId w:val="16"/>
        </w:numPr>
      </w:pPr>
      <w:r w:rsidRPr="00000376">
        <w:t>Using the </w:t>
      </w:r>
      <w:r w:rsidRPr="00000376">
        <w:rPr>
          <w:b/>
          <w:bCs/>
        </w:rPr>
        <w:t>EXECUTE</w:t>
      </w:r>
      <w:r w:rsidRPr="00000376">
        <w:t> keyword</w:t>
      </w:r>
    </w:p>
    <w:p w:rsidR="006239ED" w:rsidRDefault="006239ED" w:rsidP="006239ED">
      <w:pPr>
        <w:numPr>
          <w:ilvl w:val="0"/>
          <w:numId w:val="16"/>
        </w:numPr>
      </w:pPr>
      <w:r w:rsidRPr="00000376">
        <w:t>Calling the name of the procedure from a PL/SQL block</w:t>
      </w:r>
    </w:p>
    <w:p w:rsidR="006239ED" w:rsidRDefault="006239ED" w:rsidP="006239ED"/>
    <w:p w:rsidR="006239ED" w:rsidRDefault="006239ED" w:rsidP="006239ED"/>
    <w:p w:rsidR="006239ED" w:rsidRDefault="006239ED" w:rsidP="006239ED"/>
    <w:p w:rsidR="006239ED" w:rsidRDefault="006239ED" w:rsidP="006239ED"/>
    <w:p w:rsidR="006239ED" w:rsidRDefault="006239ED" w:rsidP="006239ED"/>
    <w:p w:rsidR="006239ED" w:rsidRDefault="006239ED" w:rsidP="006239ED"/>
    <w:p w:rsidR="006239ED" w:rsidRDefault="006239ED" w:rsidP="006239ED"/>
    <w:p w:rsidR="006239ED" w:rsidRDefault="006239ED" w:rsidP="006239ED"/>
    <w:p w:rsidR="006239ED" w:rsidRPr="009B7276" w:rsidRDefault="006239ED" w:rsidP="006239ED">
      <w:pPr>
        <w:pStyle w:val="Heading1"/>
        <w:spacing w:before="48" w:after="48" w:line="250" w:lineRule="atLeast"/>
        <w:ind w:right="48"/>
        <w:rPr>
          <w:rFonts w:ascii="Verdana" w:hAnsi="Verdana"/>
          <w:b w:val="0"/>
          <w:bCs w:val="0"/>
          <w:color w:val="121214"/>
          <w:spacing w:val="-8"/>
          <w:sz w:val="22"/>
          <w:szCs w:val="22"/>
        </w:rPr>
      </w:pPr>
      <w:r w:rsidRPr="009B7276">
        <w:rPr>
          <w:rFonts w:ascii="Verdana" w:hAnsi="Verdana"/>
          <w:b w:val="0"/>
          <w:bCs w:val="0"/>
          <w:color w:val="121214"/>
          <w:spacing w:val="-8"/>
          <w:sz w:val="22"/>
          <w:szCs w:val="22"/>
        </w:rPr>
        <w:t>PL/SQL - Conditions</w:t>
      </w:r>
    </w:p>
    <w:tbl>
      <w:tblPr>
        <w:tblW w:w="7987"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447"/>
        <w:gridCol w:w="7540"/>
      </w:tblGrid>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6239ED" w:rsidRDefault="006239ED" w:rsidP="00567A75">
            <w:pPr>
              <w:spacing w:after="166"/>
              <w:jc w:val="center"/>
              <w:rPr>
                <w:rFonts w:ascii="Verdana" w:hAnsi="Verdana"/>
                <w:b/>
                <w:bCs/>
                <w:color w:val="313131"/>
                <w:sz w:val="12"/>
                <w:szCs w:val="12"/>
              </w:rPr>
            </w:pPr>
            <w:r>
              <w:rPr>
                <w:rFonts w:ascii="Verdana" w:hAnsi="Verdana"/>
                <w:b/>
                <w:bCs/>
                <w:color w:val="313131"/>
                <w:sz w:val="12"/>
                <w:szCs w:val="12"/>
              </w:rPr>
              <w:t>S.No</w:t>
            </w:r>
          </w:p>
        </w:tc>
        <w:tc>
          <w:tcPr>
            <w:tcW w:w="7540" w:type="dxa"/>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6239ED" w:rsidRDefault="006239ED" w:rsidP="00567A75">
            <w:pPr>
              <w:spacing w:after="166"/>
              <w:jc w:val="center"/>
              <w:rPr>
                <w:rFonts w:ascii="Verdana" w:hAnsi="Verdana"/>
                <w:b/>
                <w:bCs/>
                <w:color w:val="313131"/>
                <w:sz w:val="12"/>
                <w:szCs w:val="12"/>
              </w:rPr>
            </w:pPr>
            <w:r>
              <w:rPr>
                <w:rFonts w:ascii="Verdana" w:hAnsi="Verdana"/>
                <w:b/>
                <w:bCs/>
                <w:color w:val="313131"/>
                <w:sz w:val="12"/>
                <w:szCs w:val="12"/>
              </w:rPr>
              <w:t>Statement &amp; Description</w:t>
            </w: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spacing w:after="166"/>
              <w:jc w:val="center"/>
              <w:rPr>
                <w:rFonts w:ascii="Verdana" w:hAnsi="Verdana"/>
                <w:color w:val="313131"/>
                <w:sz w:val="12"/>
                <w:szCs w:val="12"/>
              </w:rPr>
            </w:pPr>
            <w:r>
              <w:rPr>
                <w:rFonts w:ascii="Verdana" w:hAnsi="Verdana"/>
                <w:color w:val="313131"/>
                <w:sz w:val="12"/>
                <w:szCs w:val="12"/>
              </w:rPr>
              <w:t>1</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spacing w:after="166"/>
              <w:rPr>
                <w:rFonts w:ascii="Verdana" w:hAnsi="Verdana"/>
                <w:color w:val="313131"/>
                <w:sz w:val="12"/>
                <w:szCs w:val="12"/>
              </w:rPr>
            </w:pPr>
            <w:hyperlink r:id="rId19" w:tooltip="if-then statement in PL/SQL" w:history="1">
              <w:r>
                <w:rPr>
                  <w:rStyle w:val="Hyperlink"/>
                  <w:rFonts w:ascii="Verdana" w:hAnsi="Verdana"/>
                  <w:b/>
                  <w:bCs/>
                  <w:color w:val="313131"/>
                  <w:sz w:val="12"/>
                  <w:szCs w:val="12"/>
                </w:rPr>
                <w:t>IF - THEN statement</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The</w:t>
            </w:r>
            <w:r>
              <w:rPr>
                <w:rStyle w:val="apple-converted-space"/>
                <w:rFonts w:ascii="Verdana" w:hAnsi="Verdana"/>
                <w:color w:val="000000"/>
                <w:sz w:val="12"/>
                <w:szCs w:val="12"/>
              </w:rPr>
              <w:t> </w:t>
            </w:r>
            <w:r>
              <w:rPr>
                <w:rFonts w:ascii="Verdana" w:hAnsi="Verdana"/>
                <w:b/>
                <w:bCs/>
                <w:color w:val="000000"/>
                <w:sz w:val="12"/>
                <w:szCs w:val="12"/>
              </w:rPr>
              <w:t>IF statement</w:t>
            </w:r>
            <w:r>
              <w:rPr>
                <w:rStyle w:val="apple-converted-space"/>
                <w:rFonts w:ascii="Verdana" w:hAnsi="Verdana"/>
                <w:color w:val="000000"/>
                <w:sz w:val="12"/>
                <w:szCs w:val="12"/>
              </w:rPr>
              <w:t> </w:t>
            </w:r>
            <w:r>
              <w:rPr>
                <w:rFonts w:ascii="Verdana" w:hAnsi="Verdana"/>
                <w:color w:val="000000"/>
                <w:sz w:val="12"/>
                <w:szCs w:val="12"/>
              </w:rPr>
              <w:t>associates a condition with a sequence of statements enclosed by the keywords</w:t>
            </w:r>
            <w:r>
              <w:rPr>
                <w:rStyle w:val="apple-converted-space"/>
                <w:rFonts w:ascii="Verdana" w:hAnsi="Verdana"/>
                <w:color w:val="000000"/>
                <w:sz w:val="12"/>
                <w:szCs w:val="12"/>
              </w:rPr>
              <w:t> </w:t>
            </w:r>
            <w:r>
              <w:rPr>
                <w:rFonts w:ascii="Verdana" w:hAnsi="Verdana"/>
                <w:b/>
                <w:bCs/>
                <w:color w:val="000000"/>
                <w:sz w:val="12"/>
                <w:szCs w:val="12"/>
              </w:rPr>
              <w:t>THEN</w:t>
            </w:r>
            <w:r>
              <w:rPr>
                <w:rStyle w:val="apple-converted-space"/>
                <w:rFonts w:ascii="Verdana" w:hAnsi="Verdana"/>
                <w:color w:val="000000"/>
                <w:sz w:val="12"/>
                <w:szCs w:val="12"/>
              </w:rPr>
              <w:t> </w:t>
            </w:r>
            <w:r>
              <w:rPr>
                <w:rFonts w:ascii="Verdana" w:hAnsi="Verdana"/>
                <w:color w:val="000000"/>
                <w:sz w:val="12"/>
                <w:szCs w:val="12"/>
              </w:rPr>
              <w:t>and</w:t>
            </w:r>
            <w:r>
              <w:rPr>
                <w:rStyle w:val="apple-converted-space"/>
                <w:rFonts w:ascii="Verdana" w:hAnsi="Verdana"/>
                <w:color w:val="000000"/>
                <w:sz w:val="12"/>
                <w:szCs w:val="12"/>
              </w:rPr>
              <w:t> </w:t>
            </w:r>
            <w:r>
              <w:rPr>
                <w:rFonts w:ascii="Verdana" w:hAnsi="Verdana"/>
                <w:b/>
                <w:bCs/>
                <w:color w:val="000000"/>
                <w:sz w:val="12"/>
                <w:szCs w:val="12"/>
              </w:rPr>
              <w:t>END IF</w:t>
            </w:r>
            <w:r>
              <w:rPr>
                <w:rFonts w:ascii="Verdana" w:hAnsi="Verdana"/>
                <w:color w:val="000000"/>
                <w:sz w:val="12"/>
                <w:szCs w:val="12"/>
              </w:rPr>
              <w:t>. If the condition is true, the statements get executed and if the condition is false or NULL then the IF statement does nothing.</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IF condition THEN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IF;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Example 1</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check the </w:t>
            </w:r>
            <w:r>
              <w:rPr>
                <w:rStyle w:val="kwd"/>
                <w:rFonts w:ascii="Consolas" w:eastAsiaTheme="majorEastAsia" w:hAnsi="Consolas"/>
                <w:color w:val="000088"/>
                <w:sz w:val="11"/>
                <w:szCs w:val="11"/>
              </w:rPr>
              <w:t>boolean</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using</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statement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a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THEN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is</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true</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then</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print</w:t>
            </w:r>
            <w:r>
              <w:rPr>
                <w:rStyle w:val="pln"/>
                <w:rFonts w:ascii="Consolas" w:hAnsi="Consolas"/>
                <w:color w:val="313131"/>
                <w:sz w:val="11"/>
                <w:szCs w:val="11"/>
              </w:rPr>
              <w:t xml:space="preserve"> the following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'a is less than 20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lastRenderedPageBreak/>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'value of a is :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Example 2</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check the </w:t>
            </w:r>
            <w:r>
              <w:rPr>
                <w:rStyle w:val="kwd"/>
                <w:rFonts w:ascii="Consolas" w:eastAsiaTheme="majorEastAsia" w:hAnsi="Consolas"/>
                <w:color w:val="000088"/>
                <w:sz w:val="11"/>
                <w:szCs w:val="11"/>
              </w:rPr>
              <w:t>boolean</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using</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statement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a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THEN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is</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true</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then</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print</w:t>
            </w:r>
            <w:r>
              <w:rPr>
                <w:rStyle w:val="pln"/>
                <w:rFonts w:ascii="Consolas" w:hAnsi="Consolas"/>
                <w:color w:val="313131"/>
                <w:sz w:val="11"/>
                <w:szCs w:val="11"/>
              </w:rPr>
              <w:t xml:space="preserve"> the following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'a is less than 20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'value of a is :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lastRenderedPageBreak/>
              <w:t>2</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0" w:tooltip="if-then-else statement in PL/SQL" w:history="1">
              <w:r>
                <w:rPr>
                  <w:rStyle w:val="Hyperlink"/>
                  <w:rFonts w:ascii="Verdana" w:hAnsi="Verdana"/>
                  <w:b/>
                  <w:bCs/>
                  <w:color w:val="313131"/>
                  <w:sz w:val="12"/>
                  <w:szCs w:val="12"/>
                </w:rPr>
                <w:t>IF-THEN-ELSE statement</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b/>
                <w:bCs/>
                <w:color w:val="000000"/>
                <w:sz w:val="12"/>
                <w:szCs w:val="12"/>
              </w:rPr>
              <w:t>IF statement</w:t>
            </w:r>
            <w:r>
              <w:rPr>
                <w:rStyle w:val="apple-converted-space"/>
                <w:rFonts w:ascii="Verdana" w:hAnsi="Verdana"/>
                <w:color w:val="000000"/>
                <w:sz w:val="12"/>
                <w:szCs w:val="12"/>
              </w:rPr>
              <w:t> </w:t>
            </w:r>
            <w:r>
              <w:rPr>
                <w:rFonts w:ascii="Verdana" w:hAnsi="Verdana"/>
                <w:color w:val="000000"/>
                <w:sz w:val="12"/>
                <w:szCs w:val="12"/>
              </w:rPr>
              <w:t>adds the keyword</w:t>
            </w:r>
            <w:r>
              <w:rPr>
                <w:rStyle w:val="apple-converted-space"/>
                <w:rFonts w:ascii="Verdana" w:hAnsi="Verdana"/>
                <w:color w:val="000000"/>
                <w:sz w:val="12"/>
                <w:szCs w:val="12"/>
              </w:rPr>
              <w:t> </w:t>
            </w:r>
            <w:r>
              <w:rPr>
                <w:rFonts w:ascii="Verdana" w:hAnsi="Verdana"/>
                <w:b/>
                <w:bCs/>
                <w:color w:val="000000"/>
                <w:sz w:val="12"/>
                <w:szCs w:val="12"/>
              </w:rPr>
              <w:t>ELSE</w:t>
            </w:r>
            <w:r>
              <w:rPr>
                <w:rStyle w:val="apple-converted-space"/>
                <w:rFonts w:ascii="Verdana" w:hAnsi="Verdana"/>
                <w:color w:val="000000"/>
                <w:sz w:val="12"/>
                <w:szCs w:val="12"/>
              </w:rPr>
              <w:t> </w:t>
            </w:r>
            <w:r>
              <w:rPr>
                <w:rFonts w:ascii="Verdana" w:hAnsi="Verdana"/>
                <w:color w:val="000000"/>
                <w:sz w:val="12"/>
                <w:szCs w:val="12"/>
              </w:rPr>
              <w:t>followed by an alternative sequence of statement. If the condition is false or NULL, then only the alternative sequence of statements get executed. It ensures that either of the sequence of statements is executed.</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IF condition THEN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S1;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ELSE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S2;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IF;</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IF color </w:t>
            </w:r>
            <w:r>
              <w:rPr>
                <w:rStyle w:val="pun"/>
                <w:rFonts w:ascii="Consolas" w:hAnsi="Consolas"/>
                <w:color w:val="666600"/>
                <w:sz w:val="11"/>
                <w:szCs w:val="11"/>
              </w:rPr>
              <w:t>=</w:t>
            </w:r>
            <w:r>
              <w:rPr>
                <w:rStyle w:val="pln"/>
                <w:rFonts w:ascii="Consolas" w:hAnsi="Consolas"/>
                <w:color w:val="313131"/>
                <w:sz w:val="11"/>
                <w:szCs w:val="11"/>
              </w:rPr>
              <w:t xml:space="preserve"> red THEN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'You have chosen a red car'</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ELSE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'Please choose a color for your car'</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t>3</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1" w:tooltip="if-then-elsif statement in PL/SQL" w:history="1">
              <w:r>
                <w:rPr>
                  <w:rStyle w:val="Hyperlink"/>
                  <w:rFonts w:ascii="Verdana" w:hAnsi="Verdana"/>
                  <w:b/>
                  <w:bCs/>
                  <w:color w:val="313131"/>
                  <w:sz w:val="12"/>
                  <w:szCs w:val="12"/>
                </w:rPr>
                <w:t>IF-THEN-ELSIF statement</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It allows you to choose between several alternatives.</w:t>
            </w: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t>4</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2" w:tooltip="case statement in PL/SQL" w:history="1">
              <w:r>
                <w:rPr>
                  <w:rStyle w:val="Hyperlink"/>
                  <w:rFonts w:ascii="Verdana" w:hAnsi="Verdana"/>
                  <w:b/>
                  <w:bCs/>
                  <w:color w:val="313131"/>
                  <w:sz w:val="12"/>
                  <w:szCs w:val="12"/>
                </w:rPr>
                <w:t>Case statement</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Like the IF statement, the</w:t>
            </w:r>
            <w:r>
              <w:rPr>
                <w:rStyle w:val="apple-converted-space"/>
                <w:rFonts w:ascii="Verdana" w:hAnsi="Verdana"/>
                <w:color w:val="000000"/>
                <w:sz w:val="12"/>
                <w:szCs w:val="12"/>
              </w:rPr>
              <w:t> </w:t>
            </w:r>
            <w:r>
              <w:rPr>
                <w:rFonts w:ascii="Verdana" w:hAnsi="Verdana"/>
                <w:b/>
                <w:bCs/>
                <w:color w:val="000000"/>
                <w:sz w:val="12"/>
                <w:szCs w:val="12"/>
              </w:rPr>
              <w:t>CASE statement</w:t>
            </w:r>
            <w:r>
              <w:rPr>
                <w:rStyle w:val="apple-converted-space"/>
                <w:rFonts w:ascii="Verdana" w:hAnsi="Verdana"/>
                <w:color w:val="000000"/>
                <w:sz w:val="12"/>
                <w:szCs w:val="12"/>
              </w:rPr>
              <w:t> </w:t>
            </w:r>
            <w:r>
              <w:rPr>
                <w:rFonts w:ascii="Verdana" w:hAnsi="Verdana"/>
                <w:color w:val="000000"/>
                <w:sz w:val="12"/>
                <w:szCs w:val="12"/>
              </w:rPr>
              <w:t>selects one sequence of statements to execute.</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However, to select the sequence, the CASE statement uses a selector rather than multiple Boolean expressions. A selector is an expression whose value is used to select one of several alternatives.</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CASE selector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'value1' THEN S1;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'value2' THEN S2;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'value3' THEN S3;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ELSE Sn;  -- default case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CASE;</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grade </w:t>
            </w:r>
            <w:r>
              <w:rPr>
                <w:rStyle w:val="kwd"/>
                <w:rFonts w:ascii="Consolas" w:hAnsi="Consolas"/>
                <w:color w:val="000088"/>
                <w:sz w:val="11"/>
                <w:szCs w:val="11"/>
              </w:rPr>
              <w:t>char</w:t>
            </w:r>
            <w:r>
              <w:rPr>
                <w:rStyle w:val="pun"/>
                <w:rFonts w:ascii="Consolas" w:hAnsi="Consolas"/>
                <w:color w:val="666600"/>
                <w:sz w:val="11"/>
                <w:szCs w:val="11"/>
              </w:rPr>
              <w:t>(</w:t>
            </w:r>
            <w:r>
              <w:rPr>
                <w:rStyle w:val="lit"/>
                <w:rFonts w:ascii="Consolas" w:eastAsiaTheme="majorEastAsia"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hAnsi="Consolas"/>
                <w:color w:val="000088"/>
                <w:sz w:val="11"/>
                <w:szCs w:val="11"/>
              </w:rPr>
              <w:lastRenderedPageBreak/>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CASE grade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'Excellent'</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'Very good'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'C'</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'Well done'</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'D'</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'You passed'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'F'</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'Better try again'</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else</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'No such grade'</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END</w:t>
            </w:r>
            <w:r>
              <w:rPr>
                <w:rStyle w:val="pln"/>
                <w:rFonts w:ascii="Consolas" w:hAnsi="Consolas"/>
                <w:color w:val="313131"/>
                <w:sz w:val="11"/>
                <w:szCs w:val="11"/>
              </w:rPr>
              <w:t xml:space="preserve"> CASE</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lastRenderedPageBreak/>
              <w:t>5</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3" w:tooltip="searched case statements in PL/SQL" w:history="1">
              <w:r>
                <w:rPr>
                  <w:rStyle w:val="Hyperlink"/>
                  <w:rFonts w:ascii="Verdana" w:hAnsi="Verdana"/>
                  <w:b/>
                  <w:bCs/>
                  <w:color w:val="313131"/>
                  <w:sz w:val="12"/>
                  <w:szCs w:val="12"/>
                </w:rPr>
                <w:t>Searched CASE statement</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The searched CASE statement</w:t>
            </w:r>
            <w:r>
              <w:rPr>
                <w:rStyle w:val="apple-converted-space"/>
                <w:rFonts w:ascii="Verdana" w:hAnsi="Verdana"/>
                <w:color w:val="000000"/>
                <w:sz w:val="12"/>
                <w:szCs w:val="12"/>
              </w:rPr>
              <w:t> </w:t>
            </w:r>
            <w:r>
              <w:rPr>
                <w:rFonts w:ascii="Verdana" w:hAnsi="Verdana"/>
                <w:b/>
                <w:bCs/>
                <w:color w:val="000000"/>
                <w:sz w:val="12"/>
                <w:szCs w:val="12"/>
              </w:rPr>
              <w:t>has no selector</w:t>
            </w:r>
            <w:r>
              <w:rPr>
                <w:rFonts w:ascii="Verdana" w:hAnsi="Verdana"/>
                <w:color w:val="000000"/>
                <w:sz w:val="12"/>
                <w:szCs w:val="12"/>
              </w:rPr>
              <w:t>, and it's WHEN clauses contain search conditions that yield Boolean values.</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CASE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'value1' THEN S1;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'value2' THEN S2;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'value3' THEN S3;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ELSE Sn;  -- default case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CASE;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grade </w:t>
            </w:r>
            <w:r>
              <w:rPr>
                <w:rStyle w:val="kwd"/>
                <w:rFonts w:ascii="Consolas" w:hAnsi="Consolas"/>
                <w:color w:val="000088"/>
                <w:sz w:val="11"/>
                <w:szCs w:val="11"/>
              </w:rPr>
              <w:t>char</w:t>
            </w:r>
            <w:r>
              <w:rPr>
                <w:rStyle w:val="pun"/>
                <w:rFonts w:ascii="Consolas" w:hAnsi="Consolas"/>
                <w:color w:val="666600"/>
                <w:sz w:val="11"/>
                <w:szCs w:val="11"/>
              </w:rPr>
              <w:t>(</w:t>
            </w:r>
            <w:r>
              <w:rPr>
                <w:rStyle w:val="lit"/>
                <w:rFonts w:ascii="Consolas" w:eastAsiaTheme="majorEastAsia"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hAnsi="Consolas"/>
                <w:color w:val="000088"/>
                <w:sz w:val="11"/>
                <w:szCs w:val="11"/>
              </w:rPr>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case</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'Excellent'</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'Very good'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'C'</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'Well done'</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'D'</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'You passed'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'F'</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'Better try again'</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else</w:t>
            </w: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'No such grade'</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end</w:t>
            </w:r>
            <w:r>
              <w:rPr>
                <w:rStyle w:val="pln"/>
                <w:rFonts w:ascii="Consolas" w:hAnsi="Consolas"/>
                <w:color w:val="313131"/>
                <w:sz w:val="11"/>
                <w:szCs w:val="11"/>
              </w:rPr>
              <w:t xml:space="preserve"> </w:t>
            </w:r>
            <w:r>
              <w:rPr>
                <w:rStyle w:val="kwd"/>
                <w:rFonts w:ascii="Consolas" w:hAnsi="Consolas"/>
                <w:color w:val="000088"/>
                <w:sz w:val="11"/>
                <w:szCs w:val="11"/>
              </w:rPr>
              <w:t>case</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t>6</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4" w:tooltip="nested if statements in PL/SQL" w:history="1">
              <w:r>
                <w:rPr>
                  <w:rStyle w:val="Hyperlink"/>
                  <w:rFonts w:ascii="Verdana" w:hAnsi="Verdana"/>
                  <w:b/>
                  <w:bCs/>
                  <w:color w:val="313131"/>
                  <w:sz w:val="12"/>
                  <w:szCs w:val="12"/>
                </w:rPr>
                <w:t>nested IF-THEN-ELSE</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You can use one</w:t>
            </w:r>
            <w:r>
              <w:rPr>
                <w:rStyle w:val="apple-converted-space"/>
                <w:rFonts w:ascii="Verdana" w:hAnsi="Verdana"/>
                <w:color w:val="000000"/>
                <w:sz w:val="12"/>
                <w:szCs w:val="12"/>
              </w:rPr>
              <w:t> </w:t>
            </w:r>
            <w:r>
              <w:rPr>
                <w:rFonts w:ascii="Verdana" w:hAnsi="Verdana"/>
                <w:b/>
                <w:bCs/>
                <w:color w:val="000000"/>
                <w:sz w:val="12"/>
                <w:szCs w:val="12"/>
              </w:rPr>
              <w:t>IF-THEN</w:t>
            </w:r>
            <w:r>
              <w:rPr>
                <w:rStyle w:val="apple-converted-space"/>
                <w:rFonts w:ascii="Verdana" w:hAnsi="Verdana"/>
                <w:color w:val="000000"/>
                <w:sz w:val="12"/>
                <w:szCs w:val="12"/>
              </w:rPr>
              <w:t> </w:t>
            </w:r>
            <w:r>
              <w:rPr>
                <w:rFonts w:ascii="Verdana" w:hAnsi="Verdana"/>
                <w:color w:val="000000"/>
                <w:sz w:val="12"/>
                <w:szCs w:val="12"/>
              </w:rPr>
              <w:t>or</w:t>
            </w:r>
            <w:r>
              <w:rPr>
                <w:rStyle w:val="apple-converted-space"/>
                <w:rFonts w:ascii="Verdana" w:hAnsi="Verdana"/>
                <w:color w:val="000000"/>
                <w:sz w:val="12"/>
                <w:szCs w:val="12"/>
              </w:rPr>
              <w:t> </w:t>
            </w:r>
            <w:r>
              <w:rPr>
                <w:rFonts w:ascii="Verdana" w:hAnsi="Verdana"/>
                <w:b/>
                <w:bCs/>
                <w:color w:val="000000"/>
                <w:sz w:val="12"/>
                <w:szCs w:val="12"/>
              </w:rPr>
              <w:t>IF-THEN-ELSIF</w:t>
            </w:r>
            <w:r>
              <w:rPr>
                <w:rStyle w:val="apple-converted-space"/>
                <w:rFonts w:ascii="Verdana" w:hAnsi="Verdana"/>
                <w:color w:val="000000"/>
                <w:sz w:val="12"/>
                <w:szCs w:val="12"/>
              </w:rPr>
              <w:t> </w:t>
            </w:r>
            <w:r>
              <w:rPr>
                <w:rFonts w:ascii="Verdana" w:hAnsi="Verdana"/>
                <w:color w:val="000000"/>
                <w:sz w:val="12"/>
                <w:szCs w:val="12"/>
              </w:rPr>
              <w:t>statement inside another</w:t>
            </w:r>
            <w:r>
              <w:rPr>
                <w:rStyle w:val="apple-converted-space"/>
                <w:rFonts w:ascii="Verdana" w:hAnsi="Verdana"/>
                <w:color w:val="000000"/>
                <w:sz w:val="12"/>
                <w:szCs w:val="12"/>
              </w:rPr>
              <w:t> </w:t>
            </w:r>
            <w:r>
              <w:rPr>
                <w:rFonts w:ascii="Verdana" w:hAnsi="Verdana"/>
                <w:b/>
                <w:bCs/>
                <w:color w:val="000000"/>
                <w:sz w:val="12"/>
                <w:szCs w:val="12"/>
              </w:rPr>
              <w:t>IF-THEN</w:t>
            </w:r>
            <w:r>
              <w:rPr>
                <w:rStyle w:val="apple-converted-space"/>
                <w:rFonts w:ascii="Verdana" w:hAnsi="Verdana"/>
                <w:color w:val="000000"/>
                <w:sz w:val="12"/>
                <w:szCs w:val="12"/>
              </w:rPr>
              <w:t> </w:t>
            </w:r>
            <w:r>
              <w:rPr>
                <w:rFonts w:ascii="Verdana" w:hAnsi="Verdana"/>
                <w:color w:val="000000"/>
                <w:sz w:val="12"/>
                <w:szCs w:val="12"/>
              </w:rPr>
              <w:t>or</w:t>
            </w:r>
            <w:r>
              <w:rPr>
                <w:rStyle w:val="apple-converted-space"/>
                <w:rFonts w:ascii="Verdana" w:hAnsi="Verdana"/>
                <w:color w:val="000000"/>
                <w:sz w:val="12"/>
                <w:szCs w:val="12"/>
              </w:rPr>
              <w:t> </w:t>
            </w:r>
            <w:r>
              <w:rPr>
                <w:rFonts w:ascii="Verdana" w:hAnsi="Verdana"/>
                <w:b/>
                <w:bCs/>
                <w:color w:val="000000"/>
                <w:sz w:val="12"/>
                <w:szCs w:val="12"/>
              </w:rPr>
              <w:t>IF-THEN-ELSIF</w:t>
            </w:r>
            <w:r>
              <w:rPr>
                <w:rStyle w:val="apple-converted-space"/>
                <w:rFonts w:ascii="Verdana" w:hAnsi="Verdana"/>
                <w:color w:val="000000"/>
                <w:sz w:val="12"/>
                <w:szCs w:val="12"/>
              </w:rPr>
              <w:t> </w:t>
            </w:r>
            <w:r>
              <w:rPr>
                <w:rFonts w:ascii="Verdana" w:hAnsi="Verdana"/>
                <w:color w:val="000000"/>
                <w:sz w:val="12"/>
                <w:szCs w:val="12"/>
              </w:rPr>
              <w:t>statement(s).</w:t>
            </w:r>
          </w:p>
        </w:tc>
      </w:tr>
    </w:tbl>
    <w:p w:rsidR="006239ED" w:rsidRDefault="006239ED" w:rsidP="006239ED"/>
    <w:p w:rsidR="006239ED" w:rsidRDefault="006239ED" w:rsidP="006239ED">
      <w:pPr>
        <w:pStyle w:val="Heading1"/>
        <w:spacing w:before="48" w:after="48" w:line="250" w:lineRule="atLeast"/>
        <w:ind w:right="48"/>
        <w:rPr>
          <w:rFonts w:ascii="Verdana" w:hAnsi="Verdana"/>
          <w:b w:val="0"/>
          <w:bCs w:val="0"/>
          <w:color w:val="121214"/>
          <w:spacing w:val="-8"/>
          <w:sz w:val="22"/>
          <w:szCs w:val="22"/>
        </w:rPr>
      </w:pPr>
      <w:r w:rsidRPr="00395D03">
        <w:rPr>
          <w:rFonts w:ascii="Verdana" w:hAnsi="Verdana"/>
          <w:b w:val="0"/>
          <w:bCs w:val="0"/>
          <w:color w:val="121214"/>
          <w:spacing w:val="-8"/>
          <w:sz w:val="22"/>
          <w:szCs w:val="22"/>
        </w:rPr>
        <w:t xml:space="preserve">PL/SQL </w:t>
      </w:r>
      <w:r>
        <w:rPr>
          <w:rFonts w:ascii="Verdana" w:hAnsi="Verdana"/>
          <w:b w:val="0"/>
          <w:bCs w:val="0"/>
          <w:color w:val="121214"/>
          <w:spacing w:val="-8"/>
          <w:sz w:val="22"/>
          <w:szCs w:val="22"/>
        </w:rPr>
        <w:t>–</w:t>
      </w:r>
      <w:r w:rsidRPr="00395D03">
        <w:rPr>
          <w:rFonts w:ascii="Verdana" w:hAnsi="Verdana"/>
          <w:b w:val="0"/>
          <w:bCs w:val="0"/>
          <w:color w:val="121214"/>
          <w:spacing w:val="-8"/>
          <w:sz w:val="22"/>
          <w:szCs w:val="22"/>
        </w:rPr>
        <w:t xml:space="preserve"> Loops</w:t>
      </w:r>
    </w:p>
    <w:tbl>
      <w:tblPr>
        <w:tblW w:w="9337"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447"/>
        <w:gridCol w:w="8890"/>
      </w:tblGrid>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6239ED" w:rsidRDefault="006239ED" w:rsidP="00567A75">
            <w:pPr>
              <w:spacing w:after="166"/>
              <w:jc w:val="center"/>
              <w:rPr>
                <w:rFonts w:ascii="Verdana" w:hAnsi="Verdana"/>
                <w:b/>
                <w:bCs/>
                <w:color w:val="313131"/>
                <w:sz w:val="12"/>
                <w:szCs w:val="12"/>
              </w:rPr>
            </w:pPr>
            <w:r>
              <w:rPr>
                <w:rFonts w:ascii="Verdana" w:hAnsi="Verdana"/>
                <w:b/>
                <w:bCs/>
                <w:color w:val="313131"/>
                <w:sz w:val="12"/>
                <w:szCs w:val="12"/>
              </w:rPr>
              <w:t>S.No</w:t>
            </w:r>
          </w:p>
        </w:tc>
        <w:tc>
          <w:tcPr>
            <w:tcW w:w="8890" w:type="dxa"/>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6239ED" w:rsidRDefault="006239ED" w:rsidP="00567A75">
            <w:pPr>
              <w:spacing w:after="166"/>
              <w:jc w:val="center"/>
              <w:rPr>
                <w:rFonts w:ascii="Verdana" w:hAnsi="Verdana"/>
                <w:b/>
                <w:bCs/>
                <w:color w:val="313131"/>
                <w:sz w:val="12"/>
                <w:szCs w:val="12"/>
              </w:rPr>
            </w:pPr>
            <w:r>
              <w:rPr>
                <w:rFonts w:ascii="Verdana" w:hAnsi="Verdana"/>
                <w:b/>
                <w:bCs/>
                <w:color w:val="313131"/>
                <w:sz w:val="12"/>
                <w:szCs w:val="12"/>
              </w:rPr>
              <w:t>Loop Type &amp; Description</w:t>
            </w: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spacing w:after="166"/>
              <w:jc w:val="center"/>
              <w:rPr>
                <w:rFonts w:ascii="Verdana" w:hAnsi="Verdana"/>
                <w:color w:val="313131"/>
                <w:sz w:val="12"/>
                <w:szCs w:val="12"/>
              </w:rPr>
            </w:pPr>
            <w:r>
              <w:rPr>
                <w:rFonts w:ascii="Verdana" w:hAnsi="Verdana"/>
                <w:color w:val="313131"/>
                <w:sz w:val="12"/>
                <w:szCs w:val="12"/>
              </w:rPr>
              <w:t>1</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spacing w:after="166"/>
              <w:rPr>
                <w:rFonts w:ascii="Verdana" w:hAnsi="Verdana"/>
                <w:color w:val="313131"/>
                <w:sz w:val="12"/>
                <w:szCs w:val="12"/>
              </w:rPr>
            </w:pPr>
            <w:hyperlink r:id="rId25" w:tooltip="Basic loop in PL/SQL" w:history="1">
              <w:r>
                <w:rPr>
                  <w:rStyle w:val="Hyperlink"/>
                  <w:rFonts w:ascii="Verdana" w:hAnsi="Verdana"/>
                  <w:b/>
                  <w:bCs/>
                  <w:color w:val="313131"/>
                  <w:sz w:val="12"/>
                  <w:szCs w:val="12"/>
                </w:rPr>
                <w:t>PL/SQL Basic LOOP</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In this loop structure, sequence of statements is enclosed between the LOOP and the END LOOP statements. At each iteration, the sequence of statements is executed and then control resumes at the top of the loop.</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LOOP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Sequence of statements;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LOOP;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lastRenderedPageBreak/>
              <w:t xml:space="preserve">   x number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LOOP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pln"/>
                <w:rFonts w:ascii="Consolas" w:hAnsi="Consolas"/>
                <w:color w:val="313131"/>
                <w:sz w:val="11"/>
                <w:szCs w:val="11"/>
              </w:rPr>
              <w:t>x</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x </w:t>
            </w:r>
            <w:r>
              <w:rPr>
                <w:rStyle w:val="pun"/>
                <w:rFonts w:ascii="Consolas" w:hAnsi="Consolas"/>
                <w:color w:val="666600"/>
                <w:sz w:val="11"/>
                <w:szCs w:val="11"/>
              </w:rPr>
              <w:t>:=</w:t>
            </w:r>
            <w:r>
              <w:rPr>
                <w:rStyle w:val="pln"/>
                <w:rFonts w:ascii="Consolas" w:hAnsi="Consolas"/>
                <w:color w:val="313131"/>
                <w:sz w:val="11"/>
                <w:szCs w:val="11"/>
              </w:rPr>
              <w:t xml:space="preserve"> x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IF x </w:t>
            </w:r>
            <w:r>
              <w:rPr>
                <w:rStyle w:val="pun"/>
                <w:rFonts w:ascii="Consolas" w:hAnsi="Consolas"/>
                <w:color w:val="666600"/>
                <w:sz w:val="11"/>
                <w:szCs w:val="11"/>
              </w:rPr>
              <w:t>&gt;</w:t>
            </w:r>
            <w:r>
              <w:rPr>
                <w:rStyle w:val="pln"/>
                <w:rFonts w:ascii="Consolas" w:hAnsi="Consolas"/>
                <w:color w:val="313131"/>
                <w:sz w:val="11"/>
                <w:szCs w:val="11"/>
              </w:rPr>
              <w:t xml:space="preserve"> </w:t>
            </w:r>
            <w:r>
              <w:rPr>
                <w:rStyle w:val="lit"/>
                <w:rFonts w:ascii="Consolas" w:hAnsi="Consolas"/>
                <w:color w:val="006666"/>
                <w:sz w:val="11"/>
                <w:szCs w:val="11"/>
              </w:rPr>
              <w:t>50</w:t>
            </w:r>
            <w:r>
              <w:rPr>
                <w:rStyle w:val="pln"/>
                <w:rFonts w:ascii="Consolas" w:hAnsi="Consolas"/>
                <w:color w:val="313131"/>
                <w:sz w:val="11"/>
                <w:szCs w:val="11"/>
              </w:rPr>
              <w:t xml:space="preserve"> THEN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exit</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after </w:t>
            </w:r>
            <w:r>
              <w:rPr>
                <w:rStyle w:val="kwd"/>
                <w:rFonts w:ascii="Consolas" w:eastAsiaTheme="majorEastAsia" w:hAnsi="Consolas"/>
                <w:color w:val="000088"/>
                <w:sz w:val="11"/>
                <w:szCs w:val="11"/>
              </w:rPr>
              <w:t>exit</w:t>
            </w:r>
            <w:r>
              <w:rPr>
                <w:rStyle w:val="pun"/>
                <w:rFonts w:ascii="Consolas" w:hAnsi="Consolas"/>
                <w:color w:val="666600"/>
                <w:sz w:val="11"/>
                <w:szCs w:val="11"/>
              </w:rPr>
              <w:t>,</w:t>
            </w:r>
            <w:r>
              <w:rPr>
                <w:rStyle w:val="pln"/>
                <w:rFonts w:ascii="Consolas" w:hAnsi="Consolas"/>
                <w:color w:val="313131"/>
                <w:sz w:val="11"/>
                <w:szCs w:val="11"/>
              </w:rPr>
              <w:t xml:space="preserve"> control resumes here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'After Exit x is: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x</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lastRenderedPageBreak/>
              <w:t>2</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6" w:tooltip="While loop in Pl/SQL" w:history="1">
              <w:r>
                <w:rPr>
                  <w:rStyle w:val="Hyperlink"/>
                  <w:rFonts w:ascii="Verdana" w:hAnsi="Verdana"/>
                  <w:b/>
                  <w:bCs/>
                  <w:color w:val="313131"/>
                  <w:sz w:val="12"/>
                  <w:szCs w:val="12"/>
                </w:rPr>
                <w:t>PL/SQL WHILE LOOP</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Repeats a statement or group of statements while a given condition is true. It tests the condition before executing the loop body.</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WHILE condition LOOP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sequence_of_statements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LOOP;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WHILE a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w:t>
            </w:r>
            <w:r>
              <w:rPr>
                <w:rStyle w:val="pun"/>
                <w:rFonts w:ascii="Consolas" w:hAnsi="Consolas"/>
                <w:color w:val="666600"/>
                <w:sz w:val="11"/>
                <w:szCs w:val="11"/>
              </w:rPr>
              <w:t>:=</w:t>
            </w:r>
            <w:r>
              <w:rPr>
                <w:rStyle w:val="pln"/>
                <w:rFonts w:ascii="Consolas" w:hAnsi="Consolas"/>
                <w:color w:val="313131"/>
                <w:sz w:val="11"/>
                <w:szCs w:val="11"/>
              </w:rPr>
              <w:t xml:space="preserve"> a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t>3</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7" w:tooltip="For loop in PL/SQL" w:history="1">
              <w:r>
                <w:rPr>
                  <w:rStyle w:val="Hyperlink"/>
                  <w:rFonts w:ascii="Verdana" w:hAnsi="Verdana"/>
                  <w:b/>
                  <w:bCs/>
                  <w:color w:val="313131"/>
                  <w:sz w:val="12"/>
                  <w:szCs w:val="12"/>
                </w:rPr>
                <w:t>PL/SQL FOR LOOP</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Execute a sequence of statements multiple times and abbreviates the code that manages the loop variable.</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FOR counter IN initial_value .. final_value LOOP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sequence_of_statements;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LOOP;</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a </w:t>
            </w:r>
            <w:r>
              <w:rPr>
                <w:rStyle w:val="kwd"/>
                <w:rFonts w:ascii="Consolas" w:eastAsiaTheme="majorEastAsia" w:hAnsi="Consolas"/>
                <w:color w:val="000088"/>
                <w:sz w:val="11"/>
                <w:szCs w:val="11"/>
              </w:rPr>
              <w:t>in</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rsidR="006239ED" w:rsidRDefault="006239ED" w:rsidP="00567A75">
            <w:pPr>
              <w:spacing w:before="48" w:after="48" w:line="360" w:lineRule="atLeast"/>
              <w:ind w:right="48"/>
              <w:outlineLvl w:val="1"/>
              <w:rPr>
                <w:rFonts w:ascii="Verdana" w:eastAsia="Times New Roman" w:hAnsi="Verdana" w:cs="Times New Roman"/>
                <w:color w:val="121214"/>
                <w:spacing w:val="-8"/>
                <w:sz w:val="16"/>
                <w:szCs w:val="16"/>
              </w:rPr>
            </w:pPr>
            <w:r w:rsidRPr="00F373B7">
              <w:rPr>
                <w:rFonts w:ascii="Verdana" w:eastAsia="Times New Roman" w:hAnsi="Verdana" w:cs="Times New Roman"/>
                <w:color w:val="121214"/>
                <w:spacing w:val="-8"/>
                <w:sz w:val="16"/>
                <w:szCs w:val="16"/>
              </w:rPr>
              <w:t>Reverse FOR LOOP Statement</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a IN REVERSE </w:t>
            </w:r>
            <w:r>
              <w:rPr>
                <w:rStyle w:val="lit"/>
                <w:rFonts w:ascii="Consolas" w:hAnsi="Consolas"/>
                <w:color w:val="006666"/>
                <w:sz w:val="11"/>
                <w:szCs w:val="11"/>
              </w:rPr>
              <w:t>10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lastRenderedPageBreak/>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567A75">
            <w:pPr>
              <w:pStyle w:val="NormalWeb"/>
              <w:spacing w:before="0" w:beforeAutospacing="0" w:after="240" w:afterAutospacing="0" w:line="200" w:lineRule="atLeast"/>
              <w:ind w:right="48"/>
              <w:jc w:val="both"/>
              <w:rPr>
                <w:rFonts w:ascii="Verdana" w:hAnsi="Verdana"/>
                <w:color w:val="000000"/>
                <w:sz w:val="12"/>
                <w:szCs w:val="12"/>
              </w:rPr>
            </w:pPr>
          </w:p>
        </w:tc>
      </w:tr>
      <w:tr w:rsidR="006239ED"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6239ED" w:rsidRDefault="006239ED" w:rsidP="00567A75">
            <w:pPr>
              <w:jc w:val="center"/>
              <w:rPr>
                <w:rFonts w:ascii="Verdana" w:hAnsi="Verdana"/>
                <w:color w:val="313131"/>
                <w:sz w:val="12"/>
                <w:szCs w:val="12"/>
              </w:rPr>
            </w:pPr>
            <w:r>
              <w:rPr>
                <w:rFonts w:ascii="Verdana" w:hAnsi="Verdana"/>
                <w:color w:val="313131"/>
                <w:sz w:val="12"/>
                <w:szCs w:val="12"/>
              </w:rPr>
              <w:lastRenderedPageBreak/>
              <w:t>4</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6239ED" w:rsidRDefault="006239ED" w:rsidP="00567A75">
            <w:pPr>
              <w:rPr>
                <w:rFonts w:ascii="Verdana" w:hAnsi="Verdana"/>
                <w:color w:val="313131"/>
                <w:sz w:val="12"/>
                <w:szCs w:val="12"/>
              </w:rPr>
            </w:pPr>
            <w:hyperlink r:id="rId28" w:tooltip="Nested loops in PL/SQL" w:history="1">
              <w:r>
                <w:rPr>
                  <w:rStyle w:val="Hyperlink"/>
                  <w:rFonts w:ascii="Verdana" w:hAnsi="Verdana"/>
                  <w:b/>
                  <w:bCs/>
                  <w:color w:val="313131"/>
                  <w:sz w:val="12"/>
                  <w:szCs w:val="12"/>
                </w:rPr>
                <w:t>Nested loops in PL/SQL</w:t>
              </w:r>
            </w:hyperlink>
          </w:p>
          <w:p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You can use one or more loop inside any another basic loop, while, or for loop.</w:t>
            </w:r>
          </w:p>
        </w:tc>
      </w:tr>
    </w:tbl>
    <w:p w:rsidR="006239ED" w:rsidRDefault="006239ED" w:rsidP="006239ED"/>
    <w:p w:rsidR="006239ED" w:rsidRPr="00BD7AA9" w:rsidRDefault="006239ED" w:rsidP="006239ED">
      <w:pPr>
        <w:rPr>
          <w:b/>
        </w:rPr>
      </w:pPr>
      <w:r w:rsidRPr="00BD7AA9">
        <w:rPr>
          <w:b/>
        </w:rPr>
        <w:t>Labeling a PL/SQL Loop</w:t>
      </w:r>
    </w:p>
    <w:p w:rsidR="006239ED" w:rsidRPr="00BD7AA9" w:rsidRDefault="006239ED" w:rsidP="006239ED">
      <w:r w:rsidRPr="00BD7AA9">
        <w:t>PL/SQL loops can be labeled. The label should be enclosed by double angle brackets (&lt;&lt; and &gt;&gt;) and appear at the beginning of the LOOP statement. The label name can also appear at the end of the LOOP statement. You may use the label in the EXIT statement to exit from the loop.</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 number</w:t>
      </w:r>
      <w:r>
        <w:rPr>
          <w:rStyle w:val="pun"/>
          <w:rFonts w:ascii="Consolas" w:hAnsi="Consolas"/>
          <w:color w:val="666600"/>
          <w:sz w:val="11"/>
          <w:szCs w:val="11"/>
        </w:rPr>
        <w:t>(</w:t>
      </w:r>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j number</w:t>
      </w:r>
      <w:r>
        <w:rPr>
          <w:rStyle w:val="pun"/>
          <w:rFonts w:ascii="Consolas" w:hAnsi="Consolas"/>
          <w:color w:val="666600"/>
          <w:sz w:val="11"/>
          <w:szCs w:val="11"/>
        </w:rPr>
        <w:t>(</w:t>
      </w:r>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&lt;&lt;</w:t>
      </w:r>
      <w:r>
        <w:rPr>
          <w:rStyle w:val="pln"/>
          <w:rFonts w:ascii="Consolas" w:hAnsi="Consolas"/>
          <w:color w:val="313131"/>
          <w:sz w:val="11"/>
          <w:szCs w:val="11"/>
        </w:rPr>
        <w:t xml:space="preserve"> outer_loop </w:t>
      </w:r>
      <w:r>
        <w:rPr>
          <w:rStyle w:val="pun"/>
          <w:rFonts w:ascii="Consolas" w:hAnsi="Consolas"/>
          <w:color w:val="666600"/>
          <w:sz w:val="11"/>
          <w:szCs w:val="11"/>
        </w:rPr>
        <w:t>&gt;&gt;</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i IN </w:t>
      </w:r>
      <w:r>
        <w:rPr>
          <w:rStyle w:val="lit"/>
          <w:rFonts w:ascii="Consolas" w:hAnsi="Consolas"/>
          <w:color w:val="006666"/>
          <w:sz w:val="11"/>
          <w:szCs w:val="11"/>
        </w:rPr>
        <w:t>1.</w:t>
      </w:r>
      <w:r>
        <w:rPr>
          <w:rStyle w:val="pun"/>
          <w:rFonts w:ascii="Consolas" w:hAnsi="Consolas"/>
          <w:color w:val="666600"/>
          <w:sz w:val="11"/>
          <w:szCs w:val="11"/>
        </w:rPr>
        <w:t>.</w:t>
      </w:r>
      <w:r>
        <w:rPr>
          <w:rStyle w:val="lit"/>
          <w:rFonts w:ascii="Consolas" w:hAnsi="Consolas"/>
          <w:color w:val="006666"/>
          <w:sz w:val="11"/>
          <w:szCs w:val="11"/>
        </w:rPr>
        <w:t>3</w:t>
      </w:r>
      <w:r>
        <w:rPr>
          <w:rStyle w:val="pln"/>
          <w:rFonts w:ascii="Consolas" w:hAnsi="Consolas"/>
          <w:color w:val="313131"/>
          <w:sz w:val="11"/>
          <w:szCs w:val="11"/>
        </w:rPr>
        <w:t xml:space="preserve"> LOOP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&lt;&lt;</w:t>
      </w:r>
      <w:r>
        <w:rPr>
          <w:rStyle w:val="pln"/>
          <w:rFonts w:ascii="Consolas" w:hAnsi="Consolas"/>
          <w:color w:val="313131"/>
          <w:sz w:val="11"/>
          <w:szCs w:val="11"/>
        </w:rPr>
        <w:t xml:space="preserve"> inner_loop </w:t>
      </w:r>
      <w:r>
        <w:rPr>
          <w:rStyle w:val="pun"/>
          <w:rFonts w:ascii="Consolas" w:hAnsi="Consolas"/>
          <w:color w:val="666600"/>
          <w:sz w:val="11"/>
          <w:szCs w:val="11"/>
        </w:rPr>
        <w:t>&gt;&gt;</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j IN </w:t>
      </w:r>
      <w:r>
        <w:rPr>
          <w:rStyle w:val="lit"/>
          <w:rFonts w:ascii="Consolas" w:hAnsi="Consolas"/>
          <w:color w:val="006666"/>
          <w:sz w:val="11"/>
          <w:szCs w:val="11"/>
        </w:rPr>
        <w:t>1.</w:t>
      </w:r>
      <w:r>
        <w:rPr>
          <w:rStyle w:val="pun"/>
          <w:rFonts w:ascii="Consolas" w:hAnsi="Consolas"/>
          <w:color w:val="666600"/>
          <w:sz w:val="11"/>
          <w:szCs w:val="11"/>
        </w:rPr>
        <w:t>.</w:t>
      </w:r>
      <w:r>
        <w:rPr>
          <w:rStyle w:val="lit"/>
          <w:rFonts w:ascii="Consolas" w:hAnsi="Consolas"/>
          <w:color w:val="006666"/>
          <w:sz w:val="11"/>
          <w:szCs w:val="11"/>
        </w:rPr>
        <w:t>3</w:t>
      </w:r>
      <w:r>
        <w:rPr>
          <w:rStyle w:val="pln"/>
          <w:rFonts w:ascii="Consolas" w:hAnsi="Consolas"/>
          <w:color w:val="313131"/>
          <w:sz w:val="11"/>
          <w:szCs w:val="11"/>
        </w:rPr>
        <w:t xml:space="preserve"> LOOP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dbms_output</w:t>
      </w:r>
      <w:r>
        <w:rPr>
          <w:rStyle w:val="pun"/>
          <w:rFonts w:ascii="Consolas" w:hAnsi="Consolas"/>
          <w:color w:val="666600"/>
          <w:sz w:val="11"/>
          <w:szCs w:val="11"/>
        </w:rPr>
        <w:t>.</w:t>
      </w:r>
      <w:r>
        <w:rPr>
          <w:rStyle w:val="pln"/>
          <w:rFonts w:ascii="Consolas" w:hAnsi="Consolas"/>
          <w:color w:val="313131"/>
          <w:sz w:val="11"/>
          <w:szCs w:val="11"/>
        </w:rPr>
        <w:t>put_line</w:t>
      </w:r>
      <w:r>
        <w:rPr>
          <w:rStyle w:val="pun"/>
          <w:rFonts w:ascii="Consolas" w:hAnsi="Consolas"/>
          <w:color w:val="666600"/>
          <w:sz w:val="11"/>
          <w:szCs w:val="11"/>
        </w:rPr>
        <w:t>(</w:t>
      </w:r>
      <w:r>
        <w:rPr>
          <w:rStyle w:val="str"/>
          <w:rFonts w:ascii="Consolas" w:hAnsi="Consolas"/>
          <w:color w:val="008800"/>
          <w:sz w:val="11"/>
          <w:szCs w:val="11"/>
        </w:rPr>
        <w:t>'i is: '</w:t>
      </w:r>
      <w:r>
        <w:rPr>
          <w:rStyle w:val="pun"/>
          <w:rFonts w:ascii="Consolas" w:hAnsi="Consolas"/>
          <w:color w:val="666600"/>
          <w:sz w:val="11"/>
          <w:szCs w:val="11"/>
        </w:rPr>
        <w:t>||</w:t>
      </w:r>
      <w:r>
        <w:rPr>
          <w:rStyle w:val="pln"/>
          <w:rFonts w:ascii="Consolas" w:hAnsi="Consolas"/>
          <w:color w:val="313131"/>
          <w:sz w:val="11"/>
          <w:szCs w:val="11"/>
        </w:rPr>
        <w:t xml:space="preserve"> i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 and j is: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j</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 inner_loop</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 outer_loop</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6239ED" w:rsidRPr="00326D36" w:rsidRDefault="006239ED" w:rsidP="006239ED"/>
    <w:p w:rsidR="006239ED" w:rsidRDefault="006239ED" w:rsidP="006239ED"/>
    <w:p w:rsidR="006239ED" w:rsidRDefault="006239ED" w:rsidP="006239ED"/>
    <w:p w:rsidR="006239ED" w:rsidRPr="00D94E89" w:rsidRDefault="006239ED" w:rsidP="00D94E89">
      <w:pPr>
        <w:tabs>
          <w:tab w:val="left" w:pos="1350"/>
        </w:tabs>
        <w:rPr>
          <w:rFonts w:asciiTheme="majorHAnsi" w:hAnsiTheme="majorHAnsi"/>
          <w:sz w:val="24"/>
          <w:szCs w:val="24"/>
        </w:rPr>
      </w:pPr>
    </w:p>
    <w:sectPr w:rsidR="006239ED" w:rsidRPr="00D94E89" w:rsidSect="002363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40E" w:rsidRDefault="0070540E" w:rsidP="006239ED">
      <w:pPr>
        <w:spacing w:after="0" w:line="240" w:lineRule="auto"/>
      </w:pPr>
      <w:r>
        <w:separator/>
      </w:r>
    </w:p>
  </w:endnote>
  <w:endnote w:type="continuationSeparator" w:id="1">
    <w:p w:rsidR="0070540E" w:rsidRDefault="0070540E" w:rsidP="0062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40E" w:rsidRDefault="0070540E" w:rsidP="006239ED">
      <w:pPr>
        <w:spacing w:after="0" w:line="240" w:lineRule="auto"/>
      </w:pPr>
      <w:r>
        <w:separator/>
      </w:r>
    </w:p>
  </w:footnote>
  <w:footnote w:type="continuationSeparator" w:id="1">
    <w:p w:rsidR="0070540E" w:rsidRDefault="0070540E" w:rsidP="0062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053F"/>
    <w:multiLevelType w:val="multilevel"/>
    <w:tmpl w:val="C3F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11252"/>
    <w:multiLevelType w:val="multilevel"/>
    <w:tmpl w:val="096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33B58"/>
    <w:multiLevelType w:val="multilevel"/>
    <w:tmpl w:val="E2A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51FE0"/>
    <w:multiLevelType w:val="multilevel"/>
    <w:tmpl w:val="263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94C1A"/>
    <w:multiLevelType w:val="hybridMultilevel"/>
    <w:tmpl w:val="69126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232D3"/>
    <w:multiLevelType w:val="multilevel"/>
    <w:tmpl w:val="F15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46819"/>
    <w:multiLevelType w:val="multilevel"/>
    <w:tmpl w:val="69B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62AE3"/>
    <w:multiLevelType w:val="multilevel"/>
    <w:tmpl w:val="F4180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3464C"/>
    <w:multiLevelType w:val="multilevel"/>
    <w:tmpl w:val="2A1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77DC9"/>
    <w:multiLevelType w:val="multilevel"/>
    <w:tmpl w:val="9B9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84B3D"/>
    <w:multiLevelType w:val="multilevel"/>
    <w:tmpl w:val="452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23422E"/>
    <w:multiLevelType w:val="multilevel"/>
    <w:tmpl w:val="30E4F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6530C6"/>
    <w:multiLevelType w:val="multilevel"/>
    <w:tmpl w:val="BC8C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2B592A"/>
    <w:multiLevelType w:val="multilevel"/>
    <w:tmpl w:val="CD60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6A1765"/>
    <w:multiLevelType w:val="multilevel"/>
    <w:tmpl w:val="551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46332B"/>
    <w:multiLevelType w:val="multilevel"/>
    <w:tmpl w:val="563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3"/>
  </w:num>
  <w:num w:numId="4">
    <w:abstractNumId w:val="7"/>
  </w:num>
  <w:num w:numId="5">
    <w:abstractNumId w:val="8"/>
  </w:num>
  <w:num w:numId="6">
    <w:abstractNumId w:val="11"/>
  </w:num>
  <w:num w:numId="7">
    <w:abstractNumId w:val="1"/>
  </w:num>
  <w:num w:numId="8">
    <w:abstractNumId w:val="2"/>
  </w:num>
  <w:num w:numId="9">
    <w:abstractNumId w:val="5"/>
  </w:num>
  <w:num w:numId="10">
    <w:abstractNumId w:val="15"/>
  </w:num>
  <w:num w:numId="11">
    <w:abstractNumId w:val="6"/>
  </w:num>
  <w:num w:numId="12">
    <w:abstractNumId w:val="3"/>
  </w:num>
  <w:num w:numId="13">
    <w:abstractNumId w:val="12"/>
  </w:num>
  <w:num w:numId="14">
    <w:abstractNumId w:val="0"/>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D6565"/>
    <w:rsid w:val="000C4310"/>
    <w:rsid w:val="0012774F"/>
    <w:rsid w:val="00196566"/>
    <w:rsid w:val="001F7305"/>
    <w:rsid w:val="002363E1"/>
    <w:rsid w:val="003349A4"/>
    <w:rsid w:val="006161E1"/>
    <w:rsid w:val="006239ED"/>
    <w:rsid w:val="0070540E"/>
    <w:rsid w:val="007A183E"/>
    <w:rsid w:val="00845419"/>
    <w:rsid w:val="00D31073"/>
    <w:rsid w:val="00D9458E"/>
    <w:rsid w:val="00D94E89"/>
    <w:rsid w:val="00DB7BE0"/>
    <w:rsid w:val="00DE311D"/>
    <w:rsid w:val="00E46EC5"/>
    <w:rsid w:val="00ED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E1"/>
  </w:style>
  <w:style w:type="paragraph" w:styleId="Heading1">
    <w:name w:val="heading 1"/>
    <w:basedOn w:val="Normal"/>
    <w:next w:val="Normal"/>
    <w:link w:val="Heading1Char"/>
    <w:uiPriority w:val="9"/>
    <w:qFormat/>
    <w:rsid w:val="00D31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B7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7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65"/>
    <w:pPr>
      <w:ind w:left="720"/>
      <w:contextualSpacing/>
    </w:pPr>
  </w:style>
  <w:style w:type="paragraph" w:styleId="NormalWeb">
    <w:name w:val="Normal (Web)"/>
    <w:basedOn w:val="Normal"/>
    <w:uiPriority w:val="99"/>
    <w:unhideWhenUsed/>
    <w:rsid w:val="00ED6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77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2774F"/>
    <w:rPr>
      <w:color w:val="0000FF"/>
      <w:u w:val="single"/>
    </w:rPr>
  </w:style>
  <w:style w:type="paragraph" w:styleId="HTMLPreformatted">
    <w:name w:val="HTML Preformatted"/>
    <w:basedOn w:val="Normal"/>
    <w:link w:val="HTMLPreformattedChar"/>
    <w:uiPriority w:val="99"/>
    <w:semiHidden/>
    <w:unhideWhenUsed/>
    <w:rsid w:val="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58E"/>
    <w:rPr>
      <w:rFonts w:ascii="Courier New" w:eastAsia="Times New Roman" w:hAnsi="Courier New" w:cs="Courier New"/>
      <w:sz w:val="20"/>
      <w:szCs w:val="20"/>
    </w:rPr>
  </w:style>
  <w:style w:type="table" w:styleId="TableGrid">
    <w:name w:val="Table Grid"/>
    <w:basedOn w:val="TableNormal"/>
    <w:uiPriority w:val="59"/>
    <w:rsid w:val="00D945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310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B7B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E0"/>
    <w:rPr>
      <w:rFonts w:ascii="Tahoma" w:hAnsi="Tahoma" w:cs="Tahoma"/>
      <w:sz w:val="16"/>
      <w:szCs w:val="16"/>
    </w:rPr>
  </w:style>
  <w:style w:type="character" w:customStyle="1" w:styleId="pln">
    <w:name w:val="pln"/>
    <w:basedOn w:val="DefaultParagraphFont"/>
    <w:rsid w:val="003349A4"/>
  </w:style>
  <w:style w:type="character" w:customStyle="1" w:styleId="pun">
    <w:name w:val="pun"/>
    <w:basedOn w:val="DefaultParagraphFont"/>
    <w:rsid w:val="003349A4"/>
  </w:style>
  <w:style w:type="character" w:customStyle="1" w:styleId="lit">
    <w:name w:val="lit"/>
    <w:basedOn w:val="DefaultParagraphFont"/>
    <w:rsid w:val="003349A4"/>
  </w:style>
  <w:style w:type="character" w:customStyle="1" w:styleId="str">
    <w:name w:val="str"/>
    <w:basedOn w:val="DefaultParagraphFont"/>
    <w:rsid w:val="003349A4"/>
  </w:style>
  <w:style w:type="paragraph" w:styleId="Header">
    <w:name w:val="header"/>
    <w:basedOn w:val="Normal"/>
    <w:link w:val="HeaderChar"/>
    <w:uiPriority w:val="99"/>
    <w:semiHidden/>
    <w:unhideWhenUsed/>
    <w:rsid w:val="0062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9ED"/>
  </w:style>
  <w:style w:type="paragraph" w:styleId="Footer">
    <w:name w:val="footer"/>
    <w:basedOn w:val="Normal"/>
    <w:link w:val="FooterChar"/>
    <w:uiPriority w:val="99"/>
    <w:semiHidden/>
    <w:unhideWhenUsed/>
    <w:rsid w:val="0062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9ED"/>
  </w:style>
  <w:style w:type="character" w:customStyle="1" w:styleId="apple-converted-space">
    <w:name w:val="apple-converted-space"/>
    <w:basedOn w:val="DefaultParagraphFont"/>
    <w:rsid w:val="006239ED"/>
  </w:style>
  <w:style w:type="character" w:customStyle="1" w:styleId="kwd">
    <w:name w:val="kwd"/>
    <w:basedOn w:val="DefaultParagraphFont"/>
    <w:rsid w:val="006239ED"/>
  </w:style>
</w:styles>
</file>

<file path=word/webSettings.xml><?xml version="1.0" encoding="utf-8"?>
<w:webSettings xmlns:r="http://schemas.openxmlformats.org/officeDocument/2006/relationships" xmlns:w="http://schemas.openxmlformats.org/wordprocessingml/2006/main">
  <w:divs>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129516204">
      <w:bodyDiv w:val="1"/>
      <w:marLeft w:val="0"/>
      <w:marRight w:val="0"/>
      <w:marTop w:val="0"/>
      <w:marBottom w:val="0"/>
      <w:divBdr>
        <w:top w:val="none" w:sz="0" w:space="0" w:color="auto"/>
        <w:left w:val="none" w:sz="0" w:space="0" w:color="auto"/>
        <w:bottom w:val="none" w:sz="0" w:space="0" w:color="auto"/>
        <w:right w:val="none" w:sz="0" w:space="0" w:color="auto"/>
      </w:divBdr>
    </w:div>
    <w:div w:id="213153298">
      <w:bodyDiv w:val="1"/>
      <w:marLeft w:val="0"/>
      <w:marRight w:val="0"/>
      <w:marTop w:val="0"/>
      <w:marBottom w:val="0"/>
      <w:divBdr>
        <w:top w:val="none" w:sz="0" w:space="0" w:color="auto"/>
        <w:left w:val="none" w:sz="0" w:space="0" w:color="auto"/>
        <w:bottom w:val="none" w:sz="0" w:space="0" w:color="auto"/>
        <w:right w:val="none" w:sz="0" w:space="0" w:color="auto"/>
      </w:divBdr>
    </w:div>
    <w:div w:id="318387981">
      <w:bodyDiv w:val="1"/>
      <w:marLeft w:val="0"/>
      <w:marRight w:val="0"/>
      <w:marTop w:val="0"/>
      <w:marBottom w:val="0"/>
      <w:divBdr>
        <w:top w:val="none" w:sz="0" w:space="0" w:color="auto"/>
        <w:left w:val="none" w:sz="0" w:space="0" w:color="auto"/>
        <w:bottom w:val="none" w:sz="0" w:space="0" w:color="auto"/>
        <w:right w:val="none" w:sz="0" w:space="0" w:color="auto"/>
      </w:divBdr>
    </w:div>
    <w:div w:id="423308742">
      <w:bodyDiv w:val="1"/>
      <w:marLeft w:val="0"/>
      <w:marRight w:val="0"/>
      <w:marTop w:val="0"/>
      <w:marBottom w:val="0"/>
      <w:divBdr>
        <w:top w:val="none" w:sz="0" w:space="0" w:color="auto"/>
        <w:left w:val="none" w:sz="0" w:space="0" w:color="auto"/>
        <w:bottom w:val="none" w:sz="0" w:space="0" w:color="auto"/>
        <w:right w:val="none" w:sz="0" w:space="0" w:color="auto"/>
      </w:divBdr>
    </w:div>
    <w:div w:id="569966739">
      <w:bodyDiv w:val="1"/>
      <w:marLeft w:val="0"/>
      <w:marRight w:val="0"/>
      <w:marTop w:val="0"/>
      <w:marBottom w:val="0"/>
      <w:divBdr>
        <w:top w:val="none" w:sz="0" w:space="0" w:color="auto"/>
        <w:left w:val="none" w:sz="0" w:space="0" w:color="auto"/>
        <w:bottom w:val="none" w:sz="0" w:space="0" w:color="auto"/>
        <w:right w:val="none" w:sz="0" w:space="0" w:color="auto"/>
      </w:divBdr>
    </w:div>
    <w:div w:id="626934744">
      <w:bodyDiv w:val="1"/>
      <w:marLeft w:val="0"/>
      <w:marRight w:val="0"/>
      <w:marTop w:val="0"/>
      <w:marBottom w:val="0"/>
      <w:divBdr>
        <w:top w:val="none" w:sz="0" w:space="0" w:color="auto"/>
        <w:left w:val="none" w:sz="0" w:space="0" w:color="auto"/>
        <w:bottom w:val="none" w:sz="0" w:space="0" w:color="auto"/>
        <w:right w:val="none" w:sz="0" w:space="0" w:color="auto"/>
      </w:divBdr>
    </w:div>
    <w:div w:id="665403686">
      <w:bodyDiv w:val="1"/>
      <w:marLeft w:val="0"/>
      <w:marRight w:val="0"/>
      <w:marTop w:val="0"/>
      <w:marBottom w:val="0"/>
      <w:divBdr>
        <w:top w:val="none" w:sz="0" w:space="0" w:color="auto"/>
        <w:left w:val="none" w:sz="0" w:space="0" w:color="auto"/>
        <w:bottom w:val="none" w:sz="0" w:space="0" w:color="auto"/>
        <w:right w:val="none" w:sz="0" w:space="0" w:color="auto"/>
      </w:divBdr>
    </w:div>
    <w:div w:id="671876251">
      <w:bodyDiv w:val="1"/>
      <w:marLeft w:val="0"/>
      <w:marRight w:val="0"/>
      <w:marTop w:val="0"/>
      <w:marBottom w:val="0"/>
      <w:divBdr>
        <w:top w:val="none" w:sz="0" w:space="0" w:color="auto"/>
        <w:left w:val="none" w:sz="0" w:space="0" w:color="auto"/>
        <w:bottom w:val="none" w:sz="0" w:space="0" w:color="auto"/>
        <w:right w:val="none" w:sz="0" w:space="0" w:color="auto"/>
      </w:divBdr>
    </w:div>
    <w:div w:id="960769390">
      <w:bodyDiv w:val="1"/>
      <w:marLeft w:val="0"/>
      <w:marRight w:val="0"/>
      <w:marTop w:val="0"/>
      <w:marBottom w:val="0"/>
      <w:divBdr>
        <w:top w:val="none" w:sz="0" w:space="0" w:color="auto"/>
        <w:left w:val="none" w:sz="0" w:space="0" w:color="auto"/>
        <w:bottom w:val="none" w:sz="0" w:space="0" w:color="auto"/>
        <w:right w:val="none" w:sz="0" w:space="0" w:color="auto"/>
      </w:divBdr>
    </w:div>
    <w:div w:id="1054039792">
      <w:bodyDiv w:val="1"/>
      <w:marLeft w:val="0"/>
      <w:marRight w:val="0"/>
      <w:marTop w:val="0"/>
      <w:marBottom w:val="0"/>
      <w:divBdr>
        <w:top w:val="none" w:sz="0" w:space="0" w:color="auto"/>
        <w:left w:val="none" w:sz="0" w:space="0" w:color="auto"/>
        <w:bottom w:val="none" w:sz="0" w:space="0" w:color="auto"/>
        <w:right w:val="none" w:sz="0" w:space="0" w:color="auto"/>
      </w:divBdr>
    </w:div>
    <w:div w:id="1084497342">
      <w:bodyDiv w:val="1"/>
      <w:marLeft w:val="0"/>
      <w:marRight w:val="0"/>
      <w:marTop w:val="0"/>
      <w:marBottom w:val="0"/>
      <w:divBdr>
        <w:top w:val="none" w:sz="0" w:space="0" w:color="auto"/>
        <w:left w:val="none" w:sz="0" w:space="0" w:color="auto"/>
        <w:bottom w:val="none" w:sz="0" w:space="0" w:color="auto"/>
        <w:right w:val="none" w:sz="0" w:space="0" w:color="auto"/>
      </w:divBdr>
    </w:div>
    <w:div w:id="1113089999">
      <w:bodyDiv w:val="1"/>
      <w:marLeft w:val="0"/>
      <w:marRight w:val="0"/>
      <w:marTop w:val="0"/>
      <w:marBottom w:val="0"/>
      <w:divBdr>
        <w:top w:val="none" w:sz="0" w:space="0" w:color="auto"/>
        <w:left w:val="none" w:sz="0" w:space="0" w:color="auto"/>
        <w:bottom w:val="none" w:sz="0" w:space="0" w:color="auto"/>
        <w:right w:val="none" w:sz="0" w:space="0" w:color="auto"/>
      </w:divBdr>
    </w:div>
    <w:div w:id="1151021326">
      <w:bodyDiv w:val="1"/>
      <w:marLeft w:val="0"/>
      <w:marRight w:val="0"/>
      <w:marTop w:val="0"/>
      <w:marBottom w:val="0"/>
      <w:divBdr>
        <w:top w:val="none" w:sz="0" w:space="0" w:color="auto"/>
        <w:left w:val="none" w:sz="0" w:space="0" w:color="auto"/>
        <w:bottom w:val="none" w:sz="0" w:space="0" w:color="auto"/>
        <w:right w:val="none" w:sz="0" w:space="0" w:color="auto"/>
      </w:divBdr>
    </w:div>
    <w:div w:id="1208375718">
      <w:bodyDiv w:val="1"/>
      <w:marLeft w:val="0"/>
      <w:marRight w:val="0"/>
      <w:marTop w:val="0"/>
      <w:marBottom w:val="0"/>
      <w:divBdr>
        <w:top w:val="none" w:sz="0" w:space="0" w:color="auto"/>
        <w:left w:val="none" w:sz="0" w:space="0" w:color="auto"/>
        <w:bottom w:val="none" w:sz="0" w:space="0" w:color="auto"/>
        <w:right w:val="none" w:sz="0" w:space="0" w:color="auto"/>
      </w:divBdr>
    </w:div>
    <w:div w:id="1402212927">
      <w:bodyDiv w:val="1"/>
      <w:marLeft w:val="0"/>
      <w:marRight w:val="0"/>
      <w:marTop w:val="0"/>
      <w:marBottom w:val="0"/>
      <w:divBdr>
        <w:top w:val="none" w:sz="0" w:space="0" w:color="auto"/>
        <w:left w:val="none" w:sz="0" w:space="0" w:color="auto"/>
        <w:bottom w:val="none" w:sz="0" w:space="0" w:color="auto"/>
        <w:right w:val="none" w:sz="0" w:space="0" w:color="auto"/>
      </w:divBdr>
    </w:div>
    <w:div w:id="1402215262">
      <w:bodyDiv w:val="1"/>
      <w:marLeft w:val="0"/>
      <w:marRight w:val="0"/>
      <w:marTop w:val="0"/>
      <w:marBottom w:val="0"/>
      <w:divBdr>
        <w:top w:val="none" w:sz="0" w:space="0" w:color="auto"/>
        <w:left w:val="none" w:sz="0" w:space="0" w:color="auto"/>
        <w:bottom w:val="none" w:sz="0" w:space="0" w:color="auto"/>
        <w:right w:val="none" w:sz="0" w:space="0" w:color="auto"/>
      </w:divBdr>
    </w:div>
    <w:div w:id="1412577996">
      <w:bodyDiv w:val="1"/>
      <w:marLeft w:val="0"/>
      <w:marRight w:val="0"/>
      <w:marTop w:val="0"/>
      <w:marBottom w:val="0"/>
      <w:divBdr>
        <w:top w:val="none" w:sz="0" w:space="0" w:color="auto"/>
        <w:left w:val="none" w:sz="0" w:space="0" w:color="auto"/>
        <w:bottom w:val="none" w:sz="0" w:space="0" w:color="auto"/>
        <w:right w:val="none" w:sz="0" w:space="0" w:color="auto"/>
      </w:divBdr>
    </w:div>
    <w:div w:id="1573202696">
      <w:bodyDiv w:val="1"/>
      <w:marLeft w:val="0"/>
      <w:marRight w:val="0"/>
      <w:marTop w:val="0"/>
      <w:marBottom w:val="0"/>
      <w:divBdr>
        <w:top w:val="none" w:sz="0" w:space="0" w:color="auto"/>
        <w:left w:val="none" w:sz="0" w:space="0" w:color="auto"/>
        <w:bottom w:val="none" w:sz="0" w:space="0" w:color="auto"/>
        <w:right w:val="none" w:sz="0" w:space="0" w:color="auto"/>
      </w:divBdr>
    </w:div>
    <w:div w:id="1605965956">
      <w:bodyDiv w:val="1"/>
      <w:marLeft w:val="0"/>
      <w:marRight w:val="0"/>
      <w:marTop w:val="0"/>
      <w:marBottom w:val="0"/>
      <w:divBdr>
        <w:top w:val="none" w:sz="0" w:space="0" w:color="auto"/>
        <w:left w:val="none" w:sz="0" w:space="0" w:color="auto"/>
        <w:bottom w:val="none" w:sz="0" w:space="0" w:color="auto"/>
        <w:right w:val="none" w:sz="0" w:space="0" w:color="auto"/>
      </w:divBdr>
    </w:div>
    <w:div w:id="1701586782">
      <w:bodyDiv w:val="1"/>
      <w:marLeft w:val="0"/>
      <w:marRight w:val="0"/>
      <w:marTop w:val="0"/>
      <w:marBottom w:val="0"/>
      <w:divBdr>
        <w:top w:val="none" w:sz="0" w:space="0" w:color="auto"/>
        <w:left w:val="none" w:sz="0" w:space="0" w:color="auto"/>
        <w:bottom w:val="none" w:sz="0" w:space="0" w:color="auto"/>
        <w:right w:val="none" w:sz="0" w:space="0" w:color="auto"/>
      </w:divBdr>
    </w:div>
    <w:div w:id="1743021068">
      <w:bodyDiv w:val="1"/>
      <w:marLeft w:val="0"/>
      <w:marRight w:val="0"/>
      <w:marTop w:val="0"/>
      <w:marBottom w:val="0"/>
      <w:divBdr>
        <w:top w:val="none" w:sz="0" w:space="0" w:color="auto"/>
        <w:left w:val="none" w:sz="0" w:space="0" w:color="auto"/>
        <w:bottom w:val="none" w:sz="0" w:space="0" w:color="auto"/>
        <w:right w:val="none" w:sz="0" w:space="0" w:color="auto"/>
      </w:divBdr>
    </w:div>
    <w:div w:id="1790278714">
      <w:bodyDiv w:val="1"/>
      <w:marLeft w:val="0"/>
      <w:marRight w:val="0"/>
      <w:marTop w:val="0"/>
      <w:marBottom w:val="0"/>
      <w:divBdr>
        <w:top w:val="none" w:sz="0" w:space="0" w:color="auto"/>
        <w:left w:val="none" w:sz="0" w:space="0" w:color="auto"/>
        <w:bottom w:val="none" w:sz="0" w:space="0" w:color="auto"/>
        <w:right w:val="none" w:sz="0" w:space="0" w:color="auto"/>
      </w:divBdr>
    </w:div>
    <w:div w:id="1812096241">
      <w:bodyDiv w:val="1"/>
      <w:marLeft w:val="0"/>
      <w:marRight w:val="0"/>
      <w:marTop w:val="0"/>
      <w:marBottom w:val="0"/>
      <w:divBdr>
        <w:top w:val="none" w:sz="0" w:space="0" w:color="auto"/>
        <w:left w:val="none" w:sz="0" w:space="0" w:color="auto"/>
        <w:bottom w:val="none" w:sz="0" w:space="0" w:color="auto"/>
        <w:right w:val="none" w:sz="0" w:space="0" w:color="auto"/>
      </w:divBdr>
    </w:div>
    <w:div w:id="1882743217">
      <w:bodyDiv w:val="1"/>
      <w:marLeft w:val="0"/>
      <w:marRight w:val="0"/>
      <w:marTop w:val="0"/>
      <w:marBottom w:val="0"/>
      <w:divBdr>
        <w:top w:val="none" w:sz="0" w:space="0" w:color="auto"/>
        <w:left w:val="none" w:sz="0" w:space="0" w:color="auto"/>
        <w:bottom w:val="none" w:sz="0" w:space="0" w:color="auto"/>
        <w:right w:val="none" w:sz="0" w:space="0" w:color="auto"/>
      </w:divBdr>
    </w:div>
    <w:div w:id="1966353864">
      <w:bodyDiv w:val="1"/>
      <w:marLeft w:val="0"/>
      <w:marRight w:val="0"/>
      <w:marTop w:val="0"/>
      <w:marBottom w:val="0"/>
      <w:divBdr>
        <w:top w:val="none" w:sz="0" w:space="0" w:color="auto"/>
        <w:left w:val="none" w:sz="0" w:space="0" w:color="auto"/>
        <w:bottom w:val="none" w:sz="0" w:space="0" w:color="auto"/>
        <w:right w:val="none" w:sz="0" w:space="0" w:color="auto"/>
      </w:divBdr>
    </w:div>
    <w:div w:id="2049183808">
      <w:bodyDiv w:val="1"/>
      <w:marLeft w:val="0"/>
      <w:marRight w:val="0"/>
      <w:marTop w:val="0"/>
      <w:marBottom w:val="0"/>
      <w:divBdr>
        <w:top w:val="none" w:sz="0" w:space="0" w:color="auto"/>
        <w:left w:val="none" w:sz="0" w:space="0" w:color="auto"/>
        <w:bottom w:val="none" w:sz="0" w:space="0" w:color="auto"/>
        <w:right w:val="none" w:sz="0" w:space="0" w:color="auto"/>
      </w:divBdr>
    </w:div>
    <w:div w:id="2091612679">
      <w:bodyDiv w:val="1"/>
      <w:marLeft w:val="0"/>
      <w:marRight w:val="0"/>
      <w:marTop w:val="0"/>
      <w:marBottom w:val="0"/>
      <w:divBdr>
        <w:top w:val="none" w:sz="0" w:space="0" w:color="auto"/>
        <w:left w:val="none" w:sz="0" w:space="0" w:color="auto"/>
        <w:bottom w:val="none" w:sz="0" w:space="0" w:color="auto"/>
        <w:right w:val="none" w:sz="0" w:space="0" w:color="auto"/>
      </w:divBdr>
    </w:div>
    <w:div w:id="211813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tutorialspoint.com/plsql/plsql_while_loop.htm" TargetMode="External"/><Relationship Id="rId3" Type="http://schemas.openxmlformats.org/officeDocument/2006/relationships/settings" Target="settings.xml"/><Relationship Id="rId21" Type="http://schemas.openxmlformats.org/officeDocument/2006/relationships/hyperlink" Target="https://www.tutorialspoint.com/plsql/plsql_if_then_elsif.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plsql/plsql_variable_types.htm" TargetMode="External"/><Relationship Id="rId25" Type="http://schemas.openxmlformats.org/officeDocument/2006/relationships/hyperlink" Target="https://www.tutorialspoint.com/plsql/plsql_basic_loop.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plsql/plsql_if_then_else.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utorialspoint.com/plsql/plsql_nested_if.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utorialspoint.com/plsql/plsql_searched_case.htm" TargetMode="External"/><Relationship Id="rId28" Type="http://schemas.openxmlformats.org/officeDocument/2006/relationships/hyperlink" Target="https://www.tutorialspoint.com/plsql/plsql_nested_loops.htm" TargetMode="External"/><Relationship Id="rId10" Type="http://schemas.openxmlformats.org/officeDocument/2006/relationships/image" Target="media/image4.png"/><Relationship Id="rId19" Type="http://schemas.openxmlformats.org/officeDocument/2006/relationships/hyperlink" Target="https://www.tutorialspoint.com/plsql/plsql_if_then.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plsql/plsql_case_statement.htm" TargetMode="External"/><Relationship Id="rId27" Type="http://schemas.openxmlformats.org/officeDocument/2006/relationships/hyperlink" Target="https://www.tutorialspoint.com/plsql/plsql_for_loop.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21</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SBD</dc:creator>
  <cp:keywords/>
  <dc:description/>
  <cp:lastModifiedBy>SBD</cp:lastModifiedBy>
  <cp:revision>20</cp:revision>
  <dcterms:created xsi:type="dcterms:W3CDTF">2017-04-03T06:20:00Z</dcterms:created>
  <dcterms:modified xsi:type="dcterms:W3CDTF">2017-04-17T07:34:00Z</dcterms:modified>
</cp:coreProperties>
</file>