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1ADE" w14:textId="77777777" w:rsidR="004531BD" w:rsidRDefault="00000000">
      <w:pPr>
        <w:pStyle w:val="Title"/>
        <w:spacing w:line="242" w:lineRule="auto"/>
      </w:pPr>
      <w:r>
        <w:t>Innovative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Optimization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Smart</w:t>
      </w:r>
      <w:r>
        <w:rPr>
          <w:spacing w:val="34"/>
        </w:rPr>
        <w:t xml:space="preserve"> </w:t>
      </w:r>
      <w:r>
        <w:t>Cities</w:t>
      </w:r>
      <w:r>
        <w:rPr>
          <w:spacing w:val="33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Artificial</w:t>
      </w:r>
      <w:r>
        <w:rPr>
          <w:spacing w:val="-117"/>
        </w:rPr>
        <w:t xml:space="preserve"> </w:t>
      </w:r>
      <w:r>
        <w:t>Intelligence</w:t>
      </w:r>
    </w:p>
    <w:p w14:paraId="27AC840E" w14:textId="0FD3EB17" w:rsidR="00B245C9" w:rsidRPr="00B245C9" w:rsidRDefault="00B245C9">
      <w:pPr>
        <w:pStyle w:val="Title"/>
        <w:spacing w:line="242" w:lineRule="auto"/>
        <w:rPr>
          <w:sz w:val="24"/>
          <w:szCs w:val="24"/>
        </w:rPr>
      </w:pPr>
      <w:r>
        <w:rPr>
          <w:sz w:val="24"/>
          <w:szCs w:val="24"/>
        </w:rPr>
        <w:t>By Osagiede John Osemwengie</w:t>
      </w:r>
    </w:p>
    <w:p w14:paraId="6AF6FD2E" w14:textId="77777777" w:rsidR="004531BD" w:rsidRDefault="004531BD">
      <w:pPr>
        <w:pStyle w:val="BodyText"/>
        <w:spacing w:before="11"/>
        <w:ind w:left="0" w:right="0" w:firstLine="0"/>
        <w:jc w:val="left"/>
        <w:rPr>
          <w:sz w:val="16"/>
        </w:rPr>
      </w:pPr>
    </w:p>
    <w:p w14:paraId="205BB377" w14:textId="77777777" w:rsidR="004531BD" w:rsidRDefault="004531BD">
      <w:pPr>
        <w:rPr>
          <w:sz w:val="16"/>
        </w:rPr>
        <w:sectPr w:rsidR="004531BD" w:rsidSect="00B243BD">
          <w:type w:val="continuous"/>
          <w:pgSz w:w="12240" w:h="15840"/>
          <w:pgMar w:top="900" w:right="860" w:bottom="280" w:left="860" w:header="708" w:footer="708" w:gutter="0"/>
          <w:cols w:space="708"/>
        </w:sectPr>
      </w:pPr>
    </w:p>
    <w:p w14:paraId="7900A97A" w14:textId="7B82DC30" w:rsidR="004531BD" w:rsidRDefault="00000000">
      <w:pPr>
        <w:spacing w:before="122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—Smart cities rely on advanced technologies to enhance sustainability and efficiency. One critical aspect is the optimization of green energy usage to reduce carbon emissions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energy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consumption.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focuses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employing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artificial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intelligence (AI) techniques to develop innovative approaches 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green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energy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optimization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smart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cities.</w:t>
      </w:r>
    </w:p>
    <w:p w14:paraId="2972B7F0" w14:textId="77777777" w:rsidR="004531BD" w:rsidRDefault="00000000">
      <w:pPr>
        <w:pStyle w:val="ListParagraph"/>
        <w:numPr>
          <w:ilvl w:val="0"/>
          <w:numId w:val="3"/>
        </w:numPr>
        <w:tabs>
          <w:tab w:val="left" w:pos="2089"/>
        </w:tabs>
        <w:spacing w:before="130"/>
        <w:ind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31074D87" w14:textId="77777777" w:rsidR="004531BD" w:rsidRDefault="00000000">
      <w:pPr>
        <w:pStyle w:val="BodyText"/>
        <w:spacing w:before="68" w:line="249" w:lineRule="auto"/>
        <w:ind w:right="38"/>
      </w:pPr>
      <w:r>
        <w:t>Existing</w:t>
      </w:r>
      <w:r>
        <w:rPr>
          <w:spacing w:val="38"/>
        </w:rPr>
        <w:t xml:space="preserve"> </w:t>
      </w:r>
      <w:r>
        <w:t>research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field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AI</w:t>
      </w:r>
      <w:r>
        <w:rPr>
          <w:spacing w:val="38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green</w:t>
      </w:r>
      <w:r>
        <w:rPr>
          <w:spacing w:val="38"/>
        </w:rPr>
        <w:t xml:space="preserve"> </w:t>
      </w:r>
      <w:r>
        <w:t>computing</w:t>
      </w:r>
      <w:r>
        <w:rPr>
          <w:spacing w:val="-47"/>
        </w:rPr>
        <w:t xml:space="preserve"> </w:t>
      </w:r>
      <w:r>
        <w:t>and energy optimization provides a foundation for this project.</w:t>
      </w:r>
      <w:r>
        <w:rPr>
          <w:spacing w:val="-47"/>
        </w:rPr>
        <w:t xml:space="preserve"> </w:t>
      </w:r>
      <w:r>
        <w:t>Albawi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convolutional neural networks (CNNs), which play a crucial</w:t>
      </w:r>
      <w:r>
        <w:rPr>
          <w:spacing w:val="1"/>
        </w:rPr>
        <w:t xml:space="preserve"> </w:t>
      </w:r>
      <w:r>
        <w:t>role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various</w:t>
      </w:r>
      <w:r>
        <w:rPr>
          <w:spacing w:val="30"/>
        </w:rPr>
        <w:t xml:space="preserve"> </w:t>
      </w:r>
      <w:r>
        <w:t>computer</w:t>
      </w:r>
      <w:r>
        <w:rPr>
          <w:spacing w:val="29"/>
        </w:rPr>
        <w:t xml:space="preserve"> </w:t>
      </w:r>
      <w:r>
        <w:t>vision</w:t>
      </w:r>
      <w:r>
        <w:rPr>
          <w:spacing w:val="30"/>
        </w:rPr>
        <w:t xml:space="preserve"> </w:t>
      </w:r>
      <w:r>
        <w:t>applications.</w:t>
      </w:r>
      <w:r>
        <w:rPr>
          <w:spacing w:val="29"/>
        </w:rPr>
        <w:t xml:space="preserve"> </w:t>
      </w:r>
      <w:r>
        <w:t>Voulodimos</w:t>
      </w:r>
      <w:r>
        <w:rPr>
          <w:spacing w:val="30"/>
        </w:rPr>
        <w:t xml:space="preserve"> </w:t>
      </w:r>
      <w:r>
        <w:t>et</w:t>
      </w:r>
      <w:r>
        <w:rPr>
          <w:spacing w:val="-48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[2]</w:t>
      </w:r>
      <w:r>
        <w:rPr>
          <w:spacing w:val="50"/>
        </w:rPr>
        <w:t xml:space="preserve"> </w:t>
      </w:r>
      <w:r>
        <w:t>provide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comprehensive</w:t>
      </w:r>
      <w:r>
        <w:rPr>
          <w:spacing w:val="50"/>
        </w:rPr>
        <w:t xml:space="preserve"> </w:t>
      </w:r>
      <w:r>
        <w:t>review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deep</w:t>
      </w:r>
      <w:r>
        <w:rPr>
          <w:spacing w:val="50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for computer vision, emphasizing its potential in optimizing</w:t>
      </w:r>
      <w:r>
        <w:rPr>
          <w:spacing w:val="1"/>
        </w:rPr>
        <w:t xml:space="preserve"> </w:t>
      </w:r>
      <w:r>
        <w:t>energy</w:t>
      </w:r>
      <w:r>
        <w:rPr>
          <w:spacing w:val="18"/>
        </w:rPr>
        <w:t xml:space="preserve"> </w:t>
      </w:r>
      <w:r>
        <w:t>consumption.</w:t>
      </w:r>
    </w:p>
    <w:p w14:paraId="0035F7A2" w14:textId="7B4C3B86" w:rsidR="004531BD" w:rsidRDefault="00000000">
      <w:pPr>
        <w:pStyle w:val="BodyText"/>
        <w:spacing w:before="0" w:line="249" w:lineRule="auto"/>
        <w:ind w:right="38"/>
      </w:pPr>
      <w:r>
        <w:t>Our proposed method aims to enhance the efficiency of</w:t>
      </w:r>
      <w:r>
        <w:rPr>
          <w:spacing w:val="1"/>
        </w:rPr>
        <w:t xml:space="preserve"> </w:t>
      </w:r>
      <w:r>
        <w:t>existing green energy systems by incorporating AI-based optimization strategies. We will explore novel techniques for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reduction,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cities.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project’s</w:t>
      </w:r>
      <w:r>
        <w:rPr>
          <w:spacing w:val="-4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leveraging</w:t>
      </w:r>
      <w:r>
        <w:rPr>
          <w:spacing w:val="-48"/>
        </w:rPr>
        <w:t xml:space="preserve"> </w:t>
      </w:r>
      <w:r>
        <w:t>AI algorithms to optimize energy distribution, storage, and</w:t>
      </w:r>
      <w:r>
        <w:rPr>
          <w:spacing w:val="1"/>
        </w:rPr>
        <w:t xml:space="preserve"> </w:t>
      </w:r>
      <w:r>
        <w:t>consumption,</w:t>
      </w:r>
      <w:r>
        <w:rPr>
          <w:spacing w:val="-7"/>
        </w:rPr>
        <w:t xml:space="preserve"> </w:t>
      </w:r>
      <w:r>
        <w:t>ultimately</w:t>
      </w:r>
      <w:r>
        <w:rPr>
          <w:spacing w:val="-7"/>
        </w:rPr>
        <w:t xml:space="preserve"> </w:t>
      </w:r>
      <w:r>
        <w:t>contributing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 w:rsidR="00EC2E7E">
        <w:t>more</w:t>
      </w:r>
      <w:r w:rsidR="00EC2E7E">
        <w:rPr>
          <w:spacing w:val="-7"/>
        </w:rPr>
        <w:t xml:space="preserve"> </w:t>
      </w:r>
      <w:r w:rsidR="00EC2E7E">
        <w:t>sustainable</w:t>
      </w:r>
      <w:r w:rsidR="00EC2E7E">
        <w:rPr>
          <w:spacing w:val="-7"/>
        </w:rPr>
        <w:t xml:space="preserve"> </w:t>
      </w:r>
      <w:r w:rsidR="00EC2E7E">
        <w:t xml:space="preserve">and </w:t>
      </w:r>
      <w:r w:rsidR="00EC2E7E">
        <w:rPr>
          <w:spacing w:val="-48"/>
        </w:rPr>
        <w:t xml:space="preserve"> </w:t>
      </w:r>
      <w:r w:rsidR="00EC2E7E">
        <w:t>eco-friendlier</w:t>
      </w:r>
      <w:r>
        <w:rPr>
          <w:spacing w:val="18"/>
        </w:rPr>
        <w:t xml:space="preserve"> </w:t>
      </w:r>
      <w:r>
        <w:t>urban</w:t>
      </w:r>
      <w:r>
        <w:rPr>
          <w:spacing w:val="19"/>
        </w:rPr>
        <w:t xml:space="preserve"> </w:t>
      </w:r>
      <w:r>
        <w:t>environment.</w:t>
      </w:r>
    </w:p>
    <w:p w14:paraId="3169AF2F" w14:textId="77777777" w:rsidR="004531BD" w:rsidRDefault="00000000">
      <w:pPr>
        <w:pStyle w:val="ListParagraph"/>
        <w:numPr>
          <w:ilvl w:val="0"/>
          <w:numId w:val="3"/>
        </w:numPr>
        <w:tabs>
          <w:tab w:val="left" w:pos="1392"/>
        </w:tabs>
        <w:spacing w:before="106"/>
        <w:ind w:left="1391" w:hanging="313"/>
        <w:jc w:val="left"/>
        <w:rPr>
          <w:sz w:val="20"/>
        </w:rPr>
      </w:pPr>
      <w:r>
        <w:rPr>
          <w:sz w:val="20"/>
        </w:rPr>
        <w:t>PROPOSED</w:t>
      </w:r>
      <w:r>
        <w:rPr>
          <w:spacing w:val="78"/>
          <w:sz w:val="20"/>
        </w:rPr>
        <w:t xml:space="preserve"> </w:t>
      </w:r>
      <w:r>
        <w:rPr>
          <w:sz w:val="20"/>
        </w:rPr>
        <w:t>METHODOLOGY</w:t>
      </w:r>
    </w:p>
    <w:p w14:paraId="3E7273CB" w14:textId="77777777" w:rsidR="004531BD" w:rsidRDefault="00000000">
      <w:pPr>
        <w:pStyle w:val="BodyText"/>
        <w:spacing w:before="68" w:line="249" w:lineRule="auto"/>
        <w:ind w:right="38"/>
      </w:pPr>
      <w:r>
        <w:t>Building upon the foundation laid by Albawi et al. [1] and</w:t>
      </w:r>
      <w:r>
        <w:rPr>
          <w:spacing w:val="1"/>
        </w:rPr>
        <w:t xml:space="preserve"> </w:t>
      </w:r>
      <w:r>
        <w:t>Voulodimos et al. [2], our proposed method focuses on the</w:t>
      </w:r>
      <w:r>
        <w:rPr>
          <w:spacing w:val="1"/>
        </w:rPr>
        <w:t xml:space="preserve"> </w:t>
      </w:r>
      <w:r>
        <w:t>integration of AI techniques into smart city infrastructure to optimize green energy consumption. The key</w:t>
      </w:r>
      <w:r>
        <w:rPr>
          <w:spacing w:val="-47"/>
        </w:rPr>
        <w:t xml:space="preserve"> </w:t>
      </w:r>
      <w:r>
        <w:t>components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our</w:t>
      </w:r>
      <w:r>
        <w:rPr>
          <w:spacing w:val="19"/>
        </w:rPr>
        <w:t xml:space="preserve"> </w:t>
      </w:r>
      <w:r>
        <w:t>approach</w:t>
      </w:r>
      <w:r>
        <w:rPr>
          <w:spacing w:val="18"/>
        </w:rPr>
        <w:t xml:space="preserve"> </w:t>
      </w:r>
      <w:r>
        <w:t>include:</w:t>
      </w:r>
    </w:p>
    <w:p w14:paraId="47D1132E" w14:textId="77777777" w:rsidR="004531BD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111"/>
        <w:jc w:val="both"/>
        <w:rPr>
          <w:i/>
          <w:sz w:val="20"/>
        </w:rPr>
      </w:pPr>
      <w:r>
        <w:rPr>
          <w:i/>
          <w:sz w:val="20"/>
        </w:rPr>
        <w:t>AI-Driven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Energy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Consumption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Analysis:</w:t>
      </w:r>
    </w:p>
    <w:p w14:paraId="3AD99CC9" w14:textId="77777777" w:rsidR="004531BD" w:rsidRDefault="00000000">
      <w:pPr>
        <w:pStyle w:val="BodyText"/>
        <w:spacing w:before="68" w:line="249" w:lineRule="auto"/>
        <w:ind w:right="38"/>
      </w:pPr>
      <w:r>
        <w:t>Implement advanced machine learning algorithms to analyze historical energy consumption patterns in smart cities.</w:t>
      </w:r>
      <w:r>
        <w:rPr>
          <w:spacing w:val="1"/>
        </w:rPr>
        <w:t xml:space="preserve"> </w:t>
      </w:r>
      <w:r>
        <w:t>Utilize predictive modeling to forecast future energy demands</w:t>
      </w:r>
      <w:r>
        <w:rPr>
          <w:spacing w:val="1"/>
        </w:rPr>
        <w:t xml:space="preserve"> </w:t>
      </w:r>
      <w:r>
        <w:t>based on various parameters, including weather conditions,</w:t>
      </w:r>
      <w:r>
        <w:rPr>
          <w:spacing w:val="1"/>
        </w:rPr>
        <w:t xml:space="preserve"> </w:t>
      </w:r>
      <w:r>
        <w:t>population</w:t>
      </w:r>
      <w:r>
        <w:rPr>
          <w:spacing w:val="18"/>
        </w:rPr>
        <w:t xml:space="preserve"> </w:t>
      </w:r>
      <w:r>
        <w:t>density,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urban</w:t>
      </w:r>
      <w:r>
        <w:rPr>
          <w:spacing w:val="18"/>
        </w:rPr>
        <w:t xml:space="preserve"> </w:t>
      </w:r>
      <w:r>
        <w:t>activities.</w:t>
      </w:r>
    </w:p>
    <w:p w14:paraId="49609306" w14:textId="77777777" w:rsidR="004531BD" w:rsidRDefault="00000000">
      <w:pPr>
        <w:pStyle w:val="ListParagraph"/>
        <w:numPr>
          <w:ilvl w:val="0"/>
          <w:numId w:val="2"/>
        </w:numPr>
        <w:tabs>
          <w:tab w:val="left" w:pos="391"/>
        </w:tabs>
        <w:spacing w:before="111"/>
        <w:jc w:val="both"/>
        <w:rPr>
          <w:i/>
          <w:sz w:val="20"/>
        </w:rPr>
      </w:pPr>
      <w:r>
        <w:rPr>
          <w:i/>
          <w:sz w:val="20"/>
        </w:rPr>
        <w:t>Dynamic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Energy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Distribution:</w:t>
      </w:r>
    </w:p>
    <w:p w14:paraId="18F53C60" w14:textId="77777777" w:rsidR="004531BD" w:rsidRDefault="00000000">
      <w:pPr>
        <w:pStyle w:val="BodyText"/>
        <w:spacing w:before="68" w:line="249" w:lineRule="auto"/>
        <w:ind w:right="38"/>
      </w:pPr>
      <w:r>
        <w:t>Develop an adaptive energy distribution system that leverages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allocate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resources efficiently. Implement reinforcement learning 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minimal waste and maximum utilization of renewable energy</w:t>
      </w:r>
      <w:r>
        <w:rPr>
          <w:spacing w:val="1"/>
        </w:rPr>
        <w:t xml:space="preserve"> </w:t>
      </w:r>
      <w:r>
        <w:t>sources.</w:t>
      </w:r>
    </w:p>
    <w:p w14:paraId="1319F7A2" w14:textId="77777777" w:rsidR="004531BD" w:rsidRDefault="00000000">
      <w:pPr>
        <w:pStyle w:val="ListParagraph"/>
        <w:numPr>
          <w:ilvl w:val="0"/>
          <w:numId w:val="2"/>
        </w:numPr>
        <w:tabs>
          <w:tab w:val="left" w:pos="402"/>
        </w:tabs>
        <w:spacing w:before="97"/>
        <w:ind w:left="401" w:hanging="283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Optimized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Energy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Storage:</w:t>
      </w:r>
    </w:p>
    <w:p w14:paraId="663DC3A3" w14:textId="77777777" w:rsidR="004531BD" w:rsidRDefault="00000000">
      <w:pPr>
        <w:pStyle w:val="BodyText"/>
        <w:spacing w:line="249" w:lineRule="auto"/>
      </w:pPr>
      <w:r>
        <w:t>Integrate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optimization of energy storage systems, such as batteries and</w:t>
      </w:r>
      <w:r>
        <w:rPr>
          <w:spacing w:val="1"/>
        </w:rPr>
        <w:t xml:space="preserve"> </w:t>
      </w:r>
      <w:r>
        <w:t>capacitors. Implement machine learning models to assess the</w:t>
      </w:r>
      <w:r>
        <w:rPr>
          <w:spacing w:val="1"/>
        </w:rPr>
        <w:t xml:space="preserve"> </w:t>
      </w:r>
      <w:r>
        <w:t>health of energy storage infrastructure and schedule maintenance</w:t>
      </w:r>
      <w:r>
        <w:rPr>
          <w:spacing w:val="18"/>
        </w:rPr>
        <w:t xml:space="preserve"> </w:t>
      </w:r>
      <w:r>
        <w:t>activities</w:t>
      </w:r>
      <w:r>
        <w:rPr>
          <w:spacing w:val="18"/>
        </w:rPr>
        <w:t xml:space="preserve"> </w:t>
      </w:r>
      <w:r>
        <w:t>proactively.</w:t>
      </w:r>
    </w:p>
    <w:p w14:paraId="6A87307C" w14:textId="77777777" w:rsidR="004531BD" w:rsidRDefault="00000000">
      <w:pPr>
        <w:pStyle w:val="ListParagraph"/>
        <w:numPr>
          <w:ilvl w:val="0"/>
          <w:numId w:val="2"/>
        </w:numPr>
        <w:tabs>
          <w:tab w:val="left" w:pos="413"/>
        </w:tabs>
        <w:ind w:left="412" w:hanging="294"/>
        <w:jc w:val="both"/>
        <w:rPr>
          <w:i/>
          <w:sz w:val="20"/>
        </w:rPr>
      </w:pPr>
      <w:r>
        <w:rPr>
          <w:i/>
          <w:sz w:val="20"/>
        </w:rPr>
        <w:t>Demand-Side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Management:</w:t>
      </w:r>
    </w:p>
    <w:p w14:paraId="5F5BF0F1" w14:textId="77777777" w:rsidR="004531BD" w:rsidRDefault="00000000">
      <w:pPr>
        <w:pStyle w:val="BodyText"/>
        <w:spacing w:line="249" w:lineRule="auto"/>
      </w:pPr>
      <w:r>
        <w:t>Employ AI-based demand-response systems to engage with</w:t>
      </w:r>
      <w:r>
        <w:rPr>
          <w:spacing w:val="-47"/>
        </w:rPr>
        <w:t xml:space="preserve"> </w:t>
      </w:r>
      <w:r>
        <w:t>end-users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energy-efficient</w:t>
      </w:r>
      <w:r>
        <w:rPr>
          <w:spacing w:val="1"/>
        </w:rPr>
        <w:t xml:space="preserve"> </w:t>
      </w:r>
      <w:r>
        <w:t>practices.</w:t>
      </w:r>
      <w:r>
        <w:rPr>
          <w:spacing w:val="1"/>
        </w:rPr>
        <w:t xml:space="preserve"> </w:t>
      </w:r>
      <w:r>
        <w:t>Implement smart grid technologies that dynamically adjust energy</w:t>
      </w:r>
      <w:r>
        <w:rPr>
          <w:spacing w:val="1"/>
        </w:rPr>
        <w:t xml:space="preserve"> </w:t>
      </w:r>
      <w:r>
        <w:t>consumption based on real-time demand, minimizing overall</w:t>
      </w:r>
      <w:r>
        <w:rPr>
          <w:spacing w:val="1"/>
        </w:rPr>
        <w:t xml:space="preserve"> </w:t>
      </w:r>
      <w:r>
        <w:t>energy</w:t>
      </w:r>
      <w:r>
        <w:rPr>
          <w:spacing w:val="18"/>
        </w:rPr>
        <w:t xml:space="preserve"> </w:t>
      </w:r>
      <w:r>
        <w:t>usage</w:t>
      </w:r>
      <w:r>
        <w:rPr>
          <w:spacing w:val="19"/>
        </w:rPr>
        <w:t xml:space="preserve"> </w:t>
      </w:r>
      <w:r>
        <w:t>during</w:t>
      </w:r>
      <w:r>
        <w:rPr>
          <w:spacing w:val="18"/>
        </w:rPr>
        <w:t xml:space="preserve"> </w:t>
      </w:r>
      <w:r>
        <w:t>peak</w:t>
      </w:r>
      <w:r>
        <w:rPr>
          <w:spacing w:val="19"/>
        </w:rPr>
        <w:t xml:space="preserve"> </w:t>
      </w:r>
      <w:r>
        <w:t>periods.</w:t>
      </w:r>
    </w:p>
    <w:p w14:paraId="65373CF8" w14:textId="77777777" w:rsidR="004531BD" w:rsidRDefault="00000000">
      <w:pPr>
        <w:pStyle w:val="ListParagraph"/>
        <w:numPr>
          <w:ilvl w:val="0"/>
          <w:numId w:val="3"/>
        </w:numPr>
        <w:tabs>
          <w:tab w:val="left" w:pos="2215"/>
        </w:tabs>
        <w:spacing w:before="149"/>
        <w:ind w:left="2214" w:hanging="389"/>
        <w:jc w:val="left"/>
        <w:rPr>
          <w:sz w:val="16"/>
        </w:rPr>
      </w:pPr>
      <w:r>
        <w:rPr>
          <w:sz w:val="20"/>
        </w:rPr>
        <w:t>F</w:t>
      </w:r>
      <w:r>
        <w:rPr>
          <w:sz w:val="16"/>
        </w:rPr>
        <w:t>UTURE</w:t>
      </w:r>
      <w:r>
        <w:rPr>
          <w:spacing w:val="50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LAN</w:t>
      </w:r>
    </w:p>
    <w:p w14:paraId="132AD3C2" w14:textId="77777777" w:rsidR="004531BD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83"/>
        <w:jc w:val="both"/>
        <w:rPr>
          <w:i/>
          <w:sz w:val="20"/>
        </w:rPr>
      </w:pPr>
      <w:r>
        <w:rPr>
          <w:i/>
          <w:sz w:val="20"/>
        </w:rPr>
        <w:t>Week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1</w:t>
      </w:r>
    </w:p>
    <w:p w14:paraId="6D0A6EE6" w14:textId="77777777" w:rsidR="004531BD" w:rsidRDefault="00000000">
      <w:pPr>
        <w:pStyle w:val="BodyText"/>
        <w:spacing w:line="249" w:lineRule="auto"/>
      </w:pPr>
      <w:r>
        <w:t>Formulate a comprehensive proposal outline. Conduct an</w:t>
      </w:r>
      <w:r>
        <w:rPr>
          <w:spacing w:val="1"/>
        </w:rPr>
        <w:t xml:space="preserve"> </w:t>
      </w:r>
      <w:r>
        <w:t>in-depth literature review on AI applications in green energy</w:t>
      </w:r>
      <w:r>
        <w:rPr>
          <w:spacing w:val="1"/>
        </w:rPr>
        <w:t xml:space="preserve"> </w:t>
      </w:r>
      <w:r>
        <w:t>optimization.</w:t>
      </w:r>
    </w:p>
    <w:p w14:paraId="444D5AF3" w14:textId="77777777" w:rsidR="004531BD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49"/>
        <w:jc w:val="both"/>
        <w:rPr>
          <w:i/>
          <w:sz w:val="20"/>
        </w:rPr>
      </w:pPr>
      <w:r>
        <w:rPr>
          <w:i/>
          <w:sz w:val="20"/>
        </w:rPr>
        <w:t>Week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2</w:t>
      </w:r>
    </w:p>
    <w:p w14:paraId="66A6FD9B" w14:textId="77777777" w:rsidR="004531BD" w:rsidRDefault="00000000">
      <w:pPr>
        <w:pStyle w:val="BodyText"/>
        <w:spacing w:line="249" w:lineRule="auto"/>
      </w:pPr>
      <w:r>
        <w:t>Identify and analyze existing green energy systems in smart</w:t>
      </w:r>
      <w:r>
        <w:rPr>
          <w:spacing w:val="-47"/>
        </w:rPr>
        <w:t xml:space="preserve"> </w:t>
      </w:r>
      <w:r>
        <w:t>cities. Review relevant publications on AI-driven solutions for</w:t>
      </w:r>
      <w:r>
        <w:rPr>
          <w:spacing w:val="-47"/>
        </w:rPr>
        <w:t xml:space="preserve"> </w:t>
      </w:r>
      <w:r>
        <w:t>energy</w:t>
      </w:r>
      <w:r>
        <w:rPr>
          <w:spacing w:val="18"/>
        </w:rPr>
        <w:t xml:space="preserve"> </w:t>
      </w:r>
      <w:r>
        <w:t>efficiency.</w:t>
      </w:r>
    </w:p>
    <w:p w14:paraId="2F5C21A4" w14:textId="77777777" w:rsidR="004531BD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1" w:hanging="283"/>
        <w:jc w:val="both"/>
        <w:rPr>
          <w:i/>
          <w:sz w:val="20"/>
        </w:rPr>
      </w:pPr>
      <w:r>
        <w:rPr>
          <w:i/>
          <w:sz w:val="20"/>
        </w:rPr>
        <w:t>Week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3</w:t>
      </w:r>
    </w:p>
    <w:p w14:paraId="7C834D7E" w14:textId="77777777" w:rsidR="004531BD" w:rsidRDefault="00000000">
      <w:pPr>
        <w:pStyle w:val="BodyText"/>
        <w:spacing w:line="249" w:lineRule="auto"/>
      </w:pPr>
      <w:r>
        <w:t>Develop a conceptual framework for integrating AI into</w:t>
      </w:r>
      <w:r>
        <w:rPr>
          <w:spacing w:val="1"/>
        </w:rPr>
        <w:t xml:space="preserve"> </w:t>
      </w:r>
      <w:r>
        <w:t>smart city energy grids. Explore potential AI algorithms suitable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optimizing</w:t>
      </w:r>
      <w:r>
        <w:rPr>
          <w:spacing w:val="19"/>
        </w:rPr>
        <w:t xml:space="preserve"> </w:t>
      </w:r>
      <w:r>
        <w:t>energy</w:t>
      </w:r>
      <w:r>
        <w:rPr>
          <w:spacing w:val="18"/>
        </w:rPr>
        <w:t xml:space="preserve"> </w:t>
      </w:r>
      <w:r>
        <w:t>consumption.</w:t>
      </w:r>
    </w:p>
    <w:p w14:paraId="5440CE76" w14:textId="77777777" w:rsidR="004531BD" w:rsidRDefault="00000000">
      <w:pPr>
        <w:pStyle w:val="ListParagraph"/>
        <w:numPr>
          <w:ilvl w:val="0"/>
          <w:numId w:val="1"/>
        </w:numPr>
        <w:tabs>
          <w:tab w:val="left" w:pos="413"/>
        </w:tabs>
        <w:ind w:left="412" w:hanging="294"/>
        <w:jc w:val="both"/>
        <w:rPr>
          <w:i/>
          <w:sz w:val="20"/>
        </w:rPr>
      </w:pPr>
      <w:r>
        <w:rPr>
          <w:i/>
          <w:sz w:val="20"/>
        </w:rPr>
        <w:t>Week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4</w:t>
      </w:r>
    </w:p>
    <w:p w14:paraId="553D7017" w14:textId="77777777" w:rsidR="004531BD" w:rsidRDefault="00000000">
      <w:pPr>
        <w:pStyle w:val="BodyText"/>
        <w:spacing w:line="249" w:lineRule="auto"/>
      </w:pP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draft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AI-driven</w:t>
      </w:r>
      <w:r>
        <w:rPr>
          <w:spacing w:val="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AI</w:t>
      </w:r>
      <w:r>
        <w:rPr>
          <w:spacing w:val="-47"/>
        </w:rPr>
        <w:t xml:space="preserve"> </w:t>
      </w:r>
      <w:r>
        <w:t>implementations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energy-efficient</w:t>
      </w:r>
      <w:r>
        <w:rPr>
          <w:spacing w:val="18"/>
        </w:rPr>
        <w:t xml:space="preserve"> </w:t>
      </w:r>
      <w:r>
        <w:t>smart</w:t>
      </w:r>
      <w:r>
        <w:rPr>
          <w:spacing w:val="17"/>
        </w:rPr>
        <w:t xml:space="preserve"> </w:t>
      </w:r>
      <w:r>
        <w:t>cities.</w:t>
      </w:r>
    </w:p>
    <w:p w14:paraId="3101F96C" w14:textId="77777777" w:rsidR="004531BD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49"/>
        <w:jc w:val="both"/>
        <w:rPr>
          <w:i/>
          <w:sz w:val="20"/>
        </w:rPr>
      </w:pPr>
      <w:r>
        <w:rPr>
          <w:i/>
          <w:sz w:val="20"/>
        </w:rPr>
        <w:t>Week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5</w:t>
      </w:r>
    </w:p>
    <w:p w14:paraId="33CA809F" w14:textId="77777777" w:rsidR="004531BD" w:rsidRDefault="00000000">
      <w:pPr>
        <w:pStyle w:val="BodyText"/>
        <w:spacing w:line="249" w:lineRule="auto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prototype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model.</w:t>
      </w:r>
      <w:r>
        <w:rPr>
          <w:spacing w:val="-48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model’s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benchmarks.</w:t>
      </w:r>
    </w:p>
    <w:p w14:paraId="7AB52C2D" w14:textId="77777777" w:rsidR="004531BD" w:rsidRDefault="00000000">
      <w:pPr>
        <w:pStyle w:val="ListParagraph"/>
        <w:numPr>
          <w:ilvl w:val="0"/>
          <w:numId w:val="1"/>
        </w:numPr>
        <w:tabs>
          <w:tab w:val="left" w:pos="364"/>
        </w:tabs>
        <w:ind w:left="363" w:hanging="245"/>
        <w:jc w:val="both"/>
        <w:rPr>
          <w:i/>
          <w:sz w:val="20"/>
        </w:rPr>
      </w:pPr>
      <w:r>
        <w:rPr>
          <w:i/>
          <w:sz w:val="20"/>
        </w:rPr>
        <w:t>Week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6</w:t>
      </w:r>
    </w:p>
    <w:p w14:paraId="136CA114" w14:textId="77777777" w:rsidR="004531BD" w:rsidRDefault="00000000">
      <w:pPr>
        <w:pStyle w:val="BodyText"/>
        <w:spacing w:line="249" w:lineRule="auto"/>
      </w:pPr>
      <w:r>
        <w:t>Fine-tune the AI model based on performance evaluations.</w:t>
      </w:r>
      <w:r>
        <w:rPr>
          <w:spacing w:val="1"/>
        </w:rPr>
        <w:t xml:space="preserve"> </w:t>
      </w:r>
      <w:r>
        <w:t>Assess the model's adaptability to varying smart city environments.</w:t>
      </w:r>
    </w:p>
    <w:p w14:paraId="496C30F1" w14:textId="77777777" w:rsidR="004531BD" w:rsidRDefault="004531BD">
      <w:pPr>
        <w:spacing w:line="249" w:lineRule="auto"/>
        <w:sectPr w:rsidR="004531BD" w:rsidSect="00B243BD">
          <w:type w:val="continuous"/>
          <w:pgSz w:w="12240" w:h="15840"/>
          <w:pgMar w:top="900" w:right="860" w:bottom="280" w:left="860" w:header="708" w:footer="708" w:gutter="0"/>
          <w:cols w:num="2" w:space="708" w:equalWidth="0">
            <w:col w:w="5181" w:space="79"/>
            <w:col w:w="5260" w:space="0"/>
          </w:cols>
        </w:sectPr>
      </w:pPr>
    </w:p>
    <w:p w14:paraId="569E5BA0" w14:textId="77777777" w:rsidR="004531BD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71"/>
        <w:ind w:left="412" w:hanging="294"/>
        <w:jc w:val="both"/>
        <w:rPr>
          <w:i/>
          <w:sz w:val="20"/>
        </w:rPr>
      </w:pPr>
      <w:r>
        <w:rPr>
          <w:i/>
          <w:sz w:val="20"/>
        </w:rPr>
        <w:lastRenderedPageBreak/>
        <w:t>Week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7</w:t>
      </w:r>
    </w:p>
    <w:p w14:paraId="142DED4F" w14:textId="77777777" w:rsidR="004531BD" w:rsidRDefault="00000000">
      <w:pPr>
        <w:pStyle w:val="BodyText"/>
        <w:spacing w:before="72" w:line="249" w:lineRule="auto"/>
        <w:ind w:right="5377"/>
      </w:pPr>
      <w:r>
        <w:t>Compare the proposed AI-driven solution with traditional</w:t>
      </w:r>
      <w:r>
        <w:rPr>
          <w:spacing w:val="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experts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field.</w:t>
      </w:r>
    </w:p>
    <w:p w14:paraId="40F59D8E" w14:textId="77777777" w:rsidR="004531BD" w:rsidRDefault="00000000">
      <w:pPr>
        <w:pStyle w:val="ListParagraph"/>
        <w:numPr>
          <w:ilvl w:val="0"/>
          <w:numId w:val="1"/>
        </w:numPr>
        <w:tabs>
          <w:tab w:val="left" w:pos="413"/>
        </w:tabs>
        <w:spacing w:before="134"/>
        <w:ind w:left="412" w:hanging="294"/>
        <w:jc w:val="both"/>
        <w:rPr>
          <w:i/>
          <w:sz w:val="20"/>
        </w:rPr>
      </w:pPr>
      <w:r>
        <w:rPr>
          <w:i/>
          <w:sz w:val="20"/>
        </w:rPr>
        <w:t>Week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8</w:t>
      </w:r>
    </w:p>
    <w:p w14:paraId="29AA30B8" w14:textId="77777777" w:rsidR="004531BD" w:rsidRDefault="00000000">
      <w:pPr>
        <w:pStyle w:val="BodyText"/>
        <w:spacing w:before="72" w:line="249" w:lineRule="auto"/>
        <w:ind w:right="5377"/>
      </w:pPr>
      <w:r>
        <w:t>Compile research findings and insights into a comprehensive report. Develop a presentation summarizing the project’s</w:t>
      </w:r>
      <w:r>
        <w:rPr>
          <w:spacing w:val="1"/>
        </w:rPr>
        <w:t xml:space="preserve"> </w:t>
      </w:r>
      <w:r>
        <w:t>outcomes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implications.</w:t>
      </w:r>
    </w:p>
    <w:p w14:paraId="011BDE69" w14:textId="77777777" w:rsidR="004531BD" w:rsidRDefault="00000000">
      <w:pPr>
        <w:pStyle w:val="ListParagraph"/>
        <w:numPr>
          <w:ilvl w:val="0"/>
          <w:numId w:val="3"/>
        </w:numPr>
        <w:tabs>
          <w:tab w:val="left" w:pos="2142"/>
        </w:tabs>
        <w:spacing w:before="135"/>
        <w:ind w:left="2141" w:hanging="365"/>
        <w:jc w:val="left"/>
        <w:rPr>
          <w:sz w:val="20"/>
        </w:rPr>
      </w:pPr>
      <w:r>
        <w:rPr>
          <w:sz w:val="20"/>
        </w:rPr>
        <w:t>REFERENCES</w:t>
      </w:r>
    </w:p>
    <w:p w14:paraId="25301446" w14:textId="77777777" w:rsidR="004531BD" w:rsidRDefault="00000000">
      <w:pPr>
        <w:pStyle w:val="ListParagraph"/>
        <w:numPr>
          <w:ilvl w:val="1"/>
          <w:numId w:val="1"/>
        </w:numPr>
        <w:tabs>
          <w:tab w:val="left" w:pos="653"/>
        </w:tabs>
        <w:spacing w:before="71" w:line="249" w:lineRule="auto"/>
        <w:ind w:right="5377" w:firstLine="199"/>
        <w:jc w:val="both"/>
        <w:rPr>
          <w:sz w:val="20"/>
        </w:rPr>
      </w:pPr>
      <w:r>
        <w:rPr>
          <w:sz w:val="20"/>
        </w:rPr>
        <w:t>S. Albawi, T. A. Mohammed and S. Al-Zawi, ”Un-</w:t>
      </w:r>
      <w:r>
        <w:rPr>
          <w:spacing w:val="1"/>
          <w:sz w:val="20"/>
        </w:rPr>
        <w:t xml:space="preserve"> </w:t>
      </w:r>
      <w:r>
        <w:rPr>
          <w:sz w:val="20"/>
        </w:rPr>
        <w:t>derstanding of a convolutional neural network," 2017 International Conference on Engineering and Technology (ICET),</w:t>
      </w:r>
      <w:r>
        <w:rPr>
          <w:spacing w:val="1"/>
          <w:sz w:val="20"/>
        </w:rPr>
        <w:t xml:space="preserve"> </w:t>
      </w:r>
      <w:r>
        <w:rPr>
          <w:sz w:val="20"/>
        </w:rPr>
        <w:t>Antalya,</w:t>
      </w:r>
      <w:r>
        <w:rPr>
          <w:spacing w:val="1"/>
          <w:sz w:val="20"/>
        </w:rPr>
        <w:t xml:space="preserve"> </w:t>
      </w:r>
      <w:r>
        <w:rPr>
          <w:sz w:val="20"/>
        </w:rPr>
        <w:t>Turkey,</w:t>
      </w:r>
      <w:r>
        <w:rPr>
          <w:spacing w:val="1"/>
          <w:sz w:val="20"/>
        </w:rPr>
        <w:t xml:space="preserve"> </w:t>
      </w:r>
      <w:r>
        <w:rPr>
          <w:sz w:val="20"/>
        </w:rPr>
        <w:t>2017,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1-6,</w:t>
      </w:r>
      <w:r>
        <w:rPr>
          <w:spacing w:val="1"/>
          <w:sz w:val="20"/>
        </w:rPr>
        <w:t xml:space="preserve"> </w:t>
      </w:r>
      <w:r>
        <w:rPr>
          <w:sz w:val="20"/>
        </w:rPr>
        <w:t>doi:</w:t>
      </w:r>
      <w:r>
        <w:rPr>
          <w:spacing w:val="1"/>
          <w:sz w:val="20"/>
        </w:rPr>
        <w:t xml:space="preserve"> </w:t>
      </w:r>
      <w:r>
        <w:rPr>
          <w:sz w:val="20"/>
        </w:rPr>
        <w:t>10.1109/ICEngTech-</w:t>
      </w:r>
      <w:r>
        <w:rPr>
          <w:spacing w:val="1"/>
          <w:sz w:val="20"/>
        </w:rPr>
        <w:t xml:space="preserve"> </w:t>
      </w:r>
      <w:r>
        <w:rPr>
          <w:sz w:val="20"/>
        </w:rPr>
        <w:t>nol.2017.8308186.</w:t>
      </w:r>
    </w:p>
    <w:p w14:paraId="408688C3" w14:textId="77777777" w:rsidR="004531BD" w:rsidRDefault="00000000">
      <w:pPr>
        <w:pStyle w:val="ListParagraph"/>
        <w:numPr>
          <w:ilvl w:val="1"/>
          <w:numId w:val="1"/>
        </w:numPr>
        <w:tabs>
          <w:tab w:val="left" w:pos="656"/>
        </w:tabs>
        <w:spacing w:before="0" w:line="249" w:lineRule="auto"/>
        <w:ind w:right="5377" w:firstLine="199"/>
        <w:jc w:val="both"/>
        <w:rPr>
          <w:sz w:val="20"/>
        </w:rPr>
      </w:pPr>
      <w:r>
        <w:rPr>
          <w:sz w:val="20"/>
        </w:rPr>
        <w:t>A.</w:t>
      </w:r>
      <w:r>
        <w:rPr>
          <w:spacing w:val="46"/>
          <w:sz w:val="20"/>
        </w:rPr>
        <w:t xml:space="preserve"> </w:t>
      </w:r>
      <w:r>
        <w:rPr>
          <w:sz w:val="20"/>
        </w:rPr>
        <w:t>Voulodimos,</w:t>
      </w:r>
      <w:r>
        <w:rPr>
          <w:spacing w:val="47"/>
          <w:sz w:val="20"/>
        </w:rPr>
        <w:t xml:space="preserve"> </w:t>
      </w:r>
      <w:r>
        <w:rPr>
          <w:sz w:val="20"/>
        </w:rPr>
        <w:t>N.</w:t>
      </w:r>
      <w:r>
        <w:rPr>
          <w:spacing w:val="46"/>
          <w:sz w:val="20"/>
        </w:rPr>
        <w:t xml:space="preserve"> </w:t>
      </w:r>
      <w:r>
        <w:rPr>
          <w:sz w:val="20"/>
        </w:rPr>
        <w:t>Doulamis,</w:t>
      </w:r>
      <w:r>
        <w:rPr>
          <w:spacing w:val="47"/>
          <w:sz w:val="20"/>
        </w:rPr>
        <w:t xml:space="preserve"> </w:t>
      </w:r>
      <w:r>
        <w:rPr>
          <w:sz w:val="20"/>
        </w:rPr>
        <w:t>A.</w:t>
      </w:r>
      <w:r>
        <w:rPr>
          <w:spacing w:val="46"/>
          <w:sz w:val="20"/>
        </w:rPr>
        <w:t xml:space="preserve"> </w:t>
      </w:r>
      <w:r>
        <w:rPr>
          <w:sz w:val="20"/>
        </w:rPr>
        <w:t>Doulamis,</w:t>
      </w:r>
      <w:r>
        <w:rPr>
          <w:spacing w:val="47"/>
          <w:sz w:val="20"/>
        </w:rPr>
        <w:t xml:space="preserve"> </w:t>
      </w:r>
      <w:r>
        <w:rPr>
          <w:sz w:val="20"/>
        </w:rPr>
        <w:t>E.</w:t>
      </w:r>
      <w:r>
        <w:rPr>
          <w:spacing w:val="46"/>
          <w:sz w:val="20"/>
        </w:rPr>
        <w:t xml:space="preserve"> </w:t>
      </w:r>
      <w:r>
        <w:rPr>
          <w:sz w:val="20"/>
        </w:rPr>
        <w:t>Pro-</w:t>
      </w:r>
      <w:r>
        <w:rPr>
          <w:spacing w:val="-47"/>
          <w:sz w:val="20"/>
        </w:rPr>
        <w:t xml:space="preserve"> </w:t>
      </w:r>
      <w:r>
        <w:rPr>
          <w:sz w:val="20"/>
        </w:rPr>
        <w:t>Papadakis, "Deep Learning for Computer Vision: A Brief</w:t>
      </w:r>
      <w:r>
        <w:rPr>
          <w:spacing w:val="1"/>
          <w:sz w:val="20"/>
        </w:rPr>
        <w:t xml:space="preserve"> </w:t>
      </w:r>
      <w:r>
        <w:rPr>
          <w:sz w:val="20"/>
        </w:rPr>
        <w:t>Review,” Computational Intelligence and Neuroscience, vol.</w:t>
      </w:r>
      <w:r>
        <w:rPr>
          <w:spacing w:val="1"/>
          <w:sz w:val="20"/>
        </w:rPr>
        <w:t xml:space="preserve"> </w:t>
      </w:r>
      <w:r>
        <w:rPr>
          <w:sz w:val="20"/>
        </w:rPr>
        <w:t>2018,</w:t>
      </w:r>
      <w:r>
        <w:rPr>
          <w:spacing w:val="18"/>
          <w:sz w:val="20"/>
        </w:rPr>
        <w:t xml:space="preserve"> </w:t>
      </w:r>
      <w:r>
        <w:rPr>
          <w:sz w:val="20"/>
        </w:rPr>
        <w:t>Article</w:t>
      </w:r>
      <w:r>
        <w:rPr>
          <w:spacing w:val="19"/>
          <w:sz w:val="20"/>
        </w:rPr>
        <w:t xml:space="preserve"> </w:t>
      </w:r>
      <w:r>
        <w:rPr>
          <w:sz w:val="20"/>
        </w:rPr>
        <w:t>ID</w:t>
      </w:r>
      <w:r>
        <w:rPr>
          <w:spacing w:val="18"/>
          <w:sz w:val="20"/>
        </w:rPr>
        <w:t xml:space="preserve"> </w:t>
      </w:r>
      <w:r>
        <w:rPr>
          <w:sz w:val="20"/>
        </w:rPr>
        <w:t>7068349,</w:t>
      </w:r>
      <w:r>
        <w:rPr>
          <w:spacing w:val="19"/>
          <w:sz w:val="20"/>
        </w:rPr>
        <w:t xml:space="preserve"> </w:t>
      </w:r>
      <w:r>
        <w:rPr>
          <w:sz w:val="20"/>
        </w:rPr>
        <w:t>13</w:t>
      </w:r>
      <w:r>
        <w:rPr>
          <w:spacing w:val="18"/>
          <w:sz w:val="20"/>
        </w:rPr>
        <w:t xml:space="preserve"> </w:t>
      </w:r>
      <w:r>
        <w:rPr>
          <w:sz w:val="20"/>
        </w:rPr>
        <w:t>pages,</w:t>
      </w:r>
      <w:r>
        <w:rPr>
          <w:spacing w:val="19"/>
          <w:sz w:val="20"/>
        </w:rPr>
        <w:t xml:space="preserve"> </w:t>
      </w:r>
      <w:r>
        <w:rPr>
          <w:sz w:val="20"/>
        </w:rPr>
        <w:t>2018.</w:t>
      </w:r>
    </w:p>
    <w:p w14:paraId="04398330" w14:textId="77777777" w:rsidR="004531BD" w:rsidRDefault="00000000">
      <w:pPr>
        <w:spacing w:before="134"/>
        <w:ind w:left="2071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sectPr w:rsidR="004531BD">
      <w:pgSz w:w="12240" w:h="15840"/>
      <w:pgMar w:top="920" w:right="860" w:bottom="280" w:left="8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2996"/>
    <w:multiLevelType w:val="hybridMultilevel"/>
    <w:tmpl w:val="00000000"/>
    <w:lvl w:ilvl="0" w:tplc="17DA8856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ECDEA67E">
      <w:start w:val="1"/>
      <w:numFmt w:val="decimal"/>
      <w:lvlText w:val="[%2]"/>
      <w:lvlJc w:val="left"/>
      <w:pPr>
        <w:ind w:left="119" w:hanging="33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9D88195C">
      <w:numFmt w:val="bullet"/>
      <w:lvlText w:val="•"/>
      <w:lvlJc w:val="left"/>
      <w:pPr>
        <w:ind w:left="939" w:hanging="334"/>
      </w:pPr>
      <w:rPr>
        <w:rFonts w:hint="default"/>
        <w:lang w:val="en-US" w:eastAsia="en-US" w:bidi="ar-SA"/>
      </w:rPr>
    </w:lvl>
    <w:lvl w:ilvl="3" w:tplc="59D6FD46">
      <w:numFmt w:val="bullet"/>
      <w:lvlText w:val="•"/>
      <w:lvlJc w:val="left"/>
      <w:pPr>
        <w:ind w:left="1479" w:hanging="334"/>
      </w:pPr>
      <w:rPr>
        <w:rFonts w:hint="default"/>
        <w:lang w:val="en-US" w:eastAsia="en-US" w:bidi="ar-SA"/>
      </w:rPr>
    </w:lvl>
    <w:lvl w:ilvl="4" w:tplc="F5C297DC">
      <w:numFmt w:val="bullet"/>
      <w:lvlText w:val="•"/>
      <w:lvlJc w:val="left"/>
      <w:pPr>
        <w:ind w:left="2019" w:hanging="334"/>
      </w:pPr>
      <w:rPr>
        <w:rFonts w:hint="default"/>
        <w:lang w:val="en-US" w:eastAsia="en-US" w:bidi="ar-SA"/>
      </w:rPr>
    </w:lvl>
    <w:lvl w:ilvl="5" w:tplc="434C3052">
      <w:numFmt w:val="bullet"/>
      <w:lvlText w:val="•"/>
      <w:lvlJc w:val="left"/>
      <w:pPr>
        <w:ind w:left="2559" w:hanging="334"/>
      </w:pPr>
      <w:rPr>
        <w:rFonts w:hint="default"/>
        <w:lang w:val="en-US" w:eastAsia="en-US" w:bidi="ar-SA"/>
      </w:rPr>
    </w:lvl>
    <w:lvl w:ilvl="6" w:tplc="14EE65D4">
      <w:numFmt w:val="bullet"/>
      <w:lvlText w:val="•"/>
      <w:lvlJc w:val="left"/>
      <w:pPr>
        <w:ind w:left="3099" w:hanging="334"/>
      </w:pPr>
      <w:rPr>
        <w:rFonts w:hint="default"/>
        <w:lang w:val="en-US" w:eastAsia="en-US" w:bidi="ar-SA"/>
      </w:rPr>
    </w:lvl>
    <w:lvl w:ilvl="7" w:tplc="CEB23EA4">
      <w:numFmt w:val="bullet"/>
      <w:lvlText w:val="•"/>
      <w:lvlJc w:val="left"/>
      <w:pPr>
        <w:ind w:left="3639" w:hanging="334"/>
      </w:pPr>
      <w:rPr>
        <w:rFonts w:hint="default"/>
        <w:lang w:val="en-US" w:eastAsia="en-US" w:bidi="ar-SA"/>
      </w:rPr>
    </w:lvl>
    <w:lvl w:ilvl="8" w:tplc="6A386804">
      <w:numFmt w:val="bullet"/>
      <w:lvlText w:val="•"/>
      <w:lvlJc w:val="left"/>
      <w:pPr>
        <w:ind w:left="4179" w:hanging="334"/>
      </w:pPr>
      <w:rPr>
        <w:rFonts w:hint="default"/>
        <w:lang w:val="en-US" w:eastAsia="en-US" w:bidi="ar-SA"/>
      </w:rPr>
    </w:lvl>
  </w:abstractNum>
  <w:abstractNum w:abstractNumId="1" w15:restartNumberingAfterBreak="0">
    <w:nsid w:val="4C9A907B"/>
    <w:multiLevelType w:val="hybridMultilevel"/>
    <w:tmpl w:val="00000000"/>
    <w:lvl w:ilvl="0" w:tplc="3A4497C0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1C462CEA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63EA9F3E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B4A80BD2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DCC058BE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FAB6D29A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174C31B8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BDC48E70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EDEE68B0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59DDF88E"/>
    <w:multiLevelType w:val="hybridMultilevel"/>
    <w:tmpl w:val="00000000"/>
    <w:lvl w:ilvl="0" w:tplc="3A0C3D44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B5365D2E">
      <w:numFmt w:val="bullet"/>
      <w:lvlText w:val="•"/>
      <w:lvlJc w:val="left"/>
      <w:pPr>
        <w:ind w:left="878" w:hanging="272"/>
      </w:pPr>
      <w:rPr>
        <w:rFonts w:hint="default"/>
        <w:lang w:val="en-US" w:eastAsia="en-US" w:bidi="ar-SA"/>
      </w:rPr>
    </w:lvl>
    <w:lvl w:ilvl="2" w:tplc="3300E62E">
      <w:numFmt w:val="bullet"/>
      <w:lvlText w:val="•"/>
      <w:lvlJc w:val="left"/>
      <w:pPr>
        <w:ind w:left="1356" w:hanging="272"/>
      </w:pPr>
      <w:rPr>
        <w:rFonts w:hint="default"/>
        <w:lang w:val="en-US" w:eastAsia="en-US" w:bidi="ar-SA"/>
      </w:rPr>
    </w:lvl>
    <w:lvl w:ilvl="3" w:tplc="F58A4378">
      <w:numFmt w:val="bullet"/>
      <w:lvlText w:val="•"/>
      <w:lvlJc w:val="left"/>
      <w:pPr>
        <w:ind w:left="1834" w:hanging="272"/>
      </w:pPr>
      <w:rPr>
        <w:rFonts w:hint="default"/>
        <w:lang w:val="en-US" w:eastAsia="en-US" w:bidi="ar-SA"/>
      </w:rPr>
    </w:lvl>
    <w:lvl w:ilvl="4" w:tplc="E8106B1A">
      <w:numFmt w:val="bullet"/>
      <w:lvlText w:val="•"/>
      <w:lvlJc w:val="left"/>
      <w:pPr>
        <w:ind w:left="2312" w:hanging="272"/>
      </w:pPr>
      <w:rPr>
        <w:rFonts w:hint="default"/>
        <w:lang w:val="en-US" w:eastAsia="en-US" w:bidi="ar-SA"/>
      </w:rPr>
    </w:lvl>
    <w:lvl w:ilvl="5" w:tplc="4EB25CF8">
      <w:numFmt w:val="bullet"/>
      <w:lvlText w:val="•"/>
      <w:lvlJc w:val="left"/>
      <w:pPr>
        <w:ind w:left="2790" w:hanging="272"/>
      </w:pPr>
      <w:rPr>
        <w:rFonts w:hint="default"/>
        <w:lang w:val="en-US" w:eastAsia="en-US" w:bidi="ar-SA"/>
      </w:rPr>
    </w:lvl>
    <w:lvl w:ilvl="6" w:tplc="FA703EE4">
      <w:numFmt w:val="bullet"/>
      <w:lvlText w:val="•"/>
      <w:lvlJc w:val="left"/>
      <w:pPr>
        <w:ind w:left="3268" w:hanging="272"/>
      </w:pPr>
      <w:rPr>
        <w:rFonts w:hint="default"/>
        <w:lang w:val="en-US" w:eastAsia="en-US" w:bidi="ar-SA"/>
      </w:rPr>
    </w:lvl>
    <w:lvl w:ilvl="7" w:tplc="44806004">
      <w:numFmt w:val="bullet"/>
      <w:lvlText w:val="•"/>
      <w:lvlJc w:val="left"/>
      <w:pPr>
        <w:ind w:left="3746" w:hanging="272"/>
      </w:pPr>
      <w:rPr>
        <w:rFonts w:hint="default"/>
        <w:lang w:val="en-US" w:eastAsia="en-US" w:bidi="ar-SA"/>
      </w:rPr>
    </w:lvl>
    <w:lvl w:ilvl="8" w:tplc="E9E23424">
      <w:numFmt w:val="bullet"/>
      <w:lvlText w:val="•"/>
      <w:lvlJc w:val="left"/>
      <w:pPr>
        <w:ind w:left="4224" w:hanging="272"/>
      </w:pPr>
      <w:rPr>
        <w:rFonts w:hint="default"/>
        <w:lang w:val="en-US" w:eastAsia="en-US" w:bidi="ar-SA"/>
      </w:rPr>
    </w:lvl>
  </w:abstractNum>
  <w:num w:numId="1" w16cid:durableId="1608779287">
    <w:abstractNumId w:val="0"/>
  </w:num>
  <w:num w:numId="2" w16cid:durableId="276329747">
    <w:abstractNumId w:val="2"/>
  </w:num>
  <w:num w:numId="3" w16cid:durableId="305159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BD"/>
    <w:rsid w:val="0001056F"/>
    <w:rsid w:val="00304837"/>
    <w:rsid w:val="00436D63"/>
    <w:rsid w:val="004531BD"/>
    <w:rsid w:val="009E413A"/>
    <w:rsid w:val="00B243BD"/>
    <w:rsid w:val="00B245C9"/>
    <w:rsid w:val="00D30C26"/>
    <w:rsid w:val="00EC2E7E"/>
    <w:rsid w:val="00F9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754F6"/>
  <w15:docId w15:val="{866DAC2D-6187-434D-948E-9D098055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8"/>
      <w:ind w:left="119" w:right="117" w:firstLine="199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829" w:right="827" w:hanging="1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0"/>
      <w:ind w:left="390" w:hanging="27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Osagiede John Osemwengie</cp:lastModifiedBy>
  <cp:revision>4</cp:revision>
  <dcterms:created xsi:type="dcterms:W3CDTF">2024-01-11T17:26:00Z</dcterms:created>
  <dcterms:modified xsi:type="dcterms:W3CDTF">2024-01-11T17:28:00Z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TeX</vt:lpwstr>
  </property>
  <property fmtid="{D5CDD505-2E9C-101B-9397-08002B2CF9AE}" pid="4" name="LastSaved">
    <vt:filetime>2024-01-11T00:00:00Z</vt:filetime>
  </property>
</Properties>
</file>