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244" w:rsidRPr="00A73559" w:rsidRDefault="00035244" w:rsidP="000352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365F91"/>
          <w:kern w:val="36"/>
          <w:sz w:val="29"/>
          <w:szCs w:val="29"/>
          <w:lang w:eastAsia="en-CA"/>
        </w:rPr>
        <w:t xml:space="preserve">BCIT </w:t>
      </w:r>
      <w:r>
        <w:rPr>
          <w:rFonts w:ascii="Cambria" w:eastAsia="Times New Roman" w:hAnsi="Cambria" w:cs="Times New Roman"/>
          <w:b/>
          <w:bCs/>
          <w:color w:val="365F91"/>
          <w:kern w:val="36"/>
          <w:sz w:val="29"/>
          <w:szCs w:val="29"/>
          <w:lang w:eastAsia="en-CA"/>
        </w:rPr>
        <w:t>COMP4908</w:t>
      </w:r>
      <w:r w:rsidRPr="00A73559">
        <w:rPr>
          <w:rFonts w:ascii="Cambria" w:eastAsia="Times New Roman" w:hAnsi="Cambria" w:cs="Times New Roman"/>
          <w:b/>
          <w:bCs/>
          <w:color w:val="365F91"/>
          <w:kern w:val="36"/>
          <w:sz w:val="29"/>
          <w:szCs w:val="29"/>
          <w:lang w:eastAsia="en-CA"/>
        </w:rPr>
        <w:t xml:space="preserve"> Project</w:t>
      </w:r>
    </w:p>
    <w:p w:rsidR="00035244" w:rsidRDefault="00035244" w:rsidP="0003524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Tsunami Solutions Ltd. </w:t>
      </w:r>
      <w:proofErr w:type="spellStart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</w:t>
      </w:r>
      <w:proofErr w:type="spellStart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 Rugged Phone Application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Students: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John Payment 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  <w:t>– John0Payment@gmail.com</w:t>
      </w:r>
    </w:p>
    <w:p w:rsidR="00035244" w:rsidRDefault="00035244" w:rsidP="00035244">
      <w:pPr>
        <w:tabs>
          <w:tab w:val="left" w:pos="1080"/>
        </w:tabs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Luke Tao 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 w:rsidRPr="00035244">
        <w:rPr>
          <w:rFonts w:eastAsia="Times New Roman" w:cstheme="minorHAnsi"/>
          <w:sz w:val="23"/>
          <w:szCs w:val="23"/>
          <w:lang w:eastAsia="en-CA"/>
        </w:rPr>
        <w:t xml:space="preserve">– </w:t>
      </w:r>
      <w:r w:rsidRPr="00035244">
        <w:rPr>
          <w:rFonts w:cstheme="minorHAnsi"/>
          <w:sz w:val="23"/>
          <w:szCs w:val="23"/>
          <w:shd w:val="clear" w:color="auto" w:fill="FFFFFF"/>
        </w:rPr>
        <w:t>luke.loka.tao@gmail.com</w:t>
      </w:r>
      <w:r w:rsidRPr="00035244">
        <w:rPr>
          <w:rFonts w:eastAsia="Times New Roman" w:cstheme="minorHAnsi"/>
          <w:sz w:val="23"/>
          <w:szCs w:val="23"/>
          <w:lang w:eastAsia="en-CA"/>
        </w:rPr>
        <w:br/>
        <w:t xml:space="preserve">Steve Lo </w:t>
      </w:r>
      <w:r>
        <w:rPr>
          <w:rFonts w:eastAsia="Times New Roman" w:cstheme="minorHAnsi"/>
          <w:sz w:val="23"/>
          <w:szCs w:val="23"/>
          <w:lang w:eastAsia="en-CA"/>
        </w:rPr>
        <w:tab/>
      </w:r>
      <w:r>
        <w:rPr>
          <w:rFonts w:eastAsia="Times New Roman" w:cstheme="minorHAnsi"/>
          <w:sz w:val="23"/>
          <w:szCs w:val="23"/>
          <w:lang w:eastAsia="en-CA"/>
        </w:rPr>
        <w:tab/>
      </w:r>
      <w:r w:rsidRPr="00035244">
        <w:rPr>
          <w:rFonts w:eastAsia="Times New Roman" w:cstheme="minorHAnsi"/>
          <w:sz w:val="23"/>
          <w:szCs w:val="23"/>
          <w:lang w:eastAsia="en-CA"/>
        </w:rPr>
        <w:t xml:space="preserve">– </w:t>
      </w:r>
      <w:r w:rsidRPr="00035244">
        <w:rPr>
          <w:rFonts w:cstheme="minorHAnsi"/>
          <w:sz w:val="23"/>
          <w:szCs w:val="23"/>
          <w:shd w:val="clear" w:color="auto" w:fill="FFFFFF"/>
        </w:rPr>
        <w:t>kashun_lo@hotmail.com</w:t>
      </w:r>
      <w:r w:rsidRPr="00035244">
        <w:rPr>
          <w:rFonts w:eastAsia="Times New Roman" w:cstheme="minorHAnsi"/>
          <w:sz w:val="23"/>
          <w:szCs w:val="23"/>
          <w:lang w:eastAsia="en-CA"/>
        </w:rPr>
        <w:br/>
        <w:t xml:space="preserve">Aaron Lee </w:t>
      </w:r>
      <w:r>
        <w:rPr>
          <w:rFonts w:eastAsia="Times New Roman" w:cstheme="minorHAnsi"/>
          <w:sz w:val="23"/>
          <w:szCs w:val="23"/>
          <w:lang w:eastAsia="en-CA"/>
        </w:rPr>
        <w:tab/>
      </w:r>
      <w:r>
        <w:rPr>
          <w:rFonts w:eastAsia="Times New Roman" w:cstheme="minorHAnsi"/>
          <w:sz w:val="23"/>
          <w:szCs w:val="23"/>
          <w:lang w:eastAsia="en-CA"/>
        </w:rPr>
        <w:tab/>
      </w:r>
      <w:r w:rsidRPr="00035244">
        <w:rPr>
          <w:rFonts w:eastAsia="Times New Roman" w:cstheme="minorHAnsi"/>
          <w:sz w:val="23"/>
          <w:szCs w:val="23"/>
          <w:lang w:eastAsia="en-CA"/>
        </w:rPr>
        <w:t xml:space="preserve">– </w:t>
      </w:r>
      <w:r w:rsidRPr="00035244">
        <w:rPr>
          <w:rFonts w:cstheme="minorHAnsi"/>
          <w:sz w:val="23"/>
          <w:szCs w:val="23"/>
          <w:shd w:val="clear" w:color="auto" w:fill="FFFFFF"/>
        </w:rPr>
        <w:t>aaron@onefatgiraffe.com</w:t>
      </w:r>
      <w:r w:rsidRPr="00035244">
        <w:rPr>
          <w:rFonts w:eastAsia="Times New Roman" w:cstheme="minorHAnsi"/>
          <w:sz w:val="23"/>
          <w:szCs w:val="23"/>
          <w:lang w:eastAsia="en-CA"/>
        </w:rPr>
        <w:br/>
      </w:r>
      <w:r w:rsidRPr="00035244">
        <w:rPr>
          <w:rFonts w:eastAsia="Times New Roman" w:cstheme="minorHAnsi"/>
          <w:sz w:val="23"/>
          <w:szCs w:val="23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Supervisor: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Aman</w:t>
      </w:r>
      <w:proofErr w:type="spellEnd"/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Abdulla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–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</w:t>
      </w:r>
      <w:r w:rsidRPr="00035244">
        <w:rPr>
          <w:rFonts w:cstheme="minorHAnsi"/>
          <w:sz w:val="23"/>
          <w:szCs w:val="23"/>
          <w:shd w:val="clear" w:color="auto" w:fill="FFFFFF"/>
        </w:rPr>
        <w:t>aabdulla@milliways.bcit.ca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>Company: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Tsunami Solutions Ltd.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 xml:space="preserve">Contact: </w:t>
      </w:r>
      <w:r>
        <w:rPr>
          <w:rFonts w:ascii="Calibri" w:eastAsia="Times New Roman" w:hAnsi="Calibri" w:cs="Calibri"/>
          <w:b/>
          <w:bCs/>
          <w:color w:val="000000"/>
          <w:sz w:val="23"/>
          <w:szCs w:val="23"/>
          <w:lang w:eastAsia="en-CA"/>
        </w:rPr>
        <w:tab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Gabriel Caldwell, VP Operations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      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gabriel@tsunamisolutionsltd.com</w:t>
      </w: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                </w:t>
      </w: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ab/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604-299-5855</w:t>
      </w:r>
    </w:p>
    <w:p w:rsidR="00DE5610" w:rsidRPr="00A73559" w:rsidRDefault="00DE5610" w:rsidP="00035244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:rsidR="00035244" w:rsidRPr="00A73559" w:rsidRDefault="00035244" w:rsidP="000352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Project Overview</w:t>
      </w:r>
    </w:p>
    <w:p w:rsidR="00035244" w:rsidRDefault="00035244" w:rsidP="0003524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service offered by Tsunami Solutions is a package that helps monitors the status of people who work alone in Canada and is currently available for work with Android, iPhone and BlackBerry phones. Although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XP3340 can currently be configured to work with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software, the interface is very basic as there are no prompts or messages if the user successfully contacts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. The purpose of this project is to make an application coded in Java ME for the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Sonim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 phone to make this process more user friendly. This will allow Tsunami Solutions to offer a better solution for rugged phone users and tap into an additional market area.</w:t>
      </w:r>
    </w:p>
    <w:p w:rsidR="00B80CF6" w:rsidRDefault="00B80CF6" w:rsidP="0003524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</w:p>
    <w:p w:rsidR="00B80CF6" w:rsidRDefault="00B80CF6" w:rsidP="00035244">
      <w:pPr>
        <w:spacing w:after="0" w:line="240" w:lineRule="auto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We are building off of and improving an existing project to meet more of these goals. Ideally this will included integrating more phone-specific features.</w:t>
      </w:r>
    </w:p>
    <w:p w:rsidR="00035244" w:rsidRPr="00A73559" w:rsidRDefault="00035244" w:rsidP="00B80C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Expected Project Completion</w:t>
      </w:r>
    </w:p>
    <w:p w:rsidR="00035244" w:rsidRPr="00A73559" w:rsidRDefault="00B80CF6" w:rsidP="00035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May 2013</w:t>
      </w:r>
    </w:p>
    <w:p w:rsidR="005A3042" w:rsidRDefault="005A3042" w:rsidP="005A3042">
      <w:pPr>
        <w:pStyle w:val="Heading2"/>
      </w:pPr>
      <w:r>
        <w:t>Project Requirements</w:t>
      </w:r>
    </w:p>
    <w:p w:rsidR="005A3042" w:rsidRDefault="005A3042" w:rsidP="005A3042">
      <w:r>
        <w:t>The application should include the following features:</w:t>
      </w:r>
    </w:p>
    <w:p w:rsidR="005A3042" w:rsidRDefault="005A3042" w:rsidP="005A3042">
      <w:pPr>
        <w:pStyle w:val="ListParagraph"/>
        <w:numPr>
          <w:ilvl w:val="0"/>
          <w:numId w:val="5"/>
        </w:numPr>
      </w:pPr>
      <w:r>
        <w:t xml:space="preserve">The application for the </w:t>
      </w:r>
      <w:proofErr w:type="spellStart"/>
      <w:r>
        <w:t>Sonim</w:t>
      </w:r>
      <w:proofErr w:type="spellEnd"/>
      <w:r>
        <w:t xml:space="preserve"> XP3340 Sentinel should be made eligible to be downloadable through the </w:t>
      </w:r>
      <w:proofErr w:type="spellStart"/>
      <w:r>
        <w:t>Sonim</w:t>
      </w:r>
      <w:proofErr w:type="spellEnd"/>
      <w:r>
        <w:t xml:space="preserve"> "app store"</w:t>
      </w:r>
    </w:p>
    <w:p w:rsidR="005A3042" w:rsidRDefault="005A3042" w:rsidP="005A3042">
      <w:pPr>
        <w:pStyle w:val="ListParagraph"/>
        <w:numPr>
          <w:ilvl w:val="0"/>
          <w:numId w:val="5"/>
        </w:numPr>
      </w:pPr>
      <w:r>
        <w:t>The application should be able to toggle the "Man Down" feature of the XP3340 on and off</w:t>
      </w:r>
    </w:p>
    <w:p w:rsidR="005A3042" w:rsidRDefault="005A3042" w:rsidP="005A3042">
      <w:pPr>
        <w:pStyle w:val="ListParagraph"/>
        <w:numPr>
          <w:ilvl w:val="0"/>
          <w:numId w:val="5"/>
        </w:numPr>
      </w:pPr>
      <w:r>
        <w:t>The "Man Down" feature can be invoked with the XP3340 accelerometer</w:t>
      </w:r>
    </w:p>
    <w:p w:rsidR="005A3042" w:rsidRDefault="005A3042" w:rsidP="005A3042">
      <w:pPr>
        <w:pStyle w:val="ListParagraph"/>
        <w:numPr>
          <w:ilvl w:val="0"/>
          <w:numId w:val="5"/>
        </w:numPr>
      </w:pPr>
      <w:r>
        <w:t xml:space="preserve">The application should automatically configure the red, yellow and green buttons on the </w:t>
      </w:r>
      <w:proofErr w:type="spellStart"/>
      <w:r>
        <w:t>Sonim</w:t>
      </w:r>
      <w:proofErr w:type="spellEnd"/>
      <w:r>
        <w:t xml:space="preserve"> phone to speak to the </w:t>
      </w:r>
      <w:proofErr w:type="spellStart"/>
      <w:r>
        <w:t>SafetyLine</w:t>
      </w:r>
      <w:proofErr w:type="spellEnd"/>
      <w:r>
        <w:t xml:space="preserve"> web application</w:t>
      </w:r>
    </w:p>
    <w:p w:rsidR="005A3042" w:rsidRDefault="005A3042" w:rsidP="005A3042">
      <w:pPr>
        <w:pStyle w:val="ListParagraph"/>
        <w:numPr>
          <w:ilvl w:val="0"/>
          <w:numId w:val="5"/>
        </w:numPr>
      </w:pPr>
      <w:r>
        <w:lastRenderedPageBreak/>
        <w:t xml:space="preserve">The application should give the user a confirmation message whenever a message is sent to the </w:t>
      </w:r>
      <w:proofErr w:type="spellStart"/>
      <w:r>
        <w:t>SafetyLine</w:t>
      </w:r>
      <w:proofErr w:type="spellEnd"/>
      <w:r>
        <w:t xml:space="preserve"> web application</w:t>
      </w:r>
    </w:p>
    <w:p w:rsidR="005A3042" w:rsidRDefault="005A3042" w:rsidP="005A3042">
      <w:pPr>
        <w:pStyle w:val="ListParagraph"/>
        <w:numPr>
          <w:ilvl w:val="0"/>
          <w:numId w:val="5"/>
        </w:numPr>
      </w:pPr>
      <w:r>
        <w:t>Application should be able to  report user's current location with the XP3340 GPS</w:t>
      </w:r>
    </w:p>
    <w:p w:rsidR="00035244" w:rsidRPr="00A73559" w:rsidRDefault="00035244" w:rsidP="00035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3559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Details of what each button should do:</w:t>
      </w:r>
    </w:p>
    <w:p w:rsidR="00035244" w:rsidRPr="00A73559" w:rsidRDefault="00035244" w:rsidP="0003524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The Yellow Button</w:t>
      </w:r>
    </w:p>
    <w:p w:rsidR="00035244" w:rsidRDefault="00035244" w:rsidP="00035244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When the yellow button is pressed, it should display “Check-in comple</w:t>
      </w:r>
      <w:r w:rsidR="00B80CF6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te” on the phone </w:t>
      </w: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if the message was successfully sent to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.</w:t>
      </w:r>
    </w:p>
    <w:p w:rsidR="00B80CF6" w:rsidRPr="00A73559" w:rsidRDefault="00B80CF6" w:rsidP="00035244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If the user is not yet logged in, it should instead login and activate the monitoring server for that user.</w:t>
      </w:r>
    </w:p>
    <w:p w:rsidR="00035244" w:rsidRPr="00A73559" w:rsidRDefault="00035244" w:rsidP="0003524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Green Button</w:t>
      </w:r>
    </w:p>
    <w:p w:rsidR="00035244" w:rsidRPr="00A73559" w:rsidRDefault="00035244" w:rsidP="00035244">
      <w:pPr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When the green button is held down, it should display “Signed off” on the phone if the message was successfully sent to </w:t>
      </w:r>
      <w:proofErr w:type="spellStart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SafetyLine</w:t>
      </w:r>
      <w:proofErr w:type="spellEnd"/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.</w:t>
      </w:r>
    </w:p>
    <w:p w:rsidR="00035244" w:rsidRPr="00A73559" w:rsidRDefault="00035244" w:rsidP="000352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73559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eastAsia="en-CA"/>
        </w:rPr>
        <w:t>Project Deliverables:</w:t>
      </w:r>
    </w:p>
    <w:p w:rsidR="00035244" w:rsidRPr="00A73559" w:rsidRDefault="00035244" w:rsidP="00B037F9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Application source code and build instructions</w:t>
      </w:r>
    </w:p>
    <w:p w:rsidR="00035244" w:rsidRPr="00A73559" w:rsidRDefault="00B037F9" w:rsidP="0003524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 xml:space="preserve">Test </w:t>
      </w:r>
      <w:r w:rsidR="00035244"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plans and test results</w:t>
      </w:r>
    </w:p>
    <w:p w:rsidR="00035244" w:rsidRPr="00A73559" w:rsidRDefault="00035244" w:rsidP="0003524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User manual for application</w:t>
      </w:r>
    </w:p>
    <w:p w:rsidR="00035244" w:rsidRPr="00A73559" w:rsidRDefault="00035244" w:rsidP="00035244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  <w:lang w:eastAsia="en-CA"/>
        </w:rPr>
      </w:pPr>
      <w:r w:rsidRPr="00A73559">
        <w:rPr>
          <w:rFonts w:ascii="Calibri" w:eastAsia="Times New Roman" w:hAnsi="Calibri" w:cs="Calibri"/>
          <w:color w:val="000000"/>
          <w:sz w:val="23"/>
          <w:szCs w:val="23"/>
          <w:lang w:eastAsia="en-CA"/>
        </w:rPr>
        <w:t>Application demo</w:t>
      </w:r>
    </w:p>
    <w:p w:rsidR="005A3042" w:rsidRDefault="005A3042" w:rsidP="005A3042">
      <w:pPr>
        <w:pStyle w:val="Heading2"/>
      </w:pPr>
      <w:r>
        <w:t>Stakeholders</w:t>
      </w:r>
    </w:p>
    <w:p w:rsidR="005A3042" w:rsidRDefault="005A3042" w:rsidP="005A3042">
      <w:r>
        <w:t xml:space="preserve">Gabriel Caldwell (Tsunami Solutions Ltd., VP Operations) and </w:t>
      </w:r>
      <w:proofErr w:type="spellStart"/>
      <w:r>
        <w:t>Sonim</w:t>
      </w:r>
      <w:proofErr w:type="spellEnd"/>
      <w:r>
        <w:t>.</w:t>
      </w:r>
    </w:p>
    <w:p w:rsidR="005A3042" w:rsidRDefault="005A3042" w:rsidP="005A3042">
      <w:pPr>
        <w:pStyle w:val="Heading2"/>
      </w:pPr>
      <w:r>
        <w:t>Users</w:t>
      </w:r>
    </w:p>
    <w:p w:rsidR="005A3042" w:rsidRDefault="005A3042" w:rsidP="005A3042">
      <w:r>
        <w:rPr>
          <w:rFonts w:hint="eastAsia"/>
          <w:lang w:eastAsia="ko-KR"/>
        </w:rPr>
        <w:t xml:space="preserve">Canadian law specifies that </w:t>
      </w:r>
      <w:r>
        <w:rPr>
          <w:lang w:eastAsia="ko-KR"/>
        </w:rPr>
        <w:t xml:space="preserve">the managers must keep track of all </w:t>
      </w:r>
      <w:r>
        <w:rPr>
          <w:rFonts w:hint="eastAsia"/>
          <w:lang w:eastAsia="ko-KR"/>
        </w:rPr>
        <w:t xml:space="preserve">of </w:t>
      </w:r>
      <w:r>
        <w:rPr>
          <w:lang w:eastAsia="ko-KR"/>
        </w:rPr>
        <w:t>the</w:t>
      </w:r>
      <w:r>
        <w:rPr>
          <w:rFonts w:hint="eastAsia"/>
          <w:lang w:eastAsia="ko-KR"/>
        </w:rPr>
        <w:t>ir</w:t>
      </w:r>
      <w:r>
        <w:rPr>
          <w:lang w:eastAsia="ko-KR"/>
        </w:rPr>
        <w:t xml:space="preserve"> workers</w:t>
      </w:r>
      <w:r>
        <w:rPr>
          <w:rFonts w:hint="eastAsia"/>
          <w:lang w:eastAsia="ko-KR"/>
        </w:rPr>
        <w:t xml:space="preserve"> working alone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 xml:space="preserve">This application will help workers report their conditions to their manager with ease. </w:t>
      </w:r>
    </w:p>
    <w:p w:rsidR="005A3042" w:rsidRDefault="005A3042" w:rsidP="005A3042">
      <w:pPr>
        <w:rPr>
          <w:lang w:eastAsia="ko-KR"/>
        </w:rPr>
      </w:pPr>
      <w:r>
        <w:rPr>
          <w:lang w:eastAsia="ko-KR"/>
        </w:rPr>
        <w:t>The intended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clients are users of the</w:t>
      </w:r>
      <w:r>
        <w:rPr>
          <w:rFonts w:hint="eastAsia"/>
          <w:lang w:eastAsia="ko-KR"/>
        </w:rPr>
        <w:t xml:space="preserve"> Tsunami Ltd.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Safetyline</w:t>
      </w:r>
      <w:proofErr w:type="spellEnd"/>
      <w:r>
        <w:rPr>
          <w:rFonts w:hint="eastAsia"/>
          <w:lang w:eastAsia="ko-KR"/>
        </w:rPr>
        <w:t xml:space="preserve"> system and </w:t>
      </w:r>
      <w:proofErr w:type="spellStart"/>
      <w:r>
        <w:rPr>
          <w:rFonts w:hint="eastAsia"/>
          <w:lang w:eastAsia="ko-KR"/>
        </w:rPr>
        <w:t>Sonim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ugged</w:t>
      </w:r>
      <w:r>
        <w:rPr>
          <w:lang w:eastAsia="ko-KR"/>
        </w:rPr>
        <w:t>ized</w:t>
      </w:r>
      <w:r>
        <w:rPr>
          <w:rFonts w:hint="eastAsia"/>
          <w:lang w:eastAsia="ko-KR"/>
        </w:rPr>
        <w:t xml:space="preserve"> phone</w:t>
      </w:r>
      <w:r>
        <w:rPr>
          <w:lang w:eastAsia="ko-KR"/>
        </w:rPr>
        <w:t xml:space="preserve"> products.</w:t>
      </w:r>
    </w:p>
    <w:p w:rsidR="005A3042" w:rsidRPr="00DE57C5" w:rsidRDefault="005A3042" w:rsidP="005A3042">
      <w:pPr>
        <w:rPr>
          <w:lang w:eastAsia="ko-KR"/>
        </w:rPr>
      </w:pPr>
      <w:r w:rsidRPr="00C56D17">
        <w:rPr>
          <w:rStyle w:val="Heading2Char"/>
        </w:rPr>
        <w:t>Project Goal</w:t>
      </w:r>
      <w:r>
        <w:rPr>
          <w:lang w:eastAsia="ko-KR"/>
        </w:rPr>
        <w:br/>
        <w:t xml:space="preserve">The goal of the </w:t>
      </w:r>
      <w:proofErr w:type="spellStart"/>
      <w:r>
        <w:rPr>
          <w:lang w:eastAsia="ko-KR"/>
        </w:rPr>
        <w:t>Sonim</w:t>
      </w:r>
      <w:proofErr w:type="spellEnd"/>
      <w:r>
        <w:rPr>
          <w:lang w:eastAsia="ko-KR"/>
        </w:rPr>
        <w:t xml:space="preserve"> application is to allow the user to check in to the </w:t>
      </w:r>
      <w:proofErr w:type="spellStart"/>
      <w:r>
        <w:rPr>
          <w:lang w:eastAsia="ko-KR"/>
        </w:rPr>
        <w:t>SafetyLine</w:t>
      </w:r>
      <w:proofErr w:type="spellEnd"/>
      <w:r>
        <w:rPr>
          <w:lang w:eastAsia="ko-KR"/>
        </w:rPr>
        <w:t xml:space="preserve"> service.</w:t>
      </w:r>
    </w:p>
    <w:p w:rsidR="001944FE" w:rsidRDefault="005A3042" w:rsidP="005A3042">
      <w:pPr>
        <w:pStyle w:val="Heading2"/>
      </w:pPr>
      <w:r>
        <w:t>Timeline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5"/>
        <w:gridCol w:w="1200"/>
        <w:gridCol w:w="1410"/>
        <w:gridCol w:w="1410"/>
      </w:tblGrid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Task Name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Duration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Start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363636"/>
                <w:sz w:val="20"/>
                <w:szCs w:val="20"/>
                <w:shd w:val="clear" w:color="auto" w:fill="DFE3E8"/>
                <w:lang w:val="en-US"/>
              </w:rPr>
              <w:t>Finish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Safetyline</w:t>
            </w:r>
            <w:proofErr w:type="spellEnd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Sonim</w:t>
            </w:r>
            <w:proofErr w:type="spellEnd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Phone Project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22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5/23/13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Project Planning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4/24/13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Meet with the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Determine scope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Create project proposal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lastRenderedPageBreak/>
              <w:t xml:space="preserve">   Project Preparation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5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4/25/13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5/1/13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Create project design document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4/25/13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4/25/13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Estimate resources, duration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4/26/13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4/26/13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Develop work breakdown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4/29/13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4/29/13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Obtain access to </w:t>
            </w:r>
            <w:proofErr w:type="spellStart"/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SafetyLine</w:t>
            </w:r>
            <w:proofErr w:type="spellEnd"/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Web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4/30/13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4/30/13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Set up build environment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5/1/13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5/1/13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Project Development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19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 5/20/13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Reconfigure phone to a working state with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SafetyLine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2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5/2/13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Fri 5/3/13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Configure the phone/emulator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Test the configuration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5/3/13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5/3/13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Develop test application for button triggers on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Sonim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3 days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Fri 4/26/13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Design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4/24/13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Code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4/25/13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4/25/13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Test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4/26/13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4/26/13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Develop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SafetyLine</w:t>
            </w:r>
            <w:proofErr w:type="spellEnd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Red Button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 4/29/13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5/2/13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Design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4/29/13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4/29/13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Code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4/30/13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4/30/13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Test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5/1/13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5/1/13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Consult with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Develop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SafetyLine</w:t>
            </w:r>
            <w:proofErr w:type="spellEnd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Green Button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5/2/13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Tue 5/7/13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Design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Code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5/3/13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5/3/13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Test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5/6/13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5/6/13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Consult with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5/7/13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5/7/13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Develop Yellow application on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Sonim</w:t>
            </w:r>
            <w:proofErr w:type="spellEnd"/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Tue 5/7/13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Fri 5/10/13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Design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5/7/13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5/7/13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Code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5/8/13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5/8/13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Test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5/9/13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5/9/13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Consult with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5/10/13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5/10/13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Develop </w:t>
            </w:r>
            <w:proofErr w:type="spellStart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ManDown</w:t>
            </w:r>
            <w:proofErr w:type="spellEnd"/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toggle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Fri 5/10/13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Wed 5/15/13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Design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5/10/13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5/10/13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Code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5/13/13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5/13/13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 Test the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5/14/13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5/14/13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 xml:space="preserve">         Consult with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5/15/13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5/15/13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   Final System Test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3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5/16/13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 5/20/13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Complete System Test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5/16/13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5/16/13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Package Source Code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5/17/13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Fri 5/17/13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 Compile Documentation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5/20/13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5/20/13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  Prepare for Client Presentation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4 days?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Mon 5/20/13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Thu 5/23/13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Create a user manual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5/20/13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Mon 5/20/13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Prepare slides to take client through application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5/21/13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Tue 5/21/13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Prepare source code to give to client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5/22/13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Wed 5/22/13</w:t>
            </w:r>
          </w:p>
        </w:tc>
      </w:tr>
      <w:tr w:rsidR="005A3042" w:rsidRPr="005A3042" w:rsidTr="005A3042">
        <w:tc>
          <w:tcPr>
            <w:tcW w:w="27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Get Client Signoff</w:t>
            </w:r>
          </w:p>
        </w:tc>
        <w:tc>
          <w:tcPr>
            <w:tcW w:w="12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1 day?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5/23/13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A3042" w:rsidRPr="005A3042" w:rsidRDefault="005A3042" w:rsidP="005A3042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A3042">
              <w:rPr>
                <w:rFonts w:ascii="Calibri" w:eastAsia="Times New Roman" w:hAnsi="Calibri" w:cs="Calibri"/>
                <w:color w:val="000000"/>
                <w:lang w:val="en-US"/>
              </w:rPr>
              <w:t>Thu 5/23/13</w:t>
            </w:r>
          </w:p>
        </w:tc>
      </w:tr>
    </w:tbl>
    <w:p w:rsidR="005A3042" w:rsidRPr="005A3042" w:rsidRDefault="005A3042" w:rsidP="005A3042">
      <w:pPr>
        <w:rPr>
          <w:lang w:val="en-US"/>
        </w:rPr>
      </w:pPr>
    </w:p>
    <w:sectPr w:rsidR="005A3042" w:rsidRPr="005A3042" w:rsidSect="00FC7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2748E"/>
    <w:multiLevelType w:val="hybridMultilevel"/>
    <w:tmpl w:val="5B34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523D2"/>
    <w:multiLevelType w:val="multilevel"/>
    <w:tmpl w:val="EF90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36DE7"/>
    <w:multiLevelType w:val="multilevel"/>
    <w:tmpl w:val="2570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9B378E"/>
    <w:multiLevelType w:val="hybridMultilevel"/>
    <w:tmpl w:val="9E129F06"/>
    <w:lvl w:ilvl="0" w:tplc="1D56AEC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24CA9"/>
    <w:multiLevelType w:val="multilevel"/>
    <w:tmpl w:val="9AFAF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9621D09"/>
    <w:multiLevelType w:val="multilevel"/>
    <w:tmpl w:val="16DC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35244"/>
    <w:rsid w:val="00035244"/>
    <w:rsid w:val="001944FE"/>
    <w:rsid w:val="005A3042"/>
    <w:rsid w:val="0067312E"/>
    <w:rsid w:val="0067579D"/>
    <w:rsid w:val="00B037F9"/>
    <w:rsid w:val="00B80CF6"/>
    <w:rsid w:val="00DE5610"/>
    <w:rsid w:val="00FC7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44"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0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30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A304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24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Admin</cp:lastModifiedBy>
  <cp:revision>5</cp:revision>
  <dcterms:created xsi:type="dcterms:W3CDTF">2013-04-25T19:01:00Z</dcterms:created>
  <dcterms:modified xsi:type="dcterms:W3CDTF">2013-05-15T18:29:00Z</dcterms:modified>
</cp:coreProperties>
</file>