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9B1F5" w14:textId="0CB8A528" w:rsidR="00A27307" w:rsidRDefault="000878AB">
      <w:pPr>
        <w:contextualSpacing/>
      </w:pPr>
      <w:r>
        <w:t>5:</w:t>
      </w:r>
    </w:p>
    <w:p w14:paraId="255320FF" w14:textId="3B0868C4" w:rsidR="007F721C" w:rsidRDefault="000878AB">
      <w:pPr>
        <w:contextualSpacing/>
      </w:pPr>
      <w:r>
        <w:tab/>
        <w:t>Out of the students in a class, 60% are geniuses, 70% love chocolate, and 40% fall into both categories. Determine the probability that a randomly selected student is neither a genius nor a chocolate lover.</w:t>
      </w:r>
    </w:p>
    <w:p w14:paraId="192A60F5" w14:textId="4BA2429E" w:rsidR="007F721C" w:rsidRDefault="007F721C">
      <w:pPr>
        <w:contextualSpacing/>
      </w:pPr>
      <w:r>
        <w:tab/>
        <w:t>G = 6/10</w:t>
      </w:r>
    </w:p>
    <w:p w14:paraId="2AE290E6" w14:textId="4C5ADE24" w:rsidR="007F721C" w:rsidRDefault="007F721C">
      <w:pPr>
        <w:contextualSpacing/>
      </w:pPr>
      <w:r>
        <w:tab/>
        <w:t>C = 7/10</w:t>
      </w:r>
    </w:p>
    <w:p w14:paraId="5508DBA0" w14:textId="1A3D2377" w:rsidR="007F721C" w:rsidRDefault="007F721C">
      <w:pPr>
        <w:contextualSpacing/>
      </w:pPr>
      <w:r>
        <w:tab/>
        <w:t>B = 4/10</w:t>
      </w:r>
    </w:p>
    <w:p w14:paraId="3686470D" w14:textId="3ABC7163" w:rsidR="007F721C" w:rsidRPr="00A625F7" w:rsidRDefault="007F721C">
      <w:pPr>
        <w:contextualSpacing/>
        <w:rPr>
          <w:i/>
          <w:iCs/>
        </w:rPr>
      </w:pPr>
      <w:r w:rsidRPr="00A625F7">
        <w:rPr>
          <w:i/>
          <w:iCs/>
        </w:rPr>
        <w:tab/>
      </w:r>
      <w:proofErr w:type="gramStart"/>
      <w:r w:rsidR="00A625F7" w:rsidRPr="00A625F7">
        <w:rPr>
          <w:i/>
          <w:iCs/>
        </w:rPr>
        <w:t>!G</w:t>
      </w:r>
      <w:proofErr w:type="gramEnd"/>
      <w:r w:rsidR="00A625F7" w:rsidRPr="00A625F7">
        <w:rPr>
          <w:i/>
          <w:iCs/>
        </w:rPr>
        <w:t xml:space="preserve"> = 4/10</w:t>
      </w:r>
    </w:p>
    <w:p w14:paraId="53D8B2A0" w14:textId="3D55A809" w:rsidR="00A625F7" w:rsidRPr="00A625F7" w:rsidRDefault="00A625F7" w:rsidP="00A625F7">
      <w:pPr>
        <w:contextualSpacing/>
        <w:rPr>
          <w:i/>
          <w:iCs/>
        </w:rPr>
      </w:pPr>
      <w:r w:rsidRPr="00A625F7">
        <w:rPr>
          <w:i/>
          <w:iCs/>
        </w:rPr>
        <w:tab/>
      </w:r>
      <w:proofErr w:type="gramStart"/>
      <w:r w:rsidRPr="00A625F7">
        <w:rPr>
          <w:i/>
          <w:iCs/>
        </w:rPr>
        <w:t>!C</w:t>
      </w:r>
      <w:proofErr w:type="gramEnd"/>
      <w:r w:rsidRPr="00A625F7">
        <w:rPr>
          <w:i/>
          <w:iCs/>
        </w:rPr>
        <w:t xml:space="preserve"> = 3/10</w:t>
      </w:r>
    </w:p>
    <w:p w14:paraId="18C69CD5" w14:textId="4E401ED4" w:rsidR="00A625F7" w:rsidRPr="00A625F7" w:rsidRDefault="00A625F7">
      <w:pPr>
        <w:contextualSpacing/>
        <w:rPr>
          <w:i/>
          <w:iCs/>
        </w:rPr>
      </w:pPr>
      <w:r w:rsidRPr="00A625F7">
        <w:rPr>
          <w:i/>
          <w:iCs/>
        </w:rPr>
        <w:tab/>
        <w:t xml:space="preserve">C </w:t>
      </w:r>
      <w:proofErr w:type="gramStart"/>
      <w:r w:rsidRPr="00A625F7">
        <w:rPr>
          <w:i/>
          <w:iCs/>
        </w:rPr>
        <w:t>and !G</w:t>
      </w:r>
      <w:proofErr w:type="gramEnd"/>
      <w:r w:rsidRPr="00A625F7">
        <w:rPr>
          <w:i/>
          <w:iCs/>
        </w:rPr>
        <w:t xml:space="preserve"> = C - B = 3/10</w:t>
      </w:r>
    </w:p>
    <w:p w14:paraId="39FF3F64" w14:textId="5A23DD66" w:rsidR="00A625F7" w:rsidRPr="00A625F7" w:rsidRDefault="00A625F7">
      <w:pPr>
        <w:contextualSpacing/>
        <w:rPr>
          <w:i/>
          <w:iCs/>
        </w:rPr>
      </w:pPr>
      <w:r w:rsidRPr="00A625F7">
        <w:rPr>
          <w:i/>
          <w:iCs/>
        </w:rPr>
        <w:tab/>
        <w:t xml:space="preserve">G </w:t>
      </w:r>
      <w:proofErr w:type="gramStart"/>
      <w:r w:rsidRPr="00A625F7">
        <w:rPr>
          <w:i/>
          <w:iCs/>
        </w:rPr>
        <w:t>and !C</w:t>
      </w:r>
      <w:proofErr w:type="gramEnd"/>
      <w:r w:rsidRPr="00A625F7">
        <w:rPr>
          <w:i/>
          <w:iCs/>
        </w:rPr>
        <w:t xml:space="preserve"> = G - B = 2/10</w:t>
      </w:r>
    </w:p>
    <w:p w14:paraId="309B825B" w14:textId="7E557E29" w:rsidR="00A625F7" w:rsidRDefault="00A625F7">
      <w:pPr>
        <w:contextualSpacing/>
        <w:rPr>
          <w:i/>
          <w:iCs/>
        </w:rPr>
      </w:pPr>
      <w:r>
        <w:tab/>
      </w:r>
      <w:r w:rsidRPr="00A625F7">
        <w:rPr>
          <w:i/>
          <w:iCs/>
        </w:rPr>
        <w:t xml:space="preserve">C </w:t>
      </w:r>
      <w:proofErr w:type="gramStart"/>
      <w:r w:rsidRPr="00A625F7">
        <w:rPr>
          <w:i/>
          <w:iCs/>
        </w:rPr>
        <w:t>and !G</w:t>
      </w:r>
      <w:proofErr w:type="gramEnd"/>
      <w:r>
        <w:rPr>
          <w:i/>
          <w:iCs/>
        </w:rPr>
        <w:t xml:space="preserve"> + G</w:t>
      </w:r>
      <w:r w:rsidRPr="00A625F7">
        <w:rPr>
          <w:i/>
          <w:iCs/>
        </w:rPr>
        <w:t xml:space="preserve"> and !</w:t>
      </w:r>
      <w:r>
        <w:rPr>
          <w:i/>
          <w:iCs/>
        </w:rPr>
        <w:t>C + B = 9/10</w:t>
      </w:r>
    </w:p>
    <w:p w14:paraId="604C4DAD" w14:textId="4F52EAD9" w:rsidR="007F721C" w:rsidRPr="00D77CAC" w:rsidRDefault="00A625F7">
      <w:pPr>
        <w:contextualSpacing/>
        <w:rPr>
          <w:b/>
          <w:bCs/>
        </w:rPr>
      </w:pPr>
      <w:r>
        <w:rPr>
          <w:i/>
          <w:iCs/>
        </w:rPr>
        <w:tab/>
        <w:t xml:space="preserve">The inverse of above is 1/10. </w:t>
      </w:r>
      <w:r w:rsidRPr="00D77CAC">
        <w:rPr>
          <w:b/>
          <w:bCs/>
          <w:i/>
          <w:iCs/>
        </w:rPr>
        <w:t>The probability of being a "neither" is 10</w:t>
      </w:r>
      <w:r w:rsidR="00A72461" w:rsidRPr="00D77CAC">
        <w:rPr>
          <w:b/>
          <w:bCs/>
          <w:i/>
          <w:iCs/>
        </w:rPr>
        <w:t>%</w:t>
      </w:r>
      <w:r w:rsidRPr="00D77CAC">
        <w:rPr>
          <w:b/>
          <w:bCs/>
          <w:i/>
          <w:iCs/>
        </w:rPr>
        <w:t>.</w:t>
      </w:r>
    </w:p>
    <w:p w14:paraId="578D87CA" w14:textId="77777777" w:rsidR="000878AB" w:rsidRDefault="000878AB">
      <w:pPr>
        <w:contextualSpacing/>
      </w:pPr>
    </w:p>
    <w:p w14:paraId="0AB62DD2" w14:textId="6B9F445F" w:rsidR="000878AB" w:rsidRDefault="000878AB">
      <w:pPr>
        <w:contextualSpacing/>
      </w:pPr>
      <w:r>
        <w:t>6:</w:t>
      </w:r>
    </w:p>
    <w:p w14:paraId="4EFFFA68" w14:textId="1727FE23" w:rsidR="00A625F7" w:rsidRDefault="000878AB">
      <w:pPr>
        <w:contextualSpacing/>
      </w:pPr>
      <w:r>
        <w:tab/>
        <w:t>A six-sided die is loaded in a way that each even face is twice as likely as each odd face. All even faces are equally likely, as are all odd faces. Construct a probabilistic model for a single roll of this die and find the probability that the outcome is less than 4.</w:t>
      </w:r>
    </w:p>
    <w:p w14:paraId="33A8D7A5" w14:textId="54122336" w:rsidR="00A625F7" w:rsidRPr="00D77CAC" w:rsidRDefault="00A625F7">
      <w:pPr>
        <w:contextualSpacing/>
        <w:rPr>
          <w:i/>
          <w:iCs/>
        </w:rPr>
      </w:pPr>
      <w:r>
        <w:tab/>
      </w:r>
      <w:proofErr w:type="gramStart"/>
      <w:r w:rsidRPr="00D77CAC">
        <w:rPr>
          <w:i/>
          <w:iCs/>
        </w:rPr>
        <w:t>P(</w:t>
      </w:r>
      <w:proofErr w:type="gramEnd"/>
      <w:r w:rsidRPr="00D77CAC">
        <w:rPr>
          <w:i/>
          <w:iCs/>
        </w:rPr>
        <w:t>2 or 4 or 6) = 66</w:t>
      </w:r>
      <w:r w:rsidR="00D2086B" w:rsidRPr="00D77CAC">
        <w:rPr>
          <w:i/>
          <w:iCs/>
        </w:rPr>
        <w:t>.6</w:t>
      </w:r>
      <w:r w:rsidRPr="00D77CAC">
        <w:rPr>
          <w:i/>
          <w:iCs/>
        </w:rPr>
        <w:t>%</w:t>
      </w:r>
    </w:p>
    <w:p w14:paraId="0E5EF70B" w14:textId="6A9FC20B" w:rsidR="00A625F7" w:rsidRPr="00D77CAC" w:rsidRDefault="00A625F7">
      <w:pPr>
        <w:contextualSpacing/>
        <w:rPr>
          <w:i/>
          <w:iCs/>
        </w:rPr>
      </w:pPr>
      <w:r w:rsidRPr="00D77CAC">
        <w:rPr>
          <w:i/>
          <w:iCs/>
        </w:rPr>
        <w:tab/>
      </w:r>
      <w:proofErr w:type="gramStart"/>
      <w:r w:rsidRPr="00D77CAC">
        <w:rPr>
          <w:i/>
          <w:iCs/>
        </w:rPr>
        <w:t>P(</w:t>
      </w:r>
      <w:proofErr w:type="gramEnd"/>
      <w:r w:rsidRPr="00D77CAC">
        <w:rPr>
          <w:i/>
          <w:iCs/>
        </w:rPr>
        <w:t>1 or 3 or 5) = 33</w:t>
      </w:r>
      <w:r w:rsidR="00D2086B" w:rsidRPr="00D77CAC">
        <w:rPr>
          <w:i/>
          <w:iCs/>
        </w:rPr>
        <w:t>.3</w:t>
      </w:r>
      <w:r w:rsidRPr="00D77CAC">
        <w:rPr>
          <w:i/>
          <w:iCs/>
        </w:rPr>
        <w:t>%</w:t>
      </w:r>
    </w:p>
    <w:p w14:paraId="0DE41E7A" w14:textId="2177508A" w:rsidR="00D2086B" w:rsidRPr="00D77CAC" w:rsidRDefault="00D2086B">
      <w:pPr>
        <w:contextualSpacing/>
        <w:rPr>
          <w:i/>
          <w:iCs/>
        </w:rPr>
      </w:pPr>
      <w:r w:rsidRPr="00D77CAC">
        <w:rPr>
          <w:i/>
          <w:iCs/>
        </w:rPr>
        <w:tab/>
        <w:t>The probability for an</w:t>
      </w:r>
      <w:r w:rsidR="00DE4968" w:rsidRPr="00D77CAC">
        <w:rPr>
          <w:i/>
          <w:iCs/>
        </w:rPr>
        <w:t>y given</w:t>
      </w:r>
      <w:r w:rsidRPr="00D77CAC">
        <w:rPr>
          <w:i/>
          <w:iCs/>
        </w:rPr>
        <w:t xml:space="preserve"> odd is </w:t>
      </w:r>
      <w:r w:rsidR="00DE4968" w:rsidRPr="00D77CAC">
        <w:rPr>
          <w:i/>
          <w:iCs/>
        </w:rPr>
        <w:t xml:space="preserve">11.1%; 22.2% for any given even. </w:t>
      </w:r>
      <w:proofErr w:type="gramStart"/>
      <w:r w:rsidR="00D77CAC" w:rsidRPr="00D77CAC">
        <w:rPr>
          <w:b/>
          <w:bCs/>
          <w:i/>
          <w:iCs/>
        </w:rPr>
        <w:t>P(</w:t>
      </w:r>
      <w:proofErr w:type="gramEnd"/>
      <w:r w:rsidR="00D77CAC" w:rsidRPr="00D77CAC">
        <w:rPr>
          <w:b/>
          <w:bCs/>
          <w:i/>
          <w:iCs/>
        </w:rPr>
        <w:t>1) + P(2) + P(3) = 44.4%</w:t>
      </w:r>
    </w:p>
    <w:p w14:paraId="725964E7" w14:textId="7AF0750C" w:rsidR="000878AB" w:rsidRDefault="000878AB">
      <w:pPr>
        <w:contextualSpacing/>
      </w:pPr>
    </w:p>
    <w:p w14:paraId="6B6E93B4" w14:textId="3C7B3312" w:rsidR="000878AB" w:rsidRDefault="000878AB">
      <w:pPr>
        <w:contextualSpacing/>
      </w:pPr>
      <w:r>
        <w:t>8:</w:t>
      </w:r>
    </w:p>
    <w:p w14:paraId="5D6309C9" w14:textId="4C7A28EE" w:rsidR="000878AB" w:rsidRDefault="000878AB">
      <w:pPr>
        <w:contextualSpacing/>
      </w:pPr>
      <w:r>
        <w:tab/>
      </w:r>
      <w:r w:rsidR="00FB1246">
        <w:t>You enter a special kind of chess tournament, in which you play one game with each of three opponents, but you get to choose the order in which you play your opponents, knowing the probability of a win against each. You win the tournament if you win two games in a row, and you want to maximize the probability of winning. Show that it is optimal to play the weakest opponent second, and that the order of the other two opponents does not matter.</w:t>
      </w:r>
    </w:p>
    <w:p w14:paraId="05811E70" w14:textId="153F92E1" w:rsidR="00F1599B" w:rsidRPr="0065190A" w:rsidRDefault="00F1599B">
      <w:pPr>
        <w:contextualSpacing/>
        <w:rPr>
          <w:b/>
          <w:bCs/>
          <w:i/>
          <w:iCs/>
        </w:rPr>
      </w:pPr>
      <w:r>
        <w:tab/>
      </w:r>
      <w:r w:rsidR="00CD14DD" w:rsidRPr="001B4D6D">
        <w:rPr>
          <w:i/>
          <w:iCs/>
        </w:rPr>
        <w:t xml:space="preserve">There are three games to win. By putting the weakest opponent second (in the middle), you'll face the order strong-weak-strong. </w:t>
      </w:r>
      <w:r w:rsidR="00CD14DD" w:rsidRPr="0065190A">
        <w:rPr>
          <w:b/>
          <w:bCs/>
          <w:i/>
          <w:iCs/>
        </w:rPr>
        <w:t>In case you fail against opponent one, and you beat opponent two, then you get one more opportunity to win</w:t>
      </w:r>
      <w:r w:rsidR="00C87EE8">
        <w:rPr>
          <w:b/>
          <w:bCs/>
          <w:i/>
          <w:iCs/>
        </w:rPr>
        <w:t>. Putting the strongest first or last doesn't change the prior fact or your likelihood of losing against the middle-strength player.</w:t>
      </w:r>
    </w:p>
    <w:p w14:paraId="1F341788" w14:textId="2C77840A" w:rsidR="000878AB" w:rsidRDefault="000878AB">
      <w:pPr>
        <w:contextualSpacing/>
      </w:pPr>
    </w:p>
    <w:p w14:paraId="00113FFD" w14:textId="0B9348FE" w:rsidR="000878AB" w:rsidRDefault="000878AB">
      <w:pPr>
        <w:contextualSpacing/>
      </w:pPr>
      <w:r>
        <w:t>12:</w:t>
      </w:r>
    </w:p>
    <w:p w14:paraId="2C63E515" w14:textId="5FAEA578" w:rsidR="00D2086B" w:rsidRDefault="00D2086B" w:rsidP="00D2086B">
      <w:pPr>
        <w:ind w:firstLine="720"/>
        <w:contextualSpacing/>
      </w:pPr>
      <w:r w:rsidRPr="00D2086B">
        <w:t>We are given three coins: one has heads in both faces, the second has tails in both faces, and the third has a head in one face and a tail in the other. We choose a coin at random, toss it, and the result is heads. What is the probability that the opposite face is tails?</w:t>
      </w:r>
    </w:p>
    <w:p w14:paraId="01ABC6F8" w14:textId="5DE1DE8A" w:rsidR="000878AB" w:rsidRPr="0065190A" w:rsidRDefault="000878AB">
      <w:pPr>
        <w:contextualSpacing/>
        <w:rPr>
          <w:b/>
          <w:bCs/>
          <w:i/>
          <w:iCs/>
        </w:rPr>
      </w:pPr>
      <w:r>
        <w:tab/>
      </w:r>
      <w:r w:rsidR="00FB1246" w:rsidRPr="0065190A">
        <w:rPr>
          <w:b/>
          <w:bCs/>
          <w:i/>
          <w:iCs/>
        </w:rPr>
        <w:t>See attached</w:t>
      </w:r>
      <w:r w:rsidR="007F721C" w:rsidRPr="0065190A">
        <w:rPr>
          <w:b/>
          <w:bCs/>
          <w:i/>
          <w:iCs/>
        </w:rPr>
        <w:t xml:space="preserve"> .</w:t>
      </w:r>
      <w:proofErr w:type="spellStart"/>
      <w:r w:rsidR="007F721C" w:rsidRPr="0065190A">
        <w:rPr>
          <w:b/>
          <w:bCs/>
          <w:i/>
          <w:iCs/>
        </w:rPr>
        <w:t>py</w:t>
      </w:r>
      <w:proofErr w:type="spellEnd"/>
      <w:r w:rsidR="007F721C" w:rsidRPr="0065190A">
        <w:rPr>
          <w:b/>
          <w:bCs/>
          <w:i/>
          <w:iCs/>
        </w:rPr>
        <w:t xml:space="preserve"> file</w:t>
      </w:r>
    </w:p>
    <w:p w14:paraId="3D234A38" w14:textId="0BBE3FF3" w:rsidR="007F721C" w:rsidRDefault="0016091E">
      <w:pPr>
        <w:contextualSpacing/>
      </w:pPr>
      <w:bookmarkStart w:id="0" w:name="_GoBack"/>
      <w:bookmarkEnd w:id="0"/>
      <w:r>
        <w:rPr>
          <w:noProof/>
        </w:rPr>
        <w:lastRenderedPageBreak/>
        <w:drawing>
          <wp:anchor distT="0" distB="0" distL="114300" distR="114300" simplePos="0" relativeHeight="251659264" behindDoc="0" locked="0" layoutInCell="1" allowOverlap="1" wp14:anchorId="1CA804A7" wp14:editId="74C7370F">
            <wp:simplePos x="0" y="0"/>
            <wp:positionH relativeFrom="column">
              <wp:posOffset>0</wp:posOffset>
            </wp:positionH>
            <wp:positionV relativeFrom="paragraph">
              <wp:posOffset>285750</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anchor>
        </w:drawing>
      </w:r>
    </w:p>
    <w:sectPr w:rsidR="007F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D4"/>
    <w:rsid w:val="000878AB"/>
    <w:rsid w:val="0016091E"/>
    <w:rsid w:val="001B4D6D"/>
    <w:rsid w:val="005A28DA"/>
    <w:rsid w:val="005B0DD4"/>
    <w:rsid w:val="0065190A"/>
    <w:rsid w:val="006C66FA"/>
    <w:rsid w:val="00754133"/>
    <w:rsid w:val="007F721C"/>
    <w:rsid w:val="00A27307"/>
    <w:rsid w:val="00A625F7"/>
    <w:rsid w:val="00A72461"/>
    <w:rsid w:val="00C301B5"/>
    <w:rsid w:val="00C87EE8"/>
    <w:rsid w:val="00CD14DD"/>
    <w:rsid w:val="00D2086B"/>
    <w:rsid w:val="00D77CAC"/>
    <w:rsid w:val="00DE4968"/>
    <w:rsid w:val="00F1599B"/>
    <w:rsid w:val="00FB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6663"/>
  <w15:chartTrackingRefBased/>
  <w15:docId w15:val="{A8BA8EA9-F2AA-4C08-B71B-8C783FB4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271027">
      <w:bodyDiv w:val="1"/>
      <w:marLeft w:val="0"/>
      <w:marRight w:val="0"/>
      <w:marTop w:val="0"/>
      <w:marBottom w:val="0"/>
      <w:divBdr>
        <w:top w:val="none" w:sz="0" w:space="0" w:color="auto"/>
        <w:left w:val="none" w:sz="0" w:space="0" w:color="auto"/>
        <w:bottom w:val="none" w:sz="0" w:space="0" w:color="auto"/>
        <w:right w:val="none" w:sz="0" w:space="0" w:color="auto"/>
      </w:divBdr>
      <w:divsChild>
        <w:div w:id="270937857">
          <w:marLeft w:val="0"/>
          <w:marRight w:val="0"/>
          <w:marTop w:val="0"/>
          <w:marBottom w:val="0"/>
          <w:divBdr>
            <w:top w:val="none" w:sz="0" w:space="0" w:color="auto"/>
            <w:left w:val="none" w:sz="0" w:space="0" w:color="auto"/>
            <w:bottom w:val="none" w:sz="0" w:space="0" w:color="auto"/>
            <w:right w:val="none" w:sz="0" w:space="0" w:color="auto"/>
          </w:divBdr>
          <w:divsChild>
            <w:div w:id="3531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327">
      <w:bodyDiv w:val="1"/>
      <w:marLeft w:val="0"/>
      <w:marRight w:val="0"/>
      <w:marTop w:val="0"/>
      <w:marBottom w:val="0"/>
      <w:divBdr>
        <w:top w:val="none" w:sz="0" w:space="0" w:color="auto"/>
        <w:left w:val="none" w:sz="0" w:space="0" w:color="auto"/>
        <w:bottom w:val="none" w:sz="0" w:space="0" w:color="auto"/>
        <w:right w:val="none" w:sz="0" w:space="0" w:color="auto"/>
      </w:divBdr>
      <w:divsChild>
        <w:div w:id="793595956">
          <w:marLeft w:val="0"/>
          <w:marRight w:val="0"/>
          <w:marTop w:val="0"/>
          <w:marBottom w:val="0"/>
          <w:divBdr>
            <w:top w:val="none" w:sz="0" w:space="0" w:color="auto"/>
            <w:left w:val="none" w:sz="0" w:space="0" w:color="auto"/>
            <w:bottom w:val="none" w:sz="0" w:space="0" w:color="auto"/>
            <w:right w:val="none" w:sz="0" w:space="0" w:color="auto"/>
          </w:divBdr>
          <w:divsChild>
            <w:div w:id="1826973648">
              <w:marLeft w:val="0"/>
              <w:marRight w:val="0"/>
              <w:marTop w:val="0"/>
              <w:marBottom w:val="0"/>
              <w:divBdr>
                <w:top w:val="none" w:sz="0" w:space="0" w:color="auto"/>
                <w:left w:val="none" w:sz="0" w:space="0" w:color="auto"/>
                <w:bottom w:val="none" w:sz="0" w:space="0" w:color="auto"/>
                <w:right w:val="none" w:sz="0" w:space="0" w:color="auto"/>
              </w:divBdr>
            </w:div>
            <w:div w:id="802309835">
              <w:marLeft w:val="0"/>
              <w:marRight w:val="0"/>
              <w:marTop w:val="0"/>
              <w:marBottom w:val="0"/>
              <w:divBdr>
                <w:top w:val="none" w:sz="0" w:space="0" w:color="auto"/>
                <w:left w:val="none" w:sz="0" w:space="0" w:color="auto"/>
                <w:bottom w:val="none" w:sz="0" w:space="0" w:color="auto"/>
                <w:right w:val="none" w:sz="0" w:space="0" w:color="auto"/>
              </w:divBdr>
            </w:div>
            <w:div w:id="1885214125">
              <w:marLeft w:val="0"/>
              <w:marRight w:val="0"/>
              <w:marTop w:val="0"/>
              <w:marBottom w:val="0"/>
              <w:divBdr>
                <w:top w:val="none" w:sz="0" w:space="0" w:color="auto"/>
                <w:left w:val="none" w:sz="0" w:space="0" w:color="auto"/>
                <w:bottom w:val="none" w:sz="0" w:space="0" w:color="auto"/>
                <w:right w:val="none" w:sz="0" w:space="0" w:color="auto"/>
              </w:divBdr>
            </w:div>
            <w:div w:id="544950827">
              <w:marLeft w:val="0"/>
              <w:marRight w:val="0"/>
              <w:marTop w:val="0"/>
              <w:marBottom w:val="0"/>
              <w:divBdr>
                <w:top w:val="none" w:sz="0" w:space="0" w:color="auto"/>
                <w:left w:val="none" w:sz="0" w:space="0" w:color="auto"/>
                <w:bottom w:val="none" w:sz="0" w:space="0" w:color="auto"/>
                <w:right w:val="none" w:sz="0" w:space="0" w:color="auto"/>
              </w:divBdr>
            </w:div>
            <w:div w:id="1646659566">
              <w:marLeft w:val="0"/>
              <w:marRight w:val="0"/>
              <w:marTop w:val="0"/>
              <w:marBottom w:val="0"/>
              <w:divBdr>
                <w:top w:val="none" w:sz="0" w:space="0" w:color="auto"/>
                <w:left w:val="none" w:sz="0" w:space="0" w:color="auto"/>
                <w:bottom w:val="none" w:sz="0" w:space="0" w:color="auto"/>
                <w:right w:val="none" w:sz="0" w:space="0" w:color="auto"/>
              </w:divBdr>
            </w:div>
            <w:div w:id="974796957">
              <w:marLeft w:val="0"/>
              <w:marRight w:val="0"/>
              <w:marTop w:val="0"/>
              <w:marBottom w:val="0"/>
              <w:divBdr>
                <w:top w:val="none" w:sz="0" w:space="0" w:color="auto"/>
                <w:left w:val="none" w:sz="0" w:space="0" w:color="auto"/>
                <w:bottom w:val="none" w:sz="0" w:space="0" w:color="auto"/>
                <w:right w:val="none" w:sz="0" w:space="0" w:color="auto"/>
              </w:divBdr>
            </w:div>
            <w:div w:id="179439015">
              <w:marLeft w:val="0"/>
              <w:marRight w:val="0"/>
              <w:marTop w:val="0"/>
              <w:marBottom w:val="0"/>
              <w:divBdr>
                <w:top w:val="none" w:sz="0" w:space="0" w:color="auto"/>
                <w:left w:val="none" w:sz="0" w:space="0" w:color="auto"/>
                <w:bottom w:val="none" w:sz="0" w:space="0" w:color="auto"/>
                <w:right w:val="none" w:sz="0" w:space="0" w:color="auto"/>
              </w:divBdr>
            </w:div>
            <w:div w:id="1714697829">
              <w:marLeft w:val="0"/>
              <w:marRight w:val="0"/>
              <w:marTop w:val="0"/>
              <w:marBottom w:val="0"/>
              <w:divBdr>
                <w:top w:val="none" w:sz="0" w:space="0" w:color="auto"/>
                <w:left w:val="none" w:sz="0" w:space="0" w:color="auto"/>
                <w:bottom w:val="none" w:sz="0" w:space="0" w:color="auto"/>
                <w:right w:val="none" w:sz="0" w:space="0" w:color="auto"/>
              </w:divBdr>
            </w:div>
            <w:div w:id="1353843202">
              <w:marLeft w:val="0"/>
              <w:marRight w:val="0"/>
              <w:marTop w:val="0"/>
              <w:marBottom w:val="0"/>
              <w:divBdr>
                <w:top w:val="none" w:sz="0" w:space="0" w:color="auto"/>
                <w:left w:val="none" w:sz="0" w:space="0" w:color="auto"/>
                <w:bottom w:val="none" w:sz="0" w:space="0" w:color="auto"/>
                <w:right w:val="none" w:sz="0" w:space="0" w:color="auto"/>
              </w:divBdr>
            </w:div>
            <w:div w:id="293097945">
              <w:marLeft w:val="0"/>
              <w:marRight w:val="0"/>
              <w:marTop w:val="0"/>
              <w:marBottom w:val="0"/>
              <w:divBdr>
                <w:top w:val="none" w:sz="0" w:space="0" w:color="auto"/>
                <w:left w:val="none" w:sz="0" w:space="0" w:color="auto"/>
                <w:bottom w:val="none" w:sz="0" w:space="0" w:color="auto"/>
                <w:right w:val="none" w:sz="0" w:space="0" w:color="auto"/>
              </w:divBdr>
            </w:div>
            <w:div w:id="540636485">
              <w:marLeft w:val="0"/>
              <w:marRight w:val="0"/>
              <w:marTop w:val="0"/>
              <w:marBottom w:val="0"/>
              <w:divBdr>
                <w:top w:val="none" w:sz="0" w:space="0" w:color="auto"/>
                <w:left w:val="none" w:sz="0" w:space="0" w:color="auto"/>
                <w:bottom w:val="none" w:sz="0" w:space="0" w:color="auto"/>
                <w:right w:val="none" w:sz="0" w:space="0" w:color="auto"/>
              </w:divBdr>
            </w:div>
            <w:div w:id="1897471412">
              <w:marLeft w:val="0"/>
              <w:marRight w:val="0"/>
              <w:marTop w:val="0"/>
              <w:marBottom w:val="0"/>
              <w:divBdr>
                <w:top w:val="none" w:sz="0" w:space="0" w:color="auto"/>
                <w:left w:val="none" w:sz="0" w:space="0" w:color="auto"/>
                <w:bottom w:val="none" w:sz="0" w:space="0" w:color="auto"/>
                <w:right w:val="none" w:sz="0" w:space="0" w:color="auto"/>
              </w:divBdr>
            </w:div>
            <w:div w:id="5730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Robertson</dc:creator>
  <cp:keywords/>
  <dc:description/>
  <cp:lastModifiedBy>John Robertson</cp:lastModifiedBy>
  <cp:revision>18</cp:revision>
  <dcterms:created xsi:type="dcterms:W3CDTF">2020-01-21T22:47:00Z</dcterms:created>
  <dcterms:modified xsi:type="dcterms:W3CDTF">2020-01-24T21:29:00Z</dcterms:modified>
</cp:coreProperties>
</file>