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4BE56" w14:textId="1EAC8CA6" w:rsidR="00074672" w:rsidRDefault="00074672" w:rsidP="00074672">
      <w:pPr>
        <w:pStyle w:val="NormalWeb"/>
        <w:shd w:val="clear" w:color="auto" w:fill="FFFFFF"/>
        <w:spacing w:before="180" w:beforeAutospacing="0" w:after="180" w:afterAutospacing="0"/>
        <w:contextualSpacing/>
        <w:jc w:val="center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MESSAGE-PASSING PROGRAM</w:t>
      </w:r>
    </w:p>
    <w:p w14:paraId="6DE699DE" w14:textId="1D1E69AE" w:rsidR="00074672" w:rsidRDefault="00074672" w:rsidP="00074672">
      <w:pPr>
        <w:pStyle w:val="NormalWeb"/>
        <w:shd w:val="clear" w:color="auto" w:fill="FFFFFF"/>
        <w:spacing w:before="180" w:beforeAutospacing="0" w:after="180" w:afterAutospacing="0"/>
        <w:contextualSpacing/>
        <w:jc w:val="center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Homework #4</w:t>
      </w:r>
    </w:p>
    <w:p w14:paraId="42A9D56F" w14:textId="77777777" w:rsidR="00074672" w:rsidRDefault="00074672" w:rsidP="00074672">
      <w:pPr>
        <w:pStyle w:val="NormalWeb"/>
        <w:shd w:val="clear" w:color="auto" w:fill="FFFFFF"/>
        <w:spacing w:before="180" w:beforeAutospacing="0" w:after="180" w:afterAutospacing="0"/>
        <w:contextualSpacing/>
        <w:jc w:val="center"/>
        <w:rPr>
          <w:rFonts w:ascii="Helvetica" w:hAnsi="Helvetica" w:cs="Helvetica"/>
          <w:color w:val="2D3B45"/>
        </w:rPr>
      </w:pPr>
    </w:p>
    <w:p w14:paraId="086DD094" w14:textId="77777777" w:rsidR="00074672" w:rsidRDefault="00074672" w:rsidP="00074672">
      <w:pPr>
        <w:pStyle w:val="NormalWeb"/>
        <w:shd w:val="clear" w:color="auto" w:fill="FFFFFF"/>
        <w:spacing w:before="180" w:beforeAutospacing="0" w:after="180" w:afterAutospacing="0"/>
        <w:contextualSpacing/>
        <w:jc w:val="center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By</w:t>
      </w:r>
    </w:p>
    <w:p w14:paraId="77E77BA7" w14:textId="77777777" w:rsidR="00074672" w:rsidRDefault="00074672" w:rsidP="00074672">
      <w:pPr>
        <w:pStyle w:val="NormalWeb"/>
        <w:shd w:val="clear" w:color="auto" w:fill="FFFFFF"/>
        <w:spacing w:before="180" w:beforeAutospacing="0" w:after="180" w:afterAutospacing="0"/>
        <w:contextualSpacing/>
        <w:jc w:val="center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John Robertson</w:t>
      </w:r>
    </w:p>
    <w:p w14:paraId="067FB739" w14:textId="77777777" w:rsidR="00074672" w:rsidRDefault="00074672" w:rsidP="00074672">
      <w:pPr>
        <w:contextualSpacing/>
      </w:pPr>
    </w:p>
    <w:p w14:paraId="6CA4BB6E" w14:textId="53563002" w:rsidR="00074672" w:rsidRDefault="00074672" w:rsidP="00074672">
      <w:pPr>
        <w:contextualSpacing/>
        <w:jc w:val="center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CS 432 Parallel Computing</w:t>
      </w:r>
      <w:r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  <w:shd w:val="clear" w:color="auto" w:fill="FFFFFF"/>
        </w:rPr>
        <w:t xml:space="preserve">April </w:t>
      </w:r>
      <w:r w:rsidR="00E01D9D">
        <w:rPr>
          <w:rFonts w:ascii="Helvetica" w:hAnsi="Helvetica" w:cs="Helvetica"/>
          <w:color w:val="2D3B45"/>
          <w:shd w:val="clear" w:color="auto" w:fill="FFFFFF"/>
        </w:rPr>
        <w:t>8</w:t>
      </w:r>
      <w:r>
        <w:rPr>
          <w:rFonts w:ascii="Helvetica" w:hAnsi="Helvetica" w:cs="Helvetica"/>
          <w:color w:val="2D3B45"/>
          <w:shd w:val="clear" w:color="auto" w:fill="FFFFFF"/>
        </w:rPr>
        <w:t>, 2021</w:t>
      </w:r>
    </w:p>
    <w:p w14:paraId="06B74DDF" w14:textId="77777777" w:rsidR="00074672" w:rsidRDefault="00074672" w:rsidP="00074672">
      <w:pPr>
        <w:contextualSpacing/>
        <w:jc w:val="center"/>
        <w:rPr>
          <w:rFonts w:ascii="Helvetica" w:hAnsi="Helvetica" w:cs="Helvetica"/>
          <w:color w:val="2D3B45"/>
          <w:shd w:val="clear" w:color="auto" w:fill="FFFFFF"/>
        </w:rPr>
      </w:pPr>
    </w:p>
    <w:p w14:paraId="41330E7F" w14:textId="77777777" w:rsidR="00074672" w:rsidRDefault="00074672" w:rsidP="00074672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5EBFF799" w14:textId="77777777" w:rsidR="00074672" w:rsidRDefault="00074672" w:rsidP="00074672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058AA425" w14:textId="77777777" w:rsidR="00074672" w:rsidRDefault="00074672" w:rsidP="00074672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32C7C0B6" w14:textId="77777777" w:rsidR="00074672" w:rsidRDefault="00074672" w:rsidP="00074672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3438D278" w14:textId="77777777" w:rsidR="00074672" w:rsidRDefault="00074672" w:rsidP="00074672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02EF22F5" w14:textId="77777777" w:rsidR="00074672" w:rsidRDefault="00074672" w:rsidP="00074672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2B1CD0EB" w14:textId="77777777" w:rsidR="00074672" w:rsidRDefault="00074672" w:rsidP="00074672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0B879EE5" w14:textId="77777777" w:rsidR="00074672" w:rsidRDefault="00074672" w:rsidP="00074672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6CE7614C" w14:textId="77777777" w:rsidR="00074672" w:rsidRDefault="00074672" w:rsidP="00074672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038CA3F6" w14:textId="77777777" w:rsidR="00074672" w:rsidRDefault="00074672" w:rsidP="00074672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457AD7E1" w14:textId="77777777" w:rsidR="00074672" w:rsidRDefault="00074672" w:rsidP="00074672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14B89F78" w14:textId="77777777" w:rsidR="00074672" w:rsidRDefault="00074672" w:rsidP="00074672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09CA7213" w14:textId="77777777" w:rsidR="00074672" w:rsidRDefault="00074672" w:rsidP="00074672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3686EE36" w14:textId="77777777" w:rsidR="00074672" w:rsidRDefault="00074672" w:rsidP="00074672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716D6701" w14:textId="77777777" w:rsidR="00074672" w:rsidRDefault="00074672" w:rsidP="00074672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0D1585F5" w14:textId="77777777" w:rsidR="00074672" w:rsidRDefault="00074672" w:rsidP="00074672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0DC0AD66" w14:textId="77777777" w:rsidR="00074672" w:rsidRDefault="00074672" w:rsidP="00074672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33C8C7AB" w14:textId="77777777" w:rsidR="00074672" w:rsidRDefault="00074672" w:rsidP="00074672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38A0CC01" w14:textId="77777777" w:rsidR="00074672" w:rsidRDefault="00074672" w:rsidP="00074672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0BBF16E3" w14:textId="77777777" w:rsidR="00074672" w:rsidRDefault="00074672" w:rsidP="00074672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3CDDB1BF" w14:textId="77777777" w:rsidR="00074672" w:rsidRDefault="00074672" w:rsidP="00074672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1FF8B778" w14:textId="77777777" w:rsidR="00074672" w:rsidRDefault="00074672" w:rsidP="00074672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23A32A39" w14:textId="77777777" w:rsidR="00074672" w:rsidRDefault="00074672" w:rsidP="00074672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459785F4" w14:textId="77777777" w:rsidR="00074672" w:rsidRDefault="00074672" w:rsidP="00074672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60FAB2C9" w14:textId="77777777" w:rsidR="00074672" w:rsidRDefault="00074672" w:rsidP="00074672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0CA9BE5C" w14:textId="77777777" w:rsidR="00074672" w:rsidRDefault="00074672" w:rsidP="00074672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66F89421" w14:textId="77777777" w:rsidR="00074672" w:rsidRDefault="00074672" w:rsidP="00074672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6957A57B" w14:textId="77777777" w:rsidR="00074672" w:rsidRDefault="00074672" w:rsidP="00074672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6274444F" w14:textId="77777777" w:rsidR="00074672" w:rsidRDefault="00074672" w:rsidP="00074672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216D88BB" w14:textId="77777777" w:rsidR="00074672" w:rsidRDefault="00074672" w:rsidP="00074672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02233558" w14:textId="77777777" w:rsidR="00074672" w:rsidRDefault="00074672" w:rsidP="00074672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1BC2286B" w14:textId="77777777" w:rsidR="00074672" w:rsidRDefault="00074672" w:rsidP="00074672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0295543D" w14:textId="77777777" w:rsidR="00074672" w:rsidRDefault="00074672" w:rsidP="00074672">
      <w:pPr>
        <w:contextualSpacing/>
      </w:pPr>
    </w:p>
    <w:p w14:paraId="35CD5797" w14:textId="77777777" w:rsidR="00074672" w:rsidRDefault="00074672" w:rsidP="00074672">
      <w:pPr>
        <w:contextualSpacing/>
        <w:rPr>
          <w:rFonts w:ascii="Helvetica" w:hAnsi="Helvetica" w:cs="Helvetica"/>
          <w:color w:val="2D3B45"/>
          <w:shd w:val="clear" w:color="auto" w:fill="FFFFFF"/>
        </w:rPr>
      </w:pPr>
      <w:r w:rsidRPr="00797B8B">
        <w:rPr>
          <w:rFonts w:ascii="Helvetica" w:hAnsi="Helvetica" w:cs="Helvetica"/>
          <w:color w:val="2D3B45"/>
          <w:shd w:val="clear" w:color="auto" w:fill="FFFFFF"/>
        </w:rPr>
        <w:lastRenderedPageBreak/>
        <w:t>Problem Specification:</w:t>
      </w:r>
    </w:p>
    <w:p w14:paraId="21A614E0" w14:textId="31BC7F1C" w:rsidR="00074672" w:rsidRPr="00DA77D9" w:rsidRDefault="00074672" w:rsidP="00074672">
      <w:pPr>
        <w:contextualSpacing/>
        <w:rPr>
          <w:rFonts w:ascii="Helvetica" w:hAnsi="Helvetica" w:cs="Helvetica"/>
          <w:b/>
          <w:bCs/>
          <w:color w:val="2D3B45"/>
          <w:shd w:val="clear" w:color="auto" w:fill="FFFFFF"/>
        </w:rPr>
      </w:pPr>
      <w:r w:rsidRPr="00DA77D9"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Re-do Homework 1 as a </w:t>
      </w:r>
      <w:r>
        <w:rPr>
          <w:rFonts w:ascii="Helvetica" w:hAnsi="Helvetica" w:cs="Helvetica"/>
          <w:b/>
          <w:bCs/>
          <w:color w:val="2D3B45"/>
          <w:shd w:val="clear" w:color="auto" w:fill="FFFFFF"/>
        </w:rPr>
        <w:t>message-passing</w:t>
      </w:r>
      <w:r w:rsidRPr="00DA77D9"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 program in </w:t>
      </w:r>
      <w:r>
        <w:rPr>
          <w:rFonts w:ascii="Helvetica" w:hAnsi="Helvetica" w:cs="Helvetica"/>
          <w:b/>
          <w:bCs/>
          <w:color w:val="2D3B45"/>
          <w:shd w:val="clear" w:color="auto" w:fill="FFFFFF"/>
        </w:rPr>
        <w:t>MPI with one-dimensional data distribution</w:t>
      </w:r>
      <w:r w:rsidR="000770F5"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 and measure its speedup compared to the original</w:t>
      </w:r>
      <w:r w:rsidRPr="00DA77D9">
        <w:rPr>
          <w:rFonts w:ascii="Helvetica" w:hAnsi="Helvetica" w:cs="Helvetica"/>
          <w:b/>
          <w:bCs/>
          <w:color w:val="2D3B45"/>
          <w:shd w:val="clear" w:color="auto" w:fill="FFFFFF"/>
        </w:rPr>
        <w:t>.</w:t>
      </w:r>
    </w:p>
    <w:p w14:paraId="7B7B97C2" w14:textId="77777777" w:rsidR="00074672" w:rsidRPr="00797B8B" w:rsidRDefault="00074672" w:rsidP="00074672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4F79EB21" w14:textId="77777777" w:rsidR="00074672" w:rsidRPr="00797B8B" w:rsidRDefault="00074672" w:rsidP="00074672">
      <w:pPr>
        <w:contextualSpacing/>
        <w:rPr>
          <w:rFonts w:ascii="Helvetica" w:hAnsi="Helvetica" w:cs="Helvetica"/>
          <w:color w:val="2D3B45"/>
          <w:shd w:val="clear" w:color="auto" w:fill="FFFFFF"/>
        </w:rPr>
      </w:pPr>
      <w:r w:rsidRPr="00797B8B">
        <w:rPr>
          <w:rFonts w:ascii="Helvetica" w:hAnsi="Helvetica" w:cs="Helvetica"/>
          <w:color w:val="2D3B45"/>
          <w:shd w:val="clear" w:color="auto" w:fill="FFFFFF"/>
        </w:rPr>
        <w:t>Program Design:</w:t>
      </w:r>
    </w:p>
    <w:p w14:paraId="56847014" w14:textId="50F81776" w:rsidR="00074672" w:rsidRDefault="001D68E4" w:rsidP="00074672">
      <w:pPr>
        <w:contextualSpacing/>
        <w:rPr>
          <w:rFonts w:ascii="Helvetica" w:hAnsi="Helvetica" w:cs="Helvetica"/>
          <w:b/>
          <w:bCs/>
          <w:color w:val="2D3B45"/>
          <w:shd w:val="clear" w:color="auto" w:fill="FFFFFF"/>
        </w:rPr>
      </w:pPr>
      <w:r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My intent was to restructure the original program the same way I did last time, taking cues from the example program in the first reference on how to build an MPI program. </w:t>
      </w:r>
      <w:r w:rsidR="00E019B5">
        <w:rPr>
          <w:rFonts w:ascii="Helvetica" w:hAnsi="Helvetica" w:cs="Helvetica"/>
          <w:b/>
          <w:bCs/>
          <w:color w:val="2D3B45"/>
          <w:shd w:val="clear" w:color="auto" w:fill="FFFFFF"/>
        </w:rPr>
        <w:t>I did not understand this nor the other examples, nor the tutorial slides.</w:t>
      </w:r>
      <w:r w:rsidR="00E01D9D"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 The structure is built assuming that indices are passed to slave processes so that game() can run in that process with the given indices, because this was what I understood the purpose of </w:t>
      </w:r>
      <w:proofErr w:type="spellStart"/>
      <w:r w:rsidR="00E01D9D">
        <w:rPr>
          <w:rFonts w:ascii="Helvetica" w:hAnsi="Helvetica" w:cs="Helvetica"/>
          <w:b/>
          <w:bCs/>
          <w:color w:val="2D3B45"/>
          <w:shd w:val="clear" w:color="auto" w:fill="FFFFFF"/>
        </w:rPr>
        <w:t>MPI_Sendrecv</w:t>
      </w:r>
      <w:proofErr w:type="spellEnd"/>
      <w:r w:rsidR="00E01D9D">
        <w:rPr>
          <w:rFonts w:ascii="Helvetica" w:hAnsi="Helvetica" w:cs="Helvetica"/>
          <w:b/>
          <w:bCs/>
          <w:color w:val="2D3B45"/>
          <w:shd w:val="clear" w:color="auto" w:fill="FFFFFF"/>
        </w:rPr>
        <w:t>() to be.</w:t>
      </w:r>
    </w:p>
    <w:p w14:paraId="70AE387F" w14:textId="77777777" w:rsidR="00074672" w:rsidRPr="00797B8B" w:rsidRDefault="00074672" w:rsidP="00074672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31CC92FF" w14:textId="77777777" w:rsidR="00074672" w:rsidRPr="00797B8B" w:rsidRDefault="00074672" w:rsidP="00074672">
      <w:pPr>
        <w:contextualSpacing/>
        <w:rPr>
          <w:rFonts w:ascii="Helvetica" w:hAnsi="Helvetica" w:cs="Helvetica"/>
          <w:color w:val="2D3B45"/>
          <w:shd w:val="clear" w:color="auto" w:fill="FFFFFF"/>
        </w:rPr>
      </w:pPr>
      <w:r w:rsidRPr="00797B8B">
        <w:rPr>
          <w:rFonts w:ascii="Helvetica" w:hAnsi="Helvetica" w:cs="Helvetica"/>
          <w:color w:val="2D3B45"/>
          <w:shd w:val="clear" w:color="auto" w:fill="FFFFFF"/>
        </w:rPr>
        <w:t>Testing Plan:</w:t>
      </w:r>
    </w:p>
    <w:p w14:paraId="1F18BBA5" w14:textId="66BA5D6A" w:rsidR="00074672" w:rsidRDefault="00074672" w:rsidP="00074672">
      <w:pPr>
        <w:contextualSpacing/>
        <w:rPr>
          <w:rFonts w:ascii="Helvetica" w:hAnsi="Helvetica" w:cs="Helvetica"/>
          <w:b/>
          <w:bCs/>
          <w:color w:val="2D3B45"/>
          <w:shd w:val="clear" w:color="auto" w:fill="FFFFFF"/>
        </w:rPr>
      </w:pPr>
    </w:p>
    <w:p w14:paraId="169EA053" w14:textId="77777777" w:rsidR="00074672" w:rsidRPr="00797B8B" w:rsidRDefault="00074672" w:rsidP="00074672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12E35BE5" w14:textId="77777777" w:rsidR="00074672" w:rsidRPr="00797B8B" w:rsidRDefault="00074672" w:rsidP="00074672">
      <w:pPr>
        <w:contextualSpacing/>
        <w:rPr>
          <w:rFonts w:ascii="Helvetica" w:hAnsi="Helvetica" w:cs="Helvetica"/>
          <w:color w:val="2D3B45"/>
          <w:shd w:val="clear" w:color="auto" w:fill="FFFFFF"/>
        </w:rPr>
      </w:pPr>
      <w:r w:rsidRPr="00797B8B">
        <w:rPr>
          <w:rFonts w:ascii="Helvetica" w:hAnsi="Helvetica" w:cs="Helvetica"/>
          <w:color w:val="2D3B45"/>
          <w:shd w:val="clear" w:color="auto" w:fill="FFFFFF"/>
        </w:rPr>
        <w:t>Test Cases:</w:t>
      </w:r>
    </w:p>
    <w:p w14:paraId="01111E16" w14:textId="2A0258BA" w:rsidR="00074672" w:rsidRDefault="001D68E4" w:rsidP="00074672">
      <w:pPr>
        <w:contextualSpacing/>
        <w:rPr>
          <w:rFonts w:ascii="Helvetica" w:hAnsi="Helvetica" w:cs="Helvetica"/>
          <w:b/>
          <w:bCs/>
          <w:color w:val="2D3B45"/>
          <w:shd w:val="clear" w:color="auto" w:fill="FFFFFF"/>
        </w:rPr>
      </w:pPr>
      <w:r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I did not successfully </w:t>
      </w:r>
      <w:r w:rsidR="00E019B5">
        <w:rPr>
          <w:rFonts w:ascii="Helvetica" w:hAnsi="Helvetica" w:cs="Helvetica"/>
          <w:b/>
          <w:bCs/>
          <w:color w:val="2D3B45"/>
          <w:shd w:val="clear" w:color="auto" w:fill="FFFFFF"/>
        </w:rPr>
        <w:t>complete the program so that it could be tested.</w:t>
      </w:r>
    </w:p>
    <w:p w14:paraId="6217A7D1" w14:textId="77777777" w:rsidR="00074672" w:rsidRDefault="00074672" w:rsidP="00074672">
      <w:pPr>
        <w:contextualSpacing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noProof/>
          <w:color w:val="2D3B45"/>
        </w:rPr>
        <w:drawing>
          <wp:anchor distT="0" distB="0" distL="114300" distR="114300" simplePos="0" relativeHeight="251659264" behindDoc="0" locked="0" layoutInCell="1" allowOverlap="1" wp14:anchorId="4ED1F884" wp14:editId="6A9962D2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5486400" cy="3200400"/>
            <wp:effectExtent l="0" t="0" r="0" b="0"/>
            <wp:wrapTopAndBottom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</w:p>
    <w:p w14:paraId="408DD51E" w14:textId="1BA2C107" w:rsidR="00074672" w:rsidRDefault="00074672" w:rsidP="00074672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4DD3E09D" w14:textId="453CCD28" w:rsidR="00567610" w:rsidRDefault="00567610" w:rsidP="00074672">
      <w:pPr>
        <w:contextualSpacing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Analysis and Conclusions</w:t>
      </w:r>
      <w:r w:rsidR="001D68E4">
        <w:rPr>
          <w:rFonts w:ascii="Helvetica" w:hAnsi="Helvetica" w:cs="Helvetica"/>
          <w:color w:val="2D3B45"/>
          <w:shd w:val="clear" w:color="auto" w:fill="FFFFFF"/>
        </w:rPr>
        <w:t>:</w:t>
      </w:r>
    </w:p>
    <w:p w14:paraId="52EFC72B" w14:textId="4BAF238B" w:rsidR="00074672" w:rsidRDefault="001D68E4" w:rsidP="00074672">
      <w:pPr>
        <w:contextualSpacing/>
        <w:rPr>
          <w:rFonts w:ascii="Helvetica" w:hAnsi="Helvetica" w:cs="Helvetica"/>
          <w:b/>
          <w:bCs/>
          <w:color w:val="2D3B45"/>
          <w:shd w:val="clear" w:color="auto" w:fill="FFFFFF"/>
        </w:rPr>
      </w:pPr>
      <w:r>
        <w:rPr>
          <w:rFonts w:ascii="Helvetica" w:hAnsi="Helvetica" w:cs="Helvetica"/>
          <w:b/>
          <w:bCs/>
          <w:color w:val="2D3B45"/>
          <w:shd w:val="clear" w:color="auto" w:fill="FFFFFF"/>
        </w:rPr>
        <w:t>I</w:t>
      </w:r>
      <w:r w:rsidR="00E01D9D"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 could not understand the way that MPI works to put a program together based on the examples. I have submitted my project as-is; it compiles and nothing else.</w:t>
      </w:r>
    </w:p>
    <w:p w14:paraId="0ABD55E7" w14:textId="3767D98E" w:rsidR="00E019B5" w:rsidRDefault="00E019B5" w:rsidP="00074672">
      <w:pPr>
        <w:contextualSpacing/>
        <w:rPr>
          <w:rFonts w:ascii="Helvetica" w:hAnsi="Helvetica" w:cs="Helvetica"/>
          <w:b/>
          <w:bCs/>
          <w:color w:val="2D3B45"/>
          <w:shd w:val="clear" w:color="auto" w:fill="FFFFFF"/>
        </w:rPr>
      </w:pPr>
      <w:r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The GitLab link is here: </w:t>
      </w:r>
      <w:r w:rsidRPr="00E019B5">
        <w:rPr>
          <w:rFonts w:ascii="Helvetica" w:hAnsi="Helvetica" w:cs="Helvetica"/>
          <w:b/>
          <w:bCs/>
          <w:color w:val="2D3B45"/>
          <w:shd w:val="clear" w:color="auto" w:fill="FFFFFF"/>
        </w:rPr>
        <w:t>https://gitlab.cs.uab.edu/jprob/432hw4</w:t>
      </w:r>
    </w:p>
    <w:p w14:paraId="36328F1F" w14:textId="77777777" w:rsidR="000770F5" w:rsidRDefault="000770F5" w:rsidP="00074672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3F48BE9C" w14:textId="0E0B0F5B" w:rsidR="000E0FCB" w:rsidRDefault="00074672">
      <w:pPr>
        <w:contextualSpacing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References:</w:t>
      </w:r>
    </w:p>
    <w:p w14:paraId="5958C590" w14:textId="22C7F421" w:rsidR="00927B7C" w:rsidRDefault="00927B7C">
      <w:pPr>
        <w:contextualSpacing/>
        <w:rPr>
          <w:rFonts w:ascii="Helvetica" w:hAnsi="Helvetica" w:cs="Helvetica"/>
          <w:b/>
          <w:bCs/>
          <w:color w:val="2D3B45"/>
          <w:shd w:val="clear" w:color="auto" w:fill="FFFFFF"/>
        </w:rPr>
      </w:pPr>
      <w:r w:rsidRPr="00927B7C">
        <w:rPr>
          <w:rFonts w:ascii="Helvetica" w:hAnsi="Helvetica" w:cs="Helvetica"/>
          <w:b/>
          <w:bCs/>
          <w:color w:val="2D3B45"/>
          <w:shd w:val="clear" w:color="auto" w:fill="FFFFFF"/>
        </w:rPr>
        <w:t>http://condor.cc.ku.edu/~grobe/docs/intro-MPI-C.shtml</w:t>
      </w:r>
    </w:p>
    <w:p w14:paraId="6BED5873" w14:textId="67D442F8" w:rsidR="000D5762" w:rsidRPr="00927B7C" w:rsidRDefault="000D5762">
      <w:pPr>
        <w:contextualSpacing/>
        <w:rPr>
          <w:rFonts w:ascii="Helvetica" w:hAnsi="Helvetica" w:cs="Helvetica"/>
          <w:b/>
          <w:bCs/>
          <w:color w:val="2D3B45"/>
          <w:shd w:val="clear" w:color="auto" w:fill="FFFFFF"/>
        </w:rPr>
      </w:pPr>
      <w:r w:rsidRPr="000D5762">
        <w:rPr>
          <w:rFonts w:ascii="Helvetica" w:hAnsi="Helvetica" w:cs="Helvetica"/>
          <w:b/>
          <w:bCs/>
          <w:color w:val="2D3B45"/>
          <w:shd w:val="clear" w:color="auto" w:fill="FFFFFF"/>
        </w:rPr>
        <w:lastRenderedPageBreak/>
        <w:t>https://www.rookiehpc.com/mpi/docs/mpi_sendrecv.php</w:t>
      </w:r>
    </w:p>
    <w:sectPr w:rsidR="000D5762" w:rsidRPr="00927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E86"/>
    <w:rsid w:val="00074672"/>
    <w:rsid w:val="000770F5"/>
    <w:rsid w:val="000D5762"/>
    <w:rsid w:val="000E0FCB"/>
    <w:rsid w:val="001D68E4"/>
    <w:rsid w:val="001E3FAA"/>
    <w:rsid w:val="00352B8C"/>
    <w:rsid w:val="0036729F"/>
    <w:rsid w:val="00567610"/>
    <w:rsid w:val="00927B7C"/>
    <w:rsid w:val="00C47E86"/>
    <w:rsid w:val="00E019B5"/>
    <w:rsid w:val="00E0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495B3"/>
  <w15:chartTrackingRefBased/>
  <w15:docId w15:val="{4D3D68AD-1040-46A7-8068-7989C332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6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4672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0D57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7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Generation and Board-sizes against Time in seconds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hw1.c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Sheet1!$A$2:$A$6</c:f>
              <c:strCache>
                <c:ptCount val="5"/>
                <c:pt idx="0">
                  <c:v>1000 1000</c:v>
                </c:pt>
                <c:pt idx="1">
                  <c:v>5000 1000</c:v>
                </c:pt>
                <c:pt idx="2">
                  <c:v>5000 5000</c:v>
                </c:pt>
                <c:pt idx="3">
                  <c:v>10000 1000</c:v>
                </c:pt>
                <c:pt idx="4">
                  <c:v>10000 10000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1.55</c:v>
                </c:pt>
                <c:pt idx="1">
                  <c:v>47.22</c:v>
                </c:pt>
                <c:pt idx="2">
                  <c:v>236.06</c:v>
                </c:pt>
                <c:pt idx="3">
                  <c:v>190.19</c:v>
                </c:pt>
                <c:pt idx="4">
                  <c:v>1903.51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925-4220-BA2F-741574BFCAE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hw4.c (2 processes)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Sheet1!$A$2:$A$6</c:f>
              <c:strCache>
                <c:ptCount val="5"/>
                <c:pt idx="0">
                  <c:v>1000 1000</c:v>
                </c:pt>
                <c:pt idx="1">
                  <c:v>5000 1000</c:v>
                </c:pt>
                <c:pt idx="2">
                  <c:v>5000 5000</c:v>
                </c:pt>
                <c:pt idx="3">
                  <c:v>10000 1000</c:v>
                </c:pt>
                <c:pt idx="4">
                  <c:v>10000 10000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925-4220-BA2F-741574BFCAE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hw4.c (20 processes)2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Sheet1!$A$2:$A$6</c:f>
              <c:strCache>
                <c:ptCount val="5"/>
                <c:pt idx="0">
                  <c:v>1000 1000</c:v>
                </c:pt>
                <c:pt idx="1">
                  <c:v>5000 1000</c:v>
                </c:pt>
                <c:pt idx="2">
                  <c:v>5000 5000</c:v>
                </c:pt>
                <c:pt idx="3">
                  <c:v>10000 1000</c:v>
                </c:pt>
                <c:pt idx="4">
                  <c:v>10000 10000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925-4220-BA2F-741574BFCAE4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hw4.c (200 processes)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Sheet1!$A$2:$A$6</c:f>
              <c:strCache>
                <c:ptCount val="5"/>
                <c:pt idx="0">
                  <c:v>1000 1000</c:v>
                </c:pt>
                <c:pt idx="1">
                  <c:v>5000 1000</c:v>
                </c:pt>
                <c:pt idx="2">
                  <c:v>5000 5000</c:v>
                </c:pt>
                <c:pt idx="3">
                  <c:v>10000 1000</c:v>
                </c:pt>
                <c:pt idx="4">
                  <c:v>10000 10000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925-4220-BA2F-741574BFCA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1680040"/>
        <c:axId val="481681680"/>
      </c:lineChart>
      <c:catAx>
        <c:axId val="481680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681680"/>
        <c:crosses val="autoZero"/>
        <c:auto val="1"/>
        <c:lblAlgn val="ctr"/>
        <c:lblOffset val="100"/>
        <c:noMultiLvlLbl val="0"/>
      </c:catAx>
      <c:valAx>
        <c:axId val="481681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680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5726</TotalTime>
  <Pages>3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Robertson</dc:creator>
  <cp:keywords/>
  <dc:description/>
  <cp:lastModifiedBy>John Robertson</cp:lastModifiedBy>
  <cp:revision>2</cp:revision>
  <dcterms:created xsi:type="dcterms:W3CDTF">2021-04-01T14:54:00Z</dcterms:created>
  <dcterms:modified xsi:type="dcterms:W3CDTF">2021-04-08T14:38:00Z</dcterms:modified>
</cp:coreProperties>
</file>