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E2A4" w14:textId="02693D18" w:rsidR="00F70600" w:rsidRDefault="00F70600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IMPLEMENT COLLECTIVE COMMUNICATION OPERATION</w:t>
      </w:r>
    </w:p>
    <w:p w14:paraId="6DE699DE" w14:textId="32A19DF1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Homework #</w:t>
      </w:r>
      <w:r w:rsidR="00F70600">
        <w:rPr>
          <w:rFonts w:ascii="Helvetica" w:hAnsi="Helvetica" w:cs="Helvetica"/>
          <w:color w:val="2D3B45"/>
        </w:rPr>
        <w:t>5</w:t>
      </w:r>
    </w:p>
    <w:p w14:paraId="42A9D56F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</w:p>
    <w:p w14:paraId="086DD094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By</w:t>
      </w:r>
    </w:p>
    <w:p w14:paraId="77E77BA7" w14:textId="77777777" w:rsidR="00074672" w:rsidRDefault="00074672" w:rsidP="00074672">
      <w:pPr>
        <w:pStyle w:val="NormalWeb"/>
        <w:shd w:val="clear" w:color="auto" w:fill="FFFFFF"/>
        <w:spacing w:before="180" w:beforeAutospacing="0" w:after="180" w:afterAutospacing="0"/>
        <w:contextualSpacing/>
        <w:jc w:val="center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John Robertson</w:t>
      </w:r>
    </w:p>
    <w:p w14:paraId="067FB739" w14:textId="77777777" w:rsidR="00074672" w:rsidRDefault="00074672" w:rsidP="00074672">
      <w:pPr>
        <w:contextualSpacing/>
      </w:pPr>
    </w:p>
    <w:p w14:paraId="6CA4BB6E" w14:textId="59EB84C3" w:rsidR="00074672" w:rsidRDefault="00074672" w:rsidP="00074672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CS 432 Parallel Computing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 xml:space="preserve">April </w:t>
      </w:r>
      <w:r w:rsidR="00F70600">
        <w:rPr>
          <w:rFonts w:ascii="Helvetica" w:hAnsi="Helvetica" w:cs="Helvetica"/>
          <w:color w:val="2D3B45"/>
          <w:shd w:val="clear" w:color="auto" w:fill="FFFFFF"/>
        </w:rPr>
        <w:t>2</w:t>
      </w:r>
      <w:r w:rsidR="004750C2">
        <w:rPr>
          <w:rFonts w:ascii="Helvetica" w:hAnsi="Helvetica" w:cs="Helvetica"/>
          <w:color w:val="2D3B45"/>
          <w:shd w:val="clear" w:color="auto" w:fill="FFFFFF"/>
        </w:rPr>
        <w:t>3</w:t>
      </w:r>
      <w:r>
        <w:rPr>
          <w:rFonts w:ascii="Helvetica" w:hAnsi="Helvetica" w:cs="Helvetica"/>
          <w:color w:val="2D3B45"/>
          <w:shd w:val="clear" w:color="auto" w:fill="FFFFFF"/>
        </w:rPr>
        <w:t>, 2021</w:t>
      </w:r>
    </w:p>
    <w:p w14:paraId="06B74DDF" w14:textId="77777777" w:rsidR="00074672" w:rsidRDefault="00074672" w:rsidP="00074672">
      <w:pPr>
        <w:contextualSpacing/>
        <w:jc w:val="center"/>
        <w:rPr>
          <w:rFonts w:ascii="Helvetica" w:hAnsi="Helvetica" w:cs="Helvetica"/>
          <w:color w:val="2D3B45"/>
          <w:shd w:val="clear" w:color="auto" w:fill="FFFFFF"/>
        </w:rPr>
      </w:pPr>
    </w:p>
    <w:p w14:paraId="41330E7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5EBFF79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58AA42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2C7C0B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438D2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EF22F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B1CD0E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B879EE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CE7614C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38CA3F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57AD7E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4B89F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9CA7213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686EE3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716D670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D1585F5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DC0AD66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3C8C7A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8A0CC0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BBF16E3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CDDB1B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FF8B77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3A32A3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59785F4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0FAB2C9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CA9BE5C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6F89421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957A57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6274444F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216D88B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233558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BC2286B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0295543D" w14:textId="77777777" w:rsidR="00074672" w:rsidRDefault="00074672" w:rsidP="00074672">
      <w:pPr>
        <w:contextualSpacing/>
      </w:pPr>
    </w:p>
    <w:p w14:paraId="35CD5797" w14:textId="77777777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lastRenderedPageBreak/>
        <w:t>Problem Specification:</w:t>
      </w:r>
    </w:p>
    <w:p w14:paraId="7B7B97C2" w14:textId="5EF527FF" w:rsidR="00074672" w:rsidRDefault="001847C0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allgather communication algorithm is implemented </w:t>
      </w:r>
      <w:r w:rsidR="005A2646">
        <w:rPr>
          <w:rFonts w:ascii="Helvetica" w:hAnsi="Helvetica" w:cs="Helvetica"/>
          <w:b/>
          <w:bCs/>
          <w:color w:val="2D3B45"/>
          <w:shd w:val="clear" w:color="auto" w:fill="FFFFFF"/>
        </w:rPr>
        <w:t>by implementing and pairing gather and broadcast.</w:t>
      </w:r>
    </w:p>
    <w:p w14:paraId="36914BB3" w14:textId="77777777" w:rsidR="00281CE4" w:rsidRPr="00797B8B" w:rsidRDefault="00281CE4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F79EB21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Program Design:</w:t>
      </w:r>
    </w:p>
    <w:p w14:paraId="56847014" w14:textId="2F897DC3" w:rsidR="00074672" w:rsidRDefault="001847C0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</w:t>
      </w:r>
      <w:r w:rsidR="00E67C73">
        <w:rPr>
          <w:rFonts w:ascii="Helvetica" w:hAnsi="Helvetica" w:cs="Helvetica"/>
          <w:b/>
          <w:bCs/>
          <w:color w:val="2D3B45"/>
          <w:shd w:val="clear" w:color="auto" w:fill="FFFFFF"/>
        </w:rPr>
        <w:t>allgather function is a mashup of my understanding of the gather algorithm as given in the MPI docs' high-level description</w:t>
      </w:r>
      <w:r w:rsidR="00B3695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(not the source code)</w:t>
      </w:r>
      <w:r w:rsidR="00E67C73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of how MPI_Gather is implemented and how Bangalore described how broadcast is implemented. Dr. Bangalore mentioned that a blocking operation like MPI_Recv can be used when it's at a point where it would otherwise be waiting</w:t>
      </w:r>
      <w:r w:rsidR="00B36954">
        <w:rPr>
          <w:rFonts w:ascii="Helvetica" w:hAnsi="Helvetica" w:cs="Helvetica"/>
          <w:b/>
          <w:bCs/>
          <w:color w:val="2D3B45"/>
          <w:shd w:val="clear" w:color="auto" w:fill="FFFFFF"/>
        </w:rPr>
        <w:t>.</w:t>
      </w:r>
    </w:p>
    <w:p w14:paraId="70AE387F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1CC92FF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Testing Plan:</w:t>
      </w:r>
    </w:p>
    <w:p w14:paraId="1F18BBA5" w14:textId="5E4C3F6E" w:rsidR="00074672" w:rsidRDefault="005C31FC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For testing, </w:t>
      </w:r>
      <w:r w:rsidR="00D56521">
        <w:rPr>
          <w:rFonts w:ascii="Helvetica" w:hAnsi="Helvetica" w:cs="Helvetica"/>
          <w:b/>
          <w:bCs/>
          <w:color w:val="2D3B45"/>
          <w:shd w:val="clear" w:color="auto" w:fill="FFFFFF"/>
        </w:rPr>
        <w:t>the driver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r w:rsidR="00D56521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used for the provided myscatter.c was used in a 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>Python</w:t>
      </w:r>
      <w:r w:rsidR="00D56521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script 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so </w:t>
      </w:r>
      <w:r w:rsidR="00D56521">
        <w:rPr>
          <w:rFonts w:ascii="Helvetica" w:hAnsi="Helvetica" w:cs="Helvetica"/>
          <w:b/>
          <w:bCs/>
          <w:color w:val="2D3B45"/>
          <w:shd w:val="clear" w:color="auto" w:fill="FFFFFF"/>
        </w:rPr>
        <w:t>240 runnings of the program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could be generated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. </w:t>
      </w:r>
      <w:r w:rsidR="001847C0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Python </w:t>
      </w:r>
      <w:r w:rsidR="001847C0">
        <w:rPr>
          <w:rFonts w:ascii="Helvetica" w:hAnsi="Helvetica" w:cs="Helvetica"/>
          <w:b/>
          <w:bCs/>
          <w:color w:val="2D3B45"/>
          <w:shd w:val="clear" w:color="auto" w:fill="FFFFFF"/>
        </w:rPr>
        <w:t>script for testing is as follows:</w:t>
      </w:r>
    </w:p>
    <w:p w14:paraId="2362F26E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#!/bin/bash</w:t>
      </w:r>
    </w:p>
    <w:p w14:paraId="25FB2EB8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import subprocess</w:t>
      </w:r>
    </w:p>
    <w:p w14:paraId="303C0AA2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for k in range(5):</w:t>
      </w:r>
    </w:p>
    <w:p w14:paraId="0A70AEC3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for j in range(5, 21):</w:t>
      </w:r>
    </w:p>
    <w:p w14:paraId="1FED3460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acc = 0.0</w:t>
      </w:r>
    </w:p>
    <w:p w14:paraId="69FF0FEE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for i in range(3):</w:t>
      </w:r>
    </w:p>
    <w:p w14:paraId="7912FB1E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acc += float(subprocess.check_output(</w:t>
      </w:r>
    </w:p>
    <w:p w14:paraId="6838B00C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f"</w:t>
      </w:r>
      <w:r w:rsidRPr="00EA61E5">
        <w:rPr>
          <w:rFonts w:ascii="Helvetica" w:hAnsi="Helvetica" w:cs="Helvetica"/>
          <w:b/>
          <w:bCs/>
          <w:i/>
          <w:iCs/>
          <w:color w:val="2D3B45"/>
          <w:u w:val="single"/>
          <w:shd w:val="clear" w:color="auto" w:fill="FFFFFF"/>
        </w:rPr>
        <w:t>mpiexec -np {2**k} ./a.out {2**j}</w:t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>",</w:t>
      </w:r>
    </w:p>
    <w:p w14:paraId="61C6A9D4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shell=True</w:t>
      </w:r>
    </w:p>
    <w:p w14:paraId="1D6E1251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))</w:t>
      </w:r>
    </w:p>
    <w:p w14:paraId="22C18146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acc /= 3</w:t>
      </w:r>
    </w:p>
    <w:p w14:paraId="748917B8" w14:textId="77777777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</w: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print(f"Average time taken for {2**k} processes, {2**j} bytes: {acc}")</w:t>
      </w:r>
    </w:p>
    <w:p w14:paraId="524ECB5C" w14:textId="5AD4EFC8" w:rsidR="00D613DA" w:rsidRPr="00EA61E5" w:rsidRDefault="00D613DA" w:rsidP="00D613DA">
      <w:pPr>
        <w:contextualSpacing/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</w:pPr>
      <w:r w:rsidRPr="00EA61E5">
        <w:rPr>
          <w:rFonts w:ascii="Helvetica" w:hAnsi="Helvetica" w:cs="Helvetica"/>
          <w:b/>
          <w:bCs/>
          <w:i/>
          <w:iCs/>
          <w:color w:val="2D3B45"/>
          <w:shd w:val="clear" w:color="auto" w:fill="FFFFFF"/>
        </w:rPr>
        <w:tab/>
        <w:t>print("")</w:t>
      </w:r>
    </w:p>
    <w:p w14:paraId="679EA18B" w14:textId="42E331FC" w:rsidR="00D56521" w:rsidRDefault="00D613DA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Python was used for the script rather than bash because bash does not natively support floating point arithmetic.</w:t>
      </w:r>
    </w:p>
    <w:p w14:paraId="169EA053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12E35BE5" w14:textId="77777777" w:rsidR="00074672" w:rsidRPr="00797B8B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 w:rsidRPr="00797B8B">
        <w:rPr>
          <w:rFonts w:ascii="Helvetica" w:hAnsi="Helvetica" w:cs="Helvetica"/>
          <w:color w:val="2D3B45"/>
          <w:shd w:val="clear" w:color="auto" w:fill="FFFFFF"/>
        </w:rPr>
        <w:t>Test Cases:</w:t>
      </w:r>
    </w:p>
    <w:p w14:paraId="01111E16" w14:textId="5D1CAD03" w:rsidR="00074672" w:rsidRDefault="001847C0" w:rsidP="00074672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t>The grid of what test cases were used, 2^5 through 2^2</w:t>
      </w:r>
      <w:r w:rsidR="005C31FC">
        <w:rPr>
          <w:rFonts w:ascii="Helvetica" w:hAnsi="Helvetica" w:cs="Helvetica"/>
          <w:b/>
          <w:bCs/>
          <w:color w:val="2D3B45"/>
          <w:shd w:val="clear" w:color="auto" w:fill="FFFFFF"/>
        </w:rPr>
        <w:t>0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bytes computed over 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>1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process, is shown below.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An error </w:t>
      </w:r>
      <w:r w:rsidR="00323430">
        <w:rPr>
          <w:rFonts w:ascii="Helvetica" w:hAnsi="Helvetica" w:cs="Helvetica"/>
          <w:b/>
          <w:bCs/>
          <w:color w:val="2D3B45"/>
          <w:shd w:val="clear" w:color="auto" w:fill="FFFFFF"/>
        </w:rPr>
        <w:t>who cause</w:t>
      </w:r>
      <w:r w:rsidR="00D613DA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was never discovered led </w:t>
      </w:r>
      <w:r w:rsidR="00CD169F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to </w:t>
      </w:r>
      <w:r w:rsidR="00797606">
        <w:rPr>
          <w:rFonts w:ascii="Helvetica" w:hAnsi="Helvetica" w:cs="Helvetica"/>
          <w:b/>
          <w:bCs/>
          <w:color w:val="2D3B45"/>
          <w:shd w:val="clear" w:color="auto" w:fill="FFFFFF"/>
        </w:rPr>
        <w:t>it never working for more than one process, so their results are not available.</w:t>
      </w:r>
    </w:p>
    <w:p w14:paraId="6217A7D1" w14:textId="127790AA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anchor distT="0" distB="0" distL="114300" distR="114300" simplePos="0" relativeHeight="251659264" behindDoc="0" locked="0" layoutInCell="1" allowOverlap="1" wp14:anchorId="4ED1F884" wp14:editId="5653E9AB">
            <wp:simplePos x="0" y="0"/>
            <wp:positionH relativeFrom="column">
              <wp:posOffset>0</wp:posOffset>
            </wp:positionH>
            <wp:positionV relativeFrom="paragraph">
              <wp:posOffset>191608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408DD51E" w14:textId="0D379875" w:rsidR="00074672" w:rsidRDefault="00074672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4DD3E09D" w14:textId="69012098" w:rsidR="00567610" w:rsidRDefault="00567610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Analysis and Conclusions</w:t>
      </w:r>
      <w:r w:rsidR="001D68E4"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29AD7366" w14:textId="77777777" w:rsidR="00F21CFA" w:rsidRDefault="00F21CFA" w:rsidP="00F21CFA">
      <w:pPr>
        <w:ind w:firstLine="720"/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72B2EB" wp14:editId="25816F2D">
            <wp:simplePos x="0" y="0"/>
            <wp:positionH relativeFrom="margin">
              <wp:align>right</wp:align>
            </wp:positionH>
            <wp:positionV relativeFrom="paragraph">
              <wp:posOffset>1003772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84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The error message that I kept getting and was unable to fix indicated that if there was a second process, some memory leak </w:t>
      </w:r>
      <w:r w:rsidR="004E4017">
        <w:rPr>
          <w:rFonts w:ascii="Helvetica" w:hAnsi="Helvetica" w:cs="Helvetica"/>
          <w:b/>
          <w:bCs/>
          <w:color w:val="2D3B45"/>
          <w:shd w:val="clear" w:color="auto" w:fill="FFFFFF"/>
        </w:rPr>
        <w:t>would happen</w:t>
      </w:r>
      <w:r w:rsidR="007E7784">
        <w:rPr>
          <w:rFonts w:ascii="Helvetica" w:hAnsi="Helvetica" w:cs="Helvetica"/>
          <w:b/>
          <w:bCs/>
          <w:color w:val="2D3B45"/>
          <w:shd w:val="clear" w:color="auto" w:fill="FFFFFF"/>
        </w:rPr>
        <w:t>.</w:t>
      </w:r>
      <w:r w:rsidR="004E4017">
        <w:rPr>
          <w:rFonts w:ascii="Helvetica" w:hAnsi="Helvetica" w:cs="Helvetica"/>
          <w:b/>
          <w:bCs/>
          <w:color w:val="2D3B45"/>
          <w:shd w:val="clear" w:color="auto" w:fill="FFFFFF"/>
        </w:rPr>
        <w:t xml:space="preserve"> I did not have the time to figure out what was the cause of the memory leak. </w:t>
      </w:r>
      <w:r>
        <w:rPr>
          <w:rFonts w:ascii="Helvetica" w:hAnsi="Helvetica" w:cs="Helvetica"/>
          <w:b/>
          <w:bCs/>
          <w:color w:val="2D3B45"/>
          <w:shd w:val="clear" w:color="auto" w:fill="FFFFFF"/>
        </w:rPr>
        <w:t>From what I can tell (for one process anyway), the increase in time is exponential; running it with bytes up to 2^30 seem to indicate this as well:</w:t>
      </w:r>
    </w:p>
    <w:p w14:paraId="0ABD55E7" w14:textId="38F1A756" w:rsidR="00E019B5" w:rsidRDefault="00E019B5" w:rsidP="00F21CFA">
      <w:pPr>
        <w:ind w:firstLine="720"/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hd w:val="clear" w:color="auto" w:fill="FFFFFF"/>
        </w:rPr>
        <w:lastRenderedPageBreak/>
        <w:t xml:space="preserve">The GitLab link is here: </w:t>
      </w:r>
      <w:r w:rsidR="009D326A" w:rsidRPr="009D326A">
        <w:rPr>
          <w:rFonts w:ascii="Helvetica" w:hAnsi="Helvetica" w:cs="Helvetica"/>
          <w:b/>
          <w:bCs/>
          <w:color w:val="2D3B45"/>
          <w:shd w:val="clear" w:color="auto" w:fill="FFFFFF"/>
        </w:rPr>
        <w:t>https://gitlab.cs.uab.edu/jprob/432hw5</w:t>
      </w:r>
    </w:p>
    <w:p w14:paraId="36328F1F" w14:textId="77777777" w:rsidR="000770F5" w:rsidRDefault="000770F5" w:rsidP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</w:p>
    <w:p w14:paraId="3F48BE9C" w14:textId="0E0B0F5B" w:rsidR="000E0FCB" w:rsidRDefault="00074672">
      <w:pPr>
        <w:contextualSpacing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References:</w:t>
      </w:r>
    </w:p>
    <w:p w14:paraId="6BED5873" w14:textId="48AA735D" w:rsidR="000D5762" w:rsidRDefault="008452EC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8452EC">
        <w:rPr>
          <w:rFonts w:ascii="Helvetica" w:hAnsi="Helvetica" w:cs="Helvetica"/>
          <w:b/>
          <w:bCs/>
          <w:color w:val="2D3B45"/>
          <w:shd w:val="clear" w:color="auto" w:fill="FFFFFF"/>
        </w:rPr>
        <w:t>https://rcc.uchicago.edu/docs/running-jobs/mpi/index.html</w:t>
      </w:r>
    </w:p>
    <w:p w14:paraId="4E18823D" w14:textId="29DBC4F0" w:rsidR="00B36954" w:rsidRPr="00927B7C" w:rsidRDefault="00B36954">
      <w:pPr>
        <w:contextualSpacing/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B36954">
        <w:rPr>
          <w:rFonts w:ascii="Helvetica" w:hAnsi="Helvetica" w:cs="Helvetica"/>
          <w:b/>
          <w:bCs/>
          <w:color w:val="2D3B45"/>
          <w:shd w:val="clear" w:color="auto" w:fill="FFFFFF"/>
        </w:rPr>
        <w:t>https://www.open-mpi.org/doc/current/man3/MPI_Gather.3.php</w:t>
      </w:r>
    </w:p>
    <w:sectPr w:rsidR="00B36954" w:rsidRPr="0092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358C"/>
    <w:multiLevelType w:val="hybridMultilevel"/>
    <w:tmpl w:val="12F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86"/>
    <w:rsid w:val="00074672"/>
    <w:rsid w:val="000770F5"/>
    <w:rsid w:val="000D5762"/>
    <w:rsid w:val="000D61E3"/>
    <w:rsid w:val="000E0FCB"/>
    <w:rsid w:val="001847C0"/>
    <w:rsid w:val="001C2EAE"/>
    <w:rsid w:val="001D68E4"/>
    <w:rsid w:val="001E3FAA"/>
    <w:rsid w:val="00281CE4"/>
    <w:rsid w:val="00323430"/>
    <w:rsid w:val="00352B8C"/>
    <w:rsid w:val="0036729F"/>
    <w:rsid w:val="00464E49"/>
    <w:rsid w:val="004750C2"/>
    <w:rsid w:val="004E4017"/>
    <w:rsid w:val="00567610"/>
    <w:rsid w:val="005A2646"/>
    <w:rsid w:val="005C31FC"/>
    <w:rsid w:val="00797606"/>
    <w:rsid w:val="007E7784"/>
    <w:rsid w:val="008452EC"/>
    <w:rsid w:val="00927B7C"/>
    <w:rsid w:val="009D326A"/>
    <w:rsid w:val="00B36954"/>
    <w:rsid w:val="00B452C9"/>
    <w:rsid w:val="00B57F64"/>
    <w:rsid w:val="00C47E86"/>
    <w:rsid w:val="00CB44C5"/>
    <w:rsid w:val="00CD169F"/>
    <w:rsid w:val="00D56521"/>
    <w:rsid w:val="00D613DA"/>
    <w:rsid w:val="00D90BAC"/>
    <w:rsid w:val="00E019B5"/>
    <w:rsid w:val="00E01D9D"/>
    <w:rsid w:val="00E67C73"/>
    <w:rsid w:val="00E8358F"/>
    <w:rsid w:val="00EA61E5"/>
    <w:rsid w:val="00F21CFA"/>
    <w:rsid w:val="00F70600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95B3"/>
  <w15:chartTrackingRefBased/>
  <w15:docId w15:val="{A429C919-2E75-493A-8383-1471BA6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672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0D5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Processes</a:t>
            </a:r>
            <a:r>
              <a:rPr lang="en-US" baseline="0"/>
              <a:t> </a:t>
            </a:r>
            <a:r>
              <a:rPr lang="en-US"/>
              <a:t>against Bytes in 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4098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  <c:pt idx="11">
                  <c:v>65536</c:v>
                </c:pt>
                <c:pt idx="12">
                  <c:v>131072</c:v>
                </c:pt>
                <c:pt idx="13">
                  <c:v>262144</c:v>
                </c:pt>
                <c:pt idx="14">
                  <c:v>524288</c:v>
                </c:pt>
                <c:pt idx="15">
                  <c:v>1048576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5.1422099999999895E-4</c:v>
                </c:pt>
                <c:pt idx="1">
                  <c:v>4.8369899999999998E-4</c:v>
                </c:pt>
                <c:pt idx="2">
                  <c:v>6.5833366666666598E-4</c:v>
                </c:pt>
                <c:pt idx="3">
                  <c:v>6.0406966666666604E-4</c:v>
                </c:pt>
                <c:pt idx="4">
                  <c:v>8.2388366666666596E-4</c:v>
                </c:pt>
                <c:pt idx="5">
                  <c:v>8.0286099999999998E-4</c:v>
                </c:pt>
                <c:pt idx="6">
                  <c:v>7.4394733333333295E-4</c:v>
                </c:pt>
                <c:pt idx="7">
                  <c:v>8.6594299999999999E-4</c:v>
                </c:pt>
                <c:pt idx="8">
                  <c:v>8.1679866666666597E-4</c:v>
                </c:pt>
                <c:pt idx="9">
                  <c:v>1.06843333333333E-3</c:v>
                </c:pt>
                <c:pt idx="10">
                  <c:v>2.0240466666666601E-3</c:v>
                </c:pt>
                <c:pt idx="11">
                  <c:v>3.8272233333333299E-3</c:v>
                </c:pt>
                <c:pt idx="12">
                  <c:v>6.3735633333333302E-3</c:v>
                </c:pt>
                <c:pt idx="13">
                  <c:v>1.59464666666666E-2</c:v>
                </c:pt>
                <c:pt idx="14">
                  <c:v>3.06632333333333E-2</c:v>
                </c:pt>
                <c:pt idx="15">
                  <c:v>5.34998E-2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5-4220-BA2F-741574BFCAE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4098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  <c:pt idx="11">
                  <c:v>65536</c:v>
                </c:pt>
                <c:pt idx="12">
                  <c:v>131072</c:v>
                </c:pt>
                <c:pt idx="13">
                  <c:v>262144</c:v>
                </c:pt>
                <c:pt idx="14">
                  <c:v>524288</c:v>
                </c:pt>
                <c:pt idx="15">
                  <c:v>1048576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25-4220-BA2F-741574BFCAE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4098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  <c:pt idx="11">
                  <c:v>65536</c:v>
                </c:pt>
                <c:pt idx="12">
                  <c:v>131072</c:v>
                </c:pt>
                <c:pt idx="13">
                  <c:v>262144</c:v>
                </c:pt>
                <c:pt idx="14">
                  <c:v>524288</c:v>
                </c:pt>
                <c:pt idx="15">
                  <c:v>1048576</c:v>
                </c:pt>
              </c:numCache>
            </c:numRef>
          </c:cat>
          <c:val>
            <c:numRef>
              <c:f>Sheet1!$D$2:$D$17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25-4220-BA2F-741574BFCAE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4098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  <c:pt idx="11">
                  <c:v>65536</c:v>
                </c:pt>
                <c:pt idx="12">
                  <c:v>131072</c:v>
                </c:pt>
                <c:pt idx="13">
                  <c:v>262144</c:v>
                </c:pt>
                <c:pt idx="14">
                  <c:v>524288</c:v>
                </c:pt>
                <c:pt idx="15">
                  <c:v>1048576</c:v>
                </c:pt>
              </c:numCache>
            </c:numRef>
          </c:cat>
          <c:val>
            <c:numRef>
              <c:f>Sheet1!$E$2:$E$17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25-4220-BA2F-741574BFCAE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Sheet1!$A$2:$A$17</c:f>
              <c:numCache>
                <c:formatCode>General</c:formatCode>
                <c:ptCount val="1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4098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  <c:pt idx="11">
                  <c:v>65536</c:v>
                </c:pt>
                <c:pt idx="12">
                  <c:v>131072</c:v>
                </c:pt>
                <c:pt idx="13">
                  <c:v>262144</c:v>
                </c:pt>
                <c:pt idx="14">
                  <c:v>524288</c:v>
                </c:pt>
                <c:pt idx="15">
                  <c:v>1048576</c:v>
                </c:pt>
              </c:numCache>
            </c:numRef>
          </c:cat>
          <c:val>
            <c:numRef>
              <c:f>Sheet1!$F$2:$F$17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F9-4569-A575-4632D57D2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680040"/>
        <c:axId val="481681680"/>
      </c:lineChart>
      <c:catAx>
        <c:axId val="48168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1680"/>
        <c:crosses val="autoZero"/>
        <c:auto val="1"/>
        <c:lblAlgn val="ctr"/>
        <c:lblOffset val="100"/>
        <c:noMultiLvlLbl val="0"/>
      </c:catAx>
      <c:valAx>
        <c:axId val="48168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68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12</cp:revision>
  <dcterms:created xsi:type="dcterms:W3CDTF">2021-04-01T14:54:00Z</dcterms:created>
  <dcterms:modified xsi:type="dcterms:W3CDTF">2021-04-23T23:25:00Z</dcterms:modified>
</cp:coreProperties>
</file>