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A0592" w14:textId="77777777" w:rsidR="001F5C66" w:rsidRDefault="00F40DFA" w:rsidP="00A94561">
      <w:pPr>
        <w:pStyle w:val="Heading1"/>
        <w:jc w:val="center"/>
      </w:pPr>
      <w:bookmarkStart w:id="0" w:name="_Hlk83775598"/>
      <w:r>
        <w:t xml:space="preserve">How to use this template to create a </w:t>
      </w:r>
      <w:r w:rsidR="004825BC">
        <w:t xml:space="preserve">Guided </w:t>
      </w:r>
      <w:r>
        <w:t>Challenge Lab™</w:t>
      </w:r>
    </w:p>
    <w:p w14:paraId="5E3488BB" w14:textId="6F215AE3" w:rsidR="005B1333" w:rsidRPr="0051515A" w:rsidRDefault="005B1333" w:rsidP="0051515A">
      <w:pPr>
        <w:jc w:val="center"/>
        <w:rPr>
          <w:sz w:val="20"/>
          <w:szCs w:val="20"/>
        </w:rPr>
      </w:pPr>
      <w:r w:rsidRPr="0051515A">
        <w:rPr>
          <w:sz w:val="20"/>
          <w:szCs w:val="20"/>
        </w:rPr>
        <w:t>Aside from the Title and Overview, the remainder of the template consists of repeating sections.</w:t>
      </w:r>
    </w:p>
    <w:tbl>
      <w:tblPr>
        <w:tblStyle w:val="TableGrid"/>
        <w:tblW w:w="0" w:type="auto"/>
        <w:tblLook w:val="04A0" w:firstRow="1" w:lastRow="0" w:firstColumn="1" w:lastColumn="0" w:noHBand="0" w:noVBand="1"/>
      </w:tblPr>
      <w:tblGrid>
        <w:gridCol w:w="1795"/>
        <w:gridCol w:w="7555"/>
      </w:tblGrid>
      <w:tr w:rsidR="00A94561" w14:paraId="0669967B" w14:textId="77777777" w:rsidTr="0051515A">
        <w:tc>
          <w:tcPr>
            <w:tcW w:w="1795" w:type="dxa"/>
            <w:vAlign w:val="center"/>
          </w:tcPr>
          <w:p w14:paraId="206E4DD8" w14:textId="77777777" w:rsidR="00A94561" w:rsidRPr="00E0709F" w:rsidRDefault="00E00830" w:rsidP="00D87F8C">
            <w:pPr>
              <w:rPr>
                <w:b/>
                <w:bCs/>
              </w:rPr>
            </w:pPr>
            <w:hyperlink r:id="rId10" w:tooltip="Select the Title to learn more about creating titles for Challenge Labs." w:history="1">
              <w:r w:rsidR="00E0709F" w:rsidRPr="00E0709F">
                <w:rPr>
                  <w:rStyle w:val="Hyperlink"/>
                  <w:b/>
                  <w:bCs/>
                  <w:u w:val="none"/>
                </w:rPr>
                <w:t xml:space="preserve">Challenge </w:t>
              </w:r>
              <w:r w:rsidR="00A94561" w:rsidRPr="00E0709F">
                <w:rPr>
                  <w:rStyle w:val="Hyperlink"/>
                  <w:b/>
                  <w:bCs/>
                  <w:u w:val="none"/>
                </w:rPr>
                <w:t>Title</w:t>
              </w:r>
            </w:hyperlink>
          </w:p>
        </w:tc>
        <w:tc>
          <w:tcPr>
            <w:tcW w:w="7555" w:type="dxa"/>
            <w:shd w:val="clear" w:color="auto" w:fill="auto"/>
            <w:vAlign w:val="center"/>
          </w:tcPr>
          <w:p w14:paraId="42AD1E20" w14:textId="77777777" w:rsidR="00A94561" w:rsidRPr="0051515A" w:rsidRDefault="00A94561" w:rsidP="00D87F8C">
            <w:pPr>
              <w:pStyle w:val="NormalWeb"/>
              <w:rPr>
                <w:i/>
                <w:iCs/>
                <w:sz w:val="20"/>
                <w:szCs w:val="20"/>
              </w:rPr>
            </w:pPr>
            <w:r w:rsidRPr="0051515A">
              <w:rPr>
                <w:rFonts w:ascii="Segoe UI" w:hAnsi="Segoe UI" w:cs="Segoe UI"/>
                <w:i/>
                <w:iCs/>
                <w:color w:val="000000"/>
                <w:sz w:val="20"/>
                <w:szCs w:val="20"/>
              </w:rPr>
              <w:t>Tells the learners what they should be able to do when they have completed the challenge lab. A Guided challenge title must begin with an action verb and must be Title case.</w:t>
            </w:r>
          </w:p>
        </w:tc>
      </w:tr>
      <w:tr w:rsidR="00A94561" w14:paraId="5718FABB" w14:textId="77777777" w:rsidTr="0051515A">
        <w:tc>
          <w:tcPr>
            <w:tcW w:w="1795" w:type="dxa"/>
          </w:tcPr>
          <w:p w14:paraId="1BBEB2E5" w14:textId="77777777" w:rsidR="00A94561" w:rsidRDefault="00A94561" w:rsidP="00D87F8C">
            <w:r>
              <w:t>Your Challenge</w:t>
            </w:r>
          </w:p>
        </w:tc>
        <w:tc>
          <w:tcPr>
            <w:tcW w:w="7555" w:type="dxa"/>
            <w:shd w:val="clear" w:color="auto" w:fill="auto"/>
          </w:tcPr>
          <w:p w14:paraId="7DE1B63B" w14:textId="77777777" w:rsidR="00A94561" w:rsidRPr="0051515A" w:rsidRDefault="00566C1A" w:rsidP="00D87F8C">
            <w:r w:rsidRPr="0051515A">
              <w:t>This is a fixed prompt that appears directly after the title and before the overview</w:t>
            </w:r>
          </w:p>
        </w:tc>
      </w:tr>
      <w:tr w:rsidR="00A94561" w14:paraId="7176179C" w14:textId="77777777" w:rsidTr="0051515A">
        <w:tc>
          <w:tcPr>
            <w:tcW w:w="1795" w:type="dxa"/>
            <w:vAlign w:val="center"/>
          </w:tcPr>
          <w:p w14:paraId="7457B72A" w14:textId="77777777" w:rsidR="00A94561" w:rsidRPr="00C64830" w:rsidRDefault="00E00830" w:rsidP="00D87F8C">
            <w:pPr>
              <w:rPr>
                <w:b/>
                <w:bCs/>
              </w:rPr>
            </w:pPr>
            <w:hyperlink r:id="rId11" w:tooltip="Select the Title to learn more about creating the Challenge Lab Overview for Challenge Labs." w:history="1">
              <w:r w:rsidR="00A94561" w:rsidRPr="00C64830">
                <w:rPr>
                  <w:rStyle w:val="Hyperlink"/>
                  <w:b/>
                  <w:bCs/>
                  <w:u w:val="none"/>
                </w:rPr>
                <w:t>Overview</w:t>
              </w:r>
            </w:hyperlink>
          </w:p>
        </w:tc>
        <w:tc>
          <w:tcPr>
            <w:tcW w:w="7555" w:type="dxa"/>
            <w:shd w:val="clear" w:color="auto" w:fill="auto"/>
            <w:vAlign w:val="center"/>
          </w:tcPr>
          <w:p w14:paraId="641AC14A" w14:textId="77777777" w:rsidR="00A94561" w:rsidRPr="0051515A" w:rsidRDefault="00A94561" w:rsidP="00D87F8C">
            <w:pPr>
              <w:rPr>
                <w:i/>
                <w:iCs/>
              </w:rPr>
            </w:pPr>
            <w:r w:rsidRPr="0051515A">
              <w:rPr>
                <w:rFonts w:ascii="Segoe UI" w:hAnsi="Segoe UI" w:cs="Segoe UI"/>
                <w:i/>
                <w:iCs/>
                <w:color w:val="000000"/>
                <w:sz w:val="20"/>
                <w:szCs w:val="20"/>
                <w:shd w:val="clear" w:color="auto" w:fill="FFFFFF"/>
              </w:rPr>
              <w:t xml:space="preserve">The challenge lab overview appears on the title page, under the challenge lab title, and contains a description of the </w:t>
            </w:r>
            <w:hyperlink r:id="rId12" w:tooltip="Select the Title to learn more about creating a Scenario for Challenge Labs." w:history="1">
              <w:r w:rsidRPr="0051515A">
                <w:rPr>
                  <w:rStyle w:val="Hyperlink"/>
                  <w:rFonts w:ascii="Segoe UI" w:hAnsi="Segoe UI" w:cs="Segoe UI"/>
                  <w:b/>
                  <w:bCs/>
                  <w:i/>
                  <w:iCs/>
                  <w:sz w:val="20"/>
                  <w:szCs w:val="20"/>
                  <w:u w:val="none"/>
                  <w:shd w:val="clear" w:color="auto" w:fill="FFFFFF"/>
                </w:rPr>
                <w:t>challenge lab scenario</w:t>
              </w:r>
            </w:hyperlink>
            <w:r w:rsidRPr="0051515A">
              <w:rPr>
                <w:rFonts w:ascii="Segoe UI" w:hAnsi="Segoe UI" w:cs="Segoe UI"/>
                <w:i/>
                <w:iCs/>
                <w:color w:val="000000"/>
                <w:sz w:val="20"/>
                <w:szCs w:val="20"/>
                <w:shd w:val="clear" w:color="auto" w:fill="FFFFFF"/>
              </w:rPr>
              <w:t xml:space="preserve"> and a summary of the </w:t>
            </w:r>
            <w:hyperlink r:id="rId13" w:tooltip="Select the Title to learn more about creating the Understand your environment section for Challenge Labs." w:history="1">
              <w:r w:rsidRPr="0051515A">
                <w:rPr>
                  <w:rStyle w:val="Hyperlink"/>
                  <w:rFonts w:ascii="Segoe UI" w:hAnsi="Segoe UI" w:cs="Segoe UI"/>
                  <w:b/>
                  <w:bCs/>
                  <w:i/>
                  <w:iCs/>
                  <w:sz w:val="20"/>
                  <w:szCs w:val="20"/>
                  <w:u w:val="none"/>
                  <w:shd w:val="clear" w:color="auto" w:fill="FFFFFF"/>
                </w:rPr>
                <w:t>challenge lab environment</w:t>
              </w:r>
            </w:hyperlink>
            <w:r w:rsidRPr="0051515A">
              <w:rPr>
                <w:rFonts w:ascii="Segoe UI" w:hAnsi="Segoe UI" w:cs="Segoe UI"/>
                <w:b/>
                <w:bCs/>
                <w:i/>
                <w:iCs/>
                <w:color w:val="000000"/>
                <w:sz w:val="20"/>
                <w:szCs w:val="20"/>
                <w:shd w:val="clear" w:color="auto" w:fill="FFFFFF"/>
              </w:rPr>
              <w:t>.</w:t>
            </w:r>
          </w:p>
        </w:tc>
      </w:tr>
      <w:tr w:rsidR="00A94561" w14:paraId="770E22B8" w14:textId="77777777" w:rsidTr="0051515A">
        <w:tc>
          <w:tcPr>
            <w:tcW w:w="1795" w:type="dxa"/>
            <w:vAlign w:val="center"/>
          </w:tcPr>
          <w:p w14:paraId="5A74B2CE" w14:textId="77777777" w:rsidR="00A94561" w:rsidRPr="007F54D6" w:rsidRDefault="00E00830" w:rsidP="00D87F8C">
            <w:pPr>
              <w:rPr>
                <w:b/>
                <w:bCs/>
              </w:rPr>
            </w:pPr>
            <w:hyperlink r:id="rId14" w:tooltip="Select the Title to learn more about creating Task Titles for Challenge Labs." w:history="1">
              <w:r w:rsidR="00A94561" w:rsidRPr="007F54D6">
                <w:rPr>
                  <w:rStyle w:val="Hyperlink"/>
                  <w:b/>
                  <w:bCs/>
                  <w:u w:val="none"/>
                </w:rPr>
                <w:t>Task Title</w:t>
              </w:r>
            </w:hyperlink>
          </w:p>
        </w:tc>
        <w:tc>
          <w:tcPr>
            <w:tcW w:w="7555" w:type="dxa"/>
            <w:shd w:val="clear" w:color="auto" w:fill="auto"/>
          </w:tcPr>
          <w:p w14:paraId="49FC81D8" w14:textId="77777777" w:rsidR="00A94561" w:rsidRPr="0051515A" w:rsidRDefault="00050E0E" w:rsidP="00D87F8C">
            <w:pPr>
              <w:rPr>
                <w:rFonts w:ascii="Segoe UI" w:hAnsi="Segoe UI" w:cs="Segoe UI"/>
                <w:i/>
                <w:iCs/>
              </w:rPr>
            </w:pPr>
            <w:r w:rsidRPr="0051515A">
              <w:rPr>
                <w:rFonts w:ascii="Segoe UI" w:hAnsi="Segoe UI" w:cs="Segoe UI"/>
                <w:i/>
                <w:iCs/>
                <w:sz w:val="20"/>
                <w:szCs w:val="20"/>
              </w:rPr>
              <w:t xml:space="preserve">A task is a defined result that a learner must achieve. Tasks contain a series of steps, or requirements, that a learner must complete </w:t>
            </w:r>
            <w:r w:rsidR="00571F6C" w:rsidRPr="0051515A">
              <w:rPr>
                <w:rFonts w:ascii="Segoe UI" w:hAnsi="Segoe UI" w:cs="Segoe UI"/>
                <w:i/>
                <w:iCs/>
                <w:sz w:val="20"/>
                <w:szCs w:val="20"/>
              </w:rPr>
              <w:t>to</w:t>
            </w:r>
            <w:r w:rsidRPr="0051515A">
              <w:rPr>
                <w:rFonts w:ascii="Segoe UI" w:hAnsi="Segoe UI" w:cs="Segoe UI"/>
                <w:i/>
                <w:iCs/>
                <w:sz w:val="20"/>
                <w:szCs w:val="20"/>
              </w:rPr>
              <w:t xml:space="preserve"> achieve the goal. Think of a task as something </w:t>
            </w:r>
            <w:proofErr w:type="spellStart"/>
            <w:r w:rsidRPr="0051515A">
              <w:rPr>
                <w:rFonts w:ascii="Segoe UI" w:hAnsi="Segoe UI" w:cs="Segoe UI"/>
                <w:i/>
                <w:iCs/>
                <w:sz w:val="20"/>
                <w:szCs w:val="20"/>
              </w:rPr>
              <w:t>thatyou</w:t>
            </w:r>
            <w:proofErr w:type="spellEnd"/>
            <w:r w:rsidRPr="0051515A">
              <w:rPr>
                <w:rFonts w:ascii="Segoe UI" w:hAnsi="Segoe UI" w:cs="Segoe UI"/>
                <w:i/>
                <w:iCs/>
                <w:sz w:val="20"/>
                <w:szCs w:val="20"/>
              </w:rPr>
              <w:t xml:space="preserve"> would complete and then feel that you could take a break.</w:t>
            </w:r>
          </w:p>
        </w:tc>
      </w:tr>
      <w:tr w:rsidR="00A94561" w14:paraId="3C955262" w14:textId="77777777" w:rsidTr="0051515A">
        <w:tc>
          <w:tcPr>
            <w:tcW w:w="1795" w:type="dxa"/>
            <w:vAlign w:val="center"/>
          </w:tcPr>
          <w:p w14:paraId="7456D238" w14:textId="77777777" w:rsidR="00A94561" w:rsidRPr="002B7891" w:rsidRDefault="00E00830" w:rsidP="00D87F8C">
            <w:pPr>
              <w:rPr>
                <w:b/>
                <w:bCs/>
              </w:rPr>
            </w:pPr>
            <w:hyperlink r:id="rId15" w:tooltip="Select the Title to learn more about creating a Scenario for Challenge Labs." w:history="1">
              <w:r w:rsidR="00A94561" w:rsidRPr="002B7891">
                <w:rPr>
                  <w:rStyle w:val="Hyperlink"/>
                  <w:b/>
                  <w:bCs/>
                  <w:u w:val="none"/>
                </w:rPr>
                <w:t>Scenario</w:t>
              </w:r>
            </w:hyperlink>
          </w:p>
        </w:tc>
        <w:tc>
          <w:tcPr>
            <w:tcW w:w="7555" w:type="dxa"/>
            <w:shd w:val="clear" w:color="auto" w:fill="auto"/>
          </w:tcPr>
          <w:p w14:paraId="41CBA568" w14:textId="77777777" w:rsidR="00A94561" w:rsidRPr="0051515A" w:rsidRDefault="00E1595D" w:rsidP="005223D9">
            <w:pPr>
              <w:pStyle w:val="NormalWeb"/>
              <w:rPr>
                <w:rFonts w:ascii="Segoe UI" w:hAnsi="Segoe UI" w:cs="Segoe UI"/>
                <w:i/>
                <w:iCs/>
                <w:color w:val="000000"/>
                <w:sz w:val="20"/>
                <w:szCs w:val="20"/>
              </w:rPr>
            </w:pPr>
            <w:r w:rsidRPr="0051515A">
              <w:rPr>
                <w:rFonts w:ascii="Segoe UI" w:hAnsi="Segoe UI" w:cs="Segoe UI"/>
                <w:i/>
                <w:iCs/>
                <w:color w:val="000000"/>
                <w:sz w:val="20"/>
                <w:szCs w:val="20"/>
              </w:rPr>
              <w:t xml:space="preserve">Each challenge lab contains an introductory paragraph that defines the job role, the requirements of the challenge lab, and the tasks the learner will </w:t>
            </w:r>
            <w:proofErr w:type="spellStart"/>
            <w:proofErr w:type="gramStart"/>
            <w:r w:rsidRPr="0051515A">
              <w:rPr>
                <w:rFonts w:ascii="Segoe UI" w:hAnsi="Segoe UI" w:cs="Segoe UI"/>
                <w:i/>
                <w:iCs/>
                <w:color w:val="000000"/>
                <w:sz w:val="20"/>
                <w:szCs w:val="20"/>
              </w:rPr>
              <w:t>perform.The</w:t>
            </w:r>
            <w:proofErr w:type="spellEnd"/>
            <w:proofErr w:type="gramEnd"/>
            <w:r w:rsidRPr="0051515A">
              <w:rPr>
                <w:rFonts w:ascii="Segoe UI" w:hAnsi="Segoe UI" w:cs="Segoe UI"/>
                <w:i/>
                <w:iCs/>
                <w:color w:val="000000"/>
                <w:sz w:val="20"/>
                <w:szCs w:val="20"/>
              </w:rPr>
              <w:t xml:space="preserve"> opening sentence should state a possible job role associated with the tasks in the challenge </w:t>
            </w:r>
            <w:proofErr w:type="spellStart"/>
            <w:r w:rsidRPr="0051515A">
              <w:rPr>
                <w:rFonts w:ascii="Segoe UI" w:hAnsi="Segoe UI" w:cs="Segoe UI"/>
                <w:i/>
                <w:iCs/>
                <w:color w:val="000000"/>
                <w:sz w:val="20"/>
                <w:szCs w:val="20"/>
              </w:rPr>
              <w:t>lab.</w:t>
            </w:r>
            <w:r w:rsidR="005223D9" w:rsidRPr="0051515A">
              <w:rPr>
                <w:rFonts w:ascii="Segoe UI" w:hAnsi="Segoe UI" w:cs="Segoe UI"/>
                <w:i/>
                <w:iCs/>
                <w:color w:val="000000"/>
                <w:sz w:val="20"/>
                <w:szCs w:val="20"/>
                <w:shd w:val="clear" w:color="auto" w:fill="FFFFFF"/>
              </w:rPr>
              <w:t>The</w:t>
            </w:r>
            <w:proofErr w:type="spellEnd"/>
            <w:r w:rsidR="005223D9" w:rsidRPr="0051515A">
              <w:rPr>
                <w:rFonts w:ascii="Segoe UI" w:hAnsi="Segoe UI" w:cs="Segoe UI"/>
                <w:i/>
                <w:iCs/>
                <w:color w:val="000000"/>
                <w:sz w:val="20"/>
                <w:szCs w:val="20"/>
                <w:shd w:val="clear" w:color="auto" w:fill="FFFFFF"/>
              </w:rPr>
              <w:t xml:space="preserve"> second sentence should be in the form of a requirements statement that describes the overall goal of the challenge lab. The outcome, often referred to as the abstract, states what a learner will do in the challenge lab.</w:t>
            </w:r>
          </w:p>
        </w:tc>
      </w:tr>
      <w:tr w:rsidR="00915CC0" w14:paraId="5CFDD02E" w14:textId="77777777" w:rsidTr="0051515A">
        <w:tc>
          <w:tcPr>
            <w:tcW w:w="1795" w:type="dxa"/>
            <w:vAlign w:val="center"/>
          </w:tcPr>
          <w:p w14:paraId="47865E01" w14:textId="77777777" w:rsidR="00915CC0" w:rsidRPr="00602949" w:rsidRDefault="00E00830" w:rsidP="00D87F8C">
            <w:pPr>
              <w:rPr>
                <w:b/>
                <w:bCs/>
              </w:rPr>
            </w:pPr>
            <w:hyperlink r:id="rId16" w:tooltip="Select the Title to learn more about creating Understand Your Environment for Challenge Labs." w:history="1">
              <w:r w:rsidR="00915CC0" w:rsidRPr="00602949">
                <w:rPr>
                  <w:rStyle w:val="Hyperlink"/>
                  <w:b/>
                  <w:bCs/>
                  <w:u w:val="none"/>
                </w:rPr>
                <w:t>Environment</w:t>
              </w:r>
            </w:hyperlink>
          </w:p>
        </w:tc>
        <w:tc>
          <w:tcPr>
            <w:tcW w:w="7555" w:type="dxa"/>
            <w:shd w:val="clear" w:color="auto" w:fill="auto"/>
          </w:tcPr>
          <w:p w14:paraId="08D1357E" w14:textId="77777777" w:rsidR="00915CC0" w:rsidRPr="0051515A" w:rsidRDefault="00915CC0" w:rsidP="005223D9">
            <w:pPr>
              <w:pStyle w:val="NormalWeb"/>
              <w:rPr>
                <w:rFonts w:ascii="Segoe UI" w:hAnsi="Segoe UI" w:cs="Segoe UI"/>
                <w:i/>
                <w:iCs/>
                <w:color w:val="000000"/>
                <w:sz w:val="20"/>
                <w:szCs w:val="20"/>
              </w:rPr>
            </w:pPr>
            <w:r w:rsidRPr="0051515A">
              <w:rPr>
                <w:rFonts w:ascii="Segoe UI" w:hAnsi="Segoe UI" w:cs="Segoe UI"/>
                <w:i/>
                <w:iCs/>
                <w:color w:val="000000"/>
                <w:sz w:val="20"/>
                <w:szCs w:val="20"/>
                <w:shd w:val="clear" w:color="auto" w:fill="FFFFFF"/>
              </w:rPr>
              <w:t>This section should contain one or two sentences that describe the technical environment used in the challenge lab.</w:t>
            </w:r>
          </w:p>
        </w:tc>
      </w:tr>
      <w:tr w:rsidR="00A94561" w14:paraId="4AA6A8F4" w14:textId="77777777" w:rsidTr="0051515A">
        <w:tc>
          <w:tcPr>
            <w:tcW w:w="1795" w:type="dxa"/>
            <w:vAlign w:val="center"/>
          </w:tcPr>
          <w:p w14:paraId="10285167" w14:textId="77777777" w:rsidR="00A94561" w:rsidRPr="00631CAC" w:rsidRDefault="00E00830" w:rsidP="00D87F8C">
            <w:pPr>
              <w:rPr>
                <w:b/>
                <w:bCs/>
              </w:rPr>
            </w:pPr>
            <w:hyperlink r:id="rId17" w:tooltip="Select the Title to learn more about creating Instructions for Challenge Labs." w:history="1">
              <w:r w:rsidR="00A94561" w:rsidRPr="00631CAC">
                <w:rPr>
                  <w:rStyle w:val="Hyperlink"/>
                  <w:b/>
                  <w:bCs/>
                  <w:u w:val="none"/>
                </w:rPr>
                <w:t>Instructions</w:t>
              </w:r>
            </w:hyperlink>
          </w:p>
        </w:tc>
        <w:tc>
          <w:tcPr>
            <w:tcW w:w="7555" w:type="dxa"/>
            <w:shd w:val="clear" w:color="auto" w:fill="auto"/>
          </w:tcPr>
          <w:p w14:paraId="75C783FA" w14:textId="77777777" w:rsidR="00B74DE7" w:rsidRPr="0051515A" w:rsidRDefault="00B74DE7" w:rsidP="00B74DE7">
            <w:pPr>
              <w:rPr>
                <w:rFonts w:ascii="Segoe UI" w:hAnsi="Segoe UI" w:cs="Segoe UI"/>
                <w:i/>
                <w:iCs/>
                <w:sz w:val="20"/>
                <w:szCs w:val="20"/>
              </w:rPr>
            </w:pPr>
            <w:r w:rsidRPr="0051515A">
              <w:rPr>
                <w:rFonts w:ascii="Segoe UI" w:hAnsi="Segoe UI" w:cs="Segoe UI"/>
                <w:i/>
                <w:iCs/>
                <w:sz w:val="20"/>
                <w:szCs w:val="20"/>
              </w:rPr>
              <w:t xml:space="preserve">Lab instructions should only contain one sentence per step. </w:t>
            </w:r>
          </w:p>
          <w:p w14:paraId="021F0A6E" w14:textId="77777777" w:rsidR="00B74DE7" w:rsidRPr="0051515A" w:rsidRDefault="00B74DE7" w:rsidP="00B74DE7">
            <w:pPr>
              <w:rPr>
                <w:rFonts w:ascii="Segoe UI" w:hAnsi="Segoe UI" w:cs="Segoe UI"/>
                <w:i/>
                <w:iCs/>
                <w:sz w:val="20"/>
                <w:szCs w:val="20"/>
              </w:rPr>
            </w:pPr>
            <w:r w:rsidRPr="0051515A">
              <w:rPr>
                <w:rFonts w:ascii="Segoe UI" w:hAnsi="Segoe UI" w:cs="Segoe UI"/>
                <w:i/>
                <w:iCs/>
                <w:sz w:val="20"/>
                <w:szCs w:val="20"/>
              </w:rPr>
              <w:t xml:space="preserve">Engaging challenge lab steps should be clear and easy for learners to follow. </w:t>
            </w:r>
          </w:p>
          <w:p w14:paraId="7BDFD421" w14:textId="77777777" w:rsidR="00B74DE7" w:rsidRPr="0051515A" w:rsidRDefault="00B74DE7" w:rsidP="00B74DE7">
            <w:pPr>
              <w:rPr>
                <w:rFonts w:ascii="Segoe UI" w:hAnsi="Segoe UI" w:cs="Segoe UI"/>
                <w:i/>
                <w:iCs/>
                <w:sz w:val="20"/>
                <w:szCs w:val="20"/>
              </w:rPr>
            </w:pPr>
            <w:r w:rsidRPr="0051515A">
              <w:rPr>
                <w:rFonts w:ascii="Segoe UI" w:hAnsi="Segoe UI" w:cs="Segoe UI"/>
                <w:i/>
                <w:iCs/>
                <w:sz w:val="20"/>
                <w:szCs w:val="20"/>
              </w:rPr>
              <w:t>Provide context to help learners understand how the technology can benefit them.</w:t>
            </w:r>
          </w:p>
          <w:p w14:paraId="54DA02B4" w14:textId="77777777" w:rsidR="00A94561" w:rsidRPr="0051515A" w:rsidRDefault="00B74DE7" w:rsidP="00B74DE7">
            <w:pPr>
              <w:rPr>
                <w:rFonts w:ascii="Segoe UI" w:hAnsi="Segoe UI" w:cs="Segoe UI"/>
                <w:i/>
                <w:iCs/>
              </w:rPr>
            </w:pPr>
            <w:r w:rsidRPr="0051515A">
              <w:rPr>
                <w:rFonts w:ascii="Segoe UI" w:hAnsi="Segoe UI" w:cs="Segoe UI"/>
                <w:i/>
                <w:iCs/>
                <w:sz w:val="20"/>
                <w:szCs w:val="20"/>
              </w:rPr>
              <w:t>Begin each step in a challenge lab with an action verb that describes the primary action performed in the step.</w:t>
            </w:r>
          </w:p>
        </w:tc>
      </w:tr>
      <w:tr w:rsidR="00A94561" w14:paraId="59B100DA" w14:textId="77777777" w:rsidTr="0051515A">
        <w:tc>
          <w:tcPr>
            <w:tcW w:w="1795" w:type="dxa"/>
            <w:vAlign w:val="center"/>
          </w:tcPr>
          <w:p w14:paraId="76AC7240" w14:textId="77777777" w:rsidR="00A94561" w:rsidRPr="00A73C27" w:rsidRDefault="00E00830" w:rsidP="00D87F8C">
            <w:pPr>
              <w:rPr>
                <w:b/>
                <w:bCs/>
              </w:rPr>
            </w:pPr>
            <w:hyperlink r:id="rId18" w:tooltip="Select the Title to learn more about Code blocks for Challenge Labs." w:history="1">
              <w:r w:rsidR="00A94561" w:rsidRPr="00A73C27">
                <w:rPr>
                  <w:rStyle w:val="Hyperlink"/>
                  <w:b/>
                  <w:bCs/>
                  <w:u w:val="none"/>
                </w:rPr>
                <w:t>Code Block</w:t>
              </w:r>
            </w:hyperlink>
          </w:p>
        </w:tc>
        <w:tc>
          <w:tcPr>
            <w:tcW w:w="7555" w:type="dxa"/>
            <w:shd w:val="clear" w:color="auto" w:fill="auto"/>
          </w:tcPr>
          <w:p w14:paraId="50A80ABE" w14:textId="77777777" w:rsidR="00A94561" w:rsidRPr="0051515A" w:rsidRDefault="00271E4D" w:rsidP="00A73C27">
            <w:pPr>
              <w:tabs>
                <w:tab w:val="left" w:pos="720"/>
              </w:tabs>
              <w:rPr>
                <w:rFonts w:ascii="Segoe UI" w:hAnsi="Segoe UI" w:cs="Segoe UI"/>
                <w:i/>
                <w:iCs/>
                <w:sz w:val="20"/>
                <w:szCs w:val="20"/>
              </w:rPr>
            </w:pPr>
            <w:r w:rsidRPr="0051515A">
              <w:rPr>
                <w:rFonts w:ascii="Segoe UI" w:hAnsi="Segoe UI" w:cs="Segoe UI"/>
                <w:i/>
                <w:iCs/>
                <w:sz w:val="20"/>
                <w:szCs w:val="20"/>
              </w:rPr>
              <w:t xml:space="preserve">Code that contains quotation marks should be placed in a fenced code block or should use the Copy to clipboard or Type Text </w:t>
            </w:r>
            <w:proofErr w:type="spellStart"/>
            <w:proofErr w:type="gramStart"/>
            <w:r w:rsidRPr="0051515A">
              <w:rPr>
                <w:rFonts w:ascii="Segoe UI" w:hAnsi="Segoe UI" w:cs="Segoe UI"/>
                <w:i/>
                <w:iCs/>
                <w:sz w:val="20"/>
                <w:szCs w:val="20"/>
              </w:rPr>
              <w:t>features.Everything</w:t>
            </w:r>
            <w:proofErr w:type="spellEnd"/>
            <w:proofErr w:type="gramEnd"/>
            <w:r w:rsidRPr="0051515A">
              <w:rPr>
                <w:rFonts w:ascii="Segoe UI" w:hAnsi="Segoe UI" w:cs="Segoe UI"/>
                <w:i/>
                <w:iCs/>
                <w:sz w:val="20"/>
                <w:szCs w:val="20"/>
              </w:rPr>
              <w:t xml:space="preserve"> that you want a learner to enter into a code window should be configured to use copyable text.</w:t>
            </w:r>
          </w:p>
        </w:tc>
      </w:tr>
      <w:tr w:rsidR="00A94561" w14:paraId="72FA9D08" w14:textId="77777777" w:rsidTr="0051515A">
        <w:tc>
          <w:tcPr>
            <w:tcW w:w="1795" w:type="dxa"/>
            <w:vAlign w:val="center"/>
          </w:tcPr>
          <w:p w14:paraId="767A7F43" w14:textId="77777777" w:rsidR="00A94561" w:rsidRPr="00660DDD" w:rsidRDefault="00E00830" w:rsidP="00D87F8C">
            <w:pPr>
              <w:rPr>
                <w:b/>
                <w:bCs/>
              </w:rPr>
            </w:pPr>
            <w:hyperlink r:id="rId19" w:tooltip="Select the Title to learn more about creating Tables for Challenge Labs." w:history="1">
              <w:r w:rsidR="00A94561" w:rsidRPr="00660DDD">
                <w:rPr>
                  <w:rStyle w:val="Hyperlink"/>
                  <w:b/>
                  <w:bCs/>
                  <w:u w:val="none"/>
                </w:rPr>
                <w:t>Table</w:t>
              </w:r>
            </w:hyperlink>
          </w:p>
        </w:tc>
        <w:tc>
          <w:tcPr>
            <w:tcW w:w="7555" w:type="dxa"/>
            <w:shd w:val="clear" w:color="auto" w:fill="auto"/>
          </w:tcPr>
          <w:p w14:paraId="547125E6" w14:textId="77777777" w:rsidR="00F44C1A" w:rsidRPr="0051515A" w:rsidRDefault="00F44C1A" w:rsidP="00F44C1A">
            <w:pPr>
              <w:rPr>
                <w:rFonts w:ascii="Segoe UI" w:hAnsi="Segoe UI" w:cs="Segoe UI"/>
                <w:i/>
                <w:iCs/>
                <w:sz w:val="20"/>
                <w:szCs w:val="20"/>
              </w:rPr>
            </w:pPr>
            <w:r w:rsidRPr="0051515A">
              <w:rPr>
                <w:rFonts w:ascii="Segoe UI" w:hAnsi="Segoe UI" w:cs="Segoe UI"/>
                <w:i/>
                <w:iCs/>
                <w:sz w:val="20"/>
                <w:szCs w:val="20"/>
              </w:rPr>
              <w:t xml:space="preserve">When you want a learner to configure settings or properties, consider using a table. </w:t>
            </w:r>
          </w:p>
          <w:p w14:paraId="13C7CC70" w14:textId="77777777" w:rsidR="00A94561" w:rsidRPr="0051515A" w:rsidRDefault="00F44C1A" w:rsidP="00F44C1A">
            <w:pPr>
              <w:rPr>
                <w:rFonts w:ascii="Segoe UI" w:hAnsi="Segoe UI" w:cs="Segoe UI"/>
                <w:i/>
                <w:iCs/>
              </w:rPr>
            </w:pPr>
            <w:r w:rsidRPr="0051515A">
              <w:rPr>
                <w:rFonts w:ascii="Segoe UI" w:hAnsi="Segoe UI" w:cs="Segoe UI"/>
                <w:i/>
                <w:iCs/>
                <w:sz w:val="20"/>
                <w:szCs w:val="20"/>
              </w:rPr>
              <w:t>Tables allow you to display a lot of relevant information in once place without the need to write an instructional step for each setting.</w:t>
            </w:r>
          </w:p>
        </w:tc>
      </w:tr>
      <w:tr w:rsidR="00A94561" w14:paraId="14F44179" w14:textId="77777777" w:rsidTr="0051515A">
        <w:tc>
          <w:tcPr>
            <w:tcW w:w="1795" w:type="dxa"/>
            <w:vAlign w:val="center"/>
          </w:tcPr>
          <w:p w14:paraId="13672C87" w14:textId="77777777" w:rsidR="00A94561" w:rsidRPr="004F32EB" w:rsidRDefault="00E00830" w:rsidP="00D87F8C">
            <w:pPr>
              <w:rPr>
                <w:b/>
                <w:bCs/>
              </w:rPr>
            </w:pPr>
            <w:hyperlink r:id="rId20" w:tooltip="Select the Title to learn more about creating Hints for Challenge Labs." w:history="1">
              <w:r w:rsidR="00A94561" w:rsidRPr="004F32EB">
                <w:rPr>
                  <w:rStyle w:val="Hyperlink"/>
                  <w:b/>
                  <w:bCs/>
                  <w:u w:val="none"/>
                </w:rPr>
                <w:t>Hint</w:t>
              </w:r>
            </w:hyperlink>
          </w:p>
        </w:tc>
        <w:tc>
          <w:tcPr>
            <w:tcW w:w="7555" w:type="dxa"/>
            <w:shd w:val="clear" w:color="auto" w:fill="auto"/>
          </w:tcPr>
          <w:p w14:paraId="7823EAD1" w14:textId="77777777" w:rsidR="00A94561" w:rsidRPr="0051515A" w:rsidRDefault="00575EA2" w:rsidP="00D87F8C">
            <w:pPr>
              <w:spacing w:line="276" w:lineRule="auto"/>
              <w:rPr>
                <w:rFonts w:ascii="Segoe UI" w:hAnsi="Segoe UI" w:cs="Segoe UI"/>
                <w:i/>
                <w:iCs/>
              </w:rPr>
            </w:pPr>
            <w:r w:rsidRPr="0051515A">
              <w:rPr>
                <w:rFonts w:ascii="Segoe UI" w:eastAsia="Times New Roman" w:hAnsi="Segoe UI" w:cs="Segoe UI"/>
                <w:i/>
                <w:iCs/>
                <w:color w:val="000000"/>
                <w:sz w:val="21"/>
                <w:szCs w:val="21"/>
              </w:rPr>
              <w:t>Use an expandable hint to provide learners with the details of how to perform the action in the step.</w:t>
            </w:r>
          </w:p>
        </w:tc>
      </w:tr>
      <w:tr w:rsidR="00A94561" w14:paraId="2B3279B0" w14:textId="77777777" w:rsidTr="0051515A">
        <w:tc>
          <w:tcPr>
            <w:tcW w:w="1795" w:type="dxa"/>
            <w:vAlign w:val="center"/>
          </w:tcPr>
          <w:p w14:paraId="79808802" w14:textId="77777777" w:rsidR="00A94561" w:rsidRPr="00943ED3" w:rsidRDefault="00E00830" w:rsidP="00D87F8C">
            <w:pPr>
              <w:rPr>
                <w:b/>
                <w:bCs/>
              </w:rPr>
            </w:pPr>
            <w:hyperlink r:id="rId21" w:tooltip="Select the Title to learn more about creating Knowledge blocks for Challenge Labs." w:history="1">
              <w:r w:rsidR="00A94561" w:rsidRPr="00943ED3">
                <w:rPr>
                  <w:rStyle w:val="Hyperlink"/>
                  <w:b/>
                  <w:bCs/>
                  <w:u w:val="none"/>
                </w:rPr>
                <w:t>Knowledge Block</w:t>
              </w:r>
            </w:hyperlink>
          </w:p>
        </w:tc>
        <w:tc>
          <w:tcPr>
            <w:tcW w:w="7555" w:type="dxa"/>
            <w:shd w:val="clear" w:color="auto" w:fill="auto"/>
          </w:tcPr>
          <w:p w14:paraId="52EEB8C0" w14:textId="77777777" w:rsidR="00A94561" w:rsidRPr="0051515A" w:rsidRDefault="00356359" w:rsidP="00220191">
            <w:pPr>
              <w:spacing w:line="276" w:lineRule="auto"/>
              <w:rPr>
                <w:rFonts w:ascii="Segoe UI" w:hAnsi="Segoe UI" w:cs="Segoe UI"/>
                <w:i/>
                <w:iCs/>
              </w:rPr>
            </w:pPr>
            <w:r w:rsidRPr="0051515A">
              <w:rPr>
                <w:rFonts w:ascii="Segoe UI" w:hAnsi="Segoe UI" w:cs="Segoe UI"/>
                <w:i/>
                <w:iCs/>
                <w:sz w:val="20"/>
                <w:szCs w:val="20"/>
              </w:rPr>
              <w:t>Use a knowledge block to provide a deeper level of knowledge than can be explained in an instruction step.</w:t>
            </w:r>
          </w:p>
        </w:tc>
      </w:tr>
      <w:tr w:rsidR="002434BE" w14:paraId="1D654F3B" w14:textId="77777777" w:rsidTr="0051515A">
        <w:tc>
          <w:tcPr>
            <w:tcW w:w="1795" w:type="dxa"/>
            <w:vAlign w:val="center"/>
          </w:tcPr>
          <w:p w14:paraId="4A7329E8" w14:textId="77777777" w:rsidR="002434BE" w:rsidRPr="000E03AC" w:rsidRDefault="00E00830" w:rsidP="00D87F8C">
            <w:pPr>
              <w:rPr>
                <w:b/>
                <w:bCs/>
              </w:rPr>
            </w:pPr>
            <w:hyperlink r:id="rId22" w:tooltip="Select the Title to learn more about creating Alert blocks for Challenge Labs." w:history="1">
              <w:r w:rsidR="002434BE" w:rsidRPr="000E03AC">
                <w:rPr>
                  <w:rStyle w:val="Hyperlink"/>
                  <w:b/>
                  <w:bCs/>
                  <w:u w:val="none"/>
                </w:rPr>
                <w:t>Alert Block</w:t>
              </w:r>
            </w:hyperlink>
          </w:p>
        </w:tc>
        <w:tc>
          <w:tcPr>
            <w:tcW w:w="7555" w:type="dxa"/>
            <w:shd w:val="clear" w:color="auto" w:fill="auto"/>
          </w:tcPr>
          <w:p w14:paraId="3F1B825F" w14:textId="77777777" w:rsidR="002434BE" w:rsidRPr="0051515A" w:rsidRDefault="000D6BB2" w:rsidP="000D6BB2">
            <w:pPr>
              <w:shd w:val="clear" w:color="auto" w:fill="FFFFFF"/>
              <w:spacing w:before="75" w:after="75"/>
            </w:pPr>
            <w:r w:rsidRPr="0051515A">
              <w:rPr>
                <w:rFonts w:ascii="Segoe UI" w:eastAsia="Times New Roman" w:hAnsi="Segoe UI" w:cs="Segoe UI"/>
                <w:i/>
                <w:iCs/>
                <w:color w:val="000000"/>
                <w:sz w:val="20"/>
                <w:szCs w:val="20"/>
              </w:rPr>
              <w:t>Use an alert to warn learners to take care when performing a task if the outcome of the task might impact the results later in the Getting Started lab or challenge lab. Use these sparingly!</w:t>
            </w:r>
          </w:p>
        </w:tc>
      </w:tr>
      <w:tr w:rsidR="002434BE" w14:paraId="50A36A51" w14:textId="77777777" w:rsidTr="0051515A">
        <w:tc>
          <w:tcPr>
            <w:tcW w:w="1795" w:type="dxa"/>
            <w:vAlign w:val="center"/>
          </w:tcPr>
          <w:p w14:paraId="529D404E" w14:textId="77777777" w:rsidR="002434BE" w:rsidRPr="00D879C4" w:rsidRDefault="00E00830" w:rsidP="00D87F8C">
            <w:pPr>
              <w:rPr>
                <w:b/>
                <w:bCs/>
              </w:rPr>
            </w:pPr>
            <w:hyperlink r:id="rId23" w:tooltip="Select the Title to learn more about creating Tip blocks for Challenge Labs." w:history="1">
              <w:r w:rsidR="002434BE" w:rsidRPr="00D879C4">
                <w:rPr>
                  <w:rStyle w:val="Hyperlink"/>
                  <w:b/>
                  <w:bCs/>
                  <w:u w:val="none"/>
                </w:rPr>
                <w:t>Tip</w:t>
              </w:r>
            </w:hyperlink>
          </w:p>
        </w:tc>
        <w:tc>
          <w:tcPr>
            <w:tcW w:w="7555" w:type="dxa"/>
            <w:shd w:val="clear" w:color="auto" w:fill="auto"/>
          </w:tcPr>
          <w:p w14:paraId="75B8E12D" w14:textId="77777777" w:rsidR="002434BE" w:rsidRPr="0051515A" w:rsidRDefault="006C131E" w:rsidP="00D87F8C">
            <w:pPr>
              <w:spacing w:line="276" w:lineRule="auto"/>
              <w:rPr>
                <w:rFonts w:ascii="Segoe UI" w:hAnsi="Segoe UI" w:cs="Segoe UI"/>
                <w:i/>
                <w:iCs/>
              </w:rPr>
            </w:pPr>
            <w:r w:rsidRPr="0051515A">
              <w:rPr>
                <w:rFonts w:ascii="Segoe UI" w:hAnsi="Segoe UI" w:cs="Segoe UI"/>
                <w:i/>
                <w:iCs/>
                <w:sz w:val="20"/>
                <w:szCs w:val="20"/>
              </w:rPr>
              <w:t>Use a tip to provide helpful hints that will make it easier for learners to perform a task. You can use a tip to provide an alternative method of performing a task.</w:t>
            </w:r>
          </w:p>
        </w:tc>
      </w:tr>
      <w:tr w:rsidR="002434BE" w14:paraId="0AD2289D" w14:textId="77777777" w:rsidTr="0051515A">
        <w:tc>
          <w:tcPr>
            <w:tcW w:w="1795" w:type="dxa"/>
            <w:vAlign w:val="center"/>
          </w:tcPr>
          <w:p w14:paraId="28327FB7" w14:textId="77777777" w:rsidR="002434BE" w:rsidRPr="00132519" w:rsidRDefault="002434BE" w:rsidP="00D87F8C">
            <w:pPr>
              <w:rPr>
                <w:b/>
                <w:bCs/>
              </w:rPr>
            </w:pPr>
            <w:r w:rsidRPr="00132519">
              <w:rPr>
                <w:b/>
                <w:bCs/>
              </w:rPr>
              <w:t>Activity</w:t>
            </w:r>
          </w:p>
        </w:tc>
        <w:tc>
          <w:tcPr>
            <w:tcW w:w="7555" w:type="dxa"/>
            <w:shd w:val="clear" w:color="auto" w:fill="auto"/>
          </w:tcPr>
          <w:p w14:paraId="345A649A" w14:textId="77777777" w:rsidR="002434BE" w:rsidRPr="0051515A" w:rsidRDefault="002434BE" w:rsidP="00D87F8C">
            <w:pPr>
              <w:spacing w:line="276" w:lineRule="auto"/>
            </w:pPr>
          </w:p>
        </w:tc>
      </w:tr>
      <w:tr w:rsidR="002434BE" w14:paraId="202F4866" w14:textId="77777777" w:rsidTr="0051515A">
        <w:tc>
          <w:tcPr>
            <w:tcW w:w="1795" w:type="dxa"/>
            <w:vAlign w:val="center"/>
          </w:tcPr>
          <w:p w14:paraId="3B6CB925" w14:textId="77777777" w:rsidR="002434BE" w:rsidRPr="00F4351B" w:rsidRDefault="00E00830" w:rsidP="00D87F8C">
            <w:pPr>
              <w:rPr>
                <w:b/>
                <w:bCs/>
              </w:rPr>
            </w:pPr>
            <w:hyperlink r:id="rId24" w:tooltip="Select the Title to learn more about creating Check your work sections for Challenge Labs." w:history="1">
              <w:r w:rsidR="002434BE" w:rsidRPr="00F4351B">
                <w:rPr>
                  <w:rStyle w:val="Hyperlink"/>
                  <w:b/>
                  <w:bCs/>
                  <w:u w:val="none"/>
                </w:rPr>
                <w:t>Check Your Work</w:t>
              </w:r>
            </w:hyperlink>
          </w:p>
        </w:tc>
        <w:tc>
          <w:tcPr>
            <w:tcW w:w="7555" w:type="dxa"/>
            <w:shd w:val="clear" w:color="auto" w:fill="auto"/>
          </w:tcPr>
          <w:p w14:paraId="55079D6D" w14:textId="77777777" w:rsidR="002434BE" w:rsidRPr="0051515A" w:rsidRDefault="00F4351B" w:rsidP="00F4351B">
            <w:pPr>
              <w:spacing w:line="276" w:lineRule="auto"/>
              <w:rPr>
                <w:rFonts w:ascii="Segoe UI" w:hAnsi="Segoe UI" w:cs="Segoe UI"/>
                <w:i/>
                <w:iCs/>
                <w:sz w:val="20"/>
                <w:szCs w:val="20"/>
              </w:rPr>
            </w:pPr>
            <w:r w:rsidRPr="0051515A">
              <w:rPr>
                <w:rFonts w:ascii="Segoe UI" w:hAnsi="Segoe UI" w:cs="Segoe UI"/>
                <w:i/>
                <w:iCs/>
                <w:sz w:val="20"/>
                <w:szCs w:val="20"/>
              </w:rPr>
              <w:t xml:space="preserve">Each task in a Guided challenge must contain a   Check your work section after the task steps. In a Guided challenge, use one or more bulleted points that have check boxes. Each point should begin with the word Confirm. Each point should represent a key outcome of the </w:t>
            </w:r>
            <w:proofErr w:type="gramStart"/>
            <w:r w:rsidRPr="0051515A">
              <w:rPr>
                <w:rFonts w:ascii="Segoe UI" w:hAnsi="Segoe UI" w:cs="Segoe UI"/>
                <w:i/>
                <w:iCs/>
                <w:sz w:val="20"/>
                <w:szCs w:val="20"/>
              </w:rPr>
              <w:t>task, but</w:t>
            </w:r>
            <w:proofErr w:type="gramEnd"/>
            <w:r w:rsidRPr="0051515A">
              <w:rPr>
                <w:rFonts w:ascii="Segoe UI" w:hAnsi="Segoe UI" w:cs="Segoe UI"/>
                <w:i/>
                <w:iCs/>
                <w:sz w:val="20"/>
                <w:szCs w:val="20"/>
              </w:rPr>
              <w:t xml:space="preserve"> may not map directly to each step in the task.</w:t>
            </w:r>
          </w:p>
        </w:tc>
      </w:tr>
      <w:tr w:rsidR="002434BE" w14:paraId="5DFF90FA" w14:textId="77777777" w:rsidTr="0051515A">
        <w:tc>
          <w:tcPr>
            <w:tcW w:w="1795" w:type="dxa"/>
            <w:vAlign w:val="center"/>
          </w:tcPr>
          <w:p w14:paraId="50F936D0" w14:textId="77777777" w:rsidR="002434BE" w:rsidRPr="000A7A28" w:rsidRDefault="00E00830" w:rsidP="00D87F8C">
            <w:pPr>
              <w:rPr>
                <w:b/>
                <w:bCs/>
              </w:rPr>
            </w:pPr>
            <w:hyperlink r:id="rId25" w:tooltip="Select the Title to learn more about using Tokens in Challenge Labs." w:history="1">
              <w:r w:rsidR="002434BE" w:rsidRPr="000A7A28">
                <w:rPr>
                  <w:rStyle w:val="Hyperlink"/>
                  <w:b/>
                  <w:bCs/>
                  <w:u w:val="none"/>
                </w:rPr>
                <w:t>Summary</w:t>
              </w:r>
            </w:hyperlink>
          </w:p>
        </w:tc>
        <w:tc>
          <w:tcPr>
            <w:tcW w:w="7555" w:type="dxa"/>
            <w:shd w:val="clear" w:color="auto" w:fill="auto"/>
          </w:tcPr>
          <w:p w14:paraId="03B8A787" w14:textId="77777777" w:rsidR="002434BE" w:rsidRPr="0051515A" w:rsidRDefault="008D5810" w:rsidP="00D87F8C">
            <w:pPr>
              <w:spacing w:line="276" w:lineRule="auto"/>
              <w:rPr>
                <w:i/>
                <w:iCs/>
                <w:sz w:val="20"/>
                <w:szCs w:val="20"/>
              </w:rPr>
            </w:pPr>
            <w:r w:rsidRPr="0051515A">
              <w:rPr>
                <w:rFonts w:ascii="Segoe UI" w:hAnsi="Segoe UI" w:cs="Segoe UI"/>
                <w:i/>
                <w:iCs/>
                <w:color w:val="000000"/>
                <w:sz w:val="20"/>
                <w:szCs w:val="20"/>
                <w:shd w:val="clear" w:color="auto" w:fill="FFFFFF"/>
              </w:rPr>
              <w:t xml:space="preserve">This section summarizes the tasks learners performed in the challenge lab. The list of tasks should relate directly to the abstract you used in the challenge lab overview. </w:t>
            </w:r>
            <w:r w:rsidRPr="0051515A">
              <w:rPr>
                <w:rFonts w:ascii="Segoe UI" w:hAnsi="Segoe UI" w:cs="Segoe UI"/>
                <w:i/>
                <w:iCs/>
                <w:color w:val="000000"/>
                <w:sz w:val="20"/>
                <w:szCs w:val="20"/>
                <w:shd w:val="clear" w:color="auto" w:fill="FFFFFF"/>
              </w:rPr>
              <w:lastRenderedPageBreak/>
              <w:t xml:space="preserve">Use the past </w:t>
            </w:r>
            <w:proofErr w:type="gramStart"/>
            <w:r w:rsidRPr="0051515A">
              <w:rPr>
                <w:rFonts w:ascii="Segoe UI" w:hAnsi="Segoe UI" w:cs="Segoe UI"/>
                <w:i/>
                <w:iCs/>
                <w:color w:val="000000"/>
                <w:sz w:val="20"/>
                <w:szCs w:val="20"/>
                <w:shd w:val="clear" w:color="auto" w:fill="FFFFFF"/>
              </w:rPr>
              <w:t>tense, and</w:t>
            </w:r>
            <w:proofErr w:type="gramEnd"/>
            <w:r w:rsidRPr="0051515A">
              <w:rPr>
                <w:rFonts w:ascii="Segoe UI" w:hAnsi="Segoe UI" w:cs="Segoe UI"/>
                <w:i/>
                <w:iCs/>
                <w:color w:val="000000"/>
                <w:sz w:val="20"/>
                <w:szCs w:val="20"/>
                <w:shd w:val="clear" w:color="auto" w:fill="FFFFFF"/>
              </w:rPr>
              <w:t xml:space="preserve"> use active verbs. </w:t>
            </w:r>
            <w:r w:rsidR="00F35789" w:rsidRPr="0051515A">
              <w:rPr>
                <w:rFonts w:ascii="Segoe UI" w:hAnsi="Segoe UI" w:cs="Segoe UI"/>
                <w:i/>
                <w:iCs/>
                <w:color w:val="000000"/>
                <w:sz w:val="20"/>
                <w:szCs w:val="20"/>
                <w:shd w:val="clear" w:color="auto" w:fill="FFFFFF"/>
              </w:rPr>
              <w:t xml:space="preserve">At the end of the summary, provide a list of other, related challenge labs in the series. </w:t>
            </w:r>
            <w:r w:rsidR="00A7046E" w:rsidRPr="0051515A">
              <w:rPr>
                <w:rFonts w:ascii="Segoe UI" w:hAnsi="Segoe UI" w:cs="Segoe UI"/>
                <w:i/>
                <w:iCs/>
                <w:color w:val="000000"/>
                <w:sz w:val="20"/>
                <w:szCs w:val="20"/>
                <w:shd w:val="clear" w:color="auto" w:fill="FFFFFF"/>
              </w:rPr>
              <w:t>The summary section contains some boilerplate text as part of the template. You will need to add your challenge lab title. Please ensure that this matches the final title for the challenge lab.</w:t>
            </w:r>
          </w:p>
        </w:tc>
      </w:tr>
      <w:tr w:rsidR="000228D9" w14:paraId="28BE6C16" w14:textId="77777777" w:rsidTr="000228D9">
        <w:trPr>
          <w:trHeight w:val="440"/>
        </w:trPr>
        <w:tc>
          <w:tcPr>
            <w:tcW w:w="1795" w:type="dxa"/>
            <w:vAlign w:val="center"/>
          </w:tcPr>
          <w:p w14:paraId="3069A3BC" w14:textId="77777777" w:rsidR="000228D9" w:rsidRPr="000228D9" w:rsidRDefault="000228D9" w:rsidP="00566C1A">
            <w:r w:rsidRPr="00566C1A">
              <w:lastRenderedPageBreak/>
              <w:t>Next</w:t>
            </w:r>
            <w:r w:rsidR="00566C1A">
              <w:t xml:space="preserve"> Steps</w:t>
            </w:r>
          </w:p>
        </w:tc>
        <w:tc>
          <w:tcPr>
            <w:tcW w:w="7555" w:type="dxa"/>
          </w:tcPr>
          <w:p w14:paraId="5FBB1FC3" w14:textId="77777777" w:rsidR="000228D9" w:rsidRPr="00566C1A" w:rsidRDefault="00566C1A" w:rsidP="00566C1A">
            <w:pPr>
              <w:rPr>
                <w:highlight w:val="yellow"/>
                <w:shd w:val="clear" w:color="auto" w:fill="FFFFFF"/>
              </w:rPr>
            </w:pPr>
            <w:r>
              <w:rPr>
                <w:shd w:val="clear" w:color="auto" w:fill="FFFFFF"/>
              </w:rPr>
              <w:t>A</w:t>
            </w:r>
            <w:r w:rsidRPr="00566C1A">
              <w:rPr>
                <w:shd w:val="clear" w:color="auto" w:fill="FFFFFF"/>
              </w:rPr>
              <w:t xml:space="preserve"> bulleted </w:t>
            </w:r>
            <w:proofErr w:type="spellStart"/>
            <w:r w:rsidRPr="00566C1A">
              <w:rPr>
                <w:shd w:val="clear" w:color="auto" w:fill="FFFFFF"/>
              </w:rPr>
              <w:t>list</w:t>
            </w:r>
            <w:r>
              <w:rPr>
                <w:shd w:val="clear" w:color="auto" w:fill="FFFFFF"/>
              </w:rPr>
              <w:t>of</w:t>
            </w:r>
            <w:proofErr w:type="spellEnd"/>
            <w:r>
              <w:rPr>
                <w:shd w:val="clear" w:color="auto" w:fill="FFFFFF"/>
              </w:rPr>
              <w:t xml:space="preserve"> l</w:t>
            </w:r>
            <w:r w:rsidR="000228D9" w:rsidRPr="00566C1A">
              <w:rPr>
                <w:shd w:val="clear" w:color="auto" w:fill="FFFFFF"/>
              </w:rPr>
              <w:t>abs that belong to the same series</w:t>
            </w:r>
            <w:r>
              <w:rPr>
                <w:shd w:val="clear" w:color="auto" w:fill="FFFFFF"/>
              </w:rPr>
              <w:t xml:space="preserve"> that a user might try next.</w:t>
            </w:r>
          </w:p>
        </w:tc>
      </w:tr>
    </w:tbl>
    <w:p w14:paraId="2C453F37" w14:textId="77777777" w:rsidR="00810E8A" w:rsidRDefault="00810E8A">
      <w:pPr>
        <w:pStyle w:val="Heading2"/>
      </w:pPr>
    </w:p>
    <w:p w14:paraId="7796F5CC" w14:textId="77777777" w:rsidR="001F5C66" w:rsidRPr="00F079FD" w:rsidRDefault="00F079FD">
      <w:pPr>
        <w:pStyle w:val="Heading2"/>
        <w:rPr>
          <w:rStyle w:val="Hyperlink"/>
          <w:b/>
          <w:bCs/>
          <w:u w:val="none"/>
        </w:rPr>
      </w:pPr>
      <w:r>
        <w:rPr>
          <w:b/>
          <w:bCs/>
        </w:rPr>
        <w:fldChar w:fldCharType="begin"/>
      </w:r>
      <w:r>
        <w:rPr>
          <w:b/>
          <w:bCs/>
        </w:rPr>
        <w:instrText xml:space="preserve"> HYPERLINK "https://holsystems-my.sharepoint.com/personal/damian_kemper_skillable_com/Documents/Desktop/Template%20Folder/Tokens.png" </w:instrText>
      </w:r>
      <w:r>
        <w:rPr>
          <w:b/>
          <w:bCs/>
        </w:rPr>
        <w:fldChar w:fldCharType="separate"/>
      </w:r>
      <w:r w:rsidR="00F40DFA" w:rsidRPr="00F079FD">
        <w:rPr>
          <w:rStyle w:val="Hyperlink"/>
          <w:b/>
          <w:bCs/>
          <w:u w:val="none"/>
        </w:rPr>
        <w:t>Tokens</w:t>
      </w:r>
    </w:p>
    <w:p w14:paraId="7560849F" w14:textId="77777777" w:rsidR="001F5C66" w:rsidRDefault="00F079FD">
      <w:pPr>
        <w:spacing w:line="276" w:lineRule="auto"/>
      </w:pPr>
      <w:r>
        <w:rPr>
          <w:rFonts w:asciiTheme="majorHAnsi" w:eastAsiaTheme="majorEastAsia" w:hAnsiTheme="majorHAnsi" w:cstheme="majorBidi"/>
          <w:b/>
          <w:bCs/>
          <w:color w:val="2F5496" w:themeColor="accent1" w:themeShade="BF"/>
          <w:sz w:val="26"/>
          <w:szCs w:val="26"/>
        </w:rPr>
        <w:fldChar w:fldCharType="end"/>
      </w:r>
      <w:r w:rsidR="00F40DFA">
        <w:t>There are variables available to you that have a special meaning listed below. They can be placed anywhere in any block and do not use a special style. Instead, they are preceded by the @ symbol and the word lab, as shown in this list.</w:t>
      </w:r>
    </w:p>
    <w:p w14:paraId="12CCCF29" w14:textId="727FA43B" w:rsidR="00941EAD" w:rsidRDefault="00941EAD"/>
    <w:p w14:paraId="25CC6A24" w14:textId="2E10A08D" w:rsidR="0051515A" w:rsidRDefault="0051515A"/>
    <w:p w14:paraId="4EEC00E9" w14:textId="4EEBD39E" w:rsidR="0051515A" w:rsidRDefault="0051515A"/>
    <w:p w14:paraId="48224098" w14:textId="6514EC25" w:rsidR="0051515A" w:rsidRDefault="0051515A"/>
    <w:p w14:paraId="6EB43AFA" w14:textId="13478C79" w:rsidR="0051515A" w:rsidRDefault="0051515A"/>
    <w:p w14:paraId="3AE4B6FA" w14:textId="734C776C" w:rsidR="0051515A" w:rsidRDefault="0051515A"/>
    <w:p w14:paraId="578E6BEF" w14:textId="0DCF99DA" w:rsidR="0051515A" w:rsidRDefault="0051515A"/>
    <w:p w14:paraId="704DF47E" w14:textId="79A97DBB" w:rsidR="0051515A" w:rsidRDefault="0051515A"/>
    <w:p w14:paraId="764967CA" w14:textId="791FB022" w:rsidR="0051515A" w:rsidRDefault="0051515A"/>
    <w:p w14:paraId="4FB4FD04" w14:textId="6D5B553F" w:rsidR="0051515A" w:rsidRDefault="0051515A"/>
    <w:p w14:paraId="63E24713" w14:textId="7ACD8109" w:rsidR="0051515A" w:rsidRDefault="0051515A"/>
    <w:p w14:paraId="38DC2E01" w14:textId="71DDC064" w:rsidR="0051515A" w:rsidRDefault="0051515A"/>
    <w:p w14:paraId="632AA8F9" w14:textId="76A140FB" w:rsidR="0051515A" w:rsidRDefault="0051515A"/>
    <w:p w14:paraId="2346C5EF" w14:textId="6D243943" w:rsidR="0051515A" w:rsidRDefault="0051515A"/>
    <w:p w14:paraId="21B5BE92" w14:textId="545CAB00" w:rsidR="0051515A" w:rsidRDefault="0051515A"/>
    <w:p w14:paraId="0218EF2D" w14:textId="77777777" w:rsidR="0051515A" w:rsidRDefault="0051515A"/>
    <w:p w14:paraId="56341410" w14:textId="5E68893A" w:rsidR="001F5C66" w:rsidRDefault="00941EAD">
      <w:r w:rsidRPr="00941EAD">
        <w:rPr>
          <w:noProof/>
        </w:rPr>
        <w:lastRenderedPageBreak/>
        <w:drawing>
          <wp:inline distT="0" distB="0" distL="0" distR="0" wp14:anchorId="290F70FF" wp14:editId="506EB6BC">
            <wp:extent cx="5943600" cy="2513330"/>
            <wp:effectExtent l="0" t="0" r="0" b="127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26"/>
                    <a:stretch>
                      <a:fillRect/>
                    </a:stretch>
                  </pic:blipFill>
                  <pic:spPr>
                    <a:xfrm>
                      <a:off x="0" y="0"/>
                      <a:ext cx="5943600" cy="2513330"/>
                    </a:xfrm>
                    <a:prstGeom prst="rect">
                      <a:avLst/>
                    </a:prstGeom>
                  </pic:spPr>
                </pic:pic>
              </a:graphicData>
            </a:graphic>
          </wp:inline>
        </w:drawing>
      </w:r>
    </w:p>
    <w:p w14:paraId="6B655321" w14:textId="293309C2" w:rsidR="0051515A" w:rsidRDefault="0051515A">
      <w:r>
        <w:rPr>
          <w:noProof/>
        </w:rPr>
        <w:drawing>
          <wp:inline distT="0" distB="0" distL="0" distR="0" wp14:anchorId="260A1931" wp14:editId="6C752BBD">
            <wp:extent cx="371959" cy="371959"/>
            <wp:effectExtent l="0" t="0" r="9525" b="9525"/>
            <wp:docPr id="6" name="Picture 6" descr="A picture containing text, sign&#10;&#10;Description automatically generated">
              <a:hlinkClick xmlns:a="http://schemas.openxmlformats.org/drawingml/2006/main" r:id="rId27" tooltip="Select this icon to learn more about creating titles for Challenge Lab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ign&#10;&#10;Description automatically generated">
                      <a:hlinkClick r:id="rId27" tooltip="Select this icon to learn more about creating titles for Challenge Labs."/>
                    </pic:cNvPr>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79542" cy="379542"/>
                    </a:xfrm>
                    <a:prstGeom prst="rect">
                      <a:avLst/>
                    </a:prstGeom>
                  </pic:spPr>
                </pic:pic>
              </a:graphicData>
            </a:graphic>
          </wp:inline>
        </w:drawing>
      </w:r>
    </w:p>
    <w:p w14:paraId="26F27E2F" w14:textId="77777777" w:rsidR="001F5C66" w:rsidRDefault="00E00830">
      <w:pPr>
        <w:pStyle w:val="Heading1"/>
      </w:pPr>
      <w:sdt>
        <w:sdtPr>
          <w:rPr>
            <w:rStyle w:val="Heading1Char"/>
          </w:rPr>
          <w:alias w:val="Title"/>
          <w:tag w:val="title1"/>
          <w:id w:val="-1295049215"/>
          <w:lock w:val="sdtLocked"/>
          <w:text/>
        </w:sdtPr>
        <w:sdtEndPr>
          <w:rPr>
            <w:rStyle w:val="Heading1Char"/>
          </w:rPr>
        </w:sdtEndPr>
        <w:sdtContent>
          <w:r w:rsidR="00F40DFA">
            <w:t>Title</w:t>
          </w:r>
        </w:sdtContent>
      </w:sdt>
    </w:p>
    <w:p w14:paraId="3FDF98C8" w14:textId="77777777" w:rsidR="001F5C66" w:rsidRDefault="00F40DFA" w:rsidP="005D0F77">
      <w:pPr>
        <w:pStyle w:val="Heading4"/>
        <w:pBdr>
          <w:top w:val="single" w:sz="4" w:space="1" w:color="auto"/>
        </w:pBdr>
      </w:pPr>
      <w:r>
        <w:t>Your Challenge</w:t>
      </w:r>
      <w:r w:rsidR="005D0F77">
        <w:t>:</w:t>
      </w:r>
    </w:p>
    <w:p w14:paraId="7FF503F9" w14:textId="0BC65860" w:rsidR="00707CD1" w:rsidRDefault="0051515A">
      <w:r>
        <w:rPr>
          <w:noProof/>
        </w:rPr>
        <w:drawing>
          <wp:inline distT="0" distB="0" distL="0" distR="0" wp14:anchorId="5339104C" wp14:editId="4F332101">
            <wp:extent cx="319384" cy="319384"/>
            <wp:effectExtent l="0" t="0" r="5080" b="5080"/>
            <wp:docPr id="13" name="Picture 13" descr="Icon&#10;&#10;Description automatically generated">
              <a:hlinkClick xmlns:a="http://schemas.openxmlformats.org/drawingml/2006/main" r:id="rId29" tooltip="Select this icon to learn more about creating an Overview for Challenge Lab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con&#10;&#10;Description automatically generated">
                      <a:hlinkClick r:id="rId29" tooltip="Select this icon to learn more about creating an Overview for Challenge Labs."/>
                    </pic:cNvPr>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27537" cy="327537"/>
                    </a:xfrm>
                    <a:prstGeom prst="rect">
                      <a:avLst/>
                    </a:prstGeom>
                  </pic:spPr>
                </pic:pic>
              </a:graphicData>
            </a:graphic>
          </wp:inline>
        </w:drawing>
      </w:r>
      <w:sdt>
        <w:sdtPr>
          <w:alias w:val="Overview"/>
          <w:tag w:val="Overview"/>
          <w:id w:val="-1767075325"/>
          <w:lock w:val="sdtLocked"/>
          <w:showingPlcHdr/>
          <w15:appearance w15:val="tags"/>
          <w:text w:multiLine="1"/>
        </w:sdtPr>
        <w:sdtEndPr/>
        <w:sdtContent/>
      </w:sdt>
    </w:p>
    <w:p w14:paraId="75A6670F" w14:textId="77777777" w:rsidR="00707CD1" w:rsidRDefault="00F115A9">
      <w:r w:rsidRPr="00F115A9">
        <w:rPr>
          <w:noProof/>
        </w:rPr>
        <w:drawing>
          <wp:inline distT="0" distB="0" distL="0" distR="0" wp14:anchorId="42652ACE" wp14:editId="3E27F8E1">
            <wp:extent cx="5943600" cy="3463925"/>
            <wp:effectExtent l="0" t="0" r="0" b="317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31"/>
                    <a:stretch>
                      <a:fillRect/>
                    </a:stretch>
                  </pic:blipFill>
                  <pic:spPr>
                    <a:xfrm>
                      <a:off x="0" y="0"/>
                      <a:ext cx="5943600" cy="3463925"/>
                    </a:xfrm>
                    <a:prstGeom prst="rect">
                      <a:avLst/>
                    </a:prstGeom>
                  </pic:spPr>
                </pic:pic>
              </a:graphicData>
            </a:graphic>
          </wp:inline>
        </w:drawing>
      </w:r>
    </w:p>
    <w:bookmarkEnd w:id="0" w:displacedByCustomXml="next"/>
    <w:sdt>
      <w:sdtPr>
        <w:alias w:val="Requirements"/>
        <w:tag w:val="Tasks"/>
        <w:id w:val="-1749186375"/>
        <w15:repeatingSection>
          <w15:sectionTitle w:val="Requirement"/>
        </w15:repeatingSection>
      </w:sdtPr>
      <w:sdtEndPr/>
      <w:sdtContent>
        <w:sdt>
          <w:sdtPr>
            <w:id w:val="434485737"/>
            <w15:repeatingSectionItem/>
          </w:sdtPr>
          <w:sdtEndPr/>
          <w:sdtContent>
            <w:p w14:paraId="0BCC912E" w14:textId="565010B6" w:rsidR="001F5C66" w:rsidRDefault="0051515A">
              <w:r>
                <w:rPr>
                  <w:noProof/>
                </w:rPr>
                <w:drawing>
                  <wp:inline distT="0" distB="0" distL="0" distR="0" wp14:anchorId="589DE82A" wp14:editId="3CE06920">
                    <wp:extent cx="251870" cy="251870"/>
                    <wp:effectExtent l="0" t="0" r="0" b="0"/>
                    <wp:docPr id="14" name="Picture 14" descr="Icon&#10;&#10;Description automatically generated">
                      <a:hlinkClick xmlns:a="http://schemas.openxmlformats.org/drawingml/2006/main" r:id="rId27" tooltip="Select the Title to learn more about creating a Task title for Challenge Lab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a:hlinkClick r:id="rId27" tooltip="Select the Title to learn more about creating a Task title for Challenge Labs."/>
                            </pic:cNvPr>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71112" cy="271112"/>
                            </a:xfrm>
                            <a:prstGeom prst="rect">
                              <a:avLst/>
                            </a:prstGeom>
                          </pic:spPr>
                        </pic:pic>
                      </a:graphicData>
                    </a:graphic>
                  </wp:inline>
                </w:drawing>
              </w:r>
              <w:sdt>
                <w:sdtPr>
                  <w:rPr>
                    <w:rStyle w:val="Heading1Char"/>
                  </w:rPr>
                  <w:alias w:val="Requirement"/>
                  <w:tag w:val="Task Title"/>
                  <w:id w:val="-1908292879"/>
                  <w:lock w:val="sdtLocked"/>
                  <w:showingPlcHdr/>
                  <w15:appearance w15:val="tags"/>
                </w:sdtPr>
                <w:sdtEndPr>
                  <w:rPr>
                    <w:rStyle w:val="Heading1Char"/>
                  </w:rPr>
                </w:sdtEndPr>
                <w:sdtContent/>
              </w:sdt>
            </w:p>
            <w:sdt>
              <w:sdtPr>
                <w:rPr>
                  <w:sz w:val="32"/>
                  <w:szCs w:val="32"/>
                </w:rPr>
                <w:alias w:val="Requirement Type"/>
                <w:tag w:val="Requirement Type"/>
                <w:id w:val="905564898"/>
                <w:lock w:val="sdtLocked"/>
                <w:placeholder>
                  <w:docPart w:val="39CB0D29937B4E6299E8954059CA434E"/>
                </w:placeholder>
                <w:showingPlcHdr/>
                <w:dropDownList>
                  <w:listItem w:displayText="Challenge" w:value="Scenerio"/>
                  <w:listItem w:displayText="Assessment" w:value="What would you do?"/>
                </w:dropDownList>
              </w:sdtPr>
              <w:sdtEndPr>
                <w:rPr>
                  <w:sz w:val="22"/>
                  <w:szCs w:val="22"/>
                </w:rPr>
              </w:sdtEndPr>
              <w:sdtContent>
                <w:p w14:paraId="41EA4663" w14:textId="77777777" w:rsidR="001F5C66" w:rsidRDefault="00F40DFA">
                  <w:pPr>
                    <w:pStyle w:val="Heading4"/>
                  </w:pPr>
                  <w:r>
                    <w:t>Challenge</w:t>
                  </w:r>
                </w:p>
              </w:sdtContent>
            </w:sdt>
            <w:p w14:paraId="539B120A" w14:textId="1D450A89" w:rsidR="001F5C66" w:rsidRDefault="0051515A">
              <w:r>
                <w:rPr>
                  <w:noProof/>
                </w:rPr>
                <w:drawing>
                  <wp:inline distT="0" distB="0" distL="0" distR="0" wp14:anchorId="7CB1E5DC" wp14:editId="4FCC1CAF">
                    <wp:extent cx="223131" cy="260950"/>
                    <wp:effectExtent l="0" t="0" r="5715" b="6350"/>
                    <wp:docPr id="15" name="Picture 15" descr="Icon&#10;&#10;Description automatically generated">
                      <a:hlinkClick xmlns:a="http://schemas.openxmlformats.org/drawingml/2006/main" r:id="rId33" tooltip="Select the Title to learn more about creating a Scenario for Challenge Lab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con&#10;&#10;Description automatically generated">
                              <a:hlinkClick r:id="rId33" tooltip="Select the Title to learn more about creating a Scenario for Challenge Labs."/>
                            </pic:cNvPr>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65406" cy="310391"/>
                            </a:xfrm>
                            <a:prstGeom prst="rect">
                              <a:avLst/>
                            </a:prstGeom>
                          </pic:spPr>
                        </pic:pic>
                      </a:graphicData>
                    </a:graphic>
                  </wp:inline>
                </w:drawing>
              </w:r>
              <w:sdt>
                <w:sdtPr>
                  <w:alias w:val="Scenario"/>
                  <w:tag w:val="Scenario"/>
                  <w:id w:val="-1164541734"/>
                  <w:lock w:val="sdtLocked"/>
                  <w:showingPlcHdr/>
                  <w15:appearance w15:val="tags"/>
                  <w:text w:multiLine="1"/>
                </w:sdtPr>
                <w:sdtEndPr/>
                <w:sdtContent/>
              </w:sdt>
            </w:p>
            <w:sdt>
              <w:sdtPr>
                <w:alias w:val="Tasks"/>
                <w:tag w:val="Requirements"/>
                <w:id w:val="-331136971"/>
                <w15:repeatingSection>
                  <w15:sectionTitle w:val="Task"/>
                </w15:repeatingSection>
              </w:sdtPr>
              <w:sdtEndPr/>
              <w:sdtContent>
                <w:sdt>
                  <w:sdtPr>
                    <w:id w:val="-1039741467"/>
                    <w15:repeatingSectionItem/>
                  </w:sdtPr>
                  <w:sdtEndPr/>
                  <w:sdtContent>
                    <w:p w14:paraId="7F0FEDCF" w14:textId="635653B1" w:rsidR="001F5C66" w:rsidRDefault="0051515A" w:rsidP="0051515A">
                      <w:r>
                        <w:rPr>
                          <w:noProof/>
                        </w:rPr>
                        <w:drawing>
                          <wp:inline distT="0" distB="0" distL="0" distR="0" wp14:anchorId="0379CA74" wp14:editId="72586542">
                            <wp:extent cx="222885" cy="223969"/>
                            <wp:effectExtent l="0" t="0" r="5715" b="5080"/>
                            <wp:docPr id="16" name="Picture 16" descr="Icon&#10;&#10;Description automatically generated">
                              <a:hlinkClick xmlns:a="http://schemas.openxmlformats.org/drawingml/2006/main" r:id="rId35" tooltip="Select the Title to learn more about creating Steps for Challenge Lab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con&#10;&#10;Description automatically generated">
                                      <a:hlinkClick r:id="rId35" tooltip="Select the Title to learn more about creating Steps for Challenge Labs."/>
                                    </pic:cNvPr>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32820" cy="233952"/>
                                    </a:xfrm>
                                    <a:prstGeom prst="rect">
                                      <a:avLst/>
                                    </a:prstGeom>
                                  </pic:spPr>
                                </pic:pic>
                              </a:graphicData>
                            </a:graphic>
                          </wp:inline>
                        </w:drawing>
                      </w:r>
                      <w:sdt>
                        <w:sdtPr>
                          <w:alias w:val="Task"/>
                          <w:tag w:val="Instructions"/>
                          <w:id w:val="-1745948682"/>
                          <w:lock w:val="sdtLocked"/>
                          <w:showingPlcHdr/>
                          <w15:appearance w15:val="tags"/>
                        </w:sdtPr>
                        <w:sdtEndPr/>
                        <w:sdtContent>
                          <w:r w:rsidR="009F491F">
                            <w:t xml:space="preserve">     </w:t>
                          </w:r>
                        </w:sdtContent>
                      </w:sdt>
                    </w:p>
                    <w:p w14:paraId="212318C9" w14:textId="193B8503" w:rsidR="001F5C66" w:rsidRDefault="0051515A">
                      <w:pPr>
                        <w:pStyle w:val="ListParagraph"/>
                      </w:pPr>
                      <w:r>
                        <w:rPr>
                          <w:rFonts w:ascii="Consolas" w:hAnsi="Consolas"/>
                          <w:noProof/>
                          <w:color w:val="000000" w:themeColor="text1"/>
                          <w:shd w:val="clear" w:color="auto" w:fill="EFEFEF"/>
                        </w:rPr>
                        <w:drawing>
                          <wp:inline distT="0" distB="0" distL="0" distR="0" wp14:anchorId="1B6A92B1" wp14:editId="628A5888">
                            <wp:extent cx="200025" cy="200025"/>
                            <wp:effectExtent l="0" t="0" r="9525" b="9525"/>
                            <wp:docPr id="17" name="Picture 17" descr="Icon&#10;&#10;Description automatically generated">
                              <a:hlinkClick xmlns:a="http://schemas.openxmlformats.org/drawingml/2006/main" r:id="rId37" tooltip="Select the Title to learn more about creating Code block in Challenge Lab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con&#10;&#10;Description automatically generated">
                                      <a:hlinkClick r:id="rId37" tooltip="Select the Title to learn more about creating Code block in Challenge Labs."/>
                                    </pic:cNvPr>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06479" cy="206479"/>
                                    </a:xfrm>
                                    <a:prstGeom prst="rect">
                                      <a:avLst/>
                                    </a:prstGeom>
                                  </pic:spPr>
                                </pic:pic>
                              </a:graphicData>
                            </a:graphic>
                          </wp:inline>
                        </w:drawing>
                      </w:r>
                      <w:sdt>
                        <w:sdtPr>
                          <w:rPr>
                            <w:rStyle w:val="VerbatimChar"/>
                          </w:rPr>
                          <w:alias w:val="Code Block"/>
                          <w:tag w:val="Code Block"/>
                          <w:id w:val="1246530712"/>
                          <w:lock w:val="sdtLocked"/>
                          <w:showingPlcHdr/>
                          <w15:appearance w15:val="tags"/>
                        </w:sdtPr>
                        <w:sdtEndPr>
                          <w:rPr>
                            <w:rStyle w:val="VerbatimChar"/>
                          </w:rPr>
                        </w:sdtEndPr>
                        <w:sdtContent/>
                      </w:sdt>
                    </w:p>
                    <w:p w14:paraId="5A7A90CA" w14:textId="21E9F02B" w:rsidR="001F5C66" w:rsidRDefault="0051515A">
                      <w:pPr>
                        <w:pStyle w:val="ListParagraph"/>
                      </w:pPr>
                      <w:r>
                        <w:rPr>
                          <w:rFonts w:ascii="Consolas" w:hAnsi="Consolas"/>
                          <w:noProof/>
                          <w:color w:val="000000" w:themeColor="text1"/>
                          <w:shd w:val="clear" w:color="auto" w:fill="EFEFEF"/>
                        </w:rPr>
                        <w:drawing>
                          <wp:inline distT="0" distB="0" distL="0" distR="0" wp14:anchorId="26AF7864" wp14:editId="34AA54D8">
                            <wp:extent cx="213187" cy="213542"/>
                            <wp:effectExtent l="0" t="0" r="0" b="0"/>
                            <wp:docPr id="22" name="Picture 22" descr="Icon&#10;&#10;Description automatically generated">
                              <a:hlinkClick xmlns:a="http://schemas.openxmlformats.org/drawingml/2006/main" r:id="rId39" tooltip="Select the Title to learn more about creating Tables in Challenge Lab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Icon&#10;&#10;Description automatically generated">
                                      <a:hlinkClick r:id="rId39" tooltip="Select the Title to learn more about creating Tables in Challenge Labs."/>
                                    </pic:cNvPr>
                                    <pic:cNvPicPr/>
                                  </pic:nvPicPr>
                                  <pic:blipFill>
                                    <a:blip r:embed="rId40" cstate="print">
                                      <a:extLst>
                                        <a:ext uri="{28A0092B-C50C-407E-A947-70E740481C1C}">
                                          <a14:useLocalDpi xmlns:a14="http://schemas.microsoft.com/office/drawing/2010/main" val="0"/>
                                        </a:ext>
                                      </a:extLst>
                                    </a:blip>
                                    <a:stretch>
                                      <a:fillRect/>
                                    </a:stretch>
                                  </pic:blipFill>
                                  <pic:spPr>
                                    <a:xfrm flipH="1">
                                      <a:off x="0" y="0"/>
                                      <a:ext cx="224182" cy="224555"/>
                                    </a:xfrm>
                                    <a:prstGeom prst="rect">
                                      <a:avLst/>
                                    </a:prstGeom>
                                  </pic:spPr>
                                </pic:pic>
                              </a:graphicData>
                            </a:graphic>
                          </wp:inline>
                        </w:drawing>
                      </w:r>
                      <w:sdt>
                        <w:sdtPr>
                          <w:rPr>
                            <w:rFonts w:ascii="Consolas" w:hAnsi="Consolas"/>
                            <w:color w:val="000000" w:themeColor="text1"/>
                            <w:shd w:val="clear" w:color="auto" w:fill="EFEFEF"/>
                          </w:rPr>
                          <w:alias w:val="Table"/>
                          <w:tag w:val="Table"/>
                          <w:id w:val="-1609419331"/>
                          <w:lock w:val="sdtLocked"/>
                          <w15:appearance w15:val="tags"/>
                        </w:sdtPr>
                        <w:sdtEndPr>
                          <w:rPr>
                            <w:rFonts w:asciiTheme="minorHAnsi" w:hAnsiTheme="minorHAnsi"/>
                            <w:color w:val="auto"/>
                            <w:shd w:val="clear" w:color="auto" w:fill="auto"/>
                          </w:rPr>
                        </w:sdtEndPr>
                        <w:sdtContent/>
                      </w:sdt>
                    </w:p>
                    <w:p w14:paraId="2B1170F2" w14:textId="77777777" w:rsidR="001F5C66" w:rsidRDefault="0049166F">
                      <w:pPr>
                        <w:pStyle w:val="ListParagraph"/>
                      </w:pPr>
                      <w:r w:rsidRPr="0049166F">
                        <w:rPr>
                          <w:rStyle w:val="hint-icon"/>
                          <w:noProof/>
                        </w:rPr>
                        <w:drawing>
                          <wp:inline distT="0" distB="0" distL="0" distR="0" wp14:anchorId="1E8393A0" wp14:editId="38C32A55">
                            <wp:extent cx="213360" cy="1995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17993" cy="203930"/>
                                    </a:xfrm>
                                    <a:prstGeom prst="rect">
                                      <a:avLst/>
                                    </a:prstGeom>
                                  </pic:spPr>
                                </pic:pic>
                              </a:graphicData>
                            </a:graphic>
                          </wp:inline>
                        </w:drawing>
                      </w:r>
                      <w:sdt>
                        <w:sdtPr>
                          <w:rPr>
                            <w:rStyle w:val="hint-icon"/>
                          </w:rPr>
                          <w:alias w:val="Hint"/>
                          <w:tag w:val="Hint"/>
                          <w:id w:val="569541175"/>
                          <w:lock w:val="sdtLocked"/>
                          <w15:appearance w15:val="tags"/>
                        </w:sdtPr>
                        <w:sdtEndPr>
                          <w:rPr>
                            <w:rStyle w:val="hint-icon"/>
                          </w:rPr>
                        </w:sdtEndPr>
                        <w:sdtContent/>
                      </w:sdt>
                    </w:p>
                    <w:p w14:paraId="5726CC67" w14:textId="77777777" w:rsidR="001F5C66" w:rsidRDefault="0065721A">
                      <w:pPr>
                        <w:pStyle w:val="ListParagraph"/>
                      </w:pPr>
                      <w:r w:rsidRPr="0065721A">
                        <w:rPr>
                          <w:rStyle w:val="know-icon"/>
                          <w:noProof/>
                        </w:rPr>
                        <w:drawing>
                          <wp:inline distT="0" distB="0" distL="0" distR="0" wp14:anchorId="323BC41D" wp14:editId="39DF6015">
                            <wp:extent cx="201316" cy="222885"/>
                            <wp:effectExtent l="0" t="0" r="825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06499" cy="228623"/>
                                    </a:xfrm>
                                    <a:prstGeom prst="rect">
                                      <a:avLst/>
                                    </a:prstGeom>
                                  </pic:spPr>
                                </pic:pic>
                              </a:graphicData>
                            </a:graphic>
                          </wp:inline>
                        </w:drawing>
                      </w:r>
                      <w:sdt>
                        <w:sdtPr>
                          <w:rPr>
                            <w:rStyle w:val="know-icon"/>
                          </w:rPr>
                          <w:alias w:val="Knowledge Block"/>
                          <w:tag w:val="Knowledge Block"/>
                          <w:id w:val="1993366338"/>
                          <w:lock w:val="sdtLocked"/>
                          <w15:appearance w15:val="tags"/>
                        </w:sdtPr>
                        <w:sdtEndPr>
                          <w:rPr>
                            <w:rStyle w:val="know-icon"/>
                          </w:rPr>
                        </w:sdtEndPr>
                        <w:sdtContent/>
                      </w:sdt>
                    </w:p>
                    <w:p w14:paraId="067C791E" w14:textId="77777777" w:rsidR="001F5C66" w:rsidRDefault="001A21F0">
                      <w:pPr>
                        <w:pStyle w:val="ListParagraph"/>
                      </w:pPr>
                      <w:r w:rsidRPr="001A21F0">
                        <w:rPr>
                          <w:rStyle w:val="warn-icon"/>
                          <w:noProof/>
                        </w:rPr>
                        <w:drawing>
                          <wp:inline distT="0" distB="0" distL="0" distR="0" wp14:anchorId="4975CD69" wp14:editId="47560F6F">
                            <wp:extent cx="200025" cy="200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00054" cy="200054"/>
                                    </a:xfrm>
                                    <a:prstGeom prst="rect">
                                      <a:avLst/>
                                    </a:prstGeom>
                                  </pic:spPr>
                                </pic:pic>
                              </a:graphicData>
                            </a:graphic>
                          </wp:inline>
                        </w:drawing>
                      </w:r>
                      <w:sdt>
                        <w:sdtPr>
                          <w:rPr>
                            <w:rStyle w:val="warn-icon"/>
                          </w:rPr>
                          <w:alias w:val="Alert Block"/>
                          <w:tag w:val="Alert Block"/>
                          <w:id w:val="1683708357"/>
                          <w:lock w:val="sdtLocked"/>
                          <w15:appearance w15:val="tags"/>
                        </w:sdtPr>
                        <w:sdtEndPr>
                          <w:rPr>
                            <w:rStyle w:val="warn-icon"/>
                          </w:rPr>
                        </w:sdtEndPr>
                        <w:sdtContent/>
                      </w:sdt>
                    </w:p>
                    <w:p w14:paraId="703F2460" w14:textId="77777777" w:rsidR="001F5C66" w:rsidRDefault="00321DBA">
                      <w:pPr>
                        <w:pStyle w:val="ListParagraph"/>
                      </w:pPr>
                      <w:r w:rsidRPr="00321DBA">
                        <w:rPr>
                          <w:rStyle w:val="info-icon"/>
                          <w:noProof/>
                        </w:rPr>
                        <w:drawing>
                          <wp:inline distT="0" distB="0" distL="0" distR="0" wp14:anchorId="4B9AEA71" wp14:editId="1120D815">
                            <wp:extent cx="200025" cy="200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00054" cy="200054"/>
                                    </a:xfrm>
                                    <a:prstGeom prst="rect">
                                      <a:avLst/>
                                    </a:prstGeom>
                                  </pic:spPr>
                                </pic:pic>
                              </a:graphicData>
                            </a:graphic>
                          </wp:inline>
                        </w:drawing>
                      </w:r>
                      <w:sdt>
                        <w:sdtPr>
                          <w:rPr>
                            <w:rStyle w:val="info-icon"/>
                          </w:rPr>
                          <w:alias w:val="Tip"/>
                          <w:tag w:val="Tip"/>
                          <w:id w:val="1550563615"/>
                          <w:lock w:val="sdtLocked"/>
                          <w15:appearance w15:val="tags"/>
                        </w:sdtPr>
                        <w:sdtEndPr>
                          <w:rPr>
                            <w:rStyle w:val="info-icon"/>
                          </w:rPr>
                        </w:sdtEndPr>
                        <w:sdtContent/>
                      </w:sdt>
                    </w:p>
                    <w:p w14:paraId="416364B8" w14:textId="16973660" w:rsidR="00723A65" w:rsidRDefault="0051515A">
                      <w:pPr>
                        <w:pStyle w:val="ListParagraph"/>
                        <w:rPr>
                          <w:rStyle w:val="Variables"/>
                        </w:rPr>
                      </w:pPr>
                      <w:r>
                        <w:rPr>
                          <w:noProof/>
                          <w:color w:val="70AD47" w:themeColor="accent6"/>
                        </w:rPr>
                        <w:drawing>
                          <wp:inline distT="0" distB="0" distL="0" distR="0" wp14:anchorId="420DAC7C" wp14:editId="219EDFF3">
                            <wp:extent cx="213360" cy="215813"/>
                            <wp:effectExtent l="0" t="0" r="0" b="0"/>
                            <wp:docPr id="19" name="Picture 19" descr="Icon,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con, circle&#10;&#10;Description automatically generated"/>
                                    <pic:cNvPicPr/>
                                  </pic:nvPicPr>
                                  <pic:blipFill>
                                    <a:blip r:embed="rId45" cstate="print">
                                      <a:extLst>
                                        <a:ext uri="{28A0092B-C50C-407E-A947-70E740481C1C}">
                                          <a14:useLocalDpi xmlns:a14="http://schemas.microsoft.com/office/drawing/2010/main" val="0"/>
                                        </a:ext>
                                      </a:extLst>
                                    </a:blip>
                                    <a:stretch>
                                      <a:fillRect/>
                                    </a:stretch>
                                  </pic:blipFill>
                                  <pic:spPr>
                                    <a:xfrm>
                                      <a:off x="0" y="0"/>
                                      <a:ext cx="213360" cy="215813"/>
                                    </a:xfrm>
                                    <a:prstGeom prst="rect">
                                      <a:avLst/>
                                    </a:prstGeom>
                                  </pic:spPr>
                                </pic:pic>
                              </a:graphicData>
                            </a:graphic>
                          </wp:inline>
                        </w:drawing>
                      </w:r>
                      <w:sdt>
                        <w:sdtPr>
                          <w:rPr>
                            <w:rStyle w:val="Variables"/>
                          </w:rPr>
                          <w:alias w:val="Activity"/>
                          <w:tag w:val="Activity"/>
                          <w:id w:val="1205595930"/>
                          <w:lock w:val="sdtLocked"/>
                          <w:showingPlcHdr/>
                          <w15:appearance w15:val="tags"/>
                        </w:sdtPr>
                        <w:sdtEndPr>
                          <w:rPr>
                            <w:rStyle w:val="Variables"/>
                          </w:rPr>
                        </w:sdtEndPr>
                        <w:sdtContent/>
                      </w:sdt>
                    </w:p>
                    <w:p w14:paraId="1D1BCBC6" w14:textId="77777777" w:rsidR="001F5C66" w:rsidRPr="00723A65" w:rsidRDefault="00723A65" w:rsidP="00723A65">
                      <w:pPr>
                        <w:jc w:val="center"/>
                        <w:rPr>
                          <w:i/>
                          <w:iCs/>
                          <w:sz w:val="20"/>
                          <w:szCs w:val="20"/>
                        </w:rPr>
                      </w:pPr>
                      <w:r w:rsidRPr="00723A65">
                        <w:rPr>
                          <w:i/>
                          <w:iCs/>
                          <w:color w:val="FF0000"/>
                          <w:sz w:val="20"/>
                          <w:szCs w:val="20"/>
                        </w:rPr>
                        <w:t xml:space="preserve">(Use the + icon at the bottom of the requirement to add a new one below it. If you create a task or </w:t>
                      </w:r>
                      <w:r w:rsidR="001A5F0B" w:rsidRPr="00723A65">
                        <w:rPr>
                          <w:i/>
                          <w:iCs/>
                          <w:color w:val="FF0000"/>
                          <w:sz w:val="20"/>
                          <w:szCs w:val="20"/>
                        </w:rPr>
                        <w:t>requirement that</w:t>
                      </w:r>
                      <w:r w:rsidRPr="00723A65">
                        <w:rPr>
                          <w:i/>
                          <w:iCs/>
                          <w:color w:val="FF0000"/>
                          <w:sz w:val="20"/>
                          <w:szCs w:val="20"/>
                        </w:rPr>
                        <w:t xml:space="preserve"> is not needed, simply leave all fields blank and it will be removed automatically.)</w:t>
                      </w:r>
                    </w:p>
                  </w:sdtContent>
                </w:sdt>
              </w:sdtContent>
            </w:sdt>
            <w:p w14:paraId="4E65381B" w14:textId="7BC0B244" w:rsidR="001F5C66" w:rsidRDefault="0051515A">
              <w:r>
                <w:rPr>
                  <w:noProof/>
                </w:rPr>
                <w:drawing>
                  <wp:inline distT="0" distB="0" distL="0" distR="0" wp14:anchorId="5EB6227A" wp14:editId="0C5594C7">
                    <wp:extent cx="253757" cy="266503"/>
                    <wp:effectExtent l="0" t="0" r="0" b="635"/>
                    <wp:docPr id="20" name="Picture 20" descr="Icon&#10;&#10;Description automatically generated">
                      <a:hlinkClick xmlns:a="http://schemas.openxmlformats.org/drawingml/2006/main" r:id="rId46" tooltip="Select this icon to learn more about creating a Check your work block in Challenge Lab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Icon&#10;&#10;Description automatically generated">
                              <a:hlinkClick r:id="rId46" tooltip="Select this icon to learn more about creating a Check your work block in Challenge Labs."/>
                            </pic:cNvPr>
                            <pic:cNvPicPr/>
                          </pic:nvPicPr>
                          <pic:blipFill>
                            <a:blip r:embed="rId47" cstate="print">
                              <a:extLst>
                                <a:ext uri="{28A0092B-C50C-407E-A947-70E740481C1C}">
                                  <a14:useLocalDpi xmlns:a14="http://schemas.microsoft.com/office/drawing/2010/main" val="0"/>
                                </a:ext>
                              </a:extLst>
                            </a:blip>
                            <a:stretch>
                              <a:fillRect/>
                            </a:stretch>
                          </pic:blipFill>
                          <pic:spPr>
                            <a:xfrm>
                              <a:off x="0" y="0"/>
                              <a:ext cx="267825" cy="281277"/>
                            </a:xfrm>
                            <a:prstGeom prst="rect">
                              <a:avLst/>
                            </a:prstGeom>
                          </pic:spPr>
                        </pic:pic>
                      </a:graphicData>
                    </a:graphic>
                  </wp:inline>
                </w:drawing>
              </w:r>
              <w:r>
                <w:rPr>
                  <w:rStyle w:val="check-your-work"/>
                </w:rPr>
                <w:t xml:space="preserve"> </w:t>
              </w:r>
              <w:sdt>
                <w:sdtPr>
                  <w:rPr>
                    <w:rStyle w:val="check-your-work"/>
                  </w:rPr>
                  <w:alias w:val="Check Your Work"/>
                  <w:tag w:val="Check Your Work"/>
                  <w:id w:val="62003630"/>
                  <w:lock w:val="sdtLocked"/>
                  <w:showingPlcHdr/>
                  <w15:appearance w15:val="tags"/>
                </w:sdtPr>
                <w:sdtEndPr>
                  <w:rPr>
                    <w:rStyle w:val="check-your-work"/>
                  </w:rPr>
                </w:sdtEndPr>
                <w:sdtContent/>
              </w:sdt>
            </w:p>
          </w:sdtContent>
        </w:sdt>
      </w:sdtContent>
    </w:sdt>
    <w:p w14:paraId="1C264119" w14:textId="77777777" w:rsidR="007D13BF" w:rsidRDefault="00D32750">
      <w:r w:rsidRPr="00D32750">
        <w:rPr>
          <w:noProof/>
        </w:rPr>
        <w:drawing>
          <wp:inline distT="0" distB="0" distL="0" distR="0" wp14:anchorId="340E47BD" wp14:editId="22E2FAA6">
            <wp:extent cx="5943600" cy="3892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84940" cy="391962"/>
                    </a:xfrm>
                    <a:prstGeom prst="rect">
                      <a:avLst/>
                    </a:prstGeom>
                  </pic:spPr>
                </pic:pic>
              </a:graphicData>
            </a:graphic>
          </wp:inline>
        </w:drawing>
      </w:r>
    </w:p>
    <w:p w14:paraId="029C1508" w14:textId="77777777" w:rsidR="00975E96" w:rsidRDefault="00975E96"/>
    <w:p w14:paraId="38DF892E" w14:textId="56B1BD86" w:rsidR="00482D0C" w:rsidRDefault="005A1D9E">
      <w:r w:rsidRPr="005A1D9E">
        <w:rPr>
          <w:rFonts w:asciiTheme="majorHAnsi" w:eastAsiaTheme="majorEastAsia" w:hAnsiTheme="majorHAnsi" w:cstheme="majorBidi"/>
          <w:iCs/>
          <w:noProof/>
          <w:color w:val="2F5496" w:themeColor="accent1" w:themeShade="BF"/>
        </w:rPr>
        <w:drawing>
          <wp:inline distT="0" distB="0" distL="0" distR="0" wp14:anchorId="78B675BD" wp14:editId="0ACFBFC9">
            <wp:extent cx="5943600" cy="2392045"/>
            <wp:effectExtent l="0" t="0" r="0" b="8255"/>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49"/>
                    <a:stretch>
                      <a:fillRect/>
                    </a:stretch>
                  </pic:blipFill>
                  <pic:spPr>
                    <a:xfrm>
                      <a:off x="0" y="0"/>
                      <a:ext cx="5943600" cy="2392045"/>
                    </a:xfrm>
                    <a:prstGeom prst="rect">
                      <a:avLst/>
                    </a:prstGeom>
                  </pic:spPr>
                </pic:pic>
              </a:graphicData>
            </a:graphic>
          </wp:inline>
        </w:drawing>
      </w:r>
      <w:r w:rsidR="0051515A">
        <w:rPr>
          <w:noProof/>
        </w:rPr>
        <w:drawing>
          <wp:inline distT="0" distB="0" distL="0" distR="0" wp14:anchorId="4F7E7C56" wp14:editId="4274BBF8">
            <wp:extent cx="233866" cy="353747"/>
            <wp:effectExtent l="0" t="0" r="0" b="8255"/>
            <wp:docPr id="21" name="Picture 21" descr="Text&#10;&#10;Description automatically generated">
              <a:hlinkClick xmlns:a="http://schemas.openxmlformats.org/drawingml/2006/main" r:id="rId50" tooltip="Select this icon to learn more about creating a Summary in Challenge Lab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a:hlinkClick r:id="rId50" tooltip="Select this icon to learn more about creating a Summary in Challenge Labs."/>
                    </pic:cNvPr>
                    <pic:cNvPicPr/>
                  </pic:nvPicPr>
                  <pic:blipFill>
                    <a:blip r:embed="rId51" cstate="print">
                      <a:extLst>
                        <a:ext uri="{28A0092B-C50C-407E-A947-70E740481C1C}">
                          <a14:useLocalDpi xmlns:a14="http://schemas.microsoft.com/office/drawing/2010/main" val="0"/>
                        </a:ext>
                      </a:extLst>
                    </a:blip>
                    <a:stretch>
                      <a:fillRect/>
                    </a:stretch>
                  </pic:blipFill>
                  <pic:spPr>
                    <a:xfrm>
                      <a:off x="0" y="0"/>
                      <a:ext cx="244640" cy="370043"/>
                    </a:xfrm>
                    <a:prstGeom prst="rect">
                      <a:avLst/>
                    </a:prstGeom>
                  </pic:spPr>
                </pic:pic>
              </a:graphicData>
            </a:graphic>
          </wp:inline>
        </w:drawing>
      </w:r>
      <w:r w:rsidR="0051515A">
        <w:t xml:space="preserve"> </w:t>
      </w:r>
      <w:sdt>
        <w:sdtPr>
          <w:alias w:val="Summary"/>
          <w:tag w:val="Summary"/>
          <w:id w:val="-1948023846"/>
          <w:lock w:val="sdtLocked"/>
          <w15:appearance w15:val="tags"/>
          <w:text w:multiLine="1"/>
        </w:sdtPr>
        <w:sdtEndPr/>
        <w:sdtContent/>
      </w:sdt>
    </w:p>
    <w:p w14:paraId="729E892B" w14:textId="77777777" w:rsidR="00E74CCE" w:rsidRDefault="00E74CCE">
      <w:r w:rsidRPr="00E74CCE">
        <w:rPr>
          <w:noProof/>
        </w:rPr>
        <w:drawing>
          <wp:inline distT="0" distB="0" distL="0" distR="0" wp14:anchorId="5EFD39B1" wp14:editId="339B1391">
            <wp:extent cx="6389370" cy="333991"/>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2"/>
                    <a:srcRect l="703" t="2133" r="353" b="4271"/>
                    <a:stretch/>
                  </pic:blipFill>
                  <pic:spPr bwMode="auto">
                    <a:xfrm>
                      <a:off x="0" y="0"/>
                      <a:ext cx="6417993" cy="335487"/>
                    </a:xfrm>
                    <a:prstGeom prst="rect">
                      <a:avLst/>
                    </a:prstGeom>
                    <a:ln>
                      <a:noFill/>
                    </a:ln>
                    <a:extLst>
                      <a:ext uri="{53640926-AAD7-44D8-BBD7-CCE9431645EC}">
                        <a14:shadowObscured xmlns:a14="http://schemas.microsoft.com/office/drawing/2010/main"/>
                      </a:ext>
                    </a:extLst>
                  </pic:spPr>
                </pic:pic>
              </a:graphicData>
            </a:graphic>
          </wp:inline>
        </w:drawing>
      </w:r>
    </w:p>
    <w:p w14:paraId="47013733" w14:textId="25A3B220" w:rsidR="00E74CCE" w:rsidRDefault="0051515A">
      <w:r>
        <w:rPr>
          <w:noProof/>
        </w:rPr>
        <w:drawing>
          <wp:inline distT="0" distB="0" distL="0" distR="0" wp14:anchorId="67AD71ED" wp14:editId="7C856C96">
            <wp:extent cx="291519" cy="294640"/>
            <wp:effectExtent l="0" t="0" r="0" b="0"/>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53" cstate="print">
                      <a:extLst>
                        <a:ext uri="{28A0092B-C50C-407E-A947-70E740481C1C}">
                          <a14:useLocalDpi xmlns:a14="http://schemas.microsoft.com/office/drawing/2010/main" val="0"/>
                        </a:ext>
                      </a:extLst>
                    </a:blip>
                    <a:stretch>
                      <a:fillRect/>
                    </a:stretch>
                  </pic:blipFill>
                  <pic:spPr>
                    <a:xfrm>
                      <a:off x="0" y="0"/>
                      <a:ext cx="311698" cy="315035"/>
                    </a:xfrm>
                    <a:prstGeom prst="rect">
                      <a:avLst/>
                    </a:prstGeom>
                  </pic:spPr>
                </pic:pic>
              </a:graphicData>
            </a:graphic>
          </wp:inline>
        </w:drawing>
      </w:r>
      <w:r>
        <w:t xml:space="preserve"> </w:t>
      </w:r>
      <w:sdt>
        <w:sdtPr>
          <w:alias w:val="Next Steps"/>
          <w:tag w:val="Next Steps"/>
          <w:id w:val="-678194350"/>
          <w:lock w:val="sdtLocked"/>
          <w:showingPlcHdr/>
          <w15:appearance w15:val="tags"/>
          <w:text w:multiLine="1"/>
        </w:sdtPr>
        <w:sdtEndPr/>
        <w:sdtContent>
          <w:r>
            <w:t xml:space="preserve">     </w:t>
          </w:r>
        </w:sdtContent>
      </w:sdt>
    </w:p>
    <w:p w14:paraId="14AF6DAE" w14:textId="4FCE7C57" w:rsidR="00A93967" w:rsidRDefault="001015FF">
      <w:r w:rsidRPr="001015FF">
        <w:rPr>
          <w:noProof/>
        </w:rPr>
        <w:drawing>
          <wp:inline distT="0" distB="0" distL="0" distR="0" wp14:anchorId="5F4A7A77" wp14:editId="47490A6F">
            <wp:extent cx="5943600" cy="1397635"/>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54"/>
                    <a:stretch>
                      <a:fillRect/>
                    </a:stretch>
                  </pic:blipFill>
                  <pic:spPr>
                    <a:xfrm>
                      <a:off x="0" y="0"/>
                      <a:ext cx="5943600" cy="1397635"/>
                    </a:xfrm>
                    <a:prstGeom prst="rect">
                      <a:avLst/>
                    </a:prstGeom>
                  </pic:spPr>
                </pic:pic>
              </a:graphicData>
            </a:graphic>
          </wp:inline>
        </w:drawing>
      </w:r>
    </w:p>
    <w:p w14:paraId="3F84F0A5" w14:textId="4016AE3D" w:rsidR="0051515A" w:rsidRDefault="0051515A"/>
    <w:sectPr w:rsidR="0051515A" w:rsidSect="0051515A">
      <w:pgSz w:w="12240" w:h="15840"/>
      <w:pgMar w:top="720" w:right="1440" w:bottom="5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5544F" w14:textId="77777777" w:rsidR="00E00830" w:rsidRDefault="00E00830" w:rsidP="00CD7E46">
      <w:pPr>
        <w:spacing w:after="0" w:line="240" w:lineRule="auto"/>
      </w:pPr>
      <w:r>
        <w:separator/>
      </w:r>
    </w:p>
  </w:endnote>
  <w:endnote w:type="continuationSeparator" w:id="0">
    <w:p w14:paraId="6915B5B5" w14:textId="77777777" w:rsidR="00E00830" w:rsidRDefault="00E00830" w:rsidP="00CD7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1567B" w14:textId="77777777" w:rsidR="00E00830" w:rsidRDefault="00E00830">
      <w:pPr>
        <w:spacing w:after="0" w:line="240" w:lineRule="auto"/>
      </w:pPr>
      <w:r>
        <w:separator/>
      </w:r>
    </w:p>
  </w:footnote>
  <w:footnote w:type="continuationSeparator" w:id="0">
    <w:p w14:paraId="5A487965" w14:textId="77777777" w:rsidR="00E00830" w:rsidRDefault="00E008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4EA6"/>
    <w:multiLevelType w:val="hybridMultilevel"/>
    <w:tmpl w:val="20AA9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87630"/>
    <w:multiLevelType w:val="multilevel"/>
    <w:tmpl w:val="CD26DECC"/>
    <w:styleLink w:val="TaskNumber"/>
    <w:lvl w:ilvl="0">
      <w:start w:val="1"/>
      <w:numFmt w:val="decimal"/>
      <w:lvlText w:val="%1."/>
      <w:lvlJc w:val="left"/>
      <w:pPr>
        <w:ind w:left="432" w:hanging="72"/>
      </w:pPr>
      <w:rPr>
        <w:color w:val="80808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0896240F"/>
    <w:multiLevelType w:val="multilevel"/>
    <w:tmpl w:val="5CA47972"/>
    <w:styleLink w:val="TaskInstruction"/>
    <w:lvl w:ilvl="0">
      <w:start w:val="1"/>
      <w:numFmt w:val="decimal"/>
      <w:lvlText w:val="%1."/>
      <w:lvlJc w:val="left"/>
      <w:pPr>
        <w:ind w:left="432" w:hanging="72"/>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0A3836D7"/>
    <w:multiLevelType w:val="multilevel"/>
    <w:tmpl w:val="0452FEA8"/>
    <w:numStyleLink w:val="StepNumber"/>
  </w:abstractNum>
  <w:abstractNum w:abstractNumId="4" w15:restartNumberingAfterBreak="0">
    <w:nsid w:val="13642693"/>
    <w:multiLevelType w:val="multilevel"/>
    <w:tmpl w:val="1BEC82E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C412B63"/>
    <w:multiLevelType w:val="multilevel"/>
    <w:tmpl w:val="0452FEA8"/>
    <w:lvl w:ilvl="0">
      <w:start w:val="1"/>
      <w:numFmt w:val="decimal"/>
      <w:lvlText w:val="%1."/>
      <w:lvlJc w:val="left"/>
      <w:pPr>
        <w:ind w:left="1440" w:hanging="360"/>
      </w:pPr>
      <w:rPr>
        <w:color w:val="808080"/>
        <w:sz w:val="22"/>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1EFD77C8"/>
    <w:multiLevelType w:val="multilevel"/>
    <w:tmpl w:val="0452FEA8"/>
    <w:styleLink w:val="StyleNumbered16ptGrayLeft075Hanging0251"/>
    <w:lvl w:ilvl="0">
      <w:start w:val="1"/>
      <w:numFmt w:val="decimal"/>
      <w:lvlText w:val="%1."/>
      <w:lvlJc w:val="left"/>
      <w:pPr>
        <w:ind w:left="1440" w:hanging="360"/>
      </w:pPr>
      <w:rPr>
        <w:color w:val="808080"/>
        <w:sz w:val="22"/>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1F082076"/>
    <w:multiLevelType w:val="multilevel"/>
    <w:tmpl w:val="0452FEA8"/>
    <w:styleLink w:val="StepNumber"/>
    <w:lvl w:ilvl="0">
      <w:start w:val="1"/>
      <w:numFmt w:val="decimal"/>
      <w:lvlText w:val="%1."/>
      <w:lvlJc w:val="left"/>
      <w:pPr>
        <w:ind w:left="1440" w:hanging="360"/>
      </w:pPr>
      <w:rPr>
        <w:color w:val="80808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2CF20CA5"/>
    <w:multiLevelType w:val="hybridMultilevel"/>
    <w:tmpl w:val="A12EECCA"/>
    <w:lvl w:ilvl="0" w:tplc="A0F8F07C">
      <w:start w:val="1"/>
      <w:numFmt w:val="bullet"/>
      <w:lvlText w:val=""/>
      <w:lvlJc w:val="left"/>
      <w:pPr>
        <w:tabs>
          <w:tab w:val="num" w:pos="720"/>
        </w:tabs>
        <w:ind w:left="720" w:hanging="360"/>
      </w:pPr>
      <w:rPr>
        <w:rFonts w:ascii="Symbol" w:hAnsi="Symbol" w:hint="default"/>
      </w:rPr>
    </w:lvl>
    <w:lvl w:ilvl="1" w:tplc="7D6E8A66" w:tentative="1">
      <w:start w:val="1"/>
      <w:numFmt w:val="bullet"/>
      <w:lvlText w:val=""/>
      <w:lvlJc w:val="left"/>
      <w:pPr>
        <w:tabs>
          <w:tab w:val="num" w:pos="1440"/>
        </w:tabs>
        <w:ind w:left="1440" w:hanging="360"/>
      </w:pPr>
      <w:rPr>
        <w:rFonts w:ascii="Symbol" w:hAnsi="Symbol" w:hint="default"/>
      </w:rPr>
    </w:lvl>
    <w:lvl w:ilvl="2" w:tplc="16FC3540" w:tentative="1">
      <w:start w:val="1"/>
      <w:numFmt w:val="bullet"/>
      <w:lvlText w:val=""/>
      <w:lvlJc w:val="left"/>
      <w:pPr>
        <w:tabs>
          <w:tab w:val="num" w:pos="2160"/>
        </w:tabs>
        <w:ind w:left="2160" w:hanging="360"/>
      </w:pPr>
      <w:rPr>
        <w:rFonts w:ascii="Symbol" w:hAnsi="Symbol" w:hint="default"/>
      </w:rPr>
    </w:lvl>
    <w:lvl w:ilvl="3" w:tplc="2C54D924" w:tentative="1">
      <w:start w:val="1"/>
      <w:numFmt w:val="bullet"/>
      <w:lvlText w:val=""/>
      <w:lvlJc w:val="left"/>
      <w:pPr>
        <w:tabs>
          <w:tab w:val="num" w:pos="2880"/>
        </w:tabs>
        <w:ind w:left="2880" w:hanging="360"/>
      </w:pPr>
      <w:rPr>
        <w:rFonts w:ascii="Symbol" w:hAnsi="Symbol" w:hint="default"/>
      </w:rPr>
    </w:lvl>
    <w:lvl w:ilvl="4" w:tplc="BAC0D720" w:tentative="1">
      <w:start w:val="1"/>
      <w:numFmt w:val="bullet"/>
      <w:lvlText w:val=""/>
      <w:lvlJc w:val="left"/>
      <w:pPr>
        <w:tabs>
          <w:tab w:val="num" w:pos="3600"/>
        </w:tabs>
        <w:ind w:left="3600" w:hanging="360"/>
      </w:pPr>
      <w:rPr>
        <w:rFonts w:ascii="Symbol" w:hAnsi="Symbol" w:hint="default"/>
      </w:rPr>
    </w:lvl>
    <w:lvl w:ilvl="5" w:tplc="8D18529E" w:tentative="1">
      <w:start w:val="1"/>
      <w:numFmt w:val="bullet"/>
      <w:lvlText w:val=""/>
      <w:lvlJc w:val="left"/>
      <w:pPr>
        <w:tabs>
          <w:tab w:val="num" w:pos="4320"/>
        </w:tabs>
        <w:ind w:left="4320" w:hanging="360"/>
      </w:pPr>
      <w:rPr>
        <w:rFonts w:ascii="Symbol" w:hAnsi="Symbol" w:hint="default"/>
      </w:rPr>
    </w:lvl>
    <w:lvl w:ilvl="6" w:tplc="D8DAC92C" w:tentative="1">
      <w:start w:val="1"/>
      <w:numFmt w:val="bullet"/>
      <w:lvlText w:val=""/>
      <w:lvlJc w:val="left"/>
      <w:pPr>
        <w:tabs>
          <w:tab w:val="num" w:pos="5040"/>
        </w:tabs>
        <w:ind w:left="5040" w:hanging="360"/>
      </w:pPr>
      <w:rPr>
        <w:rFonts w:ascii="Symbol" w:hAnsi="Symbol" w:hint="default"/>
      </w:rPr>
    </w:lvl>
    <w:lvl w:ilvl="7" w:tplc="53705D3E" w:tentative="1">
      <w:start w:val="1"/>
      <w:numFmt w:val="bullet"/>
      <w:lvlText w:val=""/>
      <w:lvlJc w:val="left"/>
      <w:pPr>
        <w:tabs>
          <w:tab w:val="num" w:pos="5760"/>
        </w:tabs>
        <w:ind w:left="5760" w:hanging="360"/>
      </w:pPr>
      <w:rPr>
        <w:rFonts w:ascii="Symbol" w:hAnsi="Symbol" w:hint="default"/>
      </w:rPr>
    </w:lvl>
    <w:lvl w:ilvl="8" w:tplc="8244CEBE"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31F0039B"/>
    <w:multiLevelType w:val="multilevel"/>
    <w:tmpl w:val="0268A3BA"/>
    <w:styleLink w:val="StyleNumbered"/>
    <w:lvl w:ilvl="0">
      <w:start w:val="1"/>
      <w:numFmt w:val="decimal"/>
      <w:lvlText w:val="%1."/>
      <w:lvlJc w:val="left"/>
      <w:pPr>
        <w:ind w:left="432" w:hanging="7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3CF71756"/>
    <w:multiLevelType w:val="multilevel"/>
    <w:tmpl w:val="1AAA5A7C"/>
    <w:styleLink w:val="StyleNumberedLeft025Hanging084"/>
    <w:lvl w:ilvl="0">
      <w:start w:val="1"/>
      <w:numFmt w:val="decimal"/>
      <w:lvlText w:val="%1."/>
      <w:lvlJc w:val="left"/>
      <w:pPr>
        <w:ind w:left="432" w:hanging="7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3E4932FD"/>
    <w:multiLevelType w:val="multilevel"/>
    <w:tmpl w:val="0452FEA8"/>
    <w:numStyleLink w:val="StepNumber"/>
  </w:abstractNum>
  <w:abstractNum w:abstractNumId="12" w15:restartNumberingAfterBreak="0">
    <w:nsid w:val="40537CFB"/>
    <w:multiLevelType w:val="multilevel"/>
    <w:tmpl w:val="D3620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8B473A"/>
    <w:multiLevelType w:val="hybridMultilevel"/>
    <w:tmpl w:val="4E3E2746"/>
    <w:lvl w:ilvl="0" w:tplc="F9C48F3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FD3828"/>
    <w:multiLevelType w:val="multilevel"/>
    <w:tmpl w:val="AE8A9370"/>
    <w:styleLink w:val="HintStep"/>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 w15:restartNumberingAfterBreak="0">
    <w:nsid w:val="5CE34B0F"/>
    <w:multiLevelType w:val="multilevel"/>
    <w:tmpl w:val="0452FEA8"/>
    <w:numStyleLink w:val="StepNumber"/>
  </w:abstractNum>
  <w:abstractNum w:abstractNumId="16" w15:restartNumberingAfterBreak="0">
    <w:nsid w:val="661861B5"/>
    <w:multiLevelType w:val="hybridMultilevel"/>
    <w:tmpl w:val="335A8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18722B"/>
    <w:multiLevelType w:val="multilevel"/>
    <w:tmpl w:val="1472B3C4"/>
    <w:styleLink w:val="StyleNumbered16ptGrayLeft075Hanging025"/>
    <w:lvl w:ilvl="0">
      <w:start w:val="1"/>
      <w:numFmt w:val="decimal"/>
      <w:lvlText w:val="%1."/>
      <w:lvlJc w:val="left"/>
      <w:pPr>
        <w:ind w:left="1440" w:hanging="360"/>
      </w:pPr>
      <w:rPr>
        <w:color w:val="808080"/>
        <w:sz w:val="22"/>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8" w15:restartNumberingAfterBreak="0">
    <w:nsid w:val="716F0774"/>
    <w:multiLevelType w:val="hybridMultilevel"/>
    <w:tmpl w:val="CD26DECC"/>
    <w:lvl w:ilvl="0" w:tplc="F8B011EE">
      <w:start w:val="1"/>
      <w:numFmt w:val="decimal"/>
      <w:lvlText w:val="%1."/>
      <w:lvlJc w:val="left"/>
      <w:pPr>
        <w:ind w:left="432" w:hanging="72"/>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25F67D7"/>
    <w:multiLevelType w:val="hybridMultilevel"/>
    <w:tmpl w:val="E7264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E27275"/>
    <w:multiLevelType w:val="hybridMultilevel"/>
    <w:tmpl w:val="6304E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8"/>
  </w:num>
  <w:num w:numId="4">
    <w:abstractNumId w:val="2"/>
  </w:num>
  <w:num w:numId="5">
    <w:abstractNumId w:val="14"/>
  </w:num>
  <w:num w:numId="6">
    <w:abstractNumId w:val="17"/>
  </w:num>
  <w:num w:numId="7">
    <w:abstractNumId w:val="6"/>
  </w:num>
  <w:num w:numId="8">
    <w:abstractNumId w:val="5"/>
  </w:num>
  <w:num w:numId="9">
    <w:abstractNumId w:val="1"/>
  </w:num>
  <w:num w:numId="10">
    <w:abstractNumId w:val="7"/>
  </w:num>
  <w:num w:numId="11">
    <w:abstractNumId w:val="3"/>
  </w:num>
  <w:num w:numId="12">
    <w:abstractNumId w:val="11"/>
  </w:num>
  <w:num w:numId="13">
    <w:abstractNumId w:val="15"/>
  </w:num>
  <w:num w:numId="14">
    <w:abstractNumId w:val="4"/>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16"/>
  </w:num>
  <w:num w:numId="21">
    <w:abstractNumId w:val="20"/>
  </w:num>
  <w:num w:numId="22">
    <w:abstractNumId w:val="0"/>
  </w:num>
  <w:num w:numId="23">
    <w:abstractNumId w:val="19"/>
  </w:num>
  <w:num w:numId="24">
    <w:abstractNumId w:val="12"/>
  </w:num>
  <w:num w:numId="25">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stylePaneFormatFilter w:val="9301" w:allStyles="1" w:customStyles="0" w:latentStyles="0" w:stylesInUse="0" w:headingStyles="0" w:numberingStyles="0" w:tableStyles="0" w:directFormattingOnRuns="1" w:directFormattingOnParagraphs="1" w:directFormattingOnNumbering="0" w:directFormattingOnTables="0" w:clearFormatting="1" w:top3HeadingStyles="0" w:visibleStyles="0" w:alternateStyleNames="1"/>
  <w:stylePaneSortMethod w:val="0004"/>
  <w:documentProtection w:edit="forms" w:formatting="1" w:enforcement="0"/>
  <w:defaultTabStop w:val="720"/>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15A"/>
    <w:rsid w:val="00006AFA"/>
    <w:rsid w:val="000228D9"/>
    <w:rsid w:val="00050E0E"/>
    <w:rsid w:val="00061F33"/>
    <w:rsid w:val="000A7A28"/>
    <w:rsid w:val="000D6BB2"/>
    <w:rsid w:val="000E03AC"/>
    <w:rsid w:val="000E6A26"/>
    <w:rsid w:val="001015FF"/>
    <w:rsid w:val="00102274"/>
    <w:rsid w:val="00102C6D"/>
    <w:rsid w:val="00132519"/>
    <w:rsid w:val="00143E86"/>
    <w:rsid w:val="00154E69"/>
    <w:rsid w:val="001A21F0"/>
    <w:rsid w:val="001A5DD8"/>
    <w:rsid w:val="001A5F0B"/>
    <w:rsid w:val="001C6A74"/>
    <w:rsid w:val="001F5C66"/>
    <w:rsid w:val="00202083"/>
    <w:rsid w:val="00215ED0"/>
    <w:rsid w:val="00220191"/>
    <w:rsid w:val="002434BE"/>
    <w:rsid w:val="00271E4D"/>
    <w:rsid w:val="00291785"/>
    <w:rsid w:val="002B7891"/>
    <w:rsid w:val="00321DBA"/>
    <w:rsid w:val="00356359"/>
    <w:rsid w:val="00475D70"/>
    <w:rsid w:val="004825BC"/>
    <w:rsid w:val="00482D0C"/>
    <w:rsid w:val="00483BCD"/>
    <w:rsid w:val="0049166F"/>
    <w:rsid w:val="004B0536"/>
    <w:rsid w:val="004C46C9"/>
    <w:rsid w:val="004E6F87"/>
    <w:rsid w:val="004F32EB"/>
    <w:rsid w:val="00511843"/>
    <w:rsid w:val="0051515A"/>
    <w:rsid w:val="005223D9"/>
    <w:rsid w:val="00566C1A"/>
    <w:rsid w:val="00571F6C"/>
    <w:rsid w:val="00575EA2"/>
    <w:rsid w:val="005A1D9E"/>
    <w:rsid w:val="005B1333"/>
    <w:rsid w:val="005D0F77"/>
    <w:rsid w:val="00602949"/>
    <w:rsid w:val="00617E7C"/>
    <w:rsid w:val="00631CAC"/>
    <w:rsid w:val="0065721A"/>
    <w:rsid w:val="00660DDD"/>
    <w:rsid w:val="006A4DE0"/>
    <w:rsid w:val="006A7FAB"/>
    <w:rsid w:val="006C131E"/>
    <w:rsid w:val="00707CD1"/>
    <w:rsid w:val="00723A65"/>
    <w:rsid w:val="00731FF3"/>
    <w:rsid w:val="007B2CAD"/>
    <w:rsid w:val="007C4B00"/>
    <w:rsid w:val="007D13BF"/>
    <w:rsid w:val="007F54D6"/>
    <w:rsid w:val="008003E5"/>
    <w:rsid w:val="00810E8A"/>
    <w:rsid w:val="008371CC"/>
    <w:rsid w:val="008851C8"/>
    <w:rsid w:val="00892F51"/>
    <w:rsid w:val="008B2D67"/>
    <w:rsid w:val="008D404D"/>
    <w:rsid w:val="008D5810"/>
    <w:rsid w:val="008F759C"/>
    <w:rsid w:val="00915CC0"/>
    <w:rsid w:val="00921845"/>
    <w:rsid w:val="00924F3E"/>
    <w:rsid w:val="0094047D"/>
    <w:rsid w:val="00941EAD"/>
    <w:rsid w:val="00941F4D"/>
    <w:rsid w:val="00943ED3"/>
    <w:rsid w:val="00975E96"/>
    <w:rsid w:val="009F491F"/>
    <w:rsid w:val="00A03D55"/>
    <w:rsid w:val="00A3016E"/>
    <w:rsid w:val="00A7046E"/>
    <w:rsid w:val="00A73C27"/>
    <w:rsid w:val="00A93967"/>
    <w:rsid w:val="00A94561"/>
    <w:rsid w:val="00AA36E7"/>
    <w:rsid w:val="00AF6121"/>
    <w:rsid w:val="00B11651"/>
    <w:rsid w:val="00B516C0"/>
    <w:rsid w:val="00B74DE7"/>
    <w:rsid w:val="00BA57D4"/>
    <w:rsid w:val="00BC5EA8"/>
    <w:rsid w:val="00C1690B"/>
    <w:rsid w:val="00C64830"/>
    <w:rsid w:val="00C74070"/>
    <w:rsid w:val="00CB61D2"/>
    <w:rsid w:val="00D32750"/>
    <w:rsid w:val="00D47AAB"/>
    <w:rsid w:val="00D879C4"/>
    <w:rsid w:val="00E00830"/>
    <w:rsid w:val="00E0709F"/>
    <w:rsid w:val="00E1595D"/>
    <w:rsid w:val="00E70972"/>
    <w:rsid w:val="00E74CCE"/>
    <w:rsid w:val="00EB3C07"/>
    <w:rsid w:val="00EF0D62"/>
    <w:rsid w:val="00F079FD"/>
    <w:rsid w:val="00F115A9"/>
    <w:rsid w:val="00F35789"/>
    <w:rsid w:val="00F40DFA"/>
    <w:rsid w:val="00F4351B"/>
    <w:rsid w:val="00F4483F"/>
    <w:rsid w:val="00F44C1A"/>
    <w:rsid w:val="00F72443"/>
    <w:rsid w:val="00F81B14"/>
    <w:rsid w:val="00F8305A"/>
    <w:rsid w:val="00FF3275"/>
    <w:rsid w:val="2D6CB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0B75D0"/>
  <w15:chartTrackingRefBased/>
  <w15:docId w15:val="{0C1D77B9-F103-478A-B94C-704B1F70D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Normal Inden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8FD"/>
  </w:style>
  <w:style w:type="paragraph" w:styleId="Heading1">
    <w:name w:val="heading 1"/>
    <w:basedOn w:val="Normal"/>
    <w:next w:val="Normal"/>
    <w:link w:val="Heading1Char"/>
    <w:uiPriority w:val="9"/>
    <w:rsid w:val="00F47B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F130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rsid w:val="00A97E96"/>
    <w:pPr>
      <w:keepNext/>
      <w:keepLines/>
      <w:spacing w:before="40" w:after="0"/>
      <w:outlineLvl w:val="3"/>
    </w:pPr>
    <w:rPr>
      <w:rFonts w:asciiTheme="majorHAnsi" w:eastAsiaTheme="majorEastAsia" w:hAnsiTheme="majorHAnsi" w:cstheme="majorBidi"/>
      <w:iCs/>
      <w:color w:val="2F5496" w:themeColor="accent1" w:themeShade="BF"/>
    </w:rPr>
  </w:style>
  <w:style w:type="paragraph" w:styleId="Heading5">
    <w:name w:val="heading 5"/>
    <w:basedOn w:val="Normal"/>
    <w:next w:val="Normal"/>
    <w:link w:val="Heading5Char"/>
    <w:uiPriority w:val="99"/>
    <w:rsid w:val="00A97E9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9"/>
    <w:rsid w:val="00A97E96"/>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9"/>
    <w:rsid w:val="003739D1"/>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rsid w:val="009A5E5D"/>
    <w:pPr>
      <w:ind w:left="720"/>
      <w:contextualSpacing/>
    </w:pPr>
  </w:style>
  <w:style w:type="character" w:customStyle="1" w:styleId="Heading1Char">
    <w:name w:val="Heading 1 Char"/>
    <w:basedOn w:val="DefaultParagraphFont"/>
    <w:link w:val="Heading1"/>
    <w:uiPriority w:val="9"/>
    <w:rsid w:val="00F47B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130FD"/>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A97E96"/>
    <w:rPr>
      <w:rFonts w:asciiTheme="majorHAnsi" w:eastAsiaTheme="majorEastAsia" w:hAnsiTheme="majorHAnsi" w:cstheme="majorBidi"/>
      <w:iCs/>
      <w:color w:val="2F5496" w:themeColor="accent1" w:themeShade="BF"/>
    </w:rPr>
  </w:style>
  <w:style w:type="character" w:customStyle="1" w:styleId="Heading5Char">
    <w:name w:val="Heading 5 Char"/>
    <w:basedOn w:val="DefaultParagraphFont"/>
    <w:link w:val="Heading5"/>
    <w:uiPriority w:val="99"/>
    <w:rsid w:val="00A97E9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9"/>
    <w:rsid w:val="00A97E9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9"/>
    <w:rsid w:val="003739D1"/>
    <w:rPr>
      <w:rFonts w:asciiTheme="majorHAnsi" w:eastAsiaTheme="majorEastAsia" w:hAnsiTheme="majorHAnsi" w:cstheme="majorBidi"/>
      <w:i/>
      <w:iCs/>
      <w:color w:val="1F3763" w:themeColor="accent1" w:themeShade="7F"/>
    </w:rPr>
  </w:style>
  <w:style w:type="character" w:customStyle="1" w:styleId="hint-icon">
    <w:name w:val="hint-icon"/>
    <w:basedOn w:val="DefaultParagraphFont"/>
    <w:uiPriority w:val="1"/>
    <w:rsid w:val="00BF118E"/>
  </w:style>
  <w:style w:type="character" w:customStyle="1" w:styleId="info-icon">
    <w:name w:val="info-icon"/>
    <w:basedOn w:val="DefaultParagraphFont"/>
    <w:uiPriority w:val="1"/>
    <w:rsid w:val="00BF118E"/>
  </w:style>
  <w:style w:type="character" w:customStyle="1" w:styleId="know-icon">
    <w:name w:val="know-icon"/>
    <w:basedOn w:val="DefaultParagraphFont"/>
    <w:uiPriority w:val="1"/>
    <w:rsid w:val="00BF118E"/>
  </w:style>
  <w:style w:type="character" w:customStyle="1" w:styleId="warn-icon">
    <w:name w:val="warn-icon"/>
    <w:basedOn w:val="DefaultParagraphFont"/>
    <w:uiPriority w:val="1"/>
    <w:rsid w:val="00BF118E"/>
    <w:rPr>
      <w:rFonts w:asciiTheme="minorHAnsi" w:hAnsiTheme="minorHAnsi"/>
      <w:color w:val="auto"/>
    </w:rPr>
  </w:style>
  <w:style w:type="character" w:customStyle="1" w:styleId="check-your-work">
    <w:name w:val="check-your-work"/>
    <w:basedOn w:val="know-icon"/>
    <w:uiPriority w:val="1"/>
    <w:rsid w:val="00636891"/>
  </w:style>
  <w:style w:type="character" w:customStyle="1" w:styleId="TypeText">
    <w:name w:val="Type Text"/>
    <w:uiPriority w:val="1"/>
    <w:qFormat/>
    <w:rsid w:val="00E547E8"/>
    <w:rPr>
      <w:rFonts w:asciiTheme="minorHAnsi" w:hAnsiTheme="minorHAnsi"/>
      <w:color w:val="70AD47" w:themeColor="accent6"/>
      <w:shd w:val="clear" w:color="auto" w:fill="auto"/>
    </w:rPr>
  </w:style>
  <w:style w:type="character" w:customStyle="1" w:styleId="CopyableText">
    <w:name w:val="Copyable Text"/>
    <w:basedOn w:val="TypeText"/>
    <w:uiPriority w:val="1"/>
    <w:qFormat/>
    <w:rsid w:val="00E547E8"/>
    <w:rPr>
      <w:rFonts w:asciiTheme="minorHAnsi" w:hAnsiTheme="minorHAnsi"/>
      <w:color w:val="70AD47" w:themeColor="accent6"/>
      <w:shd w:val="clear" w:color="auto" w:fill="auto"/>
    </w:rPr>
  </w:style>
  <w:style w:type="character" w:customStyle="1" w:styleId="Variables">
    <w:name w:val="Variables"/>
    <w:basedOn w:val="CopyableText"/>
    <w:uiPriority w:val="1"/>
    <w:qFormat/>
    <w:rsid w:val="00E547E8"/>
    <w:rPr>
      <w:rFonts w:asciiTheme="minorHAnsi" w:hAnsiTheme="minorHAnsi"/>
      <w:color w:val="70AD47" w:themeColor="accent6"/>
      <w:shd w:val="clear" w:color="auto" w:fill="auto"/>
    </w:rPr>
  </w:style>
  <w:style w:type="character" w:customStyle="1" w:styleId="VerbatimChar">
    <w:name w:val="Verbatim Char"/>
    <w:aliases w:val="code"/>
    <w:basedOn w:val="DefaultParagraphFont"/>
    <w:uiPriority w:val="1"/>
    <w:qFormat/>
    <w:rsid w:val="00A97E96"/>
    <w:rPr>
      <w:rFonts w:ascii="Consolas" w:hAnsi="Consolas"/>
      <w:caps w:val="0"/>
      <w:smallCaps w:val="0"/>
      <w:strike w:val="0"/>
      <w:dstrike w:val="0"/>
      <w:vanish w:val="0"/>
      <w:color w:val="000000" w:themeColor="text1"/>
      <w:spacing w:val="0"/>
      <w:kern w:val="0"/>
      <w:bdr w:val="none" w:sz="0" w:space="0" w:color="auto"/>
      <w:shd w:val="clear" w:color="auto" w:fill="EFEFEF"/>
      <w:vertAlign w:val="baseline"/>
    </w:rPr>
  </w:style>
  <w:style w:type="character" w:customStyle="1" w:styleId="ListParagraphChar">
    <w:name w:val="List Paragraph Char"/>
    <w:basedOn w:val="DefaultParagraphFont"/>
    <w:link w:val="ListParagraph"/>
    <w:uiPriority w:val="34"/>
    <w:rsid w:val="0073422D"/>
  </w:style>
  <w:style w:type="table" w:styleId="TableGrid">
    <w:name w:val="Table Grid"/>
    <w:basedOn w:val="TableNormal"/>
    <w:uiPriority w:val="39"/>
    <w:rsid w:val="00D20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TaskNumber">
    <w:name w:val="TaskNumber"/>
    <w:pPr>
      <w:numPr>
        <w:numId w:val="9"/>
      </w:numPr>
    </w:pPr>
  </w:style>
  <w:style w:type="numbering" w:customStyle="1" w:styleId="TaskInstruction">
    <w:name w:val="TaskInstruction"/>
    <w:pPr>
      <w:numPr>
        <w:numId w:val="4"/>
      </w:numPr>
    </w:pPr>
  </w:style>
  <w:style w:type="numbering" w:customStyle="1" w:styleId="StyleNumbered16ptGrayLeft075Hanging0251">
    <w:name w:val="StyleNumbered16ptGrayLeft075Hanging0251"/>
    <w:pPr>
      <w:numPr>
        <w:numId w:val="7"/>
      </w:numPr>
    </w:pPr>
  </w:style>
  <w:style w:type="numbering" w:customStyle="1" w:styleId="StepNumber">
    <w:name w:val="StepNumber"/>
    <w:pPr>
      <w:numPr>
        <w:numId w:val="10"/>
      </w:numPr>
    </w:pPr>
  </w:style>
  <w:style w:type="numbering" w:customStyle="1" w:styleId="StyleNumbered">
    <w:name w:val="StyleNumbered"/>
    <w:pPr>
      <w:numPr>
        <w:numId w:val="1"/>
      </w:numPr>
    </w:pPr>
  </w:style>
  <w:style w:type="numbering" w:customStyle="1" w:styleId="StyleNumberedLeft025Hanging084">
    <w:name w:val="StyleNumberedLeft025Hanging084"/>
    <w:pPr>
      <w:numPr>
        <w:numId w:val="2"/>
      </w:numPr>
    </w:pPr>
  </w:style>
  <w:style w:type="numbering" w:customStyle="1" w:styleId="HintStep">
    <w:name w:val="HintStep"/>
    <w:pPr>
      <w:numPr>
        <w:numId w:val="5"/>
      </w:numPr>
    </w:pPr>
  </w:style>
  <w:style w:type="numbering" w:customStyle="1" w:styleId="StyleNumbered16ptGrayLeft075Hanging025">
    <w:name w:val="StyleNumbered16ptGrayLeft075Hanging025"/>
    <w:pPr>
      <w:numPr>
        <w:numId w:val="6"/>
      </w:numPr>
    </w:pPr>
  </w:style>
  <w:style w:type="paragraph" w:styleId="NormalWeb">
    <w:name w:val="Normal (Web)"/>
    <w:basedOn w:val="Normal"/>
    <w:uiPriority w:val="99"/>
    <w:unhideWhenUsed/>
    <w:rsid w:val="00F724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75D70"/>
    <w:rPr>
      <w:color w:val="0563C1" w:themeColor="hyperlink"/>
      <w:u w:val="single"/>
    </w:rPr>
  </w:style>
  <w:style w:type="character" w:styleId="UnresolvedMention">
    <w:name w:val="Unresolved Mention"/>
    <w:basedOn w:val="DefaultParagraphFont"/>
    <w:uiPriority w:val="99"/>
    <w:semiHidden/>
    <w:unhideWhenUsed/>
    <w:rsid w:val="00475D70"/>
    <w:rPr>
      <w:color w:val="605E5C"/>
      <w:shd w:val="clear" w:color="auto" w:fill="E1DFDD"/>
    </w:rPr>
  </w:style>
  <w:style w:type="character" w:styleId="FollowedHyperlink">
    <w:name w:val="FollowedHyperlink"/>
    <w:basedOn w:val="DefaultParagraphFont"/>
    <w:uiPriority w:val="99"/>
    <w:semiHidden/>
    <w:unhideWhenUsed/>
    <w:rsid w:val="00A94561"/>
    <w:rPr>
      <w:color w:val="954F72" w:themeColor="followedHyperlink"/>
      <w:u w:val="single"/>
    </w:rPr>
  </w:style>
  <w:style w:type="character" w:styleId="PlaceholderText">
    <w:name w:val="Placeholder Text"/>
    <w:basedOn w:val="DefaultParagraphFont"/>
    <w:uiPriority w:val="99"/>
    <w:semiHidden/>
    <w:qFormat/>
    <w:rsid w:val="000228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62668">
      <w:bodyDiv w:val="1"/>
      <w:marLeft w:val="0"/>
      <w:marRight w:val="0"/>
      <w:marTop w:val="0"/>
      <w:marBottom w:val="0"/>
      <w:divBdr>
        <w:top w:val="none" w:sz="0" w:space="0" w:color="auto"/>
        <w:left w:val="none" w:sz="0" w:space="0" w:color="auto"/>
        <w:bottom w:val="none" w:sz="0" w:space="0" w:color="auto"/>
        <w:right w:val="none" w:sz="0" w:space="0" w:color="auto"/>
      </w:divBdr>
    </w:div>
    <w:div w:id="210197327">
      <w:bodyDiv w:val="1"/>
      <w:marLeft w:val="0"/>
      <w:marRight w:val="0"/>
      <w:marTop w:val="0"/>
      <w:marBottom w:val="0"/>
      <w:divBdr>
        <w:top w:val="none" w:sz="0" w:space="0" w:color="auto"/>
        <w:left w:val="none" w:sz="0" w:space="0" w:color="auto"/>
        <w:bottom w:val="none" w:sz="0" w:space="0" w:color="auto"/>
        <w:right w:val="none" w:sz="0" w:space="0" w:color="auto"/>
      </w:divBdr>
    </w:div>
    <w:div w:id="428963237">
      <w:bodyDiv w:val="1"/>
      <w:marLeft w:val="0"/>
      <w:marRight w:val="0"/>
      <w:marTop w:val="0"/>
      <w:marBottom w:val="0"/>
      <w:divBdr>
        <w:top w:val="none" w:sz="0" w:space="0" w:color="auto"/>
        <w:left w:val="none" w:sz="0" w:space="0" w:color="auto"/>
        <w:bottom w:val="none" w:sz="0" w:space="0" w:color="auto"/>
        <w:right w:val="none" w:sz="0" w:space="0" w:color="auto"/>
      </w:divBdr>
      <w:divsChild>
        <w:div w:id="1599872573">
          <w:marLeft w:val="547"/>
          <w:marRight w:val="0"/>
          <w:marTop w:val="0"/>
          <w:marBottom w:val="160"/>
          <w:divBdr>
            <w:top w:val="none" w:sz="0" w:space="0" w:color="auto"/>
            <w:left w:val="none" w:sz="0" w:space="0" w:color="auto"/>
            <w:bottom w:val="none" w:sz="0" w:space="0" w:color="auto"/>
            <w:right w:val="none" w:sz="0" w:space="0" w:color="auto"/>
          </w:divBdr>
        </w:div>
        <w:div w:id="1810782091">
          <w:marLeft w:val="547"/>
          <w:marRight w:val="0"/>
          <w:marTop w:val="0"/>
          <w:marBottom w:val="160"/>
          <w:divBdr>
            <w:top w:val="none" w:sz="0" w:space="0" w:color="auto"/>
            <w:left w:val="none" w:sz="0" w:space="0" w:color="auto"/>
            <w:bottom w:val="none" w:sz="0" w:space="0" w:color="auto"/>
            <w:right w:val="none" w:sz="0" w:space="0" w:color="auto"/>
          </w:divBdr>
        </w:div>
      </w:divsChild>
    </w:div>
    <w:div w:id="693534700">
      <w:bodyDiv w:val="1"/>
      <w:marLeft w:val="0"/>
      <w:marRight w:val="0"/>
      <w:marTop w:val="0"/>
      <w:marBottom w:val="0"/>
      <w:divBdr>
        <w:top w:val="none" w:sz="0" w:space="0" w:color="auto"/>
        <w:left w:val="none" w:sz="0" w:space="0" w:color="auto"/>
        <w:bottom w:val="none" w:sz="0" w:space="0" w:color="auto"/>
        <w:right w:val="none" w:sz="0" w:space="0" w:color="auto"/>
      </w:divBdr>
    </w:div>
    <w:div w:id="866454180">
      <w:bodyDiv w:val="1"/>
      <w:marLeft w:val="0"/>
      <w:marRight w:val="0"/>
      <w:marTop w:val="0"/>
      <w:marBottom w:val="0"/>
      <w:divBdr>
        <w:top w:val="none" w:sz="0" w:space="0" w:color="auto"/>
        <w:left w:val="none" w:sz="0" w:space="0" w:color="auto"/>
        <w:bottom w:val="none" w:sz="0" w:space="0" w:color="auto"/>
        <w:right w:val="none" w:sz="0" w:space="0" w:color="auto"/>
      </w:divBdr>
    </w:div>
    <w:div w:id="1044796309">
      <w:bodyDiv w:val="1"/>
      <w:marLeft w:val="0"/>
      <w:marRight w:val="0"/>
      <w:marTop w:val="0"/>
      <w:marBottom w:val="0"/>
      <w:divBdr>
        <w:top w:val="none" w:sz="0" w:space="0" w:color="auto"/>
        <w:left w:val="none" w:sz="0" w:space="0" w:color="auto"/>
        <w:bottom w:val="none" w:sz="0" w:space="0" w:color="auto"/>
        <w:right w:val="none" w:sz="0" w:space="0" w:color="auto"/>
      </w:divBdr>
      <w:divsChild>
        <w:div w:id="560211148">
          <w:marLeft w:val="0"/>
          <w:marRight w:val="0"/>
          <w:marTop w:val="0"/>
          <w:marBottom w:val="0"/>
          <w:divBdr>
            <w:top w:val="none" w:sz="0" w:space="0" w:color="auto"/>
            <w:left w:val="none" w:sz="0" w:space="0" w:color="auto"/>
            <w:bottom w:val="none" w:sz="0" w:space="0" w:color="auto"/>
            <w:right w:val="none" w:sz="0" w:space="0" w:color="auto"/>
          </w:divBdr>
        </w:div>
      </w:divsChild>
    </w:div>
    <w:div w:id="1984697777">
      <w:bodyDiv w:val="1"/>
      <w:marLeft w:val="0"/>
      <w:marRight w:val="0"/>
      <w:marTop w:val="0"/>
      <w:marBottom w:val="0"/>
      <w:divBdr>
        <w:top w:val="none" w:sz="0" w:space="0" w:color="auto"/>
        <w:left w:val="none" w:sz="0" w:space="0" w:color="auto"/>
        <w:bottom w:val="none" w:sz="0" w:space="0" w:color="auto"/>
        <w:right w:val="none" w:sz="0" w:space="0" w:color="auto"/>
      </w:divBdr>
    </w:div>
    <w:div w:id="204721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olsystems-my.sharepoint.com/personal/damian_kemper_skillable_com/Documents/Desktop/Template%20Folder/Understand%20Your%20Environment.png" TargetMode="External"/><Relationship Id="rId18" Type="http://schemas.openxmlformats.org/officeDocument/2006/relationships/hyperlink" Target="https://holsystems-my.sharepoint.com/personal/damian_kemper_skillable_com/Documents/Desktop/Template%20Folder/Code.png" TargetMode="External"/><Relationship Id="rId26" Type="http://schemas.openxmlformats.org/officeDocument/2006/relationships/image" Target="media/image1.png"/><Relationship Id="rId39" Type="http://schemas.openxmlformats.org/officeDocument/2006/relationships/hyperlink" Target="https://lodmanuals.blob.core.windows.net/lms/CLabsInstTemplate/Table.png" TargetMode="External"/><Relationship Id="rId21" Type="http://schemas.openxmlformats.org/officeDocument/2006/relationships/hyperlink" Target="https://holsystems-my.sharepoint.com/personal/damian_kemper_skillable_com/Documents/Desktop/Template%20Folder/Knowledge%20Block.png" TargetMode="External"/><Relationship Id="rId34" Type="http://schemas.openxmlformats.org/officeDocument/2006/relationships/image" Target="media/image6.png"/><Relationship Id="rId42" Type="http://schemas.openxmlformats.org/officeDocument/2006/relationships/image" Target="media/image11.png"/><Relationship Id="rId47" Type="http://schemas.openxmlformats.org/officeDocument/2006/relationships/image" Target="media/image15.png"/><Relationship Id="rId50" Type="http://schemas.openxmlformats.org/officeDocument/2006/relationships/hyperlink" Target="https://lodmanuals.blob.core.windows.net/lms/CLabsInstTemplate/Summary.png" TargetMode="External"/><Relationship Id="rId55"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holsystems-my.sharepoint.com/personal/damian_kemper_skillable_com/Documents/Desktop/Template%20Folder/Understand%20the%20Scenario.png" TargetMode="External"/><Relationship Id="rId17" Type="http://schemas.openxmlformats.org/officeDocument/2006/relationships/hyperlink" Target="https://holsystems-my.sharepoint.com/personal/damian_kemper_skillable_com/Documents/Desktop/Template%20Folder/Instructions.png" TargetMode="External"/><Relationship Id="rId25" Type="http://schemas.openxmlformats.org/officeDocument/2006/relationships/hyperlink" Target="https://holsystems-my.sharepoint.com/personal/damian_kemper_skillable_com/Documents/Desktop/Template%20Folder/Summary.png" TargetMode="External"/><Relationship Id="rId33" Type="http://schemas.openxmlformats.org/officeDocument/2006/relationships/hyperlink" Target="https://lodmanuals.blob.core.windows.net/lms/CLabsInstTemplate/Understand%20the%20Scenario.png" TargetMode="External"/><Relationship Id="rId38" Type="http://schemas.openxmlformats.org/officeDocument/2006/relationships/image" Target="media/image8.png"/><Relationship Id="rId46" Type="http://schemas.openxmlformats.org/officeDocument/2006/relationships/hyperlink" Target="https://lodmanuals.blob.core.windows.net/lms/CLabsInstTemplate/Check%20Your%20Work.png" TargetMode="External"/><Relationship Id="rId2" Type="http://schemas.openxmlformats.org/officeDocument/2006/relationships/customXml" Target="../customXml/item2.xml"/><Relationship Id="rId16" Type="http://schemas.openxmlformats.org/officeDocument/2006/relationships/hyperlink" Target="https://holsystems-my.sharepoint.com/personal/damian_kemper_skillable_com/Documents/Desktop/Template%20Folder/Understand%20Your%20Environment.png" TargetMode="External"/><Relationship Id="rId20" Type="http://schemas.openxmlformats.org/officeDocument/2006/relationships/hyperlink" Target="https://holsystems-my.sharepoint.com/personal/damian_kemper_skillable_com/Documents/Desktop/Template%20Folder/Hint.png" TargetMode="External"/><Relationship Id="rId29" Type="http://schemas.openxmlformats.org/officeDocument/2006/relationships/hyperlink" Target="https://lodmanuals.blob.core.windows.net/lms/CLabsInstTemplate/Challenge%20Labs%20Overview%20Section.png" TargetMode="External"/><Relationship Id="rId41" Type="http://schemas.openxmlformats.org/officeDocument/2006/relationships/image" Target="media/image10.png"/><Relationship Id="rId54"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holsystems-my.sharepoint.com/personal/damian_kemper_skillable_com/Documents/Desktop/Template%20Folder/Challenge%20Labs%20Overview%20Section.png" TargetMode="External"/><Relationship Id="rId24" Type="http://schemas.openxmlformats.org/officeDocument/2006/relationships/hyperlink" Target="https://holsystems-my.sharepoint.com/personal/damian_kemper_skillable_com/Documents/Desktop/Template%20Folder/Check%20Your%20Work.png" TargetMode="External"/><Relationship Id="rId32" Type="http://schemas.openxmlformats.org/officeDocument/2006/relationships/image" Target="media/image5.png"/><Relationship Id="rId37" Type="http://schemas.openxmlformats.org/officeDocument/2006/relationships/hyperlink" Target="https://lodmanuals.blob.core.windows.net/lms/CLabsInstTemplate/Code.png" TargetMode="External"/><Relationship Id="rId40" Type="http://schemas.openxmlformats.org/officeDocument/2006/relationships/image" Target="media/image9.png"/><Relationship Id="rId45" Type="http://schemas.openxmlformats.org/officeDocument/2006/relationships/image" Target="media/image14.png"/><Relationship Id="rId53" Type="http://schemas.openxmlformats.org/officeDocument/2006/relationships/image" Target="media/image20.png"/><Relationship Id="rId5" Type="http://schemas.openxmlformats.org/officeDocument/2006/relationships/styles" Target="styles.xml"/><Relationship Id="rId15" Type="http://schemas.openxmlformats.org/officeDocument/2006/relationships/hyperlink" Target="https://holsystems-my.sharepoint.com/personal/damian_kemper_skillable_com/Documents/Desktop/Template%20Folder/Understand%20the%20Scenario.png" TargetMode="External"/><Relationship Id="rId23" Type="http://schemas.openxmlformats.org/officeDocument/2006/relationships/hyperlink" Target="https://holsystems-my.sharepoint.com/personal/damian_kemper_skillable_com/Documents/Desktop/Template%20Folder/Tip.png" TargetMode="External"/><Relationship Id="rId28" Type="http://schemas.openxmlformats.org/officeDocument/2006/relationships/image" Target="media/image2.png"/><Relationship Id="rId36" Type="http://schemas.openxmlformats.org/officeDocument/2006/relationships/image" Target="media/image7.png"/><Relationship Id="rId49" Type="http://schemas.openxmlformats.org/officeDocument/2006/relationships/image" Target="media/image17.png"/><Relationship Id="rId57" Type="http://schemas.openxmlformats.org/officeDocument/2006/relationships/theme" Target="theme/theme1.xml"/><Relationship Id="rId10" Type="http://schemas.openxmlformats.org/officeDocument/2006/relationships/hyperlink" Target="https://holsystems-my.sharepoint.com/personal/damian_kemper_skillable_com/Documents/Desktop/Template%20Folder/Title.png" TargetMode="External"/><Relationship Id="rId19" Type="http://schemas.openxmlformats.org/officeDocument/2006/relationships/hyperlink" Target="https://holsystems-my.sharepoint.com/personal/damian_kemper_skillable_com/Documents/Desktop/Template%20Folder/Table.png" TargetMode="External"/><Relationship Id="rId31" Type="http://schemas.openxmlformats.org/officeDocument/2006/relationships/image" Target="media/image4.png"/><Relationship Id="rId44" Type="http://schemas.openxmlformats.org/officeDocument/2006/relationships/image" Target="media/image13.png"/><Relationship Id="rId52" Type="http://schemas.openxmlformats.org/officeDocument/2006/relationships/image" Target="media/image1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holsystems-my.sharepoint.com/personal/damian_kemper_skillable_com/Documents/Desktop/Template%20Folder/Task%20Title.png" TargetMode="External"/><Relationship Id="rId22" Type="http://schemas.openxmlformats.org/officeDocument/2006/relationships/hyperlink" Target="https://holsystems-my.sharepoint.com/personal/damian_kemper_skillable_com/Documents/Desktop/Template%20Folder/Alert.png" TargetMode="External"/><Relationship Id="rId27" Type="http://schemas.openxmlformats.org/officeDocument/2006/relationships/hyperlink" Target="https://lodmanuals.blob.core.windows.net/lms/CLabsInstTemplate/Task%20Title.png" TargetMode="External"/><Relationship Id="rId30" Type="http://schemas.openxmlformats.org/officeDocument/2006/relationships/image" Target="media/image3.png"/><Relationship Id="rId35" Type="http://schemas.openxmlformats.org/officeDocument/2006/relationships/hyperlink" Target="https://lodmanuals.blob.core.windows.net/lms/CLabsInstTemplate/Instructions.png" TargetMode="External"/><Relationship Id="rId43" Type="http://schemas.openxmlformats.org/officeDocument/2006/relationships/image" Target="media/image12.png"/><Relationship Id="rId48" Type="http://schemas.openxmlformats.org/officeDocument/2006/relationships/image" Target="media/image16.png"/><Relationship Id="rId56" Type="http://schemas.openxmlformats.org/officeDocument/2006/relationships/glossaryDocument" Target="glossary/document.xml"/><Relationship Id="rId8" Type="http://schemas.openxmlformats.org/officeDocument/2006/relationships/footnotes" Target="footnotes.xml"/><Relationship Id="rId51" Type="http://schemas.openxmlformats.org/officeDocument/2006/relationships/image" Target="media/image18.png"/><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mianKemper\OneDrive%20-%20Skillable\Desktop\Template%20and%20Links\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9CB0D29937B4E6299E8954059CA434E"/>
        <w:category>
          <w:name w:val="General"/>
          <w:gallery w:val="placeholder"/>
        </w:category>
        <w:types>
          <w:type w:val="bbPlcHdr"/>
        </w:types>
        <w:behaviors>
          <w:behavior w:val="content"/>
        </w:behaviors>
        <w:guid w:val="{2AB214BC-31A6-4826-A448-3E4A2B310E71}"/>
      </w:docPartPr>
      <w:docPartBody>
        <w:p w:rsidR="00800E47" w:rsidRDefault="00E87CE5">
          <w:pPr>
            <w:pStyle w:val="39CB0D29937B4E6299E8954059CA434E"/>
          </w:pPr>
          <w:r>
            <w:t>Challenge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E47"/>
    <w:rsid w:val="00800E47"/>
    <w:rsid w:val="00E87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CB0D29937B4E6299E8954059CA434E">
    <w:name w:val="39CB0D29937B4E6299E8954059CA43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8A32BABD53DF4BA306BAF959F373ED" ma:contentTypeVersion="13" ma:contentTypeDescription="Create a new document." ma:contentTypeScope="" ma:versionID="b0b24c0a19855c93752f8f9305c3bbe6">
  <xsd:schema xmlns:xsd="http://www.w3.org/2001/XMLSchema" xmlns:xs="http://www.w3.org/2001/XMLSchema" xmlns:p="http://schemas.microsoft.com/office/2006/metadata/properties" xmlns:ns2="9667373d-2104-43a0-8f96-44c7f5d13993" xmlns:ns3="842b7ae1-5d18-4e20-aac8-459f71f98e5b" targetNamespace="http://schemas.microsoft.com/office/2006/metadata/properties" ma:root="true" ma:fieldsID="c70922502f73117b7b0df6e9637ba56e" ns2:_="" ns3:_="">
    <xsd:import namespace="9667373d-2104-43a0-8f96-44c7f5d13993"/>
    <xsd:import namespace="842b7ae1-5d18-4e20-aac8-459f71f98e5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67373d-2104-43a0-8f96-44c7f5d139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42b7ae1-5d18-4e20-aac8-459f71f98e5b"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1DB378-78EF-4671-A779-49002141BE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67373d-2104-43a0-8f96-44c7f5d13993"/>
    <ds:schemaRef ds:uri="842b7ae1-5d18-4e20-aac8-459f71f98e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285522-8054-476B-B94E-F9D1233CB438}">
  <ds:schemaRefs>
    <ds:schemaRef ds:uri="http://schemas.microsoft.com/sharepoint/v3/contenttype/forms"/>
  </ds:schemaRefs>
</ds:datastoreItem>
</file>

<file path=customXml/itemProps3.xml><?xml version="1.0" encoding="utf-8"?>
<ds:datastoreItem xmlns:ds="http://schemas.openxmlformats.org/officeDocument/2006/customXml" ds:itemID="{1070BAB7-A8B7-41E7-9300-44DEE3946C4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Template.dotx</Template>
  <TotalTime>3</TotalTime>
  <Pages>5</Pages>
  <Words>1247</Words>
  <Characters>7114</Characters>
  <Application>Microsoft Office Word</Application>
  <DocSecurity>0</DocSecurity>
  <Lines>59</Lines>
  <Paragraphs>16</Paragraphs>
  <ScaleCrop>false</ScaleCrop>
  <Company>Skillable</Company>
  <LinksUpToDate>false</LinksUpToDate>
  <CharactersWithSpaces>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Challenge Lab</dc:title>
  <dc:subject/>
  <dc:creator>Damian Kemper</dc:creator>
  <cp:keywords/>
  <dc:description/>
  <cp:lastModifiedBy>Tracy Wallace</cp:lastModifiedBy>
  <cp:revision>3</cp:revision>
  <dcterms:created xsi:type="dcterms:W3CDTF">2021-12-10T20:06:00Z</dcterms:created>
  <dcterms:modified xsi:type="dcterms:W3CDTF">2022-01-05T14:10:00Z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0x010100358A32BABD53DF4BA306BAF959F373ED</vt:lpwstr>
  </property>
</Properties>
</file>