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63F403D3" w:rsidRDefault="002F26C2" w14:paraId="672A6659" wp14:textId="7B83818B">
      <w:pPr>
        <w:spacing w:after="40" w:afterAutospacing="off"/>
        <w:rPr>
          <w:b w:val="1"/>
          <w:bCs w:val="1"/>
        </w:rPr>
      </w:pPr>
      <w:bookmarkStart w:name="_GoBack" w:id="0"/>
      <w:bookmarkEnd w:id="0"/>
      <w:r w:rsidRPr="63F403D3" w:rsidR="63F403D3">
        <w:rPr>
          <w:b w:val="1"/>
          <w:bCs w:val="1"/>
        </w:rPr>
        <w:t xml:space="preserve">DOCTOR: </w:t>
      </w:r>
    </w:p>
    <w:p w:rsidR="63F403D3" w:rsidP="63F403D3" w:rsidRDefault="63F403D3" w14:paraId="3293EAD1" w14:textId="41D0CD9D">
      <w:pPr>
        <w:pStyle w:val="Normal"/>
        <w:spacing w:after="40" w:afterAutospacing="off"/>
        <w:rPr>
          <w:b w:val="1"/>
          <w:bCs w:val="1"/>
        </w:rPr>
      </w:pPr>
      <w:r w:rsidRPr="63F403D3" w:rsidR="63F403D3">
        <w:rPr>
          <w:b w:val="1"/>
          <w:bCs w:val="1"/>
        </w:rPr>
        <w:t>DIMAR DELGADO VALERO</w:t>
      </w:r>
      <w:r>
        <w:br/>
      </w:r>
      <w:r w:rsidRPr="63F403D3" w:rsidR="63F403D3">
        <w:rPr>
          <w:b w:val="1"/>
          <w:bCs w:val="1"/>
        </w:rPr>
        <w:t>AUXILIAR ADMINISTRATIVO</w:t>
      </w:r>
    </w:p>
    <w:p w:rsidR="63F403D3" w:rsidP="63F403D3" w:rsidRDefault="63F403D3" w14:paraId="4336E1FD" w14:textId="45FF7A9F">
      <w:pPr>
        <w:pStyle w:val="Normal"/>
        <w:spacing w:after="40" w:afterAutospacing="off"/>
        <w:rPr>
          <w:b w:val="1"/>
          <w:bCs w:val="1"/>
        </w:rPr>
      </w:pPr>
      <w:r w:rsidRPr="63F403D3" w:rsidR="63F403D3">
        <w:rPr>
          <w:b w:val="1"/>
          <w:bCs w:val="1"/>
        </w:rPr>
        <w:t>REF. ALEGATOS DE CONCLUSIÓN</w:t>
      </w:r>
    </w:p>
    <w:p w:rsidR="63F403D3" w:rsidP="63F403D3" w:rsidRDefault="63F403D3" w14:paraId="1C573AFA" w14:textId="24F00AC2">
      <w:pPr>
        <w:pStyle w:val="Normal"/>
      </w:pPr>
    </w:p>
    <w:p w:rsidR="63F403D3" w:rsidP="63F403D3" w:rsidRDefault="63F403D3" w14:paraId="77881DD2" w14:textId="5591DA78">
      <w:pPr>
        <w:pStyle w:val="Normal"/>
        <w:spacing w:after="40" w:afterAutospacing="off"/>
        <w:rPr>
          <w:b w:val="1"/>
          <w:bCs w:val="1"/>
        </w:rPr>
      </w:pPr>
      <w:r w:rsidRPr="63F403D3" w:rsidR="63F403D3">
        <w:rPr>
          <w:b w:val="1"/>
          <w:bCs w:val="1"/>
        </w:rPr>
        <w:t xml:space="preserve">PROCESO: Expediente </w:t>
      </w:r>
      <w:r w:rsidRPr="63F403D3" w:rsidR="63F403D3">
        <w:rPr>
          <w:b w:val="1"/>
          <w:bCs w:val="1"/>
        </w:rPr>
        <w:t>disciplinario</w:t>
      </w:r>
      <w:r w:rsidRPr="63F403D3" w:rsidR="63F403D3">
        <w:rPr>
          <w:b w:val="1"/>
          <w:bCs w:val="1"/>
        </w:rPr>
        <w:t xml:space="preserve"> N° 2364-2017</w:t>
      </w:r>
    </w:p>
    <w:p w:rsidR="63F403D3" w:rsidP="63F403D3" w:rsidRDefault="63F403D3" w14:paraId="3D89986F" w14:textId="421A050B">
      <w:pPr>
        <w:pStyle w:val="Normal"/>
        <w:spacing w:after="40" w:afterAutospacing="off"/>
        <w:rPr>
          <w:b w:val="1"/>
          <w:bCs w:val="1"/>
        </w:rPr>
      </w:pPr>
      <w:r w:rsidRPr="63F403D3" w:rsidR="63F403D3">
        <w:rPr>
          <w:b w:val="1"/>
          <w:bCs w:val="1"/>
        </w:rPr>
        <w:t>IMPLICADO(A): YUDI ASTRID CARDONA QUINTERO</w:t>
      </w:r>
    </w:p>
    <w:p w:rsidR="63F403D3" w:rsidP="63F403D3" w:rsidRDefault="63F403D3" w14:paraId="6D306912" w14:textId="40BEB586">
      <w:pPr>
        <w:pStyle w:val="Normal"/>
        <w:spacing w:after="40" w:afterAutospacing="off"/>
        <w:rPr>
          <w:b w:val="1"/>
          <w:bCs w:val="1"/>
        </w:rPr>
      </w:pPr>
      <w:r w:rsidRPr="63F403D3" w:rsidR="63F403D3">
        <w:rPr>
          <w:b w:val="1"/>
          <w:bCs w:val="1"/>
        </w:rPr>
        <w:t>QUEJOSOS: ALCALDA DE VILLAVICENCIO</w:t>
      </w:r>
    </w:p>
    <w:p w:rsidR="63F403D3" w:rsidP="63F403D3" w:rsidRDefault="63F403D3" w14:paraId="4016C933" w14:textId="4899B17F">
      <w:pPr>
        <w:pStyle w:val="Normal"/>
      </w:pPr>
    </w:p>
    <w:p w:rsidR="63F403D3" w:rsidP="63F403D3" w:rsidRDefault="63F403D3" w14:paraId="5E66CDF9" w14:textId="34BF31AE">
      <w:pPr>
        <w:pStyle w:val="Normal"/>
        <w:jc w:val="both"/>
      </w:pPr>
      <w:r w:rsidR="63F403D3">
        <w:rPr/>
        <w:t xml:space="preserve">Actuando como apoderado de la señora </w:t>
      </w:r>
      <w:r w:rsidRPr="63F403D3" w:rsidR="63F403D3">
        <w:rPr>
          <w:b w:val="1"/>
          <w:bCs w:val="1"/>
        </w:rPr>
        <w:t>YUDI ASTRID CARDONA QUINTERO</w:t>
      </w:r>
      <w:r w:rsidR="63F403D3">
        <w:rPr/>
        <w:t xml:space="preserve"> identificada con cedula de </w:t>
      </w:r>
      <w:r w:rsidR="63F403D3">
        <w:rPr/>
        <w:t>ciudadanía</w:t>
      </w:r>
      <w:r w:rsidR="63F403D3">
        <w:rPr/>
        <w:t xml:space="preserve"> 1.121.824.102 de Villavicencio – Meta, demandado en el proceso con radicado </w:t>
      </w:r>
      <w:r w:rsidR="63F403D3">
        <w:rPr/>
        <w:t>No°</w:t>
      </w:r>
      <w:r w:rsidR="63F403D3">
        <w:rPr/>
        <w:t xml:space="preserve"> 2364 – 2017, por medio del presente me dispongo a rendir alegatos de conclusión de conformidad con los dispuesto en el artículo 92 y 169 de la ley 734 de </w:t>
      </w:r>
      <w:r w:rsidR="63F403D3">
        <w:rPr/>
        <w:t>2002,</w:t>
      </w:r>
      <w:r w:rsidR="63F403D3">
        <w:rPr/>
        <w:t xml:space="preserve"> de la siguiente manera: </w:t>
      </w:r>
    </w:p>
    <w:p w:rsidR="63F403D3" w:rsidP="63F403D3" w:rsidRDefault="63F403D3" w14:paraId="18A2F521" w14:textId="613C708D">
      <w:pPr>
        <w:pStyle w:val="Normal"/>
        <w:jc w:val="both"/>
      </w:pPr>
    </w:p>
    <w:p w:rsidR="63F403D3" w:rsidP="63F403D3" w:rsidRDefault="63F403D3" w14:paraId="79FBEC8B" w14:textId="1195F0DE">
      <w:pPr>
        <w:pStyle w:val="Normal"/>
        <w:ind w:left="0"/>
        <w:jc w:val="center"/>
        <w:rPr>
          <w:b w:val="1"/>
          <w:bCs w:val="1"/>
        </w:rPr>
      </w:pPr>
      <w:r w:rsidRPr="63F403D3" w:rsidR="63F403D3">
        <w:rPr>
          <w:b w:val="1"/>
          <w:bCs w:val="1"/>
        </w:rPr>
        <w:t>HECHOS</w:t>
      </w:r>
    </w:p>
    <w:p w:rsidR="63F403D3" w:rsidP="63F403D3" w:rsidRDefault="63F403D3" w14:paraId="7CBF0C9D" w14:textId="2070826C">
      <w:pPr>
        <w:pStyle w:val="Normal"/>
        <w:ind w:left="0"/>
        <w:jc w:val="center"/>
      </w:pPr>
    </w:p>
    <w:p w:rsidR="63F403D3" w:rsidP="63F403D3" w:rsidRDefault="63F403D3" w14:paraId="70606F18" w14:textId="739EB77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403D3">
        <w:rPr/>
        <w:t>En la (</w:t>
      </w:r>
      <w:r w:rsidRPr="63F403D3" w:rsidR="63F403D3">
        <w:rPr>
          <w:b w:val="1"/>
          <w:bCs w:val="1"/>
        </w:rPr>
        <w:t>OCID</w:t>
      </w:r>
      <w:r w:rsidR="63F403D3">
        <w:rPr/>
        <w:t xml:space="preserve">), oficina de control interno disciplinario, se abrió proceso disciplinario en contra de la señora </w:t>
      </w:r>
      <w:r w:rsidRPr="63F403D3" w:rsidR="63F403D3">
        <w:rPr>
          <w:b w:val="1"/>
          <w:bCs w:val="1"/>
        </w:rPr>
        <w:t>YUDI ASTRID CARDONA QUINTERO</w:t>
      </w:r>
      <w:r w:rsidR="63F403D3">
        <w:rPr/>
        <w:t>, en razón de que, desde su desvinculación con la alcaldía de Villavicencio, la señora</w:t>
      </w:r>
      <w:r w:rsidRPr="63F403D3" w:rsidR="63F403D3">
        <w:rPr>
          <w:b w:val="1"/>
          <w:bCs w:val="1"/>
        </w:rPr>
        <w:t xml:space="preserve"> YUDI ASTRID CARDONA QUINTERO</w:t>
      </w:r>
      <w:r w:rsidR="63F403D3">
        <w:rPr/>
        <w:t xml:space="preserve"> comenzó a hacer parte del listado de personas que no han legalizado entregas pendientes o se encuentran en dicho proceso, documento que cuenta con fecha del 23 de enero de 2017. A partir del primero de marzo del mismo año, se dio inicio a la indagación por su incumplimiento.</w:t>
      </w:r>
    </w:p>
    <w:p w:rsidR="63F403D3" w:rsidP="63F403D3" w:rsidRDefault="63F403D3" w14:paraId="5C4C6C1E" w14:textId="2B6DA947">
      <w:pPr>
        <w:pStyle w:val="Normal"/>
        <w:jc w:val="left"/>
      </w:pPr>
    </w:p>
    <w:p w:rsidR="63F403D3" w:rsidP="63F403D3" w:rsidRDefault="63F403D3" w14:paraId="7FD66EF0" w14:textId="3D49E63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403D3">
        <w:rPr/>
        <w:t>Con dicho proceso, la (</w:t>
      </w:r>
      <w:r w:rsidRPr="63F403D3" w:rsidR="63F403D3">
        <w:rPr>
          <w:b w:val="1"/>
          <w:bCs w:val="1"/>
        </w:rPr>
        <w:t>OCID</w:t>
      </w:r>
      <w:r w:rsidR="63F403D3">
        <w:rPr/>
        <w:t xml:space="preserve">), oficina de control interno disciplinario de la </w:t>
      </w:r>
      <w:r w:rsidR="63F403D3">
        <w:rPr/>
        <w:t>alcaldía</w:t>
      </w:r>
      <w:r w:rsidR="63F403D3">
        <w:rPr/>
        <w:t xml:space="preserve"> de Villavicencio se permitió citar a </w:t>
      </w:r>
      <w:r w:rsidRPr="63F403D3" w:rsidR="63F403D3">
        <w:rPr>
          <w:b w:val="1"/>
          <w:bCs w:val="1"/>
        </w:rPr>
        <w:t>YUDI ASTRID CARDONA QUINTERO</w:t>
      </w:r>
      <w:r w:rsidR="63F403D3">
        <w:rPr/>
        <w:t xml:space="preserve"> y al señor </w:t>
      </w:r>
      <w:r w:rsidRPr="63F403D3" w:rsidR="63F403D3">
        <w:rPr>
          <w:b w:val="1"/>
          <w:bCs w:val="1"/>
        </w:rPr>
        <w:t>CARLOS MARIO MARTINEZ DIAZ</w:t>
      </w:r>
      <w:r w:rsidR="63F403D3">
        <w:rPr/>
        <w:t xml:space="preserve"> (almacenista), para que se notificasen del auto de apertura de indagación preliminar en su contra.</w:t>
      </w:r>
    </w:p>
    <w:p w:rsidR="63F403D3" w:rsidP="63F403D3" w:rsidRDefault="63F403D3" w14:paraId="6311259C" w14:textId="09AE1D50">
      <w:pPr>
        <w:pStyle w:val="Normal"/>
        <w:jc w:val="left"/>
      </w:pPr>
    </w:p>
    <w:p w:rsidR="63F403D3" w:rsidP="63F403D3" w:rsidRDefault="63F403D3" w14:paraId="08E26FAB" w14:textId="76504C9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403D3">
        <w:rPr/>
        <w:t xml:space="preserve">El </w:t>
      </w:r>
      <w:r w:rsidRPr="63F403D3" w:rsidR="63F403D3">
        <w:rPr>
          <w:b w:val="1"/>
          <w:bCs w:val="1"/>
        </w:rPr>
        <w:t xml:space="preserve">02 </w:t>
      </w:r>
      <w:r w:rsidR="63F403D3">
        <w:rPr/>
        <w:t xml:space="preserve">de febrero de </w:t>
      </w:r>
      <w:r w:rsidRPr="63F403D3" w:rsidR="63F403D3">
        <w:rPr>
          <w:b w:val="1"/>
          <w:bCs w:val="1"/>
        </w:rPr>
        <w:t xml:space="preserve">2018 </w:t>
      </w:r>
      <w:r w:rsidR="63F403D3">
        <w:rPr/>
        <w:t>se expide auto de apertura de investigación disciplinaria</w:t>
      </w:r>
    </w:p>
    <w:p w:rsidR="63F403D3" w:rsidP="63F403D3" w:rsidRDefault="63F403D3" w14:paraId="5AFA118B" w14:textId="03C9C938">
      <w:pPr>
        <w:pStyle w:val="Normal"/>
        <w:jc w:val="left"/>
      </w:pPr>
    </w:p>
    <w:p w:rsidR="63F403D3" w:rsidP="63F403D3" w:rsidRDefault="63F403D3" w14:paraId="228CED15" w14:textId="76EB71D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403D3">
        <w:rPr/>
        <w:t xml:space="preserve">El </w:t>
      </w:r>
      <w:r w:rsidR="63F403D3">
        <w:rPr/>
        <w:t>día</w:t>
      </w:r>
      <w:r w:rsidR="63F403D3">
        <w:rPr/>
        <w:t xml:space="preserve"> </w:t>
      </w:r>
      <w:r w:rsidRPr="63F403D3" w:rsidR="63F403D3">
        <w:rPr>
          <w:b w:val="1"/>
          <w:bCs w:val="1"/>
        </w:rPr>
        <w:t xml:space="preserve">15 </w:t>
      </w:r>
      <w:r w:rsidR="63F403D3">
        <w:rPr/>
        <w:t xml:space="preserve">de diciembre de </w:t>
      </w:r>
      <w:r w:rsidRPr="63F403D3" w:rsidR="63F403D3">
        <w:rPr>
          <w:b w:val="1"/>
          <w:bCs w:val="1"/>
        </w:rPr>
        <w:t xml:space="preserve">2020 </w:t>
      </w:r>
      <w:r w:rsidR="63F403D3">
        <w:rPr/>
        <w:t xml:space="preserve">se cita a la señora YUDI ASTRID CARDONA QUINTERO para que realice la notificación personal del pliego de cargos formulado en su contra. </w:t>
      </w:r>
    </w:p>
    <w:p w:rsidR="63F403D3" w:rsidP="63F403D3" w:rsidRDefault="63F403D3" w14:paraId="5A8A018D" w14:textId="693B705F">
      <w:pPr>
        <w:pStyle w:val="Normal"/>
        <w:jc w:val="left"/>
      </w:pPr>
    </w:p>
    <w:p w:rsidR="63F403D3" w:rsidP="63F403D3" w:rsidRDefault="63F403D3" w14:paraId="3F315995" w14:textId="04B27C4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403D3">
        <w:rPr/>
        <w:t xml:space="preserve">El día </w:t>
      </w:r>
      <w:r w:rsidRPr="63F403D3" w:rsidR="63F403D3">
        <w:rPr>
          <w:b w:val="1"/>
          <w:bCs w:val="1"/>
        </w:rPr>
        <w:t xml:space="preserve">09 </w:t>
      </w:r>
      <w:r w:rsidR="63F403D3">
        <w:rPr/>
        <w:t xml:space="preserve">de febrero de </w:t>
      </w:r>
      <w:r w:rsidRPr="63F403D3" w:rsidR="63F403D3">
        <w:rPr>
          <w:b w:val="1"/>
          <w:bCs w:val="1"/>
        </w:rPr>
        <w:t xml:space="preserve">2021 </w:t>
      </w:r>
      <w:r w:rsidR="63F403D3">
        <w:rPr/>
        <w:t xml:space="preserve">la señora </w:t>
      </w:r>
      <w:r w:rsidRPr="63F403D3" w:rsidR="63F403D3">
        <w:rPr>
          <w:b w:val="1"/>
          <w:bCs w:val="1"/>
        </w:rPr>
        <w:t xml:space="preserve">YUDI ASTRID CARDONA </w:t>
      </w:r>
      <w:r w:rsidRPr="63F403D3" w:rsidR="63F403D3">
        <w:rPr>
          <w:b w:val="1"/>
          <w:bCs w:val="1"/>
        </w:rPr>
        <w:t>QUINTERO</w:t>
      </w:r>
      <w:r w:rsidR="63F403D3">
        <w:rPr/>
        <w:t xml:space="preserve"> se</w:t>
      </w:r>
      <w:r w:rsidR="63F403D3">
        <w:rPr/>
        <w:t xml:space="preserve"> acerca a la </w:t>
      </w:r>
      <w:r w:rsidRPr="63F403D3" w:rsidR="63F403D3">
        <w:rPr>
          <w:b w:val="1"/>
          <w:bCs w:val="1"/>
        </w:rPr>
        <w:t xml:space="preserve">OFICINA DE CONTROL INTERNO DISCIPLINARIO DE LA ALCALDIA DE </w:t>
      </w:r>
      <w:r w:rsidRPr="63F403D3" w:rsidR="63F403D3">
        <w:rPr>
          <w:b w:val="1"/>
          <w:bCs w:val="1"/>
        </w:rPr>
        <w:t>VILLAVICENCIO</w:t>
      </w:r>
      <w:r w:rsidR="63F403D3">
        <w:rPr/>
        <w:t xml:space="preserve"> para</w:t>
      </w:r>
      <w:r w:rsidR="63F403D3">
        <w:rPr/>
        <w:t xml:space="preserve"> revisar el pliego, solicitar un defensor de oficio y finalmente quedando notificada del pliego anteriormente mencionado.</w:t>
      </w:r>
    </w:p>
    <w:p w:rsidR="63F403D3" w:rsidP="63F403D3" w:rsidRDefault="63F403D3" w14:paraId="24CED6A7" w14:textId="1B2089AC">
      <w:pPr>
        <w:pStyle w:val="Normal"/>
        <w:jc w:val="left"/>
      </w:pPr>
    </w:p>
    <w:p w:rsidR="63F403D3" w:rsidP="63F403D3" w:rsidRDefault="63F403D3" w14:paraId="25A7B083" w14:textId="1D81E3D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403D3">
        <w:rPr/>
        <w:t xml:space="preserve">Al no comparecer a la </w:t>
      </w:r>
      <w:r w:rsidRPr="63F403D3" w:rsidR="63F403D3">
        <w:rPr>
          <w:b w:val="1"/>
          <w:bCs w:val="1"/>
        </w:rPr>
        <w:t>OFICINA DE CONTROL INTERNO DISCIPLINARIO DE LA ALCALDIA DE VILLAVICENCIO</w:t>
      </w:r>
      <w:r w:rsidR="63F403D3">
        <w:rPr/>
        <w:t xml:space="preserve"> para rendir su versión libre frente a la falta en la entrega de los equipos comprados, y no presentar los descargos en el tiempo que por ley (10 días) se tiene, quien conoce del proceso disciplinario se dispuso a no demorar más su análisis y posterior decisión. </w:t>
      </w:r>
    </w:p>
    <w:p w:rsidR="63F403D3" w:rsidP="63F403D3" w:rsidRDefault="63F403D3" w14:paraId="5CF03204" w14:textId="6C108113">
      <w:pPr>
        <w:pStyle w:val="Normal"/>
        <w:jc w:val="left"/>
      </w:pPr>
    </w:p>
    <w:p w:rsidR="63F403D3" w:rsidP="63F403D3" w:rsidRDefault="63F403D3" w14:paraId="0258267B" w14:textId="083CBB99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F403D3">
        <w:rPr/>
        <w:t xml:space="preserve">Sin embargo, en conversaciones con los miembros de la </w:t>
      </w:r>
      <w:r w:rsidRPr="63F403D3" w:rsidR="63F403D3">
        <w:rPr>
          <w:b w:val="1"/>
          <w:bCs w:val="1"/>
        </w:rPr>
        <w:t>OCID</w:t>
      </w:r>
      <w:r w:rsidR="63F403D3">
        <w:rPr/>
        <w:t xml:space="preserve"> se autorizó a que la señora </w:t>
      </w:r>
      <w:r w:rsidRPr="63F403D3" w:rsidR="63F403D3">
        <w:rPr>
          <w:b w:val="1"/>
          <w:bCs w:val="1"/>
        </w:rPr>
        <w:t>YUDI ASTRID CARDONA QUINTERO</w:t>
      </w:r>
      <w:r w:rsidR="63F403D3">
        <w:rPr/>
        <w:t xml:space="preserve"> presentara su versión libre el día 29 de septiembre de 2021, la cual reposa en el expediente.</w:t>
      </w:r>
    </w:p>
    <w:p w:rsidR="63F403D3" w:rsidP="63F403D3" w:rsidRDefault="63F403D3" w14:paraId="1AE2C785" w14:textId="1F314BBC">
      <w:pPr>
        <w:pStyle w:val="Normal"/>
        <w:jc w:val="left"/>
      </w:pPr>
      <w:r w:rsidR="63F403D3">
        <w:rPr/>
        <w:t>- Hechos de la versión libre:</w:t>
      </w:r>
    </w:p>
    <w:p w:rsidR="63F403D3" w:rsidP="63F403D3" w:rsidRDefault="63F403D3" w14:paraId="3860DB0A" w14:textId="23839FCA">
      <w:pPr>
        <w:pStyle w:val="ListParagraph"/>
        <w:numPr>
          <w:ilvl w:val="0"/>
          <w:numId w:val="3"/>
        </w:numPr>
        <w:jc w:val="left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63F403D3">
        <w:rPr/>
        <w:t>YUDI ASTRID CARDONA</w:t>
      </w:r>
    </w:p>
    <w:p w:rsidR="63F403D3" w:rsidP="63F403D3" w:rsidRDefault="63F403D3" w14:paraId="40E68279" w14:textId="7BB6C5A4">
      <w:pPr>
        <w:pStyle w:val="Normal"/>
        <w:jc w:val="left"/>
      </w:pPr>
    </w:p>
    <w:p w:rsidR="63F403D3" w:rsidP="63F403D3" w:rsidRDefault="63F403D3" w14:paraId="46B58EBF" w14:textId="782950BD">
      <w:pPr>
        <w:pStyle w:val="Normal"/>
        <w:jc w:val="center"/>
        <w:rPr>
          <w:b w:val="1"/>
          <w:bCs w:val="1"/>
        </w:rPr>
      </w:pPr>
      <w:r w:rsidRPr="63F403D3" w:rsidR="63F403D3">
        <w:rPr>
          <w:b w:val="1"/>
          <w:bCs w:val="1"/>
        </w:rPr>
        <w:t>CARGOS</w:t>
      </w:r>
    </w:p>
    <w:p w:rsidR="63F403D3" w:rsidP="63F403D3" w:rsidRDefault="63F403D3" w14:paraId="2AFAC6DE" w14:textId="33BF8309">
      <w:pPr>
        <w:pStyle w:val="Normal"/>
        <w:jc w:val="center"/>
      </w:pPr>
      <w:r w:rsidR="63F403D3">
        <w:rPr/>
        <w:t>SE DESCONOCE EL CARGO</w:t>
      </w:r>
    </w:p>
    <w:p w:rsidR="63F403D3" w:rsidP="63F403D3" w:rsidRDefault="63F403D3" w14:paraId="70D6CC56" w14:textId="4A593AAB">
      <w:pPr>
        <w:pStyle w:val="Normal"/>
        <w:jc w:val="center"/>
        <w:rPr>
          <w:b w:val="1"/>
          <w:bCs w:val="1"/>
        </w:rPr>
      </w:pPr>
      <w:r w:rsidRPr="63F403D3" w:rsidR="63F403D3">
        <w:rPr>
          <w:b w:val="1"/>
          <w:bCs w:val="1"/>
        </w:rPr>
        <w:t>PRUEBAS</w:t>
      </w:r>
    </w:p>
    <w:p w:rsidR="63F403D3" w:rsidP="63F403D3" w:rsidRDefault="63F403D3" w14:paraId="23E32630" w14:textId="77C8C02E">
      <w:pPr>
        <w:pStyle w:val="Normal"/>
        <w:jc w:val="center"/>
      </w:pPr>
      <w:r w:rsidR="63F403D3">
        <w:rPr/>
        <w:t>NO HUBO LUGAR A PRESENTACIÓN DE PRUEBAS</w:t>
      </w:r>
    </w:p>
    <w:p w:rsidR="63F403D3" w:rsidP="63F403D3" w:rsidRDefault="63F403D3" w14:paraId="590E50C5" w14:textId="553121B8">
      <w:pPr>
        <w:pStyle w:val="Normal"/>
        <w:jc w:val="center"/>
      </w:pPr>
    </w:p>
    <w:p w:rsidR="63F403D3" w:rsidP="63F403D3" w:rsidRDefault="63F403D3" w14:paraId="387D6CB3" w14:textId="508217DB">
      <w:pPr>
        <w:pStyle w:val="Normal"/>
        <w:jc w:val="center"/>
      </w:pPr>
    </w:p>
    <w:p w:rsidR="63F403D3" w:rsidP="63F403D3" w:rsidRDefault="63F403D3" w14:paraId="03760CFC" w14:textId="2059A427">
      <w:pPr>
        <w:pStyle w:val="Normal"/>
        <w:jc w:val="center"/>
      </w:pPr>
      <w:r w:rsidR="63F403D3">
        <w:rPr/>
        <w:t xml:space="preserve">---- no hubo lugar a las respectivas etapas del proceso, solo se dio lugar a </w:t>
      </w:r>
      <w:r w:rsidR="63F403D3">
        <w:rPr/>
        <w:t>presentación</w:t>
      </w:r>
      <w:r w:rsidR="63F403D3">
        <w:rPr/>
        <w:t xml:space="preserve"> de versión libre</w:t>
      </w:r>
    </w:p>
    <w:p w:rsidR="63F403D3" w:rsidP="63F403D3" w:rsidRDefault="63F403D3" w14:paraId="13558A54" w14:textId="12C96292">
      <w:pPr>
        <w:pStyle w:val="Normal"/>
        <w:jc w:val="center"/>
      </w:pPr>
    </w:p>
    <w:p w:rsidR="63F403D3" w:rsidP="63F403D3" w:rsidRDefault="63F403D3" w14:paraId="09863995" w14:textId="750110F3">
      <w:pPr>
        <w:pStyle w:val="Normal"/>
        <w:jc w:val="center"/>
        <w:rPr>
          <w:noProof w:val="0"/>
          <w:lang w:val="es-MX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qbzmkiJisiA9J2" id="3RHhrJX9"/>
    <int:WordHash hashCode="JkXcd00YNS98Ma" id="j4yNu3wM"/>
  </int:Manifest>
  <int:Observations>
    <int:Content id="3RHhrJX9">
      <int:Rejection type="LegacyProofing"/>
    </int:Content>
    <int:Content id="j4yNu3wM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EDA273F"/>
    <w:rsid w:val="63F4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A273F"/>
  <w15:chartTrackingRefBased/>
  <w15:docId w15:val="{544CD45A-25A4-424F-8BAF-7FFA179D3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9/09/relationships/intelligence" Target="intelligence.xml" Id="R06a263f6607b40e5" /><Relationship Type="http://schemas.openxmlformats.org/officeDocument/2006/relationships/numbering" Target="numbering.xml" Id="R679fcc148edb4fa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jairo rodriguez medina</dc:creator>
  <keywords/>
  <dc:description/>
  <lastModifiedBy>john jairo rodriguez medina</lastModifiedBy>
  <revision>2</revision>
  <dcterms:created xsi:type="dcterms:W3CDTF">2022-03-19T19:47:10.6341486Z</dcterms:created>
  <dcterms:modified xsi:type="dcterms:W3CDTF">2022-03-19T20:48:32.0703204Z</dcterms:modified>
</coreProperties>
</file>