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4BF" w:rsidRDefault="006778FB">
      <w:pPr>
        <w:rPr>
          <w:b/>
          <w:sz w:val="40"/>
          <w:szCs w:val="40"/>
        </w:rPr>
      </w:pPr>
      <w:r w:rsidRPr="006778FB">
        <w:rPr>
          <w:b/>
          <w:sz w:val="40"/>
          <w:szCs w:val="40"/>
        </w:rPr>
        <w:t xml:space="preserve">                                                      </w:t>
      </w:r>
      <w:r w:rsidR="007B34BF" w:rsidRPr="006778FB">
        <w:rPr>
          <w:b/>
          <w:sz w:val="40"/>
          <w:szCs w:val="40"/>
        </w:rPr>
        <w:t>DIMMIT COUNTY</w:t>
      </w:r>
    </w:p>
    <w:p w:rsidR="006778FB" w:rsidRDefault="006778FB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778FB" w:rsidTr="006778FB"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COUNTY DIMMIT</w:t>
            </w:r>
          </w:p>
        </w:tc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TOTAL VOTERS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SUSPENSE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NON SUSPENSE</w:t>
            </w:r>
            <w:proofErr w:type="gramEnd"/>
          </w:p>
        </w:tc>
      </w:tr>
      <w:tr w:rsidR="006778FB" w:rsidTr="006778FB"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</w:p>
        </w:tc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6934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451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6483</w:t>
            </w:r>
          </w:p>
        </w:tc>
      </w:tr>
      <w:tr w:rsidR="006778FB" w:rsidTr="006778FB"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PRECINCT 1</w:t>
            </w:r>
          </w:p>
        </w:tc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1703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114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1589</w:t>
            </w:r>
          </w:p>
        </w:tc>
      </w:tr>
      <w:tr w:rsidR="006778FB" w:rsidTr="006778FB"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PRECINCT 2</w:t>
            </w:r>
          </w:p>
        </w:tc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1737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121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1616</w:t>
            </w:r>
          </w:p>
        </w:tc>
      </w:tr>
      <w:tr w:rsidR="006778FB" w:rsidTr="006778FB"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PRECINCT 3</w:t>
            </w:r>
          </w:p>
        </w:tc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513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38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475</w:t>
            </w:r>
          </w:p>
        </w:tc>
      </w:tr>
      <w:tr w:rsidR="006778FB" w:rsidTr="006778FB"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PRECINCT 4</w:t>
            </w:r>
          </w:p>
        </w:tc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85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4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81</w:t>
            </w:r>
          </w:p>
        </w:tc>
      </w:tr>
      <w:tr w:rsidR="006778FB" w:rsidTr="006778FB"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PRECINCT 5</w:t>
            </w:r>
          </w:p>
        </w:tc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1005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60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945</w:t>
            </w:r>
          </w:p>
        </w:tc>
      </w:tr>
      <w:tr w:rsidR="006778FB" w:rsidTr="006778FB"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PRECINCT 6</w:t>
            </w:r>
          </w:p>
        </w:tc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1146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70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1076</w:t>
            </w:r>
          </w:p>
        </w:tc>
      </w:tr>
      <w:tr w:rsidR="006778FB" w:rsidTr="006778FB"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PRECINCT 7</w:t>
            </w:r>
          </w:p>
        </w:tc>
        <w:tc>
          <w:tcPr>
            <w:tcW w:w="3237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745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44</w:t>
            </w:r>
          </w:p>
        </w:tc>
        <w:tc>
          <w:tcPr>
            <w:tcW w:w="3238" w:type="dxa"/>
          </w:tcPr>
          <w:p w:rsidR="006778FB" w:rsidRDefault="006778F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701</w:t>
            </w:r>
          </w:p>
        </w:tc>
      </w:tr>
    </w:tbl>
    <w:p w:rsidR="006778FB" w:rsidRPr="006778FB" w:rsidRDefault="006778FB">
      <w:pPr>
        <w:rPr>
          <w:b/>
          <w:sz w:val="40"/>
          <w:szCs w:val="40"/>
        </w:rPr>
      </w:pPr>
      <w:bookmarkStart w:id="0" w:name="_GoBack"/>
      <w:bookmarkEnd w:id="0"/>
    </w:p>
    <w:p w:rsidR="007B34BF" w:rsidRDefault="007B34BF">
      <w:pPr>
        <w:rPr>
          <w:b/>
          <w:sz w:val="28"/>
          <w:szCs w:val="28"/>
        </w:rPr>
      </w:pPr>
    </w:p>
    <w:sectPr w:rsidR="007B34BF" w:rsidSect="007B34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BF"/>
    <w:rsid w:val="006778FB"/>
    <w:rsid w:val="00744B76"/>
    <w:rsid w:val="0077620E"/>
    <w:rsid w:val="007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2508"/>
  <w15:chartTrackingRefBased/>
  <w15:docId w15:val="{ACD2E3E8-BDA3-4D9A-B609-6E0812E5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County Clerk</dc:creator>
  <cp:keywords/>
  <dc:description/>
  <cp:lastModifiedBy>County Clerk</cp:lastModifiedBy>
  <cp:revision>1</cp:revision>
  <dcterms:created xsi:type="dcterms:W3CDTF">2022-03-14T19:51:00Z</dcterms:created>
  <dcterms:modified xsi:type="dcterms:W3CDTF">2022-03-14T20:45:00Z</dcterms:modified>
</cp:coreProperties>
</file>