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171E" w14:textId="196E5424" w:rsidR="00C1216A" w:rsidRPr="00C1216A" w:rsidRDefault="00C1216A" w:rsidP="00C1216A">
      <w:pPr>
        <w:pStyle w:val="Heading1"/>
      </w:pPr>
      <w:r>
        <w:rPr>
          <w:noProof/>
        </w:rPr>
        <w:drawing>
          <wp:anchor distT="274320" distB="274320" distL="114300" distR="114300" simplePos="0" relativeHeight="251657216" behindDoc="0" locked="0" layoutInCell="1" allowOverlap="1" wp14:anchorId="5BFE7F92" wp14:editId="0D9E5845">
            <wp:simplePos x="0" y="0"/>
            <wp:positionH relativeFrom="column">
              <wp:posOffset>3698240</wp:posOffset>
            </wp:positionH>
            <wp:positionV relativeFrom="paragraph">
              <wp:posOffset>184785</wp:posOffset>
            </wp:positionV>
            <wp:extent cx="3387725" cy="2538095"/>
            <wp:effectExtent l="0" t="0" r="0" b="0"/>
            <wp:wrapTopAndBottom/>
            <wp:docPr id="15796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16A">
        <w:t>Idol-Fused Horror</w:t>
      </w:r>
    </w:p>
    <w:p w14:paraId="7AE49FA7" w14:textId="149AD4B9" w:rsidR="00C1216A" w:rsidRPr="00C1216A" w:rsidRDefault="00C1216A" w:rsidP="00C1216A">
      <w:r w:rsidRPr="00C1216A">
        <w:rPr>
          <w:i/>
          <w:iCs/>
        </w:rPr>
        <w:t>Large aberration (idol-bound), chaotic evil</w:t>
      </w:r>
    </w:p>
    <w:p w14:paraId="2FCDCDFE" w14:textId="77777777" w:rsidR="00C1216A" w:rsidRPr="00C1216A" w:rsidRDefault="00C1216A" w:rsidP="00C1216A">
      <w:r w:rsidRPr="00C1216A">
        <w:rPr>
          <w:b/>
          <w:bCs/>
        </w:rPr>
        <w:t>Armor Class</w:t>
      </w:r>
      <w:r w:rsidRPr="00C1216A">
        <w:t> 15</w:t>
      </w:r>
      <w:r w:rsidRPr="00C1216A">
        <w:br/>
      </w:r>
      <w:r w:rsidRPr="00C1216A">
        <w:rPr>
          <w:b/>
          <w:bCs/>
        </w:rPr>
        <w:t>Hit Points</w:t>
      </w:r>
      <w:r w:rsidRPr="00C1216A">
        <w:t> 120 (16d10 + 32)</w:t>
      </w:r>
      <w:r w:rsidRPr="00C1216A">
        <w:br/>
      </w:r>
      <w:r w:rsidRPr="00C1216A">
        <w:rPr>
          <w:b/>
          <w:bCs/>
        </w:rPr>
        <w:t>Speed</w:t>
      </w:r>
      <w:r w:rsidRPr="00C1216A">
        <w:t> 30 ft., fly 40 ft. (hover)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3"/>
        <w:gridCol w:w="853"/>
        <w:gridCol w:w="853"/>
        <w:gridCol w:w="853"/>
        <w:gridCol w:w="853"/>
        <w:gridCol w:w="853"/>
      </w:tblGrid>
      <w:tr w:rsidR="00C1216A" w:rsidRPr="00C1216A" w14:paraId="75BACEBD" w14:textId="77777777" w:rsidTr="00C1216A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5645AB9" w14:textId="77777777" w:rsidR="00C1216A" w:rsidRPr="00C1216A" w:rsidRDefault="00C1216A" w:rsidP="00C1216A">
            <w:pPr>
              <w:rPr>
                <w:b/>
                <w:bCs/>
              </w:rPr>
            </w:pPr>
            <w:r w:rsidRPr="00C1216A">
              <w:rPr>
                <w:b/>
                <w:bCs/>
              </w:rPr>
              <w:t>STR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5F92FB0" w14:textId="77777777" w:rsidR="00C1216A" w:rsidRPr="00C1216A" w:rsidRDefault="00C1216A" w:rsidP="00C1216A">
            <w:pPr>
              <w:rPr>
                <w:b/>
                <w:bCs/>
              </w:rPr>
            </w:pPr>
            <w:r w:rsidRPr="00C1216A">
              <w:rPr>
                <w:b/>
                <w:bCs/>
              </w:rPr>
              <w:t>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3A773E3" w14:textId="77777777" w:rsidR="00C1216A" w:rsidRPr="00C1216A" w:rsidRDefault="00C1216A" w:rsidP="00C1216A">
            <w:pPr>
              <w:rPr>
                <w:b/>
                <w:bCs/>
              </w:rPr>
            </w:pPr>
            <w:r w:rsidRPr="00C1216A">
              <w:rPr>
                <w:b/>
                <w:bCs/>
              </w:rPr>
              <w:t>CON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A15BC87" w14:textId="77777777" w:rsidR="00C1216A" w:rsidRPr="00C1216A" w:rsidRDefault="00C1216A" w:rsidP="00C1216A">
            <w:pPr>
              <w:rPr>
                <w:b/>
                <w:bCs/>
              </w:rPr>
            </w:pPr>
            <w:r w:rsidRPr="00C1216A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EEE8AFE" w14:textId="77777777" w:rsidR="00C1216A" w:rsidRPr="00C1216A" w:rsidRDefault="00C1216A" w:rsidP="00C1216A">
            <w:pPr>
              <w:rPr>
                <w:b/>
                <w:bCs/>
              </w:rPr>
            </w:pPr>
            <w:r w:rsidRPr="00C1216A">
              <w:rPr>
                <w:b/>
                <w:bCs/>
              </w:rPr>
              <w:t>WIS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057072C" w14:textId="77777777" w:rsidR="00C1216A" w:rsidRPr="00C1216A" w:rsidRDefault="00C1216A" w:rsidP="00C1216A">
            <w:pPr>
              <w:rPr>
                <w:b/>
                <w:bCs/>
              </w:rPr>
            </w:pPr>
            <w:r w:rsidRPr="00C1216A">
              <w:rPr>
                <w:b/>
                <w:bCs/>
              </w:rPr>
              <w:t>CHA</w:t>
            </w:r>
          </w:p>
        </w:tc>
      </w:tr>
      <w:tr w:rsidR="00C1216A" w:rsidRPr="00C1216A" w14:paraId="6089DEE9" w14:textId="77777777" w:rsidTr="00C1216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A9A2BDD" w14:textId="77777777" w:rsidR="00C1216A" w:rsidRPr="00C1216A" w:rsidRDefault="00C1216A" w:rsidP="00C1216A">
            <w:r w:rsidRPr="00C1216A">
              <w:t>18 (+4)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79172DC" w14:textId="77777777" w:rsidR="00C1216A" w:rsidRPr="00C1216A" w:rsidRDefault="00C1216A" w:rsidP="00C1216A">
            <w:r w:rsidRPr="00C1216A">
              <w:t>14 (+2)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1F036E5" w14:textId="77777777" w:rsidR="00C1216A" w:rsidRPr="00C1216A" w:rsidRDefault="00C1216A" w:rsidP="00C1216A">
            <w:r w:rsidRPr="00C1216A">
              <w:t>14 (+2)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776A1EB" w14:textId="77777777" w:rsidR="00C1216A" w:rsidRPr="00C1216A" w:rsidRDefault="00C1216A" w:rsidP="00C1216A">
            <w:r w:rsidRPr="00C1216A">
              <w:t>10 (+0)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D2E8D16" w14:textId="77777777" w:rsidR="00C1216A" w:rsidRPr="00C1216A" w:rsidRDefault="00C1216A" w:rsidP="00C1216A">
            <w:r w:rsidRPr="00C1216A">
              <w:t>13 (+1)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DE7613A" w14:textId="77777777" w:rsidR="00C1216A" w:rsidRPr="00C1216A" w:rsidRDefault="00C1216A" w:rsidP="00C1216A">
            <w:r w:rsidRPr="00C1216A">
              <w:t>16 (+3)</w:t>
            </w:r>
          </w:p>
        </w:tc>
      </w:tr>
    </w:tbl>
    <w:p w14:paraId="24397FC4" w14:textId="77777777" w:rsidR="00C1216A" w:rsidRPr="00C1216A" w:rsidRDefault="00C1216A" w:rsidP="00C1216A">
      <w:pPr>
        <w:rPr>
          <w:sz w:val="20"/>
          <w:szCs w:val="20"/>
        </w:rPr>
      </w:pPr>
      <w:r w:rsidRPr="00C1216A">
        <w:rPr>
          <w:b/>
          <w:bCs/>
          <w:sz w:val="20"/>
          <w:szCs w:val="20"/>
        </w:rPr>
        <w:t>Damage Resistances</w:t>
      </w:r>
      <w:r w:rsidRPr="00C1216A">
        <w:rPr>
          <w:sz w:val="20"/>
          <w:szCs w:val="20"/>
        </w:rPr>
        <w:t> Radiant, Necrotic, Psychic</w:t>
      </w:r>
      <w:r w:rsidRPr="00C1216A">
        <w:rPr>
          <w:sz w:val="20"/>
          <w:szCs w:val="20"/>
        </w:rPr>
        <w:br/>
      </w:r>
      <w:r w:rsidRPr="00C1216A">
        <w:rPr>
          <w:b/>
          <w:bCs/>
          <w:sz w:val="20"/>
          <w:szCs w:val="20"/>
        </w:rPr>
        <w:t>Condition Immunities</w:t>
      </w:r>
      <w:r w:rsidRPr="00C1216A">
        <w:rPr>
          <w:sz w:val="20"/>
          <w:szCs w:val="20"/>
        </w:rPr>
        <w:t> Charmed, Exhaustion, Frightened, Turned</w:t>
      </w:r>
      <w:r w:rsidRPr="00C1216A">
        <w:rPr>
          <w:sz w:val="20"/>
          <w:szCs w:val="20"/>
        </w:rPr>
        <w:br/>
      </w:r>
      <w:r w:rsidRPr="00C1216A">
        <w:rPr>
          <w:b/>
          <w:bCs/>
          <w:sz w:val="20"/>
          <w:szCs w:val="20"/>
        </w:rPr>
        <w:t>Senses</w:t>
      </w:r>
      <w:r w:rsidRPr="00C1216A">
        <w:rPr>
          <w:sz w:val="20"/>
          <w:szCs w:val="20"/>
        </w:rPr>
        <w:t> </w:t>
      </w:r>
      <w:proofErr w:type="spellStart"/>
      <w:r w:rsidRPr="00C1216A">
        <w:rPr>
          <w:sz w:val="20"/>
          <w:szCs w:val="20"/>
        </w:rPr>
        <w:t>Truesight</w:t>
      </w:r>
      <w:proofErr w:type="spellEnd"/>
      <w:r w:rsidRPr="00C1216A">
        <w:rPr>
          <w:sz w:val="20"/>
          <w:szCs w:val="20"/>
        </w:rPr>
        <w:t xml:space="preserve"> 30 ft., Darkvision 60 ft., Passive Perception 13</w:t>
      </w:r>
      <w:r w:rsidRPr="00C1216A">
        <w:rPr>
          <w:sz w:val="20"/>
          <w:szCs w:val="20"/>
        </w:rPr>
        <w:br/>
      </w:r>
      <w:r w:rsidRPr="00C1216A">
        <w:rPr>
          <w:b/>
          <w:bCs/>
          <w:sz w:val="20"/>
          <w:szCs w:val="20"/>
        </w:rPr>
        <w:t>Languages</w:t>
      </w:r>
      <w:r w:rsidRPr="00C1216A">
        <w:rPr>
          <w:sz w:val="20"/>
          <w:szCs w:val="20"/>
        </w:rPr>
        <w:t> Abyssal, telepathy 60 ft.</w:t>
      </w:r>
      <w:r w:rsidRPr="00C1216A">
        <w:rPr>
          <w:sz w:val="20"/>
          <w:szCs w:val="20"/>
        </w:rPr>
        <w:br/>
      </w:r>
      <w:r w:rsidRPr="00C1216A">
        <w:rPr>
          <w:b/>
          <w:bCs/>
          <w:sz w:val="20"/>
          <w:szCs w:val="20"/>
        </w:rPr>
        <w:t>Challenge</w:t>
      </w:r>
      <w:r w:rsidRPr="00C1216A">
        <w:rPr>
          <w:sz w:val="20"/>
          <w:szCs w:val="20"/>
        </w:rPr>
        <w:t> 6 (2,300 XP)</w:t>
      </w:r>
    </w:p>
    <w:p w14:paraId="4CE743FD" w14:textId="77777777" w:rsidR="00C1216A" w:rsidRPr="00C1216A" w:rsidRDefault="00C1216A" w:rsidP="00C1216A">
      <w:r w:rsidRPr="00C1216A">
        <w:pict w14:anchorId="493EC13D">
          <v:rect id="_x0000_i1061" style="width:0;height:1.5pt" o:hralign="center" o:hrstd="t" o:hr="t" fillcolor="#a0a0a0" stroked="f"/>
        </w:pict>
      </w:r>
    </w:p>
    <w:p w14:paraId="5F282D2E" w14:textId="77777777" w:rsidR="00C1216A" w:rsidRPr="00C1216A" w:rsidRDefault="00C1216A" w:rsidP="00C1216A">
      <w:pPr>
        <w:pStyle w:val="Heading3"/>
      </w:pPr>
      <w:r w:rsidRPr="00C1216A">
        <w:t>Traits</w:t>
      </w:r>
    </w:p>
    <w:p w14:paraId="235A299C" w14:textId="77777777" w:rsidR="00C1216A" w:rsidRPr="00C1216A" w:rsidRDefault="00C1216A" w:rsidP="00C1216A">
      <w:r w:rsidRPr="00C1216A">
        <w:rPr>
          <w:b/>
          <w:bCs/>
          <w:i/>
          <w:iCs/>
        </w:rPr>
        <w:t>Soul Pulse (Recharge 4–6).</w:t>
      </w:r>
      <w:r w:rsidRPr="00C1216A">
        <w:br/>
        <w:t>Each creature in a 30-foot radius must succeed on a DC 15 Charisma saving throw or take 5d10 psychic damage, be pushed 10 feet, and lose concentration.</w:t>
      </w:r>
    </w:p>
    <w:p w14:paraId="54FB0EBA" w14:textId="77777777" w:rsidR="00C1216A" w:rsidRPr="00C1216A" w:rsidRDefault="00C1216A" w:rsidP="00C1216A">
      <w:r w:rsidRPr="00C1216A">
        <w:rPr>
          <w:b/>
          <w:bCs/>
          <w:i/>
          <w:iCs/>
        </w:rPr>
        <w:t>Harvest Scream (1/Day).</w:t>
      </w:r>
      <w:r w:rsidRPr="00C1216A">
        <w:br/>
        <w:t>All creatures within line of sight must make a DC 16 Wisdom saving throw or take 3d10 psychic damage and become frightened for 1 minute.</w:t>
      </w:r>
    </w:p>
    <w:p w14:paraId="3E70D33B" w14:textId="77777777" w:rsidR="00C1216A" w:rsidRPr="00C1216A" w:rsidRDefault="00C1216A" w:rsidP="00C1216A">
      <w:r w:rsidRPr="00C1216A">
        <w:rPr>
          <w:b/>
          <w:bCs/>
          <w:i/>
          <w:iCs/>
        </w:rPr>
        <w:t>Tether of Regret.</w:t>
      </w:r>
      <w:r w:rsidRPr="00C1216A">
        <w:br/>
        <w:t>When the Idol-Fused Horror is damaged, the attacker must make a DC 13 Wisdom saving throw or take 2d8 psychic damage.</w:t>
      </w:r>
    </w:p>
    <w:p w14:paraId="09645A39" w14:textId="77777777" w:rsidR="00C1216A" w:rsidRPr="00C1216A" w:rsidRDefault="00C1216A" w:rsidP="00C1216A">
      <w:r w:rsidRPr="00C1216A">
        <w:pict w14:anchorId="0788154F">
          <v:rect id="_x0000_i1062" style="width:0;height:1.5pt" o:hralign="center" o:hrstd="t" o:hr="t" fillcolor="#a0a0a0" stroked="f"/>
        </w:pict>
      </w:r>
    </w:p>
    <w:p w14:paraId="69E603BD" w14:textId="06376211" w:rsidR="00C1216A" w:rsidRPr="00C1216A" w:rsidRDefault="00C1216A" w:rsidP="00C1216A">
      <w:pPr>
        <w:pStyle w:val="Heading3"/>
      </w:pPr>
      <w:r>
        <w:br w:type="column"/>
      </w:r>
      <w:r w:rsidRPr="00C1216A">
        <w:t>Out of Combat Behavior</w:t>
      </w:r>
    </w:p>
    <w:p w14:paraId="382A4AFE" w14:textId="5C3286E8" w:rsidR="00C1216A" w:rsidRPr="00C1216A" w:rsidRDefault="00C1216A" w:rsidP="00C1216A">
      <w:r w:rsidRPr="00C1216A">
        <w:t>It pulses quietly in the darkness—its limbs merged into stone, flesh, and iconography. Whispering voices leak from its carved mouth and eye sockets, invoking heresies long forgotten.</w:t>
      </w:r>
    </w:p>
    <w:p w14:paraId="498BCA3D" w14:textId="77777777" w:rsidR="00C1216A" w:rsidRPr="00C1216A" w:rsidRDefault="00C1216A" w:rsidP="00C1216A">
      <w:r w:rsidRPr="00C1216A">
        <w:pict w14:anchorId="0AA62A81">
          <v:rect id="_x0000_i1063" style="width:0;height:1.5pt" o:hralign="center" o:hrstd="t" o:hr="t" fillcolor="#a0a0a0" stroked="f"/>
        </w:pict>
      </w:r>
    </w:p>
    <w:p w14:paraId="12DA6971" w14:textId="198B069F" w:rsidR="00C1216A" w:rsidRPr="00C1216A" w:rsidRDefault="00C1216A" w:rsidP="00C1216A">
      <w:pPr>
        <w:pStyle w:val="Heading3"/>
      </w:pPr>
      <w:r w:rsidRPr="00C1216A">
        <w:t>Triggers for Combat</w:t>
      </w:r>
    </w:p>
    <w:p w14:paraId="600BE160" w14:textId="77777777" w:rsidR="00C1216A" w:rsidRPr="00C1216A" w:rsidRDefault="00C1216A" w:rsidP="00C1216A">
      <w:pPr>
        <w:pStyle w:val="ListParagraph"/>
        <w:numPr>
          <w:ilvl w:val="0"/>
          <w:numId w:val="4"/>
        </w:numPr>
      </w:pPr>
      <w:r w:rsidRPr="00C1216A">
        <w:t>Attempting to </w:t>
      </w:r>
      <w:r w:rsidRPr="00C1216A">
        <w:rPr>
          <w:b/>
          <w:bCs/>
        </w:rPr>
        <w:t>seal or absorb</w:t>
      </w:r>
      <w:r w:rsidRPr="00C1216A">
        <w:t> the relic</w:t>
      </w:r>
    </w:p>
    <w:p w14:paraId="42D20B19" w14:textId="77777777" w:rsidR="00C1216A" w:rsidRPr="00C1216A" w:rsidRDefault="00C1216A" w:rsidP="00C1216A">
      <w:pPr>
        <w:pStyle w:val="ListParagraph"/>
        <w:numPr>
          <w:ilvl w:val="0"/>
          <w:numId w:val="4"/>
        </w:numPr>
      </w:pPr>
      <w:r w:rsidRPr="00C1216A">
        <w:t>Casting high-level radiant or necrotic magic nearby</w:t>
      </w:r>
    </w:p>
    <w:p w14:paraId="0F009527" w14:textId="77777777" w:rsidR="00C1216A" w:rsidRPr="00C1216A" w:rsidRDefault="00C1216A" w:rsidP="00C1216A">
      <w:pPr>
        <w:pStyle w:val="ListParagraph"/>
        <w:numPr>
          <w:ilvl w:val="0"/>
          <w:numId w:val="4"/>
        </w:numPr>
      </w:pPr>
      <w:r w:rsidRPr="00C1216A">
        <w:t>Speaking the bishop’s true name</w:t>
      </w:r>
    </w:p>
    <w:p w14:paraId="2466AF31" w14:textId="77777777" w:rsidR="00C1216A" w:rsidRPr="00C1216A" w:rsidRDefault="00C1216A" w:rsidP="00C1216A">
      <w:r w:rsidRPr="00C1216A">
        <w:pict w14:anchorId="23B9502F">
          <v:rect id="_x0000_i1064" style="width:0;height:1.5pt" o:hralign="center" o:hrstd="t" o:hr="t" fillcolor="#a0a0a0" stroked="f"/>
        </w:pict>
      </w:r>
    </w:p>
    <w:p w14:paraId="125BC338" w14:textId="10A423B2" w:rsidR="00C1216A" w:rsidRPr="00C1216A" w:rsidRDefault="00C1216A" w:rsidP="00C1216A">
      <w:pPr>
        <w:pStyle w:val="Heading3"/>
      </w:pPr>
      <w:r w:rsidRPr="00C1216A">
        <w:t>Motivation / Purpose</w:t>
      </w:r>
    </w:p>
    <w:p w14:paraId="655CFBB5" w14:textId="77777777" w:rsidR="00C1216A" w:rsidRPr="00C1216A" w:rsidRDefault="00C1216A" w:rsidP="00C1216A">
      <w:proofErr w:type="gramStart"/>
      <w:r w:rsidRPr="00C1216A">
        <w:t>The Horror</w:t>
      </w:r>
      <w:proofErr w:type="gramEnd"/>
      <w:r w:rsidRPr="00C1216A">
        <w:t xml:space="preserve"> is a </w:t>
      </w:r>
      <w:r w:rsidRPr="00C1216A">
        <w:rPr>
          <w:b/>
          <w:bCs/>
        </w:rPr>
        <w:t>failed sealing</w:t>
      </w:r>
      <w:r w:rsidRPr="00C1216A">
        <w:t>, the physical fusion of soul and idol. It now exists to consume divine energy, </w:t>
      </w:r>
      <w:r w:rsidRPr="00C1216A">
        <w:rPr>
          <w:b/>
          <w:bCs/>
        </w:rPr>
        <w:t>distort memory</w:t>
      </w:r>
      <w:r w:rsidRPr="00C1216A">
        <w:t>, and punish those who try to end the cycle.</w:t>
      </w:r>
    </w:p>
    <w:p w14:paraId="3B3129B8" w14:textId="77777777" w:rsidR="00C1216A" w:rsidRPr="00C1216A" w:rsidRDefault="00C1216A" w:rsidP="00C1216A">
      <w:r w:rsidRPr="00C1216A">
        <w:pict w14:anchorId="1745F331">
          <v:rect id="_x0000_i1065" style="width:0;height:1.5pt" o:hralign="center" o:hrstd="t" o:hr="t" fillcolor="#a0a0a0" stroked="f"/>
        </w:pict>
      </w:r>
    </w:p>
    <w:p w14:paraId="681A3EF3" w14:textId="6DE958C7" w:rsidR="00C1216A" w:rsidRPr="00C1216A" w:rsidRDefault="00C1216A" w:rsidP="00C1216A">
      <w:pPr>
        <w:pStyle w:val="Heading3"/>
      </w:pPr>
      <w:r>
        <w:br w:type="column"/>
      </w:r>
      <w:r w:rsidRPr="00C1216A">
        <w:lastRenderedPageBreak/>
        <w:t>Number and Role</w:t>
      </w:r>
    </w:p>
    <w:p w14:paraId="51EDD894" w14:textId="77777777" w:rsidR="00C1216A" w:rsidRPr="00C1216A" w:rsidRDefault="00C1216A" w:rsidP="00C1216A">
      <w:pPr>
        <w:pStyle w:val="ListParagraph"/>
        <w:numPr>
          <w:ilvl w:val="0"/>
          <w:numId w:val="3"/>
        </w:numPr>
      </w:pPr>
      <w:r w:rsidRPr="00C1216A">
        <w:t>Only one exists</w:t>
      </w:r>
    </w:p>
    <w:p w14:paraId="2C9A799D" w14:textId="77777777" w:rsidR="00C1216A" w:rsidRPr="00C1216A" w:rsidRDefault="00C1216A" w:rsidP="00C1216A">
      <w:pPr>
        <w:pStyle w:val="ListParagraph"/>
        <w:numPr>
          <w:ilvl w:val="0"/>
          <w:numId w:val="3"/>
        </w:numPr>
      </w:pPr>
      <w:r w:rsidRPr="00C1216A">
        <w:t>It is the final guardian, hidden within the forge or reliquary</w:t>
      </w:r>
    </w:p>
    <w:p w14:paraId="3D383954" w14:textId="77777777" w:rsidR="00C1216A" w:rsidRPr="00C1216A" w:rsidRDefault="00C1216A" w:rsidP="00C1216A">
      <w:r w:rsidRPr="00C1216A">
        <w:pict w14:anchorId="718F69A7">
          <v:rect id="_x0000_i1066" style="width:0;height:1.5pt" o:hralign="center" o:hrstd="t" o:hr="t" fillcolor="#a0a0a0" stroked="f"/>
        </w:pict>
      </w:r>
    </w:p>
    <w:p w14:paraId="30FC1552" w14:textId="268638A2" w:rsidR="00C1216A" w:rsidRPr="00C1216A" w:rsidRDefault="00C1216A" w:rsidP="00C1216A">
      <w:pPr>
        <w:pStyle w:val="Heading3"/>
      </w:pPr>
      <w:r w:rsidRPr="00C1216A">
        <w:t>Read-Aloud: First Encounter</w:t>
      </w:r>
    </w:p>
    <w:p w14:paraId="51CAC168" w14:textId="77777777" w:rsidR="00C1216A" w:rsidRPr="00C1216A" w:rsidRDefault="00C1216A" w:rsidP="00C1216A">
      <w:r w:rsidRPr="00C1216A">
        <w:t>The altar splits. Not with thunder, but with sorrow.</w:t>
      </w:r>
    </w:p>
    <w:p w14:paraId="6A6A8BB8" w14:textId="77777777" w:rsidR="00C1216A" w:rsidRPr="00C1216A" w:rsidRDefault="00C1216A" w:rsidP="00C1216A">
      <w:r w:rsidRPr="00C1216A">
        <w:t xml:space="preserve">From within the cracked stone, a creature unfolds—not </w:t>
      </w:r>
      <w:proofErr w:type="gramStart"/>
      <w:r w:rsidRPr="00C1216A">
        <w:t>summoned, but</w:t>
      </w:r>
      <w:proofErr w:type="gramEnd"/>
      <w:r w:rsidRPr="00C1216A">
        <w:t xml:space="preserve"> remembered into being.</w:t>
      </w:r>
    </w:p>
    <w:p w14:paraId="147F02FD" w14:textId="77777777" w:rsidR="00C1216A" w:rsidRPr="00C1216A" w:rsidRDefault="00C1216A" w:rsidP="00C1216A">
      <w:r w:rsidRPr="00C1216A">
        <w:t>Its face is part idol, part bone, and part unknown. A chain of relics binds its spine like vertebrae.</w:t>
      </w:r>
    </w:p>
    <w:p w14:paraId="67A26206" w14:textId="77777777" w:rsidR="00C1216A" w:rsidRPr="00C1216A" w:rsidRDefault="00C1216A" w:rsidP="00C1216A">
      <w:r w:rsidRPr="00C1216A">
        <w:t>It opens its mouth to scream—but only memory pours out.</w:t>
      </w:r>
    </w:p>
    <w:p w14:paraId="1B26A4A7" w14:textId="77777777" w:rsidR="00142BC6" w:rsidRDefault="00142BC6"/>
    <w:sectPr w:rsidR="00142BC6" w:rsidSect="00C1216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893"/>
    <w:multiLevelType w:val="hybridMultilevel"/>
    <w:tmpl w:val="9774D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C72DB"/>
    <w:multiLevelType w:val="hybridMultilevel"/>
    <w:tmpl w:val="225C7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D47B7"/>
    <w:multiLevelType w:val="multilevel"/>
    <w:tmpl w:val="EA24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C5EEE"/>
    <w:multiLevelType w:val="multilevel"/>
    <w:tmpl w:val="19B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370054">
    <w:abstractNumId w:val="2"/>
  </w:num>
  <w:num w:numId="2" w16cid:durableId="1930503390">
    <w:abstractNumId w:val="3"/>
  </w:num>
  <w:num w:numId="3" w16cid:durableId="2100516860">
    <w:abstractNumId w:val="1"/>
  </w:num>
  <w:num w:numId="4" w16cid:durableId="19584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16A"/>
    <w:rsid w:val="000A2528"/>
    <w:rsid w:val="00142BC6"/>
    <w:rsid w:val="001A5EFC"/>
    <w:rsid w:val="00484AFB"/>
    <w:rsid w:val="006E79F3"/>
    <w:rsid w:val="0074437F"/>
    <w:rsid w:val="00867498"/>
    <w:rsid w:val="009E271D"/>
    <w:rsid w:val="00B0499D"/>
    <w:rsid w:val="00C109AA"/>
    <w:rsid w:val="00C1216A"/>
    <w:rsid w:val="00C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246CD4"/>
  <w15:chartTrackingRefBased/>
  <w15:docId w15:val="{D9ADA7C0-9E99-48BA-8556-0E49D577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31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3692577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62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5288410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Redman</dc:creator>
  <cp:keywords/>
  <dc:description/>
  <cp:lastModifiedBy>John Redman</cp:lastModifiedBy>
  <cp:revision>1</cp:revision>
  <cp:lastPrinted>2025-07-21T01:43:00Z</cp:lastPrinted>
  <dcterms:created xsi:type="dcterms:W3CDTF">2025-07-21T01:32:00Z</dcterms:created>
  <dcterms:modified xsi:type="dcterms:W3CDTF">2025-07-21T01:44:00Z</dcterms:modified>
</cp:coreProperties>
</file>