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Doctor Appointments Reservation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w:t>
      </w:r>
      <w:r>
        <w:rPr>
          <w:rFonts w:ascii="Calibri" w:hAnsi="Calibri" w:cs="Calibri" w:eastAsia="Calibri"/>
          <w:color w:val="auto"/>
          <w:spacing w:val="0"/>
          <w:position w:val="0"/>
          <w:sz w:val="22"/>
          <w:shd w:fill="auto" w:val="clear"/>
        </w:rPr>
        <w:t xml:space="preserve">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John Shahla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th year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subclass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vertAlign w:val="superscript"/>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1.0 </w:t>
      </w:r>
      <w:r>
        <w:rPr>
          <w:rFonts w:ascii="Calibri" w:hAnsi="Calibri" w:cs="Calibri" w:eastAsia="Calibri"/>
          <w:b/>
          <w:color w:val="auto"/>
          <w:spacing w:val="0"/>
          <w:position w:val="0"/>
          <w:sz w:val="32"/>
          <w:shd w:fill="auto" w:val="clear"/>
        </w:rPr>
        <w:t xml:space="preserve">Introduction: </w:t>
      </w:r>
    </w:p>
    <w:p>
      <w:pPr>
        <w:spacing w:before="0" w:after="160" w:line="259"/>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1.1</w:t>
      </w:r>
      <w:r>
        <w:rPr>
          <w:rFonts w:ascii="Calibri" w:hAnsi="Calibri" w:cs="Calibri" w:eastAsia="Calibri"/>
          <w:b/>
          <w:i/>
          <w:color w:val="auto"/>
          <w:spacing w:val="0"/>
          <w:position w:val="0"/>
          <w:sz w:val="22"/>
          <w:shd w:fill="auto" w:val="clear"/>
        </w:rPr>
        <w:t xml:space="preserve">. Purpose</w:t>
      </w:r>
      <w:r>
        <w:rPr>
          <w:rFonts w:ascii="Calibri" w:hAnsi="Calibri" w:cs="Calibri" w:eastAsia="Calibri"/>
          <w:b/>
          <w:color w:val="auto"/>
          <w:spacing w:val="0"/>
          <w:position w:val="0"/>
          <w:sz w:val="22"/>
          <w:shd w:fill="auto" w:val="clear"/>
        </w:rPr>
        <w:t xml:space="preserve"> </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provide a detailed description of the Doctor appointments reservation system, it will explain the details, features and advanced features of the system and how to operate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720"/>
        <w:jc w:val="left"/>
        <w:rPr>
          <w:rFonts w:ascii="Calibri" w:hAnsi="Calibri" w:cs="Calibri" w:eastAsia="Calibri"/>
          <w:i/>
          <w:color w:val="auto"/>
          <w:spacing w:val="0"/>
          <w:position w:val="0"/>
          <w:sz w:val="22"/>
          <w:shd w:fill="auto" w:val="clear"/>
          <w:vertAlign w:val="superscript"/>
        </w:rPr>
      </w:pPr>
      <w:r>
        <w:rPr>
          <w:rFonts w:ascii="Calibri" w:hAnsi="Calibri" w:cs="Calibri" w:eastAsia="Calibri"/>
          <w:b/>
          <w:i/>
          <w:color w:val="auto"/>
          <w:spacing w:val="0"/>
          <w:position w:val="0"/>
          <w:sz w:val="22"/>
          <w:shd w:fill="auto" w:val="clear"/>
        </w:rPr>
        <w:t xml:space="preserve">1.2</w:t>
      </w:r>
      <w:r>
        <w:rPr>
          <w:rFonts w:ascii="Calibri" w:hAnsi="Calibri" w:cs="Calibri" w:eastAsia="Calibri"/>
          <w:b/>
          <w:i/>
          <w:color w:val="auto"/>
          <w:spacing w:val="0"/>
          <w:position w:val="0"/>
          <w:sz w:val="22"/>
          <w:shd w:fill="auto" w:val="clear"/>
        </w:rPr>
        <w:t xml:space="preserve">. Scope of project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b/>
          <w: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system is to provide reservation service for patients, which the patient and reserve, confirm and cancel an appointment, which otherwise performed manually by the doctor or by their assistant, the first version of the app requires interference to prevent spam, although some spam measures could be applied but requires more expensive procedures which will be explained later.</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also allows the doctors or assistants to handle appointments easier and more efficiently.</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contain a non-relational database system (nosql)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1.3</w:t>
      </w:r>
      <w:r>
        <w:rPr>
          <w:rFonts w:ascii="Calibri" w:hAnsi="Calibri" w:cs="Calibri" w:eastAsia="Calibri"/>
          <w:b/>
          <w:i/>
          <w:color w:val="auto"/>
          <w:spacing w:val="0"/>
          <w:position w:val="0"/>
          <w:sz w:val="22"/>
          <w:shd w:fill="auto" w:val="clear"/>
        </w:rPr>
        <w:t xml:space="preserve">. References</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IEEE. IEEE Std </w:t>
      </w:r>
      <w:r>
        <w:rPr>
          <w:rFonts w:ascii="Calibri" w:hAnsi="Calibri" w:cs="Calibri" w:eastAsia="Calibri"/>
          <w:color w:val="auto"/>
          <w:spacing w:val="0"/>
          <w:position w:val="0"/>
          <w:sz w:val="22"/>
          <w:shd w:fill="auto" w:val="clear"/>
        </w:rPr>
        <w:t xml:space="preserve">830-1998 </w:t>
      </w:r>
      <w:r>
        <w:rPr>
          <w:rFonts w:ascii="Calibri" w:hAnsi="Calibri" w:cs="Calibri" w:eastAsia="Calibri"/>
          <w:color w:val="auto"/>
          <w:spacing w:val="0"/>
          <w:position w:val="0"/>
          <w:sz w:val="22"/>
          <w:shd w:fill="auto" w:val="clear"/>
        </w:rPr>
        <w:t xml:space="preserve">IEEE Recommended Practice for Software Requirements Specifications. IEEE Computer Society, </w:t>
      </w:r>
      <w:r>
        <w:rPr>
          <w:rFonts w:ascii="Calibri" w:hAnsi="Calibri" w:cs="Calibri" w:eastAsia="Calibri"/>
          <w:color w:val="auto"/>
          <w:spacing w:val="0"/>
          <w:position w:val="0"/>
          <w:sz w:val="22"/>
          <w:shd w:fill="auto" w:val="clear"/>
        </w:rPr>
        <w:t xml:space="preserve">1998</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1.4</w:t>
      </w:r>
      <w:r>
        <w:rPr>
          <w:rFonts w:ascii="Calibri" w:hAnsi="Calibri" w:cs="Calibri" w:eastAsia="Calibri"/>
          <w:b/>
          <w:i/>
          <w:color w:val="auto"/>
          <w:spacing w:val="0"/>
          <w:position w:val="0"/>
          <w:sz w:val="22"/>
          <w:shd w:fill="auto" w:val="clear"/>
        </w:rPr>
        <w:t xml:space="preserve">. Further Development </w:t>
      </w:r>
    </w:p>
    <w:p>
      <w:pPr>
        <w:spacing w:before="0" w:after="160" w:line="259"/>
        <w:ind w:right="0" w:left="0" w:firstLine="72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WILL NOT BE INCLUDED IN V </w:t>
      </w:r>
      <w:r>
        <w:rPr>
          <w:rFonts w:ascii="Calibri" w:hAnsi="Calibri" w:cs="Calibri" w:eastAsia="Calibri"/>
          <w:b/>
          <w:color w:val="auto"/>
          <w:spacing w:val="0"/>
          <w:position w:val="0"/>
          <w:sz w:val="22"/>
          <w:shd w:fill="auto" w:val="clear"/>
        </w:rPr>
        <w:t xml:space="preserve">1.0</w:t>
      </w:r>
    </w:p>
    <w:p>
      <w:pPr>
        <w:spacing w:before="0" w:after="160" w:line="259"/>
        <w:ind w:right="0" w:left="720" w:firstLine="72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AntiSpam:</w:t>
      </w:r>
      <w:r>
        <w:rPr>
          <w:rFonts w:ascii="Calibri" w:hAnsi="Calibri" w:cs="Calibri" w:eastAsia="Calibri"/>
          <w:b/>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system will be able to send a verification SMS to the patient to confirm the reservation and to lock it in the database </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b/>
          <w:i/>
          <w:color w:val="auto"/>
          <w:spacing w:val="0"/>
          <w:position w:val="0"/>
          <w:sz w:val="18"/>
          <w:shd w:fill="auto" w:val="clear"/>
        </w:rPr>
      </w:pPr>
      <w:r>
        <w:rPr>
          <w:rFonts w:ascii="Calibri" w:hAnsi="Calibri" w:cs="Calibri" w:eastAsia="Calibri"/>
          <w:b/>
          <w:i/>
          <w:color w:val="auto"/>
          <w:spacing w:val="0"/>
          <w:position w:val="0"/>
          <w:sz w:val="20"/>
          <w:shd w:fill="auto" w:val="clear"/>
        </w:rPr>
        <w:t xml:space="preserve">1.5</w:t>
      </w:r>
      <w:r>
        <w:rPr>
          <w:rFonts w:ascii="Calibri" w:hAnsi="Calibri" w:cs="Calibri" w:eastAsia="Calibri"/>
          <w:b/>
          <w:i/>
          <w:color w:val="auto"/>
          <w:spacing w:val="0"/>
          <w:position w:val="0"/>
          <w:sz w:val="20"/>
          <w:shd w:fill="auto" w:val="clear"/>
        </w:rPr>
        <w:t xml:space="preserve">. Overview of Document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chapter, Requirements Specification section, of this document is written primarily for the developers and describes in technical terms the details of the functionality of the product. </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sections of the document describe the same software product in its entirety, but are intended for different audiences and thus use different language.</w:t>
      </w: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2.0</w:t>
      </w:r>
      <w:r>
        <w:rPr>
          <w:rFonts w:ascii="Calibri" w:hAnsi="Calibri" w:cs="Calibri" w:eastAsia="Calibri"/>
          <w:b/>
          <w:color w:val="auto"/>
          <w:spacing w:val="0"/>
          <w:position w:val="0"/>
          <w:sz w:val="32"/>
          <w:shd w:fill="auto" w:val="clear"/>
        </w:rPr>
        <w:t xml:space="preserve">.    Overall Description</w:t>
      </w:r>
    </w:p>
    <w:p>
      <w:pPr>
        <w:spacing w:before="0" w:after="160" w:line="259"/>
        <w:ind w:right="0" w:left="0" w:firstLine="72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2.1    </w:t>
      </w:r>
      <w:r>
        <w:rPr>
          <w:rFonts w:ascii="Calibri" w:hAnsi="Calibri" w:cs="Calibri" w:eastAsia="Calibri"/>
          <w:b/>
          <w:i/>
          <w:color w:val="auto"/>
          <w:spacing w:val="0"/>
          <w:position w:val="0"/>
          <w:sz w:val="22"/>
          <w:shd w:fill="auto" w:val="clear"/>
        </w:rPr>
        <w:t xml:space="preserve">System Environment</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w:t>
      </w:r>
      <w:r>
        <w:rPr>
          <w:rFonts w:ascii="Calibri" w:hAnsi="Calibri" w:cs="Calibri" w:eastAsia="Calibri"/>
          <w:b/>
          <w:color w:val="auto"/>
          <w:spacing w:val="0"/>
          <w:position w:val="0"/>
          <w:sz w:val="28"/>
          <w:shd w:fill="auto" w:val="clear"/>
        </w:rPr>
        <w:t xml:space="preserve">. Functional Requirements Specification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Knowing that the system has been installed on the user's machine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2.2.1 </w:t>
      </w:r>
      <w:r>
        <w:rPr>
          <w:rFonts w:ascii="Calibri" w:hAnsi="Calibri" w:cs="Calibri" w:eastAsia="Calibri"/>
          <w:color w:val="auto"/>
          <w:spacing w:val="0"/>
          <w:position w:val="0"/>
          <w:sz w:val="24"/>
          <w:shd w:fill="auto" w:val="clear"/>
        </w:rPr>
        <w:t xml:space="preserve">Patient Use cases</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40" w:dyaOrig="7109">
          <v:rect xmlns:o="urn:schemas-microsoft-com:office:office" xmlns:v="urn:schemas-microsoft-com:vml" id="rectole0000000000" style="width:432.000000pt;height:35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w:t>
      </w:r>
      <w:r>
        <w:rPr>
          <w:rFonts w:ascii="Calibri" w:hAnsi="Calibri" w:cs="Calibri" w:eastAsia="Calibri"/>
          <w:b/>
          <w:color w:val="auto"/>
          <w:spacing w:val="0"/>
          <w:position w:val="0"/>
          <w:sz w:val="24"/>
          <w:shd w:fill="auto" w:val="clear"/>
        </w:rPr>
        <w:t xml:space="preserve">Search doctors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8640" w:dyaOrig="3149">
          <v:rect xmlns:o="urn:schemas-microsoft-com:office:office" xmlns:v="urn:schemas-microsoft-com:vml" id="rectole0000000001" style="width:432.000000pt;height:15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can search for doctors based on name, specialization, location and payments methods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Step-By-Step Description</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chooses to search for a doctor based on name, specialization, location and payments methods </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displays the results </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can select a specific doctor</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will provide the schedule for this doctor, and brief information about this doctor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3.2.1</w:t>
      </w:r>
      <w:r>
        <w:rPr>
          <w:rFonts w:ascii="Calibri" w:hAnsi="Calibri" w:cs="Calibri" w:eastAsia="Calibri"/>
          <w:color w:val="auto"/>
          <w:spacing w:val="0"/>
          <w:position w:val="0"/>
          <w:sz w:val="24"/>
          <w:shd w:fill="auto" w:val="clear"/>
        </w:rPr>
        <w:t xml:space="preserve">, Search Doctors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w:t>
      </w:r>
      <w:r>
        <w:rPr>
          <w:rFonts w:ascii="Calibri" w:hAnsi="Calibri" w:cs="Calibri" w:eastAsia="Calibri"/>
          <w:b/>
          <w:color w:val="auto"/>
          <w:spacing w:val="0"/>
          <w:position w:val="0"/>
          <w:sz w:val="24"/>
          <w:shd w:fill="auto" w:val="clear"/>
        </w:rPr>
        <w:t xml:space="preserve">Submit an appointment request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object w:dxaOrig="8640" w:dyaOrig="3708">
          <v:rect xmlns:o="urn:schemas-microsoft-com:office:office" xmlns:v="urn:schemas-microsoft-com:vml" id="rectole0000000002" style="width:432.000000pt;height:185.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can request an appointment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 by Step Description: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this step can be initiated the patient has already chosen a doctor and they are on the schedule screen</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can browse available time slots </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chooses the wanted time slot</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submits an appointment request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3.2.2</w:t>
      </w:r>
      <w:r>
        <w:rPr>
          <w:rFonts w:ascii="Calibri" w:hAnsi="Calibri" w:cs="Calibri" w:eastAsia="Calibri"/>
          <w:color w:val="auto"/>
          <w:spacing w:val="0"/>
          <w:position w:val="0"/>
          <w:sz w:val="24"/>
          <w:shd w:fill="auto" w:val="clear"/>
        </w:rPr>
        <w:t xml:space="preserve">, Submit reservation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w:t>
      </w:r>
      <w:r>
        <w:rPr>
          <w:rFonts w:ascii="Calibri" w:hAnsi="Calibri" w:cs="Calibri" w:eastAsia="Calibri"/>
          <w:b/>
          <w:color w:val="auto"/>
          <w:spacing w:val="0"/>
          <w:position w:val="0"/>
          <w:sz w:val="24"/>
          <w:shd w:fill="auto" w:val="clear"/>
        </w:rPr>
        <w:t xml:space="preserve">Check personal reservations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 </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794" w:dyaOrig="3546">
          <v:rect xmlns:o="urn:schemas-microsoft-com:office:office" xmlns:v="urn:schemas-microsoft-com:vml" id="rectole0000000003" style="width:389.700000pt;height:177.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checks their own reservations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Step-By-Step Description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No earlier steps needed, it can be empty </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chooses the My reservation button  </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displays the personal reservation information</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3.2.3</w:t>
      </w:r>
      <w:r>
        <w:rPr>
          <w:rFonts w:ascii="Calibri" w:hAnsi="Calibri" w:cs="Calibri" w:eastAsia="Calibri"/>
          <w:color w:val="auto"/>
          <w:spacing w:val="0"/>
          <w:position w:val="0"/>
          <w:sz w:val="24"/>
          <w:shd w:fill="auto" w:val="clear"/>
        </w:rPr>
        <w:t xml:space="preserve">, Check personal Pateint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w:t>
      </w:r>
      <w:r>
        <w:rPr>
          <w:rFonts w:ascii="Calibri" w:hAnsi="Calibri" w:cs="Calibri" w:eastAsia="Calibri"/>
          <w:b/>
          <w:color w:val="auto"/>
          <w:spacing w:val="0"/>
          <w:position w:val="0"/>
          <w:sz w:val="24"/>
          <w:shd w:fill="auto" w:val="clear"/>
        </w:rPr>
        <w:t xml:space="preserve"> Cancel Reservation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object w:dxaOrig="6101" w:dyaOrig="4122">
          <v:rect xmlns:o="urn:schemas-microsoft-com:office:office" xmlns:v="urn:schemas-microsoft-com:vml" id="rectole0000000004" style="width:305.050000pt;height:206.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cancels a requested or a confirmed reservation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Step-By-Step Description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this step the patient must already had requested an appointment, regardless of the confirmation status and had navigated to the My appointment section</w:t>
      </w:r>
    </w:p>
    <w:p>
      <w:pPr>
        <w:numPr>
          <w:ilvl w:val="0"/>
          <w:numId w:val="3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chooses the specific reservation </w:t>
      </w:r>
    </w:p>
    <w:p>
      <w:pPr>
        <w:numPr>
          <w:ilvl w:val="0"/>
          <w:numId w:val="3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can cancel the reservation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3.2.4 </w:t>
      </w:r>
      <w:r>
        <w:rPr>
          <w:rFonts w:ascii="Calibri" w:hAnsi="Calibri" w:cs="Calibri" w:eastAsia="Calibri"/>
          <w:color w:val="auto"/>
          <w:spacing w:val="0"/>
          <w:position w:val="0"/>
          <w:sz w:val="24"/>
          <w:shd w:fill="auto" w:val="clear"/>
        </w:rPr>
        <w:t xml:space="preserve">Cancel reservation Patient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w:t>
      </w:r>
      <w:r>
        <w:rPr>
          <w:rFonts w:ascii="Calibri" w:hAnsi="Calibri" w:cs="Calibri" w:eastAsia="Calibri"/>
          <w:b/>
          <w:color w:val="auto"/>
          <w:spacing w:val="0"/>
          <w:position w:val="0"/>
          <w:sz w:val="24"/>
          <w:shd w:fill="auto" w:val="clear"/>
        </w:rPr>
        <w:t xml:space="preserve">Check Doctor</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s info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 </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8298" w:dyaOrig="4338">
          <v:rect xmlns:o="urn:schemas-microsoft-com:office:office" xmlns:v="urn:schemas-microsoft-com:vml" id="rectole0000000005" style="width:414.900000pt;height:216.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Discretion: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can check doctor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info</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Step-By-Step Description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this step, the patient must already had searched and chose for a specific doctor</w:t>
      </w:r>
    </w:p>
    <w:p>
      <w:pPr>
        <w:numPr>
          <w:ilvl w:val="0"/>
          <w:numId w:val="3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chooses to check the doctor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information</w:t>
      </w:r>
    </w:p>
    <w:p>
      <w:pPr>
        <w:numPr>
          <w:ilvl w:val="0"/>
          <w:numId w:val="3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displays the requested information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3.2.5</w:t>
      </w:r>
      <w:r>
        <w:rPr>
          <w:rFonts w:ascii="Calibri" w:hAnsi="Calibri" w:cs="Calibri" w:eastAsia="Calibri"/>
          <w:color w:val="auto"/>
          <w:spacing w:val="0"/>
          <w:position w:val="0"/>
          <w:sz w:val="24"/>
          <w:shd w:fill="auto" w:val="clear"/>
        </w:rPr>
        <w:t xml:space="preserve">, Check info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2.2.2 </w:t>
      </w:r>
      <w:r>
        <w:rPr>
          <w:rFonts w:ascii="Calibri" w:hAnsi="Calibri" w:cs="Calibri" w:eastAsia="Calibri"/>
          <w:b/>
          <w:color w:val="auto"/>
          <w:spacing w:val="0"/>
          <w:position w:val="0"/>
          <w:sz w:val="24"/>
          <w:shd w:fill="auto" w:val="clear"/>
        </w:rPr>
        <w:t xml:space="preserve">Doctor Use Cases</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6461" w:dyaOrig="6642">
          <v:rect xmlns:o="urn:schemas-microsoft-com:office:office" xmlns:v="urn:schemas-microsoft-com:vml" id="rectole0000000006" style="width:323.050000pt;height:332.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w:t>
      </w:r>
      <w:r>
        <w:rPr>
          <w:rFonts w:ascii="Calibri" w:hAnsi="Calibri" w:cs="Calibri" w:eastAsia="Calibri"/>
          <w:b/>
          <w:color w:val="auto"/>
          <w:spacing w:val="0"/>
          <w:position w:val="0"/>
          <w:sz w:val="24"/>
          <w:shd w:fill="auto" w:val="clear"/>
        </w:rPr>
        <w:t xml:space="preserve">Check Doctor</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s own schedule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object w:dxaOrig="6533" w:dyaOrig="3330">
          <v:rect xmlns:o="urn:schemas-microsoft-com:office:office" xmlns:v="urn:schemas-microsoft-com:vml" id="rectole0000000007" style="width:326.650000pt;height:166.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doctor is able to check their own schedule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Step-By-Step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Must have doctor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privilege</w:t>
      </w:r>
    </w:p>
    <w:p>
      <w:pPr>
        <w:numPr>
          <w:ilvl w:val="0"/>
          <w:numId w:val="3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doctor requests the schedule from the system</w:t>
      </w:r>
    </w:p>
    <w:p>
      <w:pPr>
        <w:numPr>
          <w:ilvl w:val="0"/>
          <w:numId w:val="3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displays their schedule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3.2.6</w:t>
      </w:r>
      <w:r>
        <w:rPr>
          <w:rFonts w:ascii="Calibri" w:hAnsi="Calibri" w:cs="Calibri" w:eastAsia="Calibri"/>
          <w:color w:val="auto"/>
          <w:spacing w:val="0"/>
          <w:position w:val="0"/>
          <w:sz w:val="24"/>
          <w:shd w:fill="auto" w:val="clear"/>
        </w:rPr>
        <w:t xml:space="preserve">, Check Schedule Doctor</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w:t>
      </w:r>
      <w:r>
        <w:rPr>
          <w:rFonts w:ascii="Calibri" w:hAnsi="Calibri" w:cs="Calibri" w:eastAsia="Calibri"/>
          <w:b/>
          <w:color w:val="auto"/>
          <w:spacing w:val="0"/>
          <w:position w:val="0"/>
          <w:sz w:val="24"/>
          <w:shd w:fill="auto" w:val="clear"/>
        </w:rPr>
        <w:t xml:space="preserve">confirm Appointment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253" w:dyaOrig="3762">
          <v:rect xmlns:o="urn:schemas-microsoft-com:office:office" xmlns:v="urn:schemas-microsoft-com:vml" id="rectole0000000008" style="width:362.650000pt;height:188.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doctor can confirm a requested reservation</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Step-By-Step Description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patient must had been requested an appointment</w:t>
      </w:r>
    </w:p>
    <w:p>
      <w:pPr>
        <w:numPr>
          <w:ilvl w:val="0"/>
          <w:numId w:val="3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doctor checks their own schedule</w:t>
      </w:r>
    </w:p>
    <w:p>
      <w:pPr>
        <w:numPr>
          <w:ilvl w:val="0"/>
          <w:numId w:val="3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choose to confirm or deny appointment</w:t>
      </w:r>
    </w:p>
    <w:p>
      <w:pPr>
        <w:numPr>
          <w:ilvl w:val="0"/>
          <w:numId w:val="3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will reserve this time slot as reserved and can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be reserved again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3.2.7</w:t>
      </w:r>
      <w:r>
        <w:rPr>
          <w:rFonts w:ascii="Calibri" w:hAnsi="Calibri" w:cs="Calibri" w:eastAsia="Calibri"/>
          <w:color w:val="auto"/>
          <w:spacing w:val="0"/>
          <w:position w:val="0"/>
          <w:sz w:val="24"/>
          <w:shd w:fill="auto" w:val="clear"/>
        </w:rPr>
        <w:t xml:space="preserve">, Confirm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 </w:t>
      </w:r>
      <w:r>
        <w:rPr>
          <w:rFonts w:ascii="Calibri" w:hAnsi="Calibri" w:cs="Calibri" w:eastAsia="Calibri"/>
          <w:b/>
          <w:color w:val="auto"/>
          <w:spacing w:val="0"/>
          <w:position w:val="0"/>
          <w:sz w:val="24"/>
          <w:shd w:fill="auto" w:val="clear"/>
        </w:rPr>
        <w:t xml:space="preserve">Close Appointments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Diagram</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109" w:dyaOrig="3978">
          <v:rect xmlns:o="urn:schemas-microsoft-com:office:office" xmlns:v="urn:schemas-microsoft-com:vml" id="rectole0000000009" style="width:355.450000pt;height:198.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Description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doctor can close appointments for a certain time slots or days in which these time slots will not be valid to reserve by patients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 Step-By-Step Description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Must have doctor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privilege</w:t>
      </w:r>
    </w:p>
    <w:p>
      <w:pPr>
        <w:numPr>
          <w:ilvl w:val="0"/>
          <w:numId w:val="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doctor checks their own Schedule</w:t>
      </w:r>
    </w:p>
    <w:p>
      <w:pPr>
        <w:numPr>
          <w:ilvl w:val="0"/>
          <w:numId w:val="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displays the schedule</w:t>
      </w:r>
    </w:p>
    <w:p>
      <w:pPr>
        <w:numPr>
          <w:ilvl w:val="0"/>
          <w:numId w:val="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doctor chooses what time slots or days to be closed</w:t>
      </w:r>
    </w:p>
    <w:p>
      <w:pPr>
        <w:numPr>
          <w:ilvl w:val="0"/>
          <w:numId w:val="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will not display these slots as open for patients</w:t>
      </w:r>
    </w:p>
    <w:p>
      <w:pPr>
        <w:numPr>
          <w:ilvl w:val="0"/>
          <w:numId w:val="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were reserved appointments in those slots the system will display the cancelled patients contact info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Xref: </w:t>
      </w:r>
      <w:r>
        <w:rPr>
          <w:rFonts w:ascii="Calibri" w:hAnsi="Calibri" w:cs="Calibri" w:eastAsia="Calibri"/>
          <w:color w:val="auto"/>
          <w:spacing w:val="0"/>
          <w:position w:val="0"/>
          <w:sz w:val="24"/>
          <w:shd w:fill="auto" w:val="clear"/>
        </w:rPr>
        <w:t xml:space="preserve">Section </w:t>
      </w:r>
      <w:r>
        <w:rPr>
          <w:rFonts w:ascii="Calibri" w:hAnsi="Calibri" w:cs="Calibri" w:eastAsia="Calibri"/>
          <w:color w:val="auto"/>
          <w:spacing w:val="0"/>
          <w:position w:val="0"/>
          <w:sz w:val="24"/>
          <w:shd w:fill="auto" w:val="clear"/>
        </w:rPr>
        <w:t xml:space="preserve">3.2.8</w:t>
      </w:r>
      <w:r>
        <w:rPr>
          <w:rFonts w:ascii="Calibri" w:hAnsi="Calibri" w:cs="Calibri" w:eastAsia="Calibri"/>
          <w:color w:val="auto"/>
          <w:spacing w:val="0"/>
          <w:position w:val="0"/>
          <w:sz w:val="24"/>
          <w:shd w:fill="auto" w:val="clear"/>
        </w:rPr>
        <w:t xml:space="preserve">, Close Appointments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2.3     </w:t>
      </w:r>
      <w:r>
        <w:rPr>
          <w:rFonts w:ascii="Calibri" w:hAnsi="Calibri" w:cs="Calibri" w:eastAsia="Calibri"/>
          <w:b/>
          <w:i/>
          <w:color w:val="auto"/>
          <w:spacing w:val="0"/>
          <w:position w:val="0"/>
          <w:sz w:val="28"/>
          <w:shd w:fill="auto" w:val="clear"/>
        </w:rPr>
        <w:t xml:space="preserve">User Charactaristics   </w:t>
      </w:r>
    </w:p>
    <w:p>
      <w:pPr>
        <w:spacing w:before="0" w:after="160" w:line="259"/>
        <w:ind w:right="0" w:left="0" w:firstLine="72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The users should Internet and application literate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shd w:fill="auto" w:val="clear"/>
        </w:rPr>
        <w:t xml:space="preserve"> 2.4 </w:t>
      </w:r>
      <w:r>
        <w:rPr>
          <w:rFonts w:ascii="Calibri" w:hAnsi="Calibri" w:cs="Calibri" w:eastAsia="Calibri"/>
          <w:b/>
          <w:i/>
          <w:color w:val="auto"/>
          <w:spacing w:val="0"/>
          <w:position w:val="0"/>
          <w:sz w:val="32"/>
          <w:shd w:fill="auto" w:val="clear"/>
        </w:rPr>
        <w:t xml:space="preserve">Non-Functional Requirements</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system will be installed on a high-speed server and will have a dedicated backend structure </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Applied antispam measures</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Easy access</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Simple Ui</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Interactive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3.0</w:t>
      </w:r>
      <w:r>
        <w:rPr>
          <w:rFonts w:ascii="Calibri" w:hAnsi="Calibri" w:cs="Calibri" w:eastAsia="Calibri"/>
          <w:b/>
          <w:color w:val="auto"/>
          <w:spacing w:val="0"/>
          <w:position w:val="0"/>
          <w:sz w:val="36"/>
          <w:shd w:fill="auto" w:val="clear"/>
        </w:rPr>
        <w:t xml:space="preserve">.    Requirements Specification</w:t>
      </w:r>
    </w:p>
    <w:p>
      <w:pPr>
        <w:spacing w:before="0" w:after="160" w:line="259"/>
        <w:ind w:right="0" w:left="0" w:firstLine="72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3.1    </w:t>
      </w:r>
      <w:r>
        <w:rPr>
          <w:rFonts w:ascii="Calibri" w:hAnsi="Calibri" w:cs="Calibri" w:eastAsia="Calibri"/>
          <w:b/>
          <w:i/>
          <w:color w:val="auto"/>
          <w:spacing w:val="0"/>
          <w:position w:val="0"/>
          <w:sz w:val="32"/>
          <w:shd w:fill="auto" w:val="clear"/>
        </w:rPr>
        <w:t xml:space="preserve">External Interface Requirements</w:t>
      </w:r>
    </w:p>
    <w:p>
      <w:pPr>
        <w:spacing w:before="0" w:after="160" w:line="259"/>
        <w:ind w:right="0" w:left="72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No external Interface Required</w:t>
      </w:r>
    </w:p>
    <w:p>
      <w:pPr>
        <w:spacing w:before="0" w:after="160" w:line="259"/>
        <w:ind w:right="0" w:left="72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3.2 </w:t>
      </w:r>
      <w:r>
        <w:rPr>
          <w:rFonts w:ascii="Calibri" w:hAnsi="Calibri" w:cs="Calibri" w:eastAsia="Calibri"/>
          <w:b/>
          <w:i/>
          <w:color w:val="auto"/>
          <w:spacing w:val="0"/>
          <w:position w:val="0"/>
          <w:sz w:val="28"/>
          <w:shd w:fill="auto" w:val="clear"/>
        </w:rPr>
        <w:t xml:space="preserve">Functional Requirements </w:t>
      </w:r>
    </w:p>
    <w:p>
      <w:pPr>
        <w:spacing w:before="0" w:after="160" w:line="259"/>
        <w:ind w:right="0" w:left="72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 xml:space="preserve">3.2.1 </w:t>
      </w:r>
      <w:r>
        <w:rPr>
          <w:rFonts w:ascii="Calibri" w:hAnsi="Calibri" w:cs="Calibri" w:eastAsia="Calibri"/>
          <w:color w:val="auto"/>
          <w:spacing w:val="0"/>
          <w:position w:val="0"/>
          <w:sz w:val="28"/>
          <w:shd w:fill="auto" w:val="clear"/>
        </w:rPr>
        <w:t xml:space="preserve">Search Doctors </w:t>
      </w:r>
    </w:p>
    <w:p>
      <w:pPr>
        <w:spacing w:before="0" w:after="160" w:line="259"/>
        <w:ind w:right="0" w:left="2160" w:firstLine="720"/>
        <w:jc w:val="left"/>
        <w:rPr>
          <w:rFonts w:ascii="Calibri" w:hAnsi="Calibri" w:cs="Calibri" w:eastAsia="Calibri"/>
          <w:color w:val="auto"/>
          <w:spacing w:val="0"/>
          <w:position w:val="0"/>
          <w:sz w:val="28"/>
          <w:shd w:fill="auto" w:val="clear"/>
        </w:rPr>
      </w:pPr>
    </w:p>
    <w:tbl>
      <w:tblPr>
        <w:tblInd w:w="720" w:type="dxa"/>
      </w:tblPr>
      <w:tblGrid>
        <w:gridCol w:w="1890"/>
        <w:gridCol w:w="7470"/>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Use Case Name</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Search Doctors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XRef</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 </w:t>
            </w:r>
            <w:r>
              <w:rPr>
                <w:rFonts w:ascii="Calibri" w:hAnsi="Calibri" w:cs="Calibri" w:eastAsia="Calibri"/>
                <w:color w:val="auto"/>
                <w:spacing w:val="0"/>
                <w:position w:val="0"/>
                <w:sz w:val="28"/>
                <w:shd w:fill="auto" w:val="clear"/>
              </w:rPr>
              <w:t xml:space="preserve">3.2.1</w:t>
            </w:r>
            <w:r>
              <w:rPr>
                <w:rFonts w:ascii="Calibri" w:hAnsi="Calibri" w:cs="Calibri" w:eastAsia="Calibri"/>
                <w:color w:val="auto"/>
                <w:spacing w:val="0"/>
                <w:position w:val="0"/>
                <w:sz w:val="28"/>
                <w:shd w:fill="auto" w:val="clear"/>
              </w:rPr>
              <w:t xml:space="preserve">, Search Article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SDD, -Not Set-</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Trigger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patient accesses the app</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Precondition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search menu is displayed with advanced search</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Basic Path</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patient chooses how to search according to their desired choices being by name, location and specialization</w:t>
            </w:r>
          </w:p>
          <w:p>
            <w:pPr>
              <w:numPr>
                <w:ilvl w:val="0"/>
                <w:numId w:val="5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Filters can be applied such as payment methods </w:t>
            </w:r>
          </w:p>
          <w:p>
            <w:pPr>
              <w:numPr>
                <w:ilvl w:val="0"/>
                <w:numId w:val="5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system displays a list of doctors</w:t>
            </w:r>
          </w:p>
          <w:p>
            <w:pPr>
              <w:numPr>
                <w:ilvl w:val="0"/>
                <w:numId w:val="5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patient selects a doctor</w:t>
            </w:r>
          </w:p>
          <w:p>
            <w:pPr>
              <w:numPr>
                <w:ilvl w:val="0"/>
                <w:numId w:val="5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system displays brief information about the doctor and their schedule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Alternative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Postcondition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system displays brief information about the doctor and their schedule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Exception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patient may abandon the search at any time.</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Other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3.2.2 </w:t>
      </w:r>
      <w:r>
        <w:rPr>
          <w:rFonts w:ascii="Calibri" w:hAnsi="Calibri" w:cs="Calibri" w:eastAsia="Calibri"/>
          <w:b/>
          <w:color w:val="auto"/>
          <w:spacing w:val="0"/>
          <w:position w:val="0"/>
          <w:sz w:val="28"/>
          <w:shd w:fill="auto" w:val="clear"/>
        </w:rPr>
        <w:t xml:space="preserve">Submit Appointment</w:t>
      </w:r>
    </w:p>
    <w:tbl>
      <w:tblPr>
        <w:tblInd w:w="720" w:type="dxa"/>
      </w:tblPr>
      <w:tblGrid>
        <w:gridCol w:w="1890"/>
        <w:gridCol w:w="7470"/>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Use Case Name</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Submit Appointment</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XRef</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 </w:t>
            </w:r>
            <w:r>
              <w:rPr>
                <w:rFonts w:ascii="Calibri" w:hAnsi="Calibri" w:cs="Calibri" w:eastAsia="Calibri"/>
                <w:color w:val="auto"/>
                <w:spacing w:val="0"/>
                <w:position w:val="0"/>
                <w:sz w:val="28"/>
                <w:shd w:fill="auto" w:val="clear"/>
              </w:rPr>
              <w:t xml:space="preserve">3.2.2</w:t>
            </w:r>
            <w:r>
              <w:rPr>
                <w:rFonts w:ascii="Calibri" w:hAnsi="Calibri" w:cs="Calibri" w:eastAsia="Calibri"/>
                <w:color w:val="auto"/>
                <w:spacing w:val="0"/>
                <w:position w:val="0"/>
                <w:sz w:val="28"/>
                <w:shd w:fill="auto" w:val="clear"/>
              </w:rPr>
              <w:t xml:space="preserve">, Submit appointment</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SDD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NOT SET-</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Trigger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patient clicks on the submit button </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Precondition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patient must already had been chosen a time slot</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Basic Path</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patient clicks the submit button to confirm a submission </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Alternative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Postcondition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system registers the submissions, and displays that their submissions is registered</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Exception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Other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bl>
    <w:p>
      <w:pPr>
        <w:spacing w:before="0" w:after="160" w:line="259"/>
        <w:ind w:right="0" w:left="0" w:firstLine="720"/>
        <w:jc w:val="left"/>
        <w:rPr>
          <w:rFonts w:ascii="Calibri" w:hAnsi="Calibri" w:cs="Calibri" w:eastAsia="Calibri"/>
          <w:b/>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3.2.3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Check Personal Appointments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720" w:type="dxa"/>
      </w:tblPr>
      <w:tblGrid>
        <w:gridCol w:w="1890"/>
        <w:gridCol w:w="7470"/>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Use Case Name</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Check Personal Appointments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XRef</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 </w:t>
            </w:r>
            <w:r>
              <w:rPr>
                <w:rFonts w:ascii="Calibri" w:hAnsi="Calibri" w:cs="Calibri" w:eastAsia="Calibri"/>
                <w:color w:val="auto"/>
                <w:spacing w:val="0"/>
                <w:position w:val="0"/>
                <w:sz w:val="28"/>
                <w:shd w:fill="auto" w:val="clear"/>
              </w:rPr>
              <w:t xml:space="preserve">3.2.2</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SDD -Not Set-</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Trigger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Patient selects the My Appointments tab</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Precondition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patient is using the app and they are on the main menu</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Basic Path</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system displays the personal appointment schedule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Alternative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Postcondition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system displays the personal appoinbtment schedule</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Exception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schedule can be empty</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Other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3.2.4</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Cancel Appointment patient</w:t>
      </w:r>
    </w:p>
    <w:tbl>
      <w:tblPr>
        <w:tblInd w:w="720" w:type="dxa"/>
      </w:tblPr>
      <w:tblGrid>
        <w:gridCol w:w="1890"/>
        <w:gridCol w:w="7470"/>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Use Case Name</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Cancel Appointment patient</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XRef</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 </w:t>
            </w:r>
            <w:r>
              <w:rPr>
                <w:rFonts w:ascii="Calibri" w:hAnsi="Calibri" w:cs="Calibri" w:eastAsia="Calibri"/>
                <w:color w:val="auto"/>
                <w:spacing w:val="0"/>
                <w:position w:val="0"/>
                <w:sz w:val="28"/>
                <w:shd w:fill="auto" w:val="clear"/>
              </w:rPr>
              <w:t xml:space="preserve">3.2.4</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SDD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NOT SET-</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Trigger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patient clicks on an appointment in their personal schedule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Or they can click on it from the doctor</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 screen</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Precondition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An appointment must have been submitted or confirmed</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Basic Path</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9"/>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Patient clicks on the appointment they wish to cancel</w:t>
            </w:r>
          </w:p>
          <w:p>
            <w:pPr>
              <w:numPr>
                <w:ilvl w:val="0"/>
                <w:numId w:val="129"/>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Another window pops out asking if they want to commit to this cancelation </w:t>
            </w:r>
          </w:p>
          <w:p>
            <w:pPr>
              <w:numPr>
                <w:ilvl w:val="0"/>
                <w:numId w:val="12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patient confirms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Alternative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Postcondition</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appointment is cancelled and no longer visible on the doctor</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 schedule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Exception Paths</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Other</w:t>
            </w:r>
          </w:p>
        </w:tc>
        <w:tc>
          <w:tcPr>
            <w:tcW w:w="7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40"/>
          <w:shd w:fill="auto" w:val="clear"/>
        </w:rPr>
      </w:pPr>
    </w:p>
    <w:p>
      <w:pPr>
        <w:spacing w:before="0" w:after="160" w:line="259"/>
        <w:ind w:right="0" w:left="0" w:firstLine="0"/>
        <w:jc w:val="left"/>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shd w:fill="auto" w:val="clear"/>
        </w:rPr>
        <w:t xml:space="preserve">4.0 </w:t>
      </w:r>
      <w:r>
        <w:rPr>
          <w:rFonts w:ascii="Calibri" w:hAnsi="Calibri" w:cs="Calibri" w:eastAsia="Calibri"/>
          <w:b/>
          <w:i/>
          <w:color w:val="auto"/>
          <w:spacing w:val="0"/>
          <w:position w:val="0"/>
          <w:sz w:val="40"/>
          <w:shd w:fill="auto" w:val="clear"/>
        </w:rPr>
        <w:t xml:space="preserve">API Reference </w:t>
      </w:r>
    </w:p>
    <w:p>
      <w:pPr>
        <w:spacing w:before="0" w:after="160" w:line="259"/>
        <w:ind w:right="0" w:left="0" w:firstLine="720"/>
        <w:jc w:val="left"/>
        <w:rPr>
          <w:rFonts w:ascii="Calibri" w:hAnsi="Calibri" w:cs="Calibri" w:eastAsia="Calibri"/>
          <w:b/>
          <w:i/>
          <w:color w:val="auto"/>
          <w:spacing w:val="0"/>
          <w:position w:val="0"/>
          <w:sz w:val="40"/>
          <w:shd w:fill="auto" w:val="clear"/>
        </w:rPr>
      </w:pPr>
      <w:r>
        <w:rPr>
          <w:rFonts w:ascii="Calibri" w:hAnsi="Calibri" w:cs="Calibri" w:eastAsia="Calibri"/>
          <w:color w:val="auto"/>
          <w:spacing w:val="0"/>
          <w:position w:val="0"/>
          <w:sz w:val="32"/>
          <w:shd w:fill="auto" w:val="clear"/>
        </w:rPr>
        <w:t xml:space="preserve">Domain Name: -NOT SET-</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Namese </w:t>
      </w:r>
      <w:r>
        <w:rPr>
          <w:rFonts w:ascii="Calibri" w:hAnsi="Calibri" w:cs="Calibri" w:eastAsia="Calibri"/>
          <w:color w:val="auto"/>
          <w:spacing w:val="0"/>
          <w:position w:val="0"/>
          <w:sz w:val="32"/>
          <w:shd w:fill="auto" w:val="clear"/>
        </w:rPr>
        <w:t xml:space="preserve">is for selecting to search doctors by name </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And using the </w:t>
      </w:r>
      <w:r>
        <w:rPr>
          <w:rFonts w:ascii="Calibri" w:hAnsi="Calibri" w:cs="Calibri" w:eastAsia="Calibri"/>
          <w:b/>
          <w:color w:val="auto"/>
          <w:spacing w:val="0"/>
          <w:position w:val="0"/>
          <w:sz w:val="32"/>
          <w:shd w:fill="auto" w:val="clear"/>
        </w:rPr>
        <w:t xml:space="preserve">Name </w:t>
      </w:r>
      <w:r>
        <w:rPr>
          <w:rFonts w:ascii="Calibri" w:hAnsi="Calibri" w:cs="Calibri" w:eastAsia="Calibri"/>
          <w:color w:val="auto"/>
          <w:spacing w:val="0"/>
          <w:position w:val="0"/>
          <w:sz w:val="32"/>
          <w:shd w:fill="auto" w:val="clear"/>
        </w:rPr>
        <w:t xml:space="preserve">key for the doctors' name </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 Domain/Namese=</w:t>
      </w: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&amp;Name=Ahmad</w:t>
      </w:r>
    </w:p>
    <w:p>
      <w:pPr>
        <w:spacing w:before="0" w:after="160" w:line="259"/>
        <w:ind w:right="0" w:left="0" w:firstLine="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Advse </w:t>
      </w:r>
      <w:r>
        <w:rPr>
          <w:rFonts w:ascii="Calibri" w:hAnsi="Calibri" w:cs="Calibri" w:eastAsia="Calibri"/>
          <w:color w:val="auto"/>
          <w:spacing w:val="0"/>
          <w:position w:val="0"/>
          <w:sz w:val="32"/>
          <w:shd w:fill="auto" w:val="clear"/>
        </w:rPr>
        <w:t xml:space="preserve">is for selecting the advanced search feature</w:t>
      </w:r>
    </w:p>
    <w:p>
      <w:pPr>
        <w:spacing w:before="0" w:after="160" w:line="259"/>
        <w:ind w:right="0" w:left="0" w:firstLine="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Cloc </w:t>
      </w:r>
      <w:r>
        <w:rPr>
          <w:rFonts w:ascii="Calibri" w:hAnsi="Calibri" w:cs="Calibri" w:eastAsia="Calibri"/>
          <w:color w:val="auto"/>
          <w:spacing w:val="0"/>
          <w:position w:val="0"/>
          <w:sz w:val="32"/>
          <w:shd w:fill="auto" w:val="clear"/>
        </w:rPr>
        <w:t xml:space="preserve">is for choosing country location</w:t>
      </w:r>
    </w:p>
    <w:p>
      <w:pPr>
        <w:spacing w:before="0" w:after="160" w:line="259"/>
        <w:ind w:right="0" w:left="0" w:firstLine="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Sloc </w:t>
      </w:r>
      <w:r>
        <w:rPr>
          <w:rFonts w:ascii="Calibri" w:hAnsi="Calibri" w:cs="Calibri" w:eastAsia="Calibri"/>
          <w:color w:val="auto"/>
          <w:spacing w:val="0"/>
          <w:position w:val="0"/>
          <w:sz w:val="32"/>
          <w:shd w:fill="auto" w:val="clear"/>
        </w:rPr>
        <w:t xml:space="preserve">is for choosing State location</w:t>
      </w:r>
    </w:p>
    <w:p>
      <w:pPr>
        <w:spacing w:before="0" w:after="160" w:line="259"/>
        <w:ind w:right="0" w:left="0" w:firstLine="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Payinfo </w:t>
      </w:r>
      <w:r>
        <w:rPr>
          <w:rFonts w:ascii="Calibri" w:hAnsi="Calibri" w:cs="Calibri" w:eastAsia="Calibri"/>
          <w:color w:val="auto"/>
          <w:spacing w:val="0"/>
          <w:position w:val="0"/>
          <w:sz w:val="32"/>
          <w:shd w:fill="auto" w:val="clear"/>
        </w:rPr>
        <w:t xml:space="preserve">is for choosing payment methods</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Specilize </w:t>
      </w:r>
      <w:r>
        <w:rPr>
          <w:rFonts w:ascii="Calibri" w:hAnsi="Calibri" w:cs="Calibri" w:eastAsia="Calibri"/>
          <w:color w:val="auto"/>
          <w:spacing w:val="0"/>
          <w:position w:val="0"/>
          <w:sz w:val="32"/>
          <w:shd w:fill="auto" w:val="clear"/>
        </w:rPr>
        <w:t xml:space="preserve">is for choosing the specialization of the doctor</w:t>
      </w: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p>
    <w:tbl>
      <w:tblPr/>
      <w:tblGrid>
        <w:gridCol w:w="3120"/>
        <w:gridCol w:w="2640"/>
        <w:gridCol w:w="360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Key</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Value</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Required?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Namese</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1,0</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Yes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String</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No</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Advse</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1,0</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Yes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CLoc</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String</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No</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Sloc</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String</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No</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Payinfo</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String</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No</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Specialize</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String</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No</w:t>
            </w:r>
          </w:p>
        </w:tc>
      </w:tr>
    </w:tbl>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response will be a json for each page of results </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search:</w:t>
      </w: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Response = {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pages</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3 </w:t>
      </w:r>
      <w:r>
        <w:rPr>
          <w:rFonts w:ascii="Calibri" w:hAnsi="Calibri" w:cs="Calibri" w:eastAsia="Calibri"/>
          <w:color w:val="auto"/>
          <w:spacing w:val="0"/>
          <w:position w:val="0"/>
          <w:sz w:val="32"/>
          <w:shd w:fill="auto" w:val="clear"/>
        </w:rPr>
        <w:t xml:space="preserve">//total number of page results</w:t>
      </w:r>
    </w:p>
    <w:p>
      <w:pPr>
        <w:spacing w:before="0" w:after="160" w:line="259"/>
        <w:ind w:right="0" w:left="216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page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1</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ResultsCount</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10 </w:t>
      </w:r>
      <w:r>
        <w:rPr>
          <w:rFonts w:ascii="Calibri" w:hAnsi="Calibri" w:cs="Calibri" w:eastAsia="Calibri"/>
          <w:color w:val="auto"/>
          <w:spacing w:val="0"/>
          <w:position w:val="0"/>
          <w:sz w:val="32"/>
          <w:shd w:fill="auto" w:val="clear"/>
        </w:rPr>
        <w:t xml:space="preserve">//Can be maximum </w:t>
      </w:r>
      <w:r>
        <w:rPr>
          <w:rFonts w:ascii="Calibri" w:hAnsi="Calibri" w:cs="Calibri" w:eastAsia="Calibri"/>
          <w:color w:val="auto"/>
          <w:spacing w:val="0"/>
          <w:position w:val="0"/>
          <w:sz w:val="32"/>
          <w:shd w:fill="auto" w:val="clear"/>
        </w:rPr>
        <w:t xml:space="preserve">10 </w:t>
      </w:r>
    </w:p>
    <w:p>
      <w:pPr>
        <w:spacing w:before="0" w:after="160" w:line="259"/>
        <w:ind w:right="0" w:left="432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//Can be changed </w:t>
      </w:r>
    </w:p>
    <w:p>
      <w:pPr>
        <w:spacing w:before="0" w:after="160" w:line="259"/>
        <w:ind w:right="0" w:left="288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Doctors</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p>
    <w:p>
      <w:pPr>
        <w:spacing w:before="0" w:after="160" w:line="259"/>
        <w:ind w:right="0" w:left="288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Name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Ahmad</w:t>
      </w:r>
      <w:r>
        <w:rPr>
          <w:rFonts w:ascii="Calibri" w:hAnsi="Calibri" w:cs="Calibri" w:eastAsia="Calibri"/>
          <w:color w:val="auto"/>
          <w:spacing w:val="0"/>
          <w:position w:val="0"/>
          <w:sz w:val="32"/>
          <w:shd w:fill="auto" w:val="clear"/>
        </w:rPr>
        <w:t xml:space="preserve">”</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Cloc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Syria</w:t>
      </w:r>
      <w:r>
        <w:rPr>
          <w:rFonts w:ascii="Calibri" w:hAnsi="Calibri" w:cs="Calibri" w:eastAsia="Calibri"/>
          <w:color w:val="auto"/>
          <w:spacing w:val="0"/>
          <w:position w:val="0"/>
          <w:sz w:val="32"/>
          <w:shd w:fill="auto" w:val="clear"/>
        </w:rPr>
        <w:t xml:space="preserve">”</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Sloc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Homs</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Specilize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somemedicalword</w:t>
      </w:r>
      <w:r>
        <w:rPr>
          <w:rFonts w:ascii="Calibri" w:hAnsi="Calibri" w:cs="Calibri" w:eastAsia="Calibri"/>
          <w:color w:val="auto"/>
          <w:spacing w:val="0"/>
          <w:position w:val="0"/>
          <w:sz w:val="32"/>
          <w:shd w:fill="auto" w:val="clear"/>
        </w:rPr>
        <w:t xml:space="preserve">”</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3600" w:firstLine="720"/>
        <w:jc w:val="left"/>
        <w:rPr>
          <w:rFonts w:ascii="Calibri" w:hAnsi="Calibri" w:cs="Calibri" w:eastAsia="Calibri"/>
          <w:color w:val="auto"/>
          <w:spacing w:val="0"/>
          <w:position w:val="0"/>
          <w:sz w:val="32"/>
          <w:shd w:fill="auto" w:val="clear"/>
        </w:rPr>
      </w:pPr>
    </w:p>
    <w:p>
      <w:pPr>
        <w:spacing w:before="0" w:after="160" w:line="259"/>
        <w:ind w:right="0" w:left="3600" w:firstLine="72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Response for a doctor :</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 = {</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Name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Ahmad</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Cloc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Syria</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Sloc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Homs</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Specilize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somemedicalword</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PhoneNum</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0389450845</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SlotDuration</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30</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startday</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9:00</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endday</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14:00</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Week</w:t>
      </w: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p>
    <w:p>
      <w:pPr>
        <w:spacing w:before="0" w:after="160" w:line="259"/>
        <w:ind w:right="0" w:left="216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Sun</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 </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slot</w:t>
      </w: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1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1 </w:t>
      </w:r>
      <w:r>
        <w:rPr>
          <w:rFonts w:ascii="Calibri" w:hAnsi="Calibri" w:cs="Calibri" w:eastAsia="Calibri"/>
          <w:color w:val="auto"/>
          <w:spacing w:val="0"/>
          <w:position w:val="0"/>
          <w:sz w:val="32"/>
          <w:shd w:fill="auto" w:val="clear"/>
        </w:rPr>
        <w:t xml:space="preserve">for taken</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slot</w:t>
      </w: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0 </w:t>
      </w:r>
    </w:p>
    <w:p>
      <w:pPr>
        <w:spacing w:before="0" w:after="160" w:line="259"/>
        <w:ind w:right="0" w:left="360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Response for Doctor</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 info</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 =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Name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Ahmad</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Cloc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Syria</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Sloc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Homs</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Specilize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somemedicalword</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PhoneNum</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0389450845</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StudyLoc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Syria</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Uni</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Albaath</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yearsinpro</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6</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p>
    <w:p>
      <w:pPr>
        <w:spacing w:before="0" w:after="160" w:line="259"/>
        <w:ind w:right="0" w:left="2160" w:firstLine="0"/>
        <w:jc w:val="left"/>
        <w:rPr>
          <w:rFonts w:ascii="Calibri" w:hAnsi="Calibri" w:cs="Calibri" w:eastAsia="Calibri"/>
          <w:color w:val="auto"/>
          <w:spacing w:val="0"/>
          <w:position w:val="0"/>
          <w:sz w:val="32"/>
          <w:shd w:fill="auto" w:val="clear"/>
        </w:rPr>
      </w:pP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Response for personal schedule</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 = {</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App</w:t>
      </w: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p>
    <w:p>
      <w:pPr>
        <w:spacing w:before="0" w:after="160" w:line="259"/>
        <w:ind w:right="0" w:left="288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Date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14,1,2021</w:t>
      </w:r>
      <w:r>
        <w:rPr>
          <w:rFonts w:ascii="Calibri" w:hAnsi="Calibri" w:cs="Calibri" w:eastAsia="Calibri"/>
          <w:color w:val="auto"/>
          <w:spacing w:val="0"/>
          <w:position w:val="0"/>
          <w:sz w:val="32"/>
          <w:shd w:fill="auto" w:val="clear"/>
        </w:rPr>
        <w:t xml:space="preserve">”</w:t>
      </w:r>
    </w:p>
    <w:p>
      <w:pPr>
        <w:spacing w:before="0" w:after="160" w:line="259"/>
        <w:ind w:right="0" w:left="288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Day</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Monday</w:t>
      </w:r>
      <w:r>
        <w:rPr>
          <w:rFonts w:ascii="Calibri" w:hAnsi="Calibri" w:cs="Calibri" w:eastAsia="Calibri"/>
          <w:color w:val="auto"/>
          <w:spacing w:val="0"/>
          <w:position w:val="0"/>
          <w:sz w:val="32"/>
          <w:shd w:fill="auto" w:val="clear"/>
        </w:rPr>
        <w:t xml:space="preserve">”</w:t>
      </w:r>
    </w:p>
    <w:p>
      <w:pPr>
        <w:spacing w:before="0" w:after="160" w:line="259"/>
        <w:ind w:right="0" w:left="288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time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13:30</w:t>
      </w:r>
      <w:r>
        <w:rPr>
          <w:rFonts w:ascii="Calibri" w:hAnsi="Calibri" w:cs="Calibri" w:eastAsia="Calibri"/>
          <w:color w:val="auto"/>
          <w:spacing w:val="0"/>
          <w:position w:val="0"/>
          <w:sz w:val="32"/>
          <w:shd w:fill="auto" w:val="clear"/>
        </w:rPr>
        <w:t xml:space="preserve">”</w:t>
      </w:r>
    </w:p>
    <w:p>
      <w:pPr>
        <w:spacing w:before="0" w:after="160" w:line="259"/>
        <w:ind w:right="0" w:left="288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Doctor</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Ahamd</w:t>
      </w:r>
      <w:r>
        <w:rPr>
          <w:rFonts w:ascii="Calibri" w:hAnsi="Calibri" w:cs="Calibri" w:eastAsia="Calibri"/>
          <w:color w:val="auto"/>
          <w:spacing w:val="0"/>
          <w:position w:val="0"/>
          <w:sz w:val="32"/>
          <w:shd w:fill="auto" w:val="clear"/>
        </w:rPr>
        <w:t xml:space="preserve">”</w:t>
      </w:r>
    </w:p>
    <w:p>
      <w:pPr>
        <w:spacing w:before="0" w:after="160" w:line="259"/>
        <w:ind w:right="0" w:left="288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Location</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p>
    <w:p>
      <w:pPr>
        <w:spacing w:before="0" w:after="160" w:line="259"/>
        <w:ind w:right="0" w:left="504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Country</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Syria</w:t>
      </w:r>
      <w:r>
        <w:rPr>
          <w:rFonts w:ascii="Calibri" w:hAnsi="Calibri" w:cs="Calibri" w:eastAsia="Calibri"/>
          <w:color w:val="auto"/>
          <w:spacing w:val="0"/>
          <w:position w:val="0"/>
          <w:sz w:val="32"/>
          <w:shd w:fill="auto" w:val="clear"/>
        </w:rPr>
        <w:t xml:space="preserve">”</w:t>
      </w:r>
    </w:p>
    <w:p>
      <w:pPr>
        <w:spacing w:before="0" w:after="160" w:line="259"/>
        <w:ind w:right="0" w:left="504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Gov</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Homs</w:t>
      </w:r>
      <w:r>
        <w:rPr>
          <w:rFonts w:ascii="Calibri" w:hAnsi="Calibri" w:cs="Calibri" w:eastAsia="Calibri"/>
          <w:color w:val="auto"/>
          <w:spacing w:val="0"/>
          <w:position w:val="0"/>
          <w:sz w:val="32"/>
          <w:shd w:fill="auto" w:val="clear"/>
        </w:rPr>
        <w:t xml:space="preserve">”</w:t>
      </w:r>
    </w:p>
    <w:p>
      <w:pPr>
        <w:spacing w:before="0" w:after="160" w:line="259"/>
        <w:ind w:right="0" w:left="504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Street</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AlHamra</w:t>
      </w:r>
      <w:r>
        <w:rPr>
          <w:rFonts w:ascii="Calibri" w:hAnsi="Calibri" w:cs="Calibri" w:eastAsia="Calibri"/>
          <w:color w:val="auto"/>
          <w:spacing w:val="0"/>
          <w:position w:val="0"/>
          <w:sz w:val="32"/>
          <w:shd w:fill="auto" w:val="clear"/>
        </w:rPr>
        <w:t xml:space="preserve">”</w:t>
      </w:r>
    </w:p>
    <w:p>
      <w:pPr>
        <w:spacing w:before="0" w:after="160" w:line="259"/>
        <w:ind w:right="0" w:left="57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Otherifno</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In front of the fire station</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w:t>
      </w:r>
    </w:p>
    <w:p>
      <w:pPr>
        <w:spacing w:before="0" w:after="160" w:line="259"/>
        <w:ind w:right="0" w:left="216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720"/>
        <w:jc w:val="left"/>
        <w:rPr>
          <w:rFonts w:ascii="Calibri" w:hAnsi="Calibri" w:cs="Calibri" w:eastAsia="Calibri"/>
          <w:color w:val="auto"/>
          <w:spacing w:val="0"/>
          <w:position w:val="0"/>
          <w:sz w:val="32"/>
          <w:shd w:fill="auto" w:val="clear"/>
        </w:rPr>
      </w:pPr>
    </w:p>
    <w:p>
      <w:pPr>
        <w:spacing w:before="0" w:after="160" w:line="259"/>
        <w:ind w:right="0" w:left="2160" w:firstLine="720"/>
        <w:jc w:val="left"/>
        <w:rPr>
          <w:rFonts w:ascii="Calibri" w:hAnsi="Calibri" w:cs="Calibri" w:eastAsia="Calibri"/>
          <w:color w:val="auto"/>
          <w:spacing w:val="0"/>
          <w:position w:val="0"/>
          <w:sz w:val="32"/>
          <w:shd w:fill="auto" w:val="clear"/>
        </w:rPr>
      </w:pPr>
    </w:p>
    <w:p>
      <w:pPr>
        <w:spacing w:before="0" w:after="160" w:line="259"/>
        <w:ind w:right="0" w:left="2160" w:firstLine="72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4">
    <w:abstractNumId w:val="66"/>
  </w:num>
  <w:num w:numId="26">
    <w:abstractNumId w:val="60"/>
  </w:num>
  <w:num w:numId="28">
    <w:abstractNumId w:val="54"/>
  </w:num>
  <w:num w:numId="30">
    <w:abstractNumId w:val="48"/>
  </w:num>
  <w:num w:numId="32">
    <w:abstractNumId w:val="42"/>
  </w:num>
  <w:num w:numId="34">
    <w:abstractNumId w:val="36"/>
  </w:num>
  <w:num w:numId="36">
    <w:abstractNumId w:val="30"/>
  </w:num>
  <w:num w:numId="38">
    <w:abstractNumId w:val="24"/>
  </w:num>
  <w:num w:numId="42">
    <w:abstractNumId w:val="18"/>
  </w:num>
  <w:num w:numId="58">
    <w:abstractNumId w:val="12"/>
  </w:num>
  <w:num w:numId="82">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