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B3FE8" w14:textId="31922542" w:rsidR="006B2CAE" w:rsidRPr="00EC7C6B" w:rsidRDefault="006B2CAE" w:rsidP="00EC7C6B">
      <w:pPr>
        <w:jc w:val="center"/>
        <w:rPr>
          <w:b/>
        </w:rPr>
      </w:pPr>
    </w:p>
    <w:p w14:paraId="0B3FAEC1" w14:textId="77FFF620" w:rsidR="00EC7C6B" w:rsidRPr="00EC7C6B" w:rsidRDefault="00AC0A5D" w:rsidP="00EC7C6B">
      <w:pPr>
        <w:jc w:val="center"/>
        <w:rPr>
          <w:b/>
        </w:rPr>
      </w:pPr>
      <w:r>
        <w:rPr>
          <w:b/>
        </w:rPr>
        <w:t>Eric Nunes</w:t>
      </w:r>
    </w:p>
    <w:p w14:paraId="251FE52D" w14:textId="2FC8B3CA" w:rsidR="00EC7C6B" w:rsidRPr="00693290" w:rsidRDefault="00AC0A5D" w:rsidP="00EC7C6B">
      <w:pPr>
        <w:jc w:val="center"/>
        <w:rPr>
          <w:color w:val="00B0F0"/>
        </w:rPr>
      </w:pPr>
      <w:r w:rsidRPr="00693290">
        <w:rPr>
          <w:color w:val="00B0F0"/>
        </w:rPr>
        <w:t>enunes1@asu.edu</w:t>
      </w:r>
    </w:p>
    <w:p w14:paraId="53A7B8A0" w14:textId="77777777" w:rsidR="00EC7C6B" w:rsidRDefault="00EC7C6B"/>
    <w:p w14:paraId="6462C4B0" w14:textId="77777777" w:rsidR="00EC7C6B" w:rsidRDefault="00EC7C6B">
      <w:pPr>
        <w:rPr>
          <w:b/>
          <w:u w:val="single"/>
        </w:rPr>
      </w:pPr>
      <w:r w:rsidRPr="00690E9B">
        <w:rPr>
          <w:b/>
          <w:u w:val="single"/>
        </w:rPr>
        <w:t>Executive Summary:</w:t>
      </w:r>
    </w:p>
    <w:p w14:paraId="02C9B26E" w14:textId="3DF08784" w:rsidR="005B5D5A" w:rsidRPr="00812707" w:rsidRDefault="00812707">
      <w:r>
        <w:t xml:space="preserve">The </w:t>
      </w:r>
      <w:r w:rsidR="00064C5C">
        <w:t xml:space="preserve">data used for analysis </w:t>
      </w:r>
      <w:r w:rsidR="00E13DD4">
        <w:t xml:space="preserve">is customer information from a food delivery company. I cannot share the data but can provide examples and insights from the data. </w:t>
      </w:r>
      <w:bookmarkStart w:id="0" w:name="_GoBack"/>
      <w:bookmarkEnd w:id="0"/>
    </w:p>
    <w:p w14:paraId="3C2089BA" w14:textId="72883479" w:rsidR="00EC7C6B" w:rsidRDefault="00D63B55" w:rsidP="00E115F1">
      <w:pPr>
        <w:jc w:val="both"/>
      </w:pPr>
      <w:r>
        <w:t xml:space="preserve">The problem formation was an open-ended discussion based on the given data sample. A variety of problems can be </w:t>
      </w:r>
      <w:r w:rsidR="00E115F1">
        <w:t xml:space="preserve">formulated like customer segmentation, predictive modeling for number of orders. During the exploratory data analysis, I instituted that the data can be used for understanding customer behaviors, which </w:t>
      </w:r>
      <w:r w:rsidR="00693290">
        <w:t>opens</w:t>
      </w:r>
      <w:r w:rsidR="00E115F1">
        <w:t xml:space="preserve"> a variety of new problem set like Anomaly detection, Revenue Churn rate analysis, viral marketing (like giveaway coupons, offers), customer engagement issues, so on and so forth.</w:t>
      </w:r>
    </w:p>
    <w:p w14:paraId="47506CBA" w14:textId="77777777" w:rsidR="00E115F1" w:rsidRDefault="00E115F1" w:rsidP="00E115F1">
      <w:pPr>
        <w:jc w:val="both"/>
      </w:pPr>
    </w:p>
    <w:p w14:paraId="7367F256" w14:textId="77777777" w:rsidR="00E115F1" w:rsidRDefault="00E115F1" w:rsidP="00E115F1">
      <w:pPr>
        <w:jc w:val="both"/>
      </w:pPr>
      <w:r>
        <w:t>During the analysis, I have touched base on few customer behavior problem set.</w:t>
      </w:r>
    </w:p>
    <w:p w14:paraId="75C8B41E" w14:textId="77777777" w:rsidR="00E115F1" w:rsidRDefault="00E115F1" w:rsidP="00E115F1">
      <w:pPr>
        <w:jc w:val="both"/>
      </w:pPr>
    </w:p>
    <w:p w14:paraId="2FB2CBE0" w14:textId="77777777" w:rsidR="00EC7C6B" w:rsidRPr="00690E9B" w:rsidRDefault="00384795">
      <w:pPr>
        <w:rPr>
          <w:u w:val="single"/>
        </w:rPr>
      </w:pPr>
      <w:r w:rsidRPr="00690E9B">
        <w:rPr>
          <w:b/>
          <w:u w:val="single"/>
        </w:rPr>
        <w:t>Customer</w:t>
      </w:r>
      <w:r w:rsidR="00EC7C6B" w:rsidRPr="00690E9B">
        <w:rPr>
          <w:b/>
          <w:u w:val="single"/>
        </w:rPr>
        <w:t xml:space="preserve"> behavior Analysis</w:t>
      </w:r>
      <w:r w:rsidR="00EC7C6B" w:rsidRPr="00690E9B">
        <w:rPr>
          <w:u w:val="single"/>
        </w:rPr>
        <w:t>:</w:t>
      </w:r>
    </w:p>
    <w:p w14:paraId="79441648" w14:textId="77777777" w:rsidR="00E115F1" w:rsidRDefault="00384795" w:rsidP="00690E9B">
      <w:pPr>
        <w:jc w:val="both"/>
      </w:pPr>
      <w:r>
        <w:t>For any organization, understanding the customer behavior is one of the major problems. Understanding customer behavior is a s</w:t>
      </w:r>
      <w:r w:rsidR="00690E9B">
        <w:t xml:space="preserve">uperset of problems like anomaly detection, customer engagement problem, marketing strategy modeling, customer churn rate analysis, revenue churn rate analysis, fraud analysis and so on. </w:t>
      </w:r>
    </w:p>
    <w:p w14:paraId="4417B40E" w14:textId="77777777" w:rsidR="00690E9B" w:rsidRDefault="00690E9B" w:rsidP="00690E9B">
      <w:pPr>
        <w:jc w:val="both"/>
      </w:pPr>
    </w:p>
    <w:p w14:paraId="5C634624" w14:textId="633B47EB" w:rsidR="006A3517" w:rsidRDefault="002B7C67" w:rsidP="006A3517">
      <w:pPr>
        <w:jc w:val="both"/>
      </w:pPr>
      <w:r>
        <w:t>In this analysis</w:t>
      </w:r>
      <w:r w:rsidR="00690E9B">
        <w:t>, I worked on Anomaly detection for customer monitoring, marketing strategy modeling and revenue churn rate analysis for anomalies</w:t>
      </w:r>
      <w:r w:rsidR="006A3517">
        <w:t xml:space="preserve"> on certain assumptions</w:t>
      </w:r>
      <w:r w:rsidR="00690E9B">
        <w:t>.</w:t>
      </w:r>
      <w:r w:rsidR="006A3517">
        <w:t xml:space="preserve"> The assumptions were made because of data restrictions- the numbers of orders are uniformly distributed for period of 3 weeks (i.e. last 4 weeks – last 7 days). Analyzing individual customers can be a painful task; if the behavior slightly deviates then it will be detecte</w:t>
      </w:r>
      <w:r w:rsidR="00801C6E">
        <w:t>d as an anomaly. Hence, we use k</w:t>
      </w:r>
      <w:r w:rsidR="006A3517">
        <w:t>means clustering to analyze group behavior.</w:t>
      </w:r>
    </w:p>
    <w:p w14:paraId="6786B0BD" w14:textId="77777777" w:rsidR="00690E9B" w:rsidRDefault="00690E9B" w:rsidP="00690E9B">
      <w:pPr>
        <w:jc w:val="both"/>
      </w:pPr>
    </w:p>
    <w:p w14:paraId="35371E73" w14:textId="77777777" w:rsidR="00690E9B" w:rsidRPr="00690E9B" w:rsidRDefault="00690E9B" w:rsidP="00690E9B">
      <w:pPr>
        <w:pStyle w:val="ListParagraph"/>
        <w:numPr>
          <w:ilvl w:val="0"/>
          <w:numId w:val="1"/>
        </w:numPr>
        <w:jc w:val="both"/>
        <w:rPr>
          <w:b/>
        </w:rPr>
      </w:pPr>
      <w:r w:rsidRPr="00690E9B">
        <w:rPr>
          <w:b/>
        </w:rPr>
        <w:t>Approach</w:t>
      </w:r>
      <w:r>
        <w:rPr>
          <w:b/>
        </w:rPr>
        <w:t xml:space="preserve">: </w:t>
      </w:r>
    </w:p>
    <w:p w14:paraId="1E97E8D0" w14:textId="77777777" w:rsidR="00690E9B" w:rsidRDefault="006A3517" w:rsidP="00054C64">
      <w:pPr>
        <w:ind w:left="360"/>
        <w:jc w:val="both"/>
      </w:pPr>
      <w:r>
        <w:t>We can classify the whole process into below criteria:</w:t>
      </w:r>
    </w:p>
    <w:p w14:paraId="44CB2E88" w14:textId="75AC04A6" w:rsidR="00DE301F" w:rsidRDefault="006A3517" w:rsidP="00054C64">
      <w:pPr>
        <w:pStyle w:val="ListParagraph"/>
        <w:numPr>
          <w:ilvl w:val="0"/>
          <w:numId w:val="2"/>
        </w:numPr>
        <w:jc w:val="both"/>
      </w:pPr>
      <w:r>
        <w:rPr>
          <w:b/>
        </w:rPr>
        <w:t xml:space="preserve">Exploratory Data Analysis: </w:t>
      </w:r>
      <w:r>
        <w:t xml:space="preserve">I did univariate, bivariate analysis on the </w:t>
      </w:r>
      <w:r w:rsidR="002B7C67">
        <w:t>feature set first. F</w:t>
      </w:r>
      <w:r w:rsidR="00DE301F">
        <w:t>e</w:t>
      </w:r>
      <w:r w:rsidR="002B7C67">
        <w:t>ature engineering included</w:t>
      </w:r>
      <w:r w:rsidR="00DE301F">
        <w:t xml:space="preserve">: </w:t>
      </w:r>
    </w:p>
    <w:p w14:paraId="41C4EF5F" w14:textId="77777777" w:rsidR="004F3674" w:rsidRDefault="004F3674" w:rsidP="00054C64">
      <w:pPr>
        <w:pStyle w:val="ListParagraph"/>
        <w:numPr>
          <w:ilvl w:val="1"/>
          <w:numId w:val="2"/>
        </w:numPr>
        <w:jc w:val="both"/>
      </w:pPr>
      <w:r>
        <w:t>Orders before last week</w:t>
      </w:r>
    </w:p>
    <w:p w14:paraId="3B1FF2CB" w14:textId="77777777" w:rsidR="006A3517" w:rsidRDefault="00DE301F" w:rsidP="00054C64">
      <w:pPr>
        <w:pStyle w:val="ListParagraph"/>
        <w:numPr>
          <w:ilvl w:val="1"/>
          <w:numId w:val="2"/>
        </w:numPr>
        <w:jc w:val="both"/>
      </w:pPr>
      <w:r>
        <w:t>Orders in last 3 weeks before last week</w:t>
      </w:r>
    </w:p>
    <w:p w14:paraId="53B22312" w14:textId="77777777" w:rsidR="004F3674" w:rsidRDefault="00DE301F" w:rsidP="00054C64">
      <w:pPr>
        <w:pStyle w:val="ListParagraph"/>
        <w:numPr>
          <w:ilvl w:val="1"/>
          <w:numId w:val="2"/>
        </w:numPr>
        <w:jc w:val="both"/>
      </w:pPr>
      <w:r>
        <w:t xml:space="preserve">Average orders in </w:t>
      </w:r>
      <w:r w:rsidR="004F3674">
        <w:t>per week in last 3 weeks before last week</w:t>
      </w:r>
    </w:p>
    <w:p w14:paraId="73F854C2" w14:textId="77777777" w:rsidR="004F3674" w:rsidRDefault="004F3674" w:rsidP="00054C64">
      <w:pPr>
        <w:pStyle w:val="ListParagraph"/>
        <w:numPr>
          <w:ilvl w:val="1"/>
          <w:numId w:val="2"/>
        </w:numPr>
        <w:jc w:val="both"/>
      </w:pPr>
      <w:r>
        <w:t>Amount before last week</w:t>
      </w:r>
    </w:p>
    <w:p w14:paraId="18D893E9" w14:textId="77777777" w:rsidR="00DE301F" w:rsidRDefault="00DE301F" w:rsidP="00054C64">
      <w:pPr>
        <w:pStyle w:val="ListParagraph"/>
        <w:numPr>
          <w:ilvl w:val="1"/>
          <w:numId w:val="2"/>
        </w:numPr>
        <w:jc w:val="both"/>
      </w:pPr>
      <w:r>
        <w:t>Amount in last 3 weeks before last week</w:t>
      </w:r>
    </w:p>
    <w:p w14:paraId="47AF07D1" w14:textId="77777777" w:rsidR="00DE301F" w:rsidRDefault="00DE301F" w:rsidP="00054C64">
      <w:pPr>
        <w:pStyle w:val="ListParagraph"/>
        <w:numPr>
          <w:ilvl w:val="1"/>
          <w:numId w:val="2"/>
        </w:numPr>
        <w:jc w:val="both"/>
      </w:pPr>
      <w:r>
        <w:t xml:space="preserve">Average amount </w:t>
      </w:r>
      <w:r w:rsidR="004F3674">
        <w:t>in per week in last 3 weeks before last week</w:t>
      </w:r>
    </w:p>
    <w:p w14:paraId="20CBC348" w14:textId="1A32B24F" w:rsidR="00DE301F" w:rsidRDefault="00DE301F" w:rsidP="00054C64">
      <w:pPr>
        <w:pStyle w:val="ListParagraph"/>
        <w:numPr>
          <w:ilvl w:val="1"/>
          <w:numId w:val="2"/>
        </w:numPr>
        <w:jc w:val="both"/>
      </w:pPr>
      <w:r>
        <w:t>Divided First time</w:t>
      </w:r>
      <w:r w:rsidR="00B22DC8">
        <w:t xml:space="preserve"> order</w:t>
      </w:r>
      <w:r>
        <w:t xml:space="preserve"> and Recent time</w:t>
      </w:r>
      <w:r w:rsidR="00B22DC8">
        <w:t xml:space="preserve"> order</w:t>
      </w:r>
      <w:r>
        <w:t xml:space="preserve"> to Year, Month, Date, Hour, Minute</w:t>
      </w:r>
    </w:p>
    <w:p w14:paraId="0D4C4CED" w14:textId="77777777" w:rsidR="00064DD1" w:rsidRDefault="00064DD1" w:rsidP="00064DD1">
      <w:pPr>
        <w:jc w:val="both"/>
      </w:pPr>
    </w:p>
    <w:p w14:paraId="01B3F62B" w14:textId="3B9F5846" w:rsidR="00064DD1" w:rsidRDefault="00064DD1" w:rsidP="00064DD1">
      <w:pPr>
        <w:ind w:left="720"/>
        <w:jc w:val="both"/>
      </w:pPr>
      <w:r>
        <w:t>Below are some figures explaining the distribution</w:t>
      </w:r>
      <w:r w:rsidR="00B03FFD">
        <w:t xml:space="preserve"> and correlation</w:t>
      </w:r>
      <w:r>
        <w:t xml:space="preserve"> of few variables.</w:t>
      </w:r>
      <w:r w:rsidR="00B03FFD">
        <w:t xml:space="preserve"> Figure 1 explains the distribution of the variables. </w:t>
      </w:r>
      <w:r w:rsidR="00A84BC7">
        <w:t xml:space="preserve">Figure </w:t>
      </w:r>
      <w:r w:rsidR="00B03FFD">
        <w:t xml:space="preserve">2 </w:t>
      </w:r>
      <w:r w:rsidR="00B03FFD">
        <w:lastRenderedPageBreak/>
        <w:t>explains the correlation among variables.</w:t>
      </w:r>
      <w:r w:rsidR="00A84BC7">
        <w:t xml:space="preserve"> Figure 3 shows the final feature set and their null values analysis.</w:t>
      </w:r>
    </w:p>
    <w:p w14:paraId="27FBE87F" w14:textId="5C284547" w:rsidR="006308E2" w:rsidRDefault="006308E2" w:rsidP="006308E2">
      <w:pPr>
        <w:pStyle w:val="ListParagraph"/>
        <w:ind w:left="1080"/>
        <w:jc w:val="both"/>
        <w:rPr>
          <w:noProof/>
        </w:rPr>
      </w:pPr>
      <w:r>
        <w:rPr>
          <w:noProof/>
        </w:rPr>
        <w:drawing>
          <wp:inline distT="0" distB="0" distL="0" distR="0" wp14:anchorId="09F7CB92" wp14:editId="68C984C3">
            <wp:extent cx="2171700" cy="262826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169" cy="263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8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40DA1C" wp14:editId="42AA8D1B">
            <wp:extent cx="2122714" cy="2284281"/>
            <wp:effectExtent l="0" t="0" r="1143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483" cy="228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41043" w14:textId="77777777" w:rsidR="006308E2" w:rsidRDefault="006308E2" w:rsidP="006308E2">
      <w:pPr>
        <w:pStyle w:val="ListParagraph"/>
        <w:ind w:left="1080"/>
        <w:jc w:val="both"/>
        <w:rPr>
          <w:noProof/>
        </w:rPr>
      </w:pPr>
    </w:p>
    <w:p w14:paraId="6520B0CE" w14:textId="6EB65FAB" w:rsidR="006308E2" w:rsidRDefault="006308E2" w:rsidP="006308E2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1B000EA6" wp14:editId="5B2BD9D5">
            <wp:extent cx="2400300" cy="2334895"/>
            <wp:effectExtent l="0" t="0" r="1270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602" cy="233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32FFB3" wp14:editId="3E2D2B5D">
            <wp:extent cx="2171065" cy="228537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256" cy="228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13D1D" w14:textId="7352486A" w:rsidR="00064DD1" w:rsidRDefault="00064DD1" w:rsidP="00D17BDD">
      <w:pPr>
        <w:pStyle w:val="ListParagraph"/>
        <w:ind w:left="1080"/>
        <w:jc w:val="center"/>
      </w:pPr>
      <w:r>
        <w:t>Figure 1: Distribution of variables</w:t>
      </w:r>
    </w:p>
    <w:p w14:paraId="5359C20F" w14:textId="15249C30" w:rsidR="006308E2" w:rsidRDefault="006308E2" w:rsidP="006308E2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460BDAE4" wp14:editId="42E66D3D">
            <wp:extent cx="4572000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167" cy="228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DC4C9" w14:textId="52131388" w:rsidR="00B03FFD" w:rsidRDefault="00B03FFD" w:rsidP="00D17BDD">
      <w:pPr>
        <w:pStyle w:val="ListParagraph"/>
        <w:ind w:left="1080"/>
        <w:jc w:val="center"/>
      </w:pPr>
      <w:r>
        <w:t>Figure 2: Correlation of variables with #orders in last 7 days</w:t>
      </w:r>
    </w:p>
    <w:p w14:paraId="75E91D2E" w14:textId="3EA170C7" w:rsidR="006308E2" w:rsidRDefault="006308E2" w:rsidP="008D2C40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3FA54856" wp14:editId="2EB3E418">
            <wp:extent cx="3429000" cy="2056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77" cy="205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F5947" w14:textId="5A5DE368" w:rsidR="004F3674" w:rsidRDefault="00A84BC7" w:rsidP="008D2C40">
      <w:pPr>
        <w:pStyle w:val="ListParagraph"/>
        <w:jc w:val="center"/>
      </w:pPr>
      <w:r>
        <w:t>Figure 3: Final Feature set and their null value analysis</w:t>
      </w:r>
    </w:p>
    <w:p w14:paraId="2478C711" w14:textId="77777777" w:rsidR="00E45549" w:rsidRPr="004F3674" w:rsidRDefault="00E45549" w:rsidP="00054C64">
      <w:pPr>
        <w:pStyle w:val="ListParagraph"/>
        <w:jc w:val="both"/>
      </w:pPr>
    </w:p>
    <w:p w14:paraId="1BE0D482" w14:textId="77777777" w:rsidR="00DE301F" w:rsidRDefault="004F3674" w:rsidP="00054C64">
      <w:pPr>
        <w:pStyle w:val="ListParagraph"/>
        <w:numPr>
          <w:ilvl w:val="0"/>
          <w:numId w:val="2"/>
        </w:numPr>
        <w:jc w:val="both"/>
      </w:pPr>
      <w:r>
        <w:rPr>
          <w:b/>
        </w:rPr>
        <w:t xml:space="preserve">Key Intuition: </w:t>
      </w:r>
      <w:r>
        <w:t>The key intuition here is to get the baseline for customer behavior using the average historical weekly data. Once the baseline is established using kmeans clustering, the last 7 days or last 1 week is compared against the baseline to detect the anomalies. Once the anomalies are detected it can be used for marketing strategy modeling</w:t>
      </w:r>
      <w:r w:rsidR="00054C64">
        <w:t xml:space="preserve"> and churn rate analysis.</w:t>
      </w:r>
    </w:p>
    <w:p w14:paraId="1BE955C6" w14:textId="5BD00B91" w:rsidR="00461B1B" w:rsidRDefault="00461B1B" w:rsidP="006308E2">
      <w:pPr>
        <w:ind w:left="720"/>
        <w:jc w:val="both"/>
      </w:pPr>
    </w:p>
    <w:p w14:paraId="3BFA9444" w14:textId="5AE8FDBA" w:rsidR="00461B1B" w:rsidRPr="00626A22" w:rsidRDefault="00461B1B" w:rsidP="00461B1B">
      <w:pPr>
        <w:pStyle w:val="ListParagraph"/>
        <w:numPr>
          <w:ilvl w:val="0"/>
          <w:numId w:val="2"/>
        </w:numPr>
        <w:jc w:val="both"/>
        <w:rPr>
          <w:b/>
        </w:rPr>
      </w:pPr>
      <w:r w:rsidRPr="00461B1B">
        <w:rPr>
          <w:b/>
        </w:rPr>
        <w:t>Model:</w:t>
      </w:r>
      <w:r>
        <w:rPr>
          <w:b/>
        </w:rPr>
        <w:t xml:space="preserve"> </w:t>
      </w:r>
      <w:r>
        <w:t xml:space="preserve">I trained </w:t>
      </w:r>
      <w:r w:rsidR="003C6561">
        <w:t>k</w:t>
      </w:r>
      <w:r w:rsidR="00626A22">
        <w:t>means clustering on averaged 3-week</w:t>
      </w:r>
      <w:r>
        <w:t>’s data</w:t>
      </w:r>
      <w:r w:rsidR="003C6561">
        <w:t xml:space="preserve"> to</w:t>
      </w:r>
      <w:r w:rsidR="00626A22">
        <w:t xml:space="preserve"> get the baseline cluster centroids. O</w:t>
      </w:r>
      <w:r w:rsidR="00E5348D">
        <w:t>nce the centroids are computed</w:t>
      </w:r>
      <w:r w:rsidR="00626A22">
        <w:t xml:space="preserve">, we use them in clustering the last week’s data. If the cluster for a </w:t>
      </w:r>
      <w:r w:rsidR="00A17CA8">
        <w:t>customer</w:t>
      </w:r>
      <w:r w:rsidR="00626A22">
        <w:t xml:space="preserve"> has changed that could be taken as an anomaly for customer behavior. </w:t>
      </w:r>
    </w:p>
    <w:p w14:paraId="25B08D49" w14:textId="1BF5C9D7" w:rsidR="00626A22" w:rsidRDefault="00626A22" w:rsidP="00626A22">
      <w:pPr>
        <w:ind w:left="720"/>
        <w:jc w:val="both"/>
      </w:pPr>
      <w:r>
        <w:t>Later we use the anomalies to understand the users who didn’t order or ordered a lot. This set of users can be used for sending coupons or giveaway offers. We can work on maintaining customer engagement techniques as well.</w:t>
      </w:r>
    </w:p>
    <w:p w14:paraId="277EFE68" w14:textId="5E8BBFE1" w:rsidR="00626A22" w:rsidRDefault="00626A22" w:rsidP="00626A22">
      <w:pPr>
        <w:ind w:left="720"/>
        <w:jc w:val="both"/>
      </w:pPr>
      <w:r>
        <w:t>Post that, we analyze the revenue gained and churned revenue</w:t>
      </w:r>
      <w:r w:rsidR="00561760">
        <w:t xml:space="preserve"> for these anomalies. We can use the anomalies to track the weekly profit/Loss and revenue churn rate.</w:t>
      </w:r>
    </w:p>
    <w:p w14:paraId="00CBCAD4" w14:textId="77777777" w:rsidR="006308E2" w:rsidRDefault="006308E2" w:rsidP="00E45549">
      <w:pPr>
        <w:jc w:val="both"/>
      </w:pPr>
    </w:p>
    <w:p w14:paraId="2530E608" w14:textId="39CA3424" w:rsidR="006308E2" w:rsidRDefault="006308E2" w:rsidP="00E45549">
      <w:pPr>
        <w:ind w:left="720"/>
      </w:pPr>
      <w:r>
        <w:rPr>
          <w:noProof/>
        </w:rPr>
        <w:drawing>
          <wp:inline distT="0" distB="0" distL="0" distR="0" wp14:anchorId="6ADCDE77" wp14:editId="7569D34B">
            <wp:extent cx="2514600" cy="205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5549">
        <w:rPr>
          <w:noProof/>
        </w:rPr>
        <w:drawing>
          <wp:inline distT="0" distB="0" distL="0" distR="0" wp14:anchorId="13418D89" wp14:editId="52DFC34F">
            <wp:extent cx="2400300" cy="2057399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459" cy="205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979AB" w14:textId="54BDFFC9" w:rsidR="00E45549" w:rsidRDefault="00E45549" w:rsidP="00E45549">
      <w:pPr>
        <w:ind w:left="720"/>
        <w:jc w:val="center"/>
      </w:pPr>
      <w:r>
        <w:t>Figure 4: Selecting</w:t>
      </w:r>
      <w:r w:rsidR="004D6665">
        <w:t xml:space="preserve"> the number of</w:t>
      </w:r>
      <w:r w:rsidR="005D3519">
        <w:t xml:space="preserve"> </w:t>
      </w:r>
      <w:r w:rsidR="004D6665">
        <w:t>clusters (k) for k</w:t>
      </w:r>
      <w:r>
        <w:t>means</w:t>
      </w:r>
    </w:p>
    <w:p w14:paraId="1FDA2B0C" w14:textId="77777777" w:rsidR="005D3519" w:rsidRDefault="005D3519" w:rsidP="00E45549">
      <w:pPr>
        <w:ind w:left="720"/>
        <w:jc w:val="center"/>
      </w:pPr>
    </w:p>
    <w:p w14:paraId="0FB236BE" w14:textId="215A3C9E" w:rsidR="005D3519" w:rsidRPr="00626A22" w:rsidRDefault="005D3519" w:rsidP="005D3519">
      <w:pPr>
        <w:ind w:left="720"/>
      </w:pPr>
      <w:r>
        <w:t>The</w:t>
      </w:r>
      <w:r w:rsidR="00F05517">
        <w:t xml:space="preserve"> below figures explain the analysis of the anomalies.</w:t>
      </w:r>
    </w:p>
    <w:p w14:paraId="5574015B" w14:textId="0C278633" w:rsidR="00626A22" w:rsidRPr="00626A22" w:rsidRDefault="006308E2" w:rsidP="005D3519">
      <w:pPr>
        <w:pStyle w:val="ListParagraph"/>
        <w:jc w:val="both"/>
        <w:rPr>
          <w:b/>
        </w:rPr>
      </w:pPr>
      <w:r>
        <w:rPr>
          <w:b/>
          <w:noProof/>
        </w:rPr>
        <w:drawing>
          <wp:inline distT="0" distB="0" distL="0" distR="0" wp14:anchorId="0C353BC9" wp14:editId="3971A460">
            <wp:extent cx="5486400" cy="5178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AA3F1" w14:textId="644D1EBA" w:rsidR="00626A22" w:rsidRDefault="006308E2" w:rsidP="00626A22">
      <w:pPr>
        <w:pStyle w:val="ListParagraph"/>
        <w:jc w:val="both"/>
        <w:rPr>
          <w:b/>
        </w:rPr>
      </w:pPr>
      <w:r>
        <w:rPr>
          <w:b/>
          <w:noProof/>
        </w:rPr>
        <w:drawing>
          <wp:inline distT="0" distB="0" distL="0" distR="0" wp14:anchorId="562B4533" wp14:editId="79208819">
            <wp:extent cx="5486400" cy="5390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53F4B" w14:textId="3F3916AB" w:rsidR="00054C64" w:rsidRPr="005D3519" w:rsidRDefault="005D3519" w:rsidP="005D3519">
      <w:pPr>
        <w:pStyle w:val="ListParagraph"/>
        <w:jc w:val="both"/>
        <w:rPr>
          <w:b/>
        </w:rPr>
      </w:pPr>
      <w:r>
        <w:rPr>
          <w:b/>
          <w:noProof/>
        </w:rPr>
        <w:drawing>
          <wp:inline distT="0" distB="0" distL="0" distR="0" wp14:anchorId="62FC3ED2" wp14:editId="6FFFB113">
            <wp:extent cx="5486400" cy="355187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5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DF56" w14:textId="58B7E7EE" w:rsidR="00EC7C6B" w:rsidRDefault="006308E2" w:rsidP="006308E2">
      <w:pPr>
        <w:ind w:firstLine="720"/>
      </w:pPr>
      <w:r>
        <w:rPr>
          <w:noProof/>
        </w:rPr>
        <w:drawing>
          <wp:inline distT="0" distB="0" distL="0" distR="0" wp14:anchorId="077E276D" wp14:editId="488BA731">
            <wp:extent cx="5480033" cy="685437"/>
            <wp:effectExtent l="0" t="0" r="698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368" cy="6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AB405" w14:textId="6FE837FF" w:rsidR="005D3519" w:rsidRDefault="005D3519" w:rsidP="005D3519">
      <w:pPr>
        <w:ind w:left="720"/>
      </w:pPr>
      <w:r>
        <w:t xml:space="preserve">Figure 5 a) </w:t>
      </w:r>
      <w:r w:rsidR="00403B86">
        <w:t>#</w:t>
      </w:r>
      <w:r>
        <w:t xml:space="preserve">Customers who lost interest, b) </w:t>
      </w:r>
      <w:r w:rsidR="00403B86">
        <w:t>#</w:t>
      </w:r>
      <w:r>
        <w:t>Customers who gained interest and c) Revenue Churn Rate d) Total Profit/Loss from the anomalies</w:t>
      </w:r>
    </w:p>
    <w:sectPr w:rsidR="005D3519" w:rsidSect="001A66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Times New Roman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41BE7"/>
    <w:multiLevelType w:val="hybridMultilevel"/>
    <w:tmpl w:val="93FA5D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F43776C"/>
    <w:multiLevelType w:val="hybridMultilevel"/>
    <w:tmpl w:val="2E2CC1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C6B"/>
    <w:rsid w:val="00054C64"/>
    <w:rsid w:val="00064C5C"/>
    <w:rsid w:val="00064DD1"/>
    <w:rsid w:val="001A6627"/>
    <w:rsid w:val="001F2FAF"/>
    <w:rsid w:val="002B7C67"/>
    <w:rsid w:val="00384795"/>
    <w:rsid w:val="003C6561"/>
    <w:rsid w:val="00403B86"/>
    <w:rsid w:val="00461B1B"/>
    <w:rsid w:val="004D6665"/>
    <w:rsid w:val="004F3674"/>
    <w:rsid w:val="00561760"/>
    <w:rsid w:val="005B5D5A"/>
    <w:rsid w:val="005D3519"/>
    <w:rsid w:val="00626A22"/>
    <w:rsid w:val="006308E2"/>
    <w:rsid w:val="00690E9B"/>
    <w:rsid w:val="00693290"/>
    <w:rsid w:val="006A3517"/>
    <w:rsid w:val="006B2CAE"/>
    <w:rsid w:val="00801C6E"/>
    <w:rsid w:val="00812707"/>
    <w:rsid w:val="008D2C40"/>
    <w:rsid w:val="00A17CA8"/>
    <w:rsid w:val="00A84BC7"/>
    <w:rsid w:val="00AC0A5D"/>
    <w:rsid w:val="00B03FFD"/>
    <w:rsid w:val="00B22DC8"/>
    <w:rsid w:val="00D17BDD"/>
    <w:rsid w:val="00D63B55"/>
    <w:rsid w:val="00DE301F"/>
    <w:rsid w:val="00E115F1"/>
    <w:rsid w:val="00E13DD4"/>
    <w:rsid w:val="00E45549"/>
    <w:rsid w:val="00E5348D"/>
    <w:rsid w:val="00EC7C6B"/>
    <w:rsid w:val="00F0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947B2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7C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0E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08E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8E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583</Words>
  <Characters>3327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Bhatnagar</dc:creator>
  <cp:keywords/>
  <dc:description/>
  <cp:lastModifiedBy>Nunes, Eric</cp:lastModifiedBy>
  <cp:revision>14</cp:revision>
  <dcterms:created xsi:type="dcterms:W3CDTF">2017-07-02T22:02:00Z</dcterms:created>
  <dcterms:modified xsi:type="dcterms:W3CDTF">2017-08-10T23:12:00Z</dcterms:modified>
</cp:coreProperties>
</file>