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68"/>
        <w:gridCol w:w="3373"/>
      </w:tblGrid>
      <w:tr w:rsidR="005942F4" w:rsidRPr="00F565E0" w14:paraId="013D30FB" w14:textId="77777777" w:rsidTr="00DE4830">
        <w:trPr>
          <w:trHeight w:val="360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C59674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ERIC NUNES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9D781" w14:textId="77777777" w:rsidR="005942F4" w:rsidRPr="00F565E0" w:rsidRDefault="005942F4" w:rsidP="00DE4830">
            <w:pPr>
              <w:pStyle w:val="Title"/>
              <w:tabs>
                <w:tab w:val="left" w:pos="10620"/>
              </w:tabs>
              <w:ind w:left="-108"/>
              <w:jc w:val="left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 xml:space="preserve">                  </w:t>
            </w:r>
            <w:r w:rsidRPr="00F565E0">
              <w:rPr>
                <w:b w:val="0"/>
                <w:sz w:val="22"/>
                <w:szCs w:val="22"/>
              </w:rPr>
              <w:t xml:space="preserve">Email: </w:t>
            </w:r>
            <w:r>
              <w:rPr>
                <w:rStyle w:val="Hyperlink"/>
                <w:b w:val="0"/>
                <w:sz w:val="22"/>
                <w:szCs w:val="22"/>
              </w:rPr>
              <w:t>enunes1@asu.edu</w:t>
            </w:r>
          </w:p>
        </w:tc>
      </w:tr>
      <w:tr w:rsidR="005942F4" w:rsidRPr="00F565E0" w14:paraId="1CF62FCE" w14:textId="77777777" w:rsidTr="00DE4830">
        <w:trPr>
          <w:trHeight w:val="633"/>
        </w:trPr>
        <w:tc>
          <w:tcPr>
            <w:tcW w:w="7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CBABE" w14:textId="77777777" w:rsidR="005942F4" w:rsidRDefault="005942F4" w:rsidP="00DE4830">
            <w:pPr>
              <w:pStyle w:val="Title"/>
              <w:tabs>
                <w:tab w:val="left" w:pos="10620"/>
              </w:tabs>
              <w:jc w:val="left"/>
              <w:rPr>
                <w:sz w:val="22"/>
                <w:szCs w:val="22"/>
                <w:lang w:val="en-US"/>
              </w:rPr>
            </w:pPr>
            <w:r w:rsidRPr="00F565E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215 E. Lemon Street, Apt #105, Tempe, AZ-85281</w:t>
            </w:r>
          </w:p>
          <w:p w14:paraId="68E4CF48" w14:textId="77777777" w:rsidR="005942F4" w:rsidRPr="00170D2C" w:rsidRDefault="005942F4" w:rsidP="00DE4830">
            <w:r w:rsidRPr="00170D2C">
              <w:rPr>
                <w:b/>
              </w:rPr>
              <w:t>Website:</w:t>
            </w:r>
            <w:r>
              <w:t xml:space="preserve"> </w:t>
            </w:r>
            <w:hyperlink r:id="rId7" w:history="1">
              <w:r w:rsidRPr="00170D2C">
                <w:rPr>
                  <w:rStyle w:val="Hyperlink"/>
                </w:rPr>
                <w:t>https://efnunes.github.io/</w:t>
              </w:r>
            </w:hyperlink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F0F4B5" w14:textId="77777777" w:rsidR="005942F4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Contact: 315-439-3089</w:t>
            </w:r>
          </w:p>
          <w:p w14:paraId="32E882FF" w14:textId="77777777" w:rsidR="005942F4" w:rsidRPr="00170D2C" w:rsidRDefault="005942F4" w:rsidP="00DE4830">
            <w:pPr>
              <w:pStyle w:val="Title"/>
              <w:tabs>
                <w:tab w:val="left" w:pos="10620"/>
              </w:tabs>
              <w:jc w:val="right"/>
              <w:rPr>
                <w:b w:val="0"/>
                <w:sz w:val="22"/>
                <w:szCs w:val="22"/>
                <w:lang w:val="en-US"/>
              </w:rPr>
            </w:pPr>
          </w:p>
        </w:tc>
      </w:tr>
    </w:tbl>
    <w:p w14:paraId="2B94AA09" w14:textId="77777777" w:rsidR="005942F4" w:rsidRPr="00455AF6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rPr>
          <w:rFonts w:eastAsia="Courier New" w:cs="Courier New"/>
          <w:b/>
          <w:color w:val="222222"/>
          <w:sz w:val="21"/>
          <w:szCs w:val="21"/>
        </w:rPr>
      </w:pPr>
      <w:r w:rsidRPr="00455AF6">
        <w:rPr>
          <w:noProof/>
          <w:sz w:val="21"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4EDF1D" wp14:editId="72D239CB">
                <wp:simplePos x="0" y="0"/>
                <wp:positionH relativeFrom="column">
                  <wp:posOffset>19050</wp:posOffset>
                </wp:positionH>
                <wp:positionV relativeFrom="paragraph">
                  <wp:posOffset>-5080</wp:posOffset>
                </wp:positionV>
                <wp:extent cx="7134225" cy="0"/>
                <wp:effectExtent l="9525" t="6350" r="9525" b="127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mv="urn:schemas-microsoft-com:mac:vml" xmlns:mo="http://schemas.microsoft.com/office/mac/office/2008/main">
            <w:pict>
              <v:shapetype w14:anchorId="6ED84C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5pt;margin-top:-.4pt;width:561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"/>
            </w:pict>
          </mc:Fallback>
        </mc:AlternateContent>
      </w:r>
      <w:r w:rsidRPr="00455AF6">
        <w:rPr>
          <w:rFonts w:eastAsia="Courier New" w:cs="Courier New"/>
          <w:b/>
          <w:color w:val="222222"/>
          <w:sz w:val="21"/>
          <w:szCs w:val="21"/>
        </w:rPr>
        <w:t>SUMMARY</w:t>
      </w:r>
    </w:p>
    <w:p w14:paraId="014BD797" w14:textId="64C778B9" w:rsidR="005942F4" w:rsidRPr="00ED361F" w:rsidRDefault="005942F4" w:rsidP="005942F4">
      <w:pPr>
        <w:pStyle w:val="p7"/>
        <w:tabs>
          <w:tab w:val="clear" w:pos="1445"/>
          <w:tab w:val="left" w:pos="1800"/>
        </w:tabs>
        <w:spacing w:line="240" w:lineRule="auto"/>
        <w:ind w:left="0"/>
        <w:jc w:val="both"/>
        <w:rPr>
          <w:rFonts w:eastAsia="Courier New"/>
          <w:sz w:val="22"/>
          <w:szCs w:val="22"/>
        </w:rPr>
      </w:pPr>
      <w:r>
        <w:rPr>
          <w:rFonts w:eastAsia="Courier New" w:cs="Courier New"/>
          <w:color w:val="222222"/>
          <w:sz w:val="21"/>
          <w:szCs w:val="21"/>
        </w:rPr>
        <w:t xml:space="preserve">Computer Engineering </w:t>
      </w:r>
      <w:r w:rsidR="00AD74C0">
        <w:rPr>
          <w:rFonts w:eastAsia="Courier New" w:cs="Courier New"/>
          <w:color w:val="222222"/>
          <w:sz w:val="21"/>
          <w:szCs w:val="21"/>
        </w:rPr>
        <w:t>PhD</w:t>
      </w:r>
      <w:r w:rsidR="00AD6353">
        <w:rPr>
          <w:rFonts w:eastAsia="Courier New" w:cs="Courier New"/>
          <w:color w:val="222222"/>
          <w:sz w:val="21"/>
          <w:szCs w:val="21"/>
        </w:rPr>
        <w:t xml:space="preserve"> with 4</w:t>
      </w:r>
      <w:r>
        <w:rPr>
          <w:rFonts w:eastAsia="Courier New" w:cs="Courier New"/>
          <w:color w:val="222222"/>
          <w:sz w:val="21"/>
          <w:szCs w:val="21"/>
        </w:rPr>
        <w:t xml:space="preserve"> years’ experience in research and development of data analysis tools. Hands-on experience </w:t>
      </w:r>
      <w:r w:rsidR="00353364">
        <w:rPr>
          <w:rFonts w:eastAsia="Courier New" w:cs="Courier New"/>
          <w:color w:val="222222"/>
          <w:sz w:val="21"/>
          <w:szCs w:val="21"/>
        </w:rPr>
        <w:t>with</w:t>
      </w:r>
      <w:r>
        <w:rPr>
          <w:rFonts w:eastAsia="Courier New" w:cs="Courier New"/>
          <w:color w:val="222222"/>
          <w:sz w:val="21"/>
          <w:szCs w:val="21"/>
        </w:rPr>
        <w:t xml:space="preserve"> Python, R, SQL, C++, and MATLAB. Knowledgeable in processes and tools related to Big Data and Data Science. </w:t>
      </w:r>
    </w:p>
    <w:p w14:paraId="559A77CC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1F2B2F1" w14:textId="77777777" w:rsidR="005942F4" w:rsidRPr="00455AF6" w:rsidRDefault="005942F4" w:rsidP="005942F4">
      <w:pPr>
        <w:pStyle w:val="Heading6"/>
        <w:rPr>
          <w:sz w:val="21"/>
          <w:szCs w:val="21"/>
        </w:rPr>
      </w:pPr>
      <w:r w:rsidRPr="00455AF6">
        <w:rPr>
          <w:sz w:val="21"/>
          <w:szCs w:val="21"/>
        </w:rPr>
        <w:t>EDUCATION</w:t>
      </w:r>
    </w:p>
    <w:p w14:paraId="76C780B8" w14:textId="0E08306C" w:rsidR="005942F4" w:rsidRPr="00104B01" w:rsidRDefault="005942F4" w:rsidP="005942F4">
      <w:pPr>
        <w:rPr>
          <w:b/>
          <w:sz w:val="21"/>
          <w:szCs w:val="21"/>
        </w:rPr>
      </w:pPr>
      <w:r>
        <w:rPr>
          <w:b/>
          <w:bCs/>
          <w:sz w:val="21"/>
          <w:szCs w:val="21"/>
        </w:rPr>
        <w:t>PhD in Computer Engineering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  <w:t xml:space="preserve">      </w:t>
      </w:r>
      <w:r w:rsidRPr="00455AF6">
        <w:rPr>
          <w:sz w:val="21"/>
          <w:szCs w:val="21"/>
        </w:rPr>
        <w:tab/>
        <w:t xml:space="preserve">          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  <w:t xml:space="preserve">                       </w:t>
      </w:r>
      <w:r w:rsidR="00314B90">
        <w:rPr>
          <w:sz w:val="21"/>
          <w:szCs w:val="21"/>
        </w:rPr>
        <w:t xml:space="preserve">                             </w:t>
      </w:r>
      <w:r w:rsidR="00314B90" w:rsidRPr="00314B90">
        <w:rPr>
          <w:b/>
          <w:sz w:val="21"/>
          <w:szCs w:val="21"/>
        </w:rPr>
        <w:t>May, 2018</w:t>
      </w:r>
    </w:p>
    <w:p w14:paraId="5EA20362" w14:textId="77777777" w:rsidR="005942F4" w:rsidRDefault="005942F4" w:rsidP="005942F4">
      <w:pPr>
        <w:rPr>
          <w:sz w:val="21"/>
          <w:szCs w:val="21"/>
        </w:rPr>
      </w:pPr>
      <w:r w:rsidRPr="00455AF6">
        <w:rPr>
          <w:sz w:val="21"/>
          <w:szCs w:val="21"/>
        </w:rPr>
        <w:t>Arizona State University</w:t>
      </w:r>
      <w:r>
        <w:rPr>
          <w:sz w:val="21"/>
          <w:szCs w:val="21"/>
        </w:rPr>
        <w:t>, AZ</w:t>
      </w:r>
      <w:r w:rsidRPr="00455AF6">
        <w:rPr>
          <w:sz w:val="21"/>
          <w:szCs w:val="21"/>
        </w:rPr>
        <w:tab/>
      </w:r>
      <w:r>
        <w:rPr>
          <w:sz w:val="21"/>
          <w:szCs w:val="21"/>
        </w:rPr>
        <w:t xml:space="preserve">                                                                    GPA: 4.0</w:t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  <w:r w:rsidRPr="00455AF6">
        <w:rPr>
          <w:sz w:val="21"/>
          <w:szCs w:val="21"/>
        </w:rPr>
        <w:tab/>
      </w:r>
    </w:p>
    <w:p w14:paraId="0868C037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Master of Science in Electrical Engineering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ab/>
      </w:r>
      <w:r w:rsidRPr="00455AF6">
        <w:rPr>
          <w:sz w:val="21"/>
          <w:szCs w:val="21"/>
        </w:rPr>
        <w:t xml:space="preserve">                 </w:t>
      </w:r>
      <w:r>
        <w:rPr>
          <w:sz w:val="21"/>
          <w:szCs w:val="21"/>
        </w:rPr>
        <w:t xml:space="preserve">       </w:t>
      </w:r>
      <w:r w:rsidRPr="00455AF6"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May, 2012</w:t>
      </w:r>
      <w:r w:rsidRPr="00455AF6">
        <w:rPr>
          <w:bCs/>
          <w:sz w:val="21"/>
          <w:szCs w:val="21"/>
        </w:rPr>
        <w:t xml:space="preserve"> </w:t>
      </w:r>
    </w:p>
    <w:p w14:paraId="35A2A9E4" w14:textId="77777777" w:rsidR="005942F4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Syracuse University, NY</w:t>
      </w:r>
      <w:r w:rsidRPr="00455AF6">
        <w:rPr>
          <w:bCs/>
          <w:sz w:val="21"/>
          <w:szCs w:val="21"/>
        </w:rPr>
        <w:tab/>
      </w:r>
    </w:p>
    <w:p w14:paraId="3C5C543D" w14:textId="77777777" w:rsidR="005942F4" w:rsidRPr="00455AF6" w:rsidRDefault="005942F4" w:rsidP="00FB750A">
      <w:pPr>
        <w:tabs>
          <w:tab w:val="left" w:pos="720"/>
          <w:tab w:val="left" w:pos="1140"/>
        </w:tabs>
        <w:rPr>
          <w:bCs/>
          <w:sz w:val="21"/>
          <w:szCs w:val="21"/>
        </w:rPr>
      </w:pPr>
      <w:r>
        <w:rPr>
          <w:b/>
          <w:bCs/>
          <w:sz w:val="21"/>
          <w:szCs w:val="21"/>
        </w:rPr>
        <w:t>Bachelor of Science in Electronics and Telecommunication</w:t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</w:t>
      </w:r>
      <w:r w:rsidRPr="00104B01">
        <w:rPr>
          <w:b/>
          <w:sz w:val="21"/>
          <w:szCs w:val="21"/>
        </w:rPr>
        <w:t>June,</w:t>
      </w:r>
      <w:r>
        <w:rPr>
          <w:b/>
          <w:sz w:val="21"/>
          <w:szCs w:val="21"/>
        </w:rPr>
        <w:t xml:space="preserve"> </w:t>
      </w:r>
      <w:r w:rsidRPr="00104B01">
        <w:rPr>
          <w:b/>
          <w:sz w:val="21"/>
          <w:szCs w:val="21"/>
        </w:rPr>
        <w:t>2010</w:t>
      </w:r>
    </w:p>
    <w:p w14:paraId="3D187BC8" w14:textId="77777777" w:rsidR="005942F4" w:rsidRPr="00455AF6" w:rsidRDefault="005942F4" w:rsidP="005942F4">
      <w:pPr>
        <w:rPr>
          <w:bCs/>
          <w:sz w:val="21"/>
          <w:szCs w:val="21"/>
        </w:rPr>
      </w:pPr>
      <w:r>
        <w:rPr>
          <w:bCs/>
          <w:sz w:val="21"/>
          <w:szCs w:val="21"/>
        </w:rPr>
        <w:t>University of Mumbai, India</w:t>
      </w:r>
      <w:r w:rsidRPr="00455AF6">
        <w:rPr>
          <w:bCs/>
          <w:sz w:val="21"/>
          <w:szCs w:val="21"/>
        </w:rPr>
        <w:tab/>
      </w:r>
      <w:r w:rsidRPr="00455AF6">
        <w:rPr>
          <w:bCs/>
          <w:sz w:val="21"/>
          <w:szCs w:val="21"/>
        </w:rPr>
        <w:tab/>
        <w:t xml:space="preserve">  </w:t>
      </w:r>
    </w:p>
    <w:p w14:paraId="6F517667" w14:textId="77777777" w:rsidR="005942F4" w:rsidRPr="00637A18" w:rsidRDefault="005942F4" w:rsidP="005942F4">
      <w:pPr>
        <w:rPr>
          <w:b/>
          <w:bCs/>
          <w:sz w:val="12"/>
          <w:szCs w:val="12"/>
        </w:rPr>
      </w:pPr>
    </w:p>
    <w:p w14:paraId="233849F3" w14:textId="77777777" w:rsidR="00B93493" w:rsidRPr="00C948E7" w:rsidRDefault="00B93493" w:rsidP="00B93493">
      <w:pPr>
        <w:pStyle w:val="Heading5"/>
        <w:rPr>
          <w:sz w:val="21"/>
          <w:szCs w:val="21"/>
          <w:lang w:val="en-US"/>
        </w:rPr>
      </w:pPr>
      <w:r w:rsidRPr="00C948E7">
        <w:rPr>
          <w:sz w:val="21"/>
          <w:szCs w:val="21"/>
          <w:lang w:val="en-US"/>
        </w:rPr>
        <w:t>TECHNICAL SKILLS</w:t>
      </w:r>
    </w:p>
    <w:p w14:paraId="4179C4EC" w14:textId="77777777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Machine Learning</w:t>
      </w:r>
      <w:r w:rsidRPr="000A5512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Classification, regression, clustering, anomaly detection, feature engineering, online</w:t>
      </w:r>
      <w:r>
        <w:rPr>
          <w:sz w:val="21"/>
          <w:szCs w:val="21"/>
        </w:rPr>
        <w:t xml:space="preserve"> </w:t>
      </w:r>
      <w:r w:rsidRPr="000A5512">
        <w:rPr>
          <w:sz w:val="21"/>
          <w:szCs w:val="21"/>
        </w:rPr>
        <w:t>lear</w:t>
      </w:r>
      <w:r>
        <w:rPr>
          <w:sz w:val="21"/>
          <w:szCs w:val="21"/>
        </w:rPr>
        <w:t>ning, E</w:t>
      </w:r>
      <w:r w:rsidRPr="000A5512">
        <w:rPr>
          <w:sz w:val="21"/>
          <w:szCs w:val="21"/>
        </w:rPr>
        <w:t xml:space="preserve">xperience with </w:t>
      </w:r>
      <w:r>
        <w:rPr>
          <w:sz w:val="21"/>
          <w:szCs w:val="21"/>
        </w:rPr>
        <w:t>deep learning</w:t>
      </w:r>
      <w:r w:rsidRPr="000A5512">
        <w:rPr>
          <w:sz w:val="21"/>
          <w:szCs w:val="21"/>
        </w:rPr>
        <w:t>.</w:t>
      </w:r>
    </w:p>
    <w:p w14:paraId="77845CCF" w14:textId="23789299" w:rsidR="00EB249A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 w:rsidRPr="00455AF6">
        <w:rPr>
          <w:b/>
          <w:sz w:val="21"/>
          <w:szCs w:val="21"/>
        </w:rPr>
        <w:t>Programming Languages</w:t>
      </w:r>
      <w:r w:rsidRPr="00455AF6">
        <w:rPr>
          <w:sz w:val="21"/>
          <w:szCs w:val="21"/>
        </w:rPr>
        <w:t xml:space="preserve">: </w:t>
      </w:r>
      <w:r w:rsidR="00314B90">
        <w:rPr>
          <w:sz w:val="21"/>
          <w:szCs w:val="21"/>
        </w:rPr>
        <w:t>Python, MATLAB, C++</w:t>
      </w:r>
      <w:r>
        <w:rPr>
          <w:sz w:val="21"/>
          <w:szCs w:val="21"/>
        </w:rPr>
        <w:t xml:space="preserve">, HTML, </w:t>
      </w:r>
      <w:r w:rsidR="00806DE9">
        <w:rPr>
          <w:sz w:val="21"/>
          <w:szCs w:val="21"/>
        </w:rPr>
        <w:t>and LaTeX</w:t>
      </w:r>
      <w:r w:rsidRPr="000A5512">
        <w:rPr>
          <w:sz w:val="21"/>
          <w:szCs w:val="21"/>
        </w:rPr>
        <w:t>. Fami</w:t>
      </w:r>
      <w:r w:rsidR="009D4F47">
        <w:rPr>
          <w:sz w:val="21"/>
          <w:szCs w:val="21"/>
        </w:rPr>
        <w:t>liar with C</w:t>
      </w:r>
      <w:r>
        <w:rPr>
          <w:sz w:val="21"/>
          <w:szCs w:val="21"/>
        </w:rPr>
        <w:t>, R</w:t>
      </w:r>
      <w:r w:rsidRPr="000A5512">
        <w:rPr>
          <w:sz w:val="21"/>
          <w:szCs w:val="21"/>
        </w:rPr>
        <w:t>.</w:t>
      </w:r>
    </w:p>
    <w:p w14:paraId="2BE9718E" w14:textId="0292C2F3" w:rsidR="00EB249A" w:rsidRPr="000A5512" w:rsidRDefault="00EB249A" w:rsidP="00EB249A">
      <w:pPr>
        <w:numPr>
          <w:ilvl w:val="0"/>
          <w:numId w:val="2"/>
        </w:numPr>
        <w:tabs>
          <w:tab w:val="left" w:pos="0"/>
        </w:tabs>
        <w:rPr>
          <w:sz w:val="21"/>
          <w:szCs w:val="21"/>
        </w:rPr>
      </w:pPr>
      <w:r>
        <w:rPr>
          <w:b/>
          <w:sz w:val="21"/>
          <w:szCs w:val="21"/>
        </w:rPr>
        <w:t>Libraries</w:t>
      </w:r>
      <w:r w:rsidRPr="001F59CD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1F59CD">
        <w:rPr>
          <w:rFonts w:eastAsiaTheme="minorHAnsi"/>
          <w:sz w:val="21"/>
          <w:szCs w:val="21"/>
          <w:lang w:eastAsia="en-US"/>
        </w:rPr>
        <w:t xml:space="preserve">scikit-learn, </w:t>
      </w:r>
      <w:r w:rsidR="00584C81">
        <w:rPr>
          <w:rFonts w:eastAsiaTheme="minorHAnsi"/>
          <w:sz w:val="21"/>
          <w:szCs w:val="21"/>
          <w:lang w:eastAsia="en-US"/>
        </w:rPr>
        <w:t xml:space="preserve">ElasticSearch, </w:t>
      </w:r>
      <w:r w:rsidRPr="001F59CD">
        <w:rPr>
          <w:rFonts w:eastAsiaTheme="minorHAnsi"/>
          <w:sz w:val="21"/>
          <w:szCs w:val="21"/>
          <w:lang w:eastAsia="en-US"/>
        </w:rPr>
        <w:t>W</w:t>
      </w:r>
      <w:r w:rsidR="009D4F47">
        <w:rPr>
          <w:rFonts w:eastAsiaTheme="minorHAnsi"/>
          <w:sz w:val="21"/>
          <w:szCs w:val="21"/>
          <w:lang w:eastAsia="en-US"/>
        </w:rPr>
        <w:t>eka, Pandas</w:t>
      </w:r>
      <w:r>
        <w:rPr>
          <w:rFonts w:eastAsiaTheme="minorHAnsi"/>
          <w:sz w:val="21"/>
          <w:szCs w:val="21"/>
          <w:lang w:eastAsia="en-US"/>
        </w:rPr>
        <w:t>, Theano, Caff</w:t>
      </w:r>
      <w:r w:rsidRPr="001F59CD">
        <w:rPr>
          <w:rFonts w:eastAsiaTheme="minorHAnsi"/>
          <w:sz w:val="21"/>
          <w:szCs w:val="21"/>
          <w:lang w:eastAsia="en-US"/>
        </w:rPr>
        <w:t>e.</w:t>
      </w:r>
    </w:p>
    <w:p w14:paraId="35B60DE8" w14:textId="5EDD5D0E" w:rsidR="00B93493" w:rsidRPr="00170D2C" w:rsidRDefault="00B93493" w:rsidP="00B93493">
      <w:pPr>
        <w:numPr>
          <w:ilvl w:val="0"/>
          <w:numId w:val="2"/>
        </w:numPr>
        <w:suppressAutoHyphens w:val="0"/>
        <w:rPr>
          <w:sz w:val="21"/>
          <w:szCs w:val="21"/>
        </w:rPr>
      </w:pPr>
      <w:r w:rsidRPr="00455AF6">
        <w:rPr>
          <w:b/>
          <w:sz w:val="21"/>
          <w:szCs w:val="21"/>
        </w:rPr>
        <w:t>Databases:</w:t>
      </w:r>
      <w:r>
        <w:rPr>
          <w:b/>
          <w:sz w:val="21"/>
          <w:szCs w:val="21"/>
        </w:rPr>
        <w:t xml:space="preserve"> </w:t>
      </w:r>
      <w:r w:rsidRPr="000A5512">
        <w:rPr>
          <w:sz w:val="21"/>
          <w:szCs w:val="21"/>
        </w:rPr>
        <w:t>SQL, Postgr</w:t>
      </w:r>
      <w:r>
        <w:rPr>
          <w:sz w:val="21"/>
          <w:szCs w:val="21"/>
        </w:rPr>
        <w:t>eSQL</w:t>
      </w:r>
      <w:r w:rsidRPr="00455AF6">
        <w:rPr>
          <w:b/>
          <w:sz w:val="21"/>
          <w:szCs w:val="21"/>
        </w:rPr>
        <w:t>,</w:t>
      </w:r>
      <w:r w:rsidR="00116FD9">
        <w:rPr>
          <w:sz w:val="21"/>
          <w:szCs w:val="21"/>
        </w:rPr>
        <w:t xml:space="preserve"> </w:t>
      </w:r>
      <w:r w:rsidRPr="00455AF6">
        <w:rPr>
          <w:sz w:val="21"/>
          <w:szCs w:val="21"/>
        </w:rPr>
        <w:t>MongoDB</w:t>
      </w:r>
      <w:r w:rsidR="00116FD9">
        <w:rPr>
          <w:sz w:val="21"/>
          <w:szCs w:val="21"/>
        </w:rPr>
        <w:t xml:space="preserve">. </w:t>
      </w:r>
    </w:p>
    <w:p w14:paraId="24405566" w14:textId="355C43FB" w:rsidR="00B93493" w:rsidRPr="00D03FC5" w:rsidRDefault="00B93493" w:rsidP="00B93493">
      <w:pPr>
        <w:numPr>
          <w:ilvl w:val="0"/>
          <w:numId w:val="2"/>
        </w:numPr>
        <w:suppressAutoHyphens w:val="0"/>
        <w:rPr>
          <w:sz w:val="22"/>
          <w:szCs w:val="22"/>
        </w:rPr>
      </w:pPr>
      <w:r w:rsidRPr="00E92660">
        <w:rPr>
          <w:b/>
          <w:bCs/>
          <w:sz w:val="21"/>
          <w:szCs w:val="21"/>
        </w:rPr>
        <w:t>Big Data and Cloud:</w:t>
      </w:r>
      <w:r>
        <w:rPr>
          <w:sz w:val="21"/>
          <w:szCs w:val="21"/>
        </w:rPr>
        <w:t xml:space="preserve"> </w:t>
      </w:r>
      <w:r w:rsidR="00F852C4">
        <w:rPr>
          <w:sz w:val="21"/>
          <w:szCs w:val="21"/>
        </w:rPr>
        <w:t xml:space="preserve">Splunk, </w:t>
      </w:r>
      <w:r w:rsidR="00AC69A3">
        <w:rPr>
          <w:sz w:val="21"/>
          <w:szCs w:val="21"/>
        </w:rPr>
        <w:t xml:space="preserve">Spark, </w:t>
      </w:r>
      <w:r w:rsidRPr="0006013A">
        <w:rPr>
          <w:sz w:val="21"/>
          <w:szCs w:val="21"/>
        </w:rPr>
        <w:t>Familiar with Big Data Proc</w:t>
      </w:r>
      <w:r w:rsidR="00AC69A3">
        <w:rPr>
          <w:sz w:val="21"/>
          <w:szCs w:val="21"/>
        </w:rPr>
        <w:t xml:space="preserve">essing Platforms: Hadoop </w:t>
      </w:r>
      <w:r w:rsidRPr="0006013A">
        <w:rPr>
          <w:sz w:val="21"/>
          <w:szCs w:val="21"/>
        </w:rPr>
        <w:t>and Cloud tools: Amazon S3.</w:t>
      </w:r>
      <w:r>
        <w:t xml:space="preserve"> </w:t>
      </w:r>
    </w:p>
    <w:p w14:paraId="5318F4E8" w14:textId="77777777" w:rsidR="005942F4" w:rsidRPr="00455AF6" w:rsidRDefault="005942F4" w:rsidP="005942F4">
      <w:pPr>
        <w:rPr>
          <w:bCs/>
          <w:sz w:val="21"/>
          <w:szCs w:val="21"/>
        </w:rPr>
      </w:pPr>
      <w:r w:rsidRPr="00455AF6">
        <w:rPr>
          <w:bCs/>
          <w:sz w:val="21"/>
          <w:szCs w:val="21"/>
        </w:rPr>
        <w:tab/>
        <w:t xml:space="preserve">  </w:t>
      </w:r>
    </w:p>
    <w:p w14:paraId="7F7853BA" w14:textId="77777777" w:rsidR="005942F4" w:rsidRDefault="005942F4" w:rsidP="005942F4">
      <w:pPr>
        <w:jc w:val="both"/>
        <w:rPr>
          <w:b/>
          <w:bCs/>
          <w:color w:val="000000"/>
          <w:sz w:val="21"/>
          <w:szCs w:val="21"/>
        </w:rPr>
      </w:pPr>
      <w:r w:rsidRPr="00455AF6">
        <w:rPr>
          <w:b/>
          <w:bCs/>
          <w:color w:val="000000"/>
          <w:sz w:val="21"/>
          <w:szCs w:val="21"/>
        </w:rPr>
        <w:t>KEY PROFESSIONAL</w:t>
      </w:r>
      <w:r>
        <w:rPr>
          <w:b/>
          <w:bCs/>
          <w:color w:val="000000"/>
          <w:sz w:val="21"/>
          <w:szCs w:val="21"/>
        </w:rPr>
        <w:t xml:space="preserve"> AND RESEARCH</w:t>
      </w:r>
      <w:r w:rsidRPr="00455AF6">
        <w:rPr>
          <w:b/>
          <w:bCs/>
          <w:color w:val="000000"/>
          <w:sz w:val="21"/>
          <w:szCs w:val="21"/>
        </w:rPr>
        <w:t xml:space="preserve"> EXPERIENCE</w:t>
      </w:r>
    </w:p>
    <w:p w14:paraId="4524B94A" w14:textId="147DD26D" w:rsidR="009D4F47" w:rsidRDefault="009D4F47" w:rsidP="009D4F47">
      <w:pPr>
        <w:jc w:val="both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Data Scientist</w:t>
      </w:r>
      <w:r w:rsidR="0093480D">
        <w:rPr>
          <w:b/>
          <w:bCs/>
          <w:color w:val="000000"/>
          <w:sz w:val="21"/>
          <w:szCs w:val="21"/>
        </w:rPr>
        <w:t xml:space="preserve"> / Consultant</w:t>
      </w:r>
      <w:r>
        <w:rPr>
          <w:bCs/>
          <w:color w:val="000000"/>
          <w:sz w:val="21"/>
          <w:szCs w:val="21"/>
        </w:rPr>
        <w:t>, Cyber Reconnaissance Inc. (</w:t>
      </w:r>
      <w:r w:rsidRPr="00EB77DE">
        <w:rPr>
          <w:sz w:val="21"/>
          <w:szCs w:val="21"/>
        </w:rPr>
        <w:t>CYR3CON</w:t>
      </w:r>
      <w:r>
        <w:rPr>
          <w:b/>
          <w:bCs/>
          <w:color w:val="000000"/>
          <w:sz w:val="21"/>
          <w:szCs w:val="21"/>
        </w:rPr>
        <w:t xml:space="preserve">)                                              </w:t>
      </w:r>
      <w:r w:rsidR="00E52E61">
        <w:rPr>
          <w:b/>
          <w:bCs/>
          <w:color w:val="000000"/>
          <w:sz w:val="21"/>
          <w:szCs w:val="21"/>
        </w:rPr>
        <w:t xml:space="preserve">            </w:t>
      </w:r>
      <w:r w:rsidR="00AD6353">
        <w:rPr>
          <w:b/>
          <w:bCs/>
          <w:color w:val="000000"/>
          <w:sz w:val="21"/>
          <w:szCs w:val="21"/>
        </w:rPr>
        <w:t>June</w:t>
      </w:r>
      <w:r w:rsidRPr="005F35BE">
        <w:rPr>
          <w:b/>
          <w:bCs/>
          <w:color w:val="000000"/>
          <w:sz w:val="21"/>
          <w:szCs w:val="21"/>
        </w:rPr>
        <w:t xml:space="preserve"> 2016</w:t>
      </w:r>
      <w:r>
        <w:rPr>
          <w:b/>
          <w:bCs/>
          <w:color w:val="000000"/>
          <w:sz w:val="21"/>
          <w:szCs w:val="21"/>
        </w:rPr>
        <w:t xml:space="preserve"> </w:t>
      </w:r>
      <w:r w:rsidR="00E52E61">
        <w:rPr>
          <w:b/>
          <w:bCs/>
          <w:color w:val="000000"/>
          <w:sz w:val="21"/>
          <w:szCs w:val="21"/>
        </w:rPr>
        <w:t>– May 2018</w:t>
      </w:r>
    </w:p>
    <w:p w14:paraId="2CE527BF" w14:textId="77777777" w:rsidR="009D4F47" w:rsidRPr="00717434" w:rsidRDefault="009D4F47" w:rsidP="009D4F47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PostgreSQL, MongoDB, Spark. </w:t>
      </w:r>
    </w:p>
    <w:p w14:paraId="6E329862" w14:textId="77777777" w:rsidR="009D4F47" w:rsidRDefault="009D4F47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>Designed</w:t>
      </w:r>
      <w:r w:rsidRPr="00B11160">
        <w:rPr>
          <w:bCs/>
          <w:color w:val="000000"/>
          <w:sz w:val="21"/>
          <w:szCs w:val="21"/>
        </w:rPr>
        <w:t xml:space="preserve"> a system to store and mine data from</w:t>
      </w:r>
      <w:r>
        <w:rPr>
          <w:bCs/>
          <w:color w:val="000000"/>
          <w:sz w:val="21"/>
          <w:szCs w:val="21"/>
        </w:rPr>
        <w:t xml:space="preserve"> darknet markets and forums</w:t>
      </w:r>
      <w:r w:rsidRPr="00B11160">
        <w:rPr>
          <w:bCs/>
          <w:color w:val="000000"/>
          <w:sz w:val="21"/>
          <w:szCs w:val="21"/>
        </w:rPr>
        <w:t>.</w:t>
      </w:r>
    </w:p>
    <w:p w14:paraId="7E2F702D" w14:textId="77777777" w:rsidR="00AD6353" w:rsidRDefault="00432690" w:rsidP="009D4F47">
      <w:pPr>
        <w:numPr>
          <w:ilvl w:val="0"/>
          <w:numId w:val="3"/>
        </w:numPr>
        <w:jc w:val="both"/>
        <w:rPr>
          <w:bCs/>
          <w:color w:val="000000"/>
          <w:sz w:val="21"/>
          <w:szCs w:val="21"/>
        </w:rPr>
      </w:pPr>
      <w:r>
        <w:rPr>
          <w:bCs/>
          <w:color w:val="000000"/>
          <w:sz w:val="21"/>
          <w:szCs w:val="21"/>
        </w:rPr>
        <w:t xml:space="preserve">Leading </w:t>
      </w:r>
      <w:r w:rsidRPr="00432690">
        <w:rPr>
          <w:bCs/>
          <w:color w:val="000000"/>
          <w:sz w:val="21"/>
          <w:szCs w:val="21"/>
        </w:rPr>
        <w:t>a team of developers and analysts to build</w:t>
      </w:r>
      <w:r w:rsidR="00ED3415">
        <w:rPr>
          <w:bCs/>
          <w:color w:val="000000"/>
          <w:sz w:val="21"/>
          <w:szCs w:val="21"/>
        </w:rPr>
        <w:t xml:space="preserve"> tools/</w:t>
      </w:r>
      <w:r w:rsidRPr="00432690">
        <w:rPr>
          <w:bCs/>
          <w:color w:val="000000"/>
          <w:sz w:val="21"/>
          <w:szCs w:val="21"/>
        </w:rPr>
        <w:t>products for security application</w:t>
      </w:r>
      <w:r>
        <w:rPr>
          <w:bCs/>
          <w:color w:val="000000"/>
          <w:sz w:val="21"/>
          <w:szCs w:val="21"/>
        </w:rPr>
        <w:t>s. In particular</w:t>
      </w:r>
      <w:r w:rsidRPr="00432690">
        <w:rPr>
          <w:bCs/>
          <w:color w:val="000000"/>
          <w:sz w:val="21"/>
          <w:szCs w:val="21"/>
        </w:rPr>
        <w:t xml:space="preserve">, </w:t>
      </w:r>
    </w:p>
    <w:p w14:paraId="084B8ABB" w14:textId="236D9218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L</w:t>
      </w:r>
      <w:r w:rsidR="00432690" w:rsidRPr="00AD6353">
        <w:rPr>
          <w:bCs/>
          <w:color w:val="000000"/>
          <w:sz w:val="21"/>
          <w:szCs w:val="21"/>
        </w:rPr>
        <w:t xml:space="preserve">everaging threat intelligence to build learning models for predicting likelihood of exploitation of a vulnerability (vulnerability prioritization), </w:t>
      </w:r>
    </w:p>
    <w:p w14:paraId="411F2D5F" w14:textId="5C67B1BA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P</w:t>
      </w:r>
      <w:r w:rsidR="00432690" w:rsidRPr="00AD6353">
        <w:rPr>
          <w:bCs/>
          <w:color w:val="000000"/>
          <w:sz w:val="21"/>
          <w:szCs w:val="21"/>
        </w:rPr>
        <w:t xml:space="preserve">roviding intelligence on Mobile threats (both Android and iOS applications), </w:t>
      </w:r>
    </w:p>
    <w:p w14:paraId="036F1BEC" w14:textId="77777777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Active</w:t>
      </w:r>
      <w:r w:rsidR="00432690" w:rsidRPr="00AD6353">
        <w:rPr>
          <w:bCs/>
          <w:color w:val="000000"/>
          <w:sz w:val="21"/>
          <w:szCs w:val="21"/>
        </w:rPr>
        <w:t xml:space="preserve"> threat assessment on client systems, </w:t>
      </w:r>
    </w:p>
    <w:p w14:paraId="797EE8D7" w14:textId="49A4AE9F" w:rsidR="00AD6353" w:rsidRPr="00AD6353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>N</w:t>
      </w:r>
      <w:r w:rsidR="00432690" w:rsidRPr="00AD6353">
        <w:rPr>
          <w:bCs/>
          <w:color w:val="000000"/>
          <w:sz w:val="21"/>
          <w:szCs w:val="21"/>
        </w:rPr>
        <w:t xml:space="preserve">amed-entity recognition (to determine vulnerable software) using </w:t>
      </w:r>
      <w:r w:rsidR="009D4F47" w:rsidRPr="00AD6353">
        <w:rPr>
          <w:bCs/>
          <w:color w:val="000000"/>
          <w:sz w:val="21"/>
          <w:szCs w:val="21"/>
        </w:rPr>
        <w:t>RNN/LSTM seq2seq models</w:t>
      </w:r>
      <w:r w:rsidRPr="00AD6353">
        <w:rPr>
          <w:bCs/>
          <w:color w:val="000000"/>
          <w:sz w:val="21"/>
          <w:szCs w:val="21"/>
        </w:rPr>
        <w:t xml:space="preserve">, </w:t>
      </w:r>
    </w:p>
    <w:p w14:paraId="58A6F5B0" w14:textId="7F0B1AB9" w:rsidR="009D4F47" w:rsidRDefault="00AD6353" w:rsidP="00AD6353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AD6353">
        <w:rPr>
          <w:bCs/>
          <w:color w:val="000000"/>
          <w:sz w:val="21"/>
          <w:szCs w:val="21"/>
        </w:rPr>
        <w:t xml:space="preserve">Building classification models to identity malicious web scripts (PHP/HTML). </w:t>
      </w:r>
    </w:p>
    <w:p w14:paraId="680D2F14" w14:textId="0D652319" w:rsidR="000604BD" w:rsidRPr="000604BD" w:rsidRDefault="000604BD" w:rsidP="000604BD">
      <w:pPr>
        <w:pStyle w:val="ListParagraph"/>
        <w:numPr>
          <w:ilvl w:val="0"/>
          <w:numId w:val="9"/>
        </w:numPr>
        <w:jc w:val="both"/>
        <w:rPr>
          <w:bCs/>
          <w:color w:val="000000"/>
          <w:sz w:val="21"/>
          <w:szCs w:val="21"/>
        </w:rPr>
      </w:pPr>
      <w:r w:rsidRPr="000604BD">
        <w:rPr>
          <w:bCs/>
          <w:color w:val="000000"/>
          <w:sz w:val="21"/>
          <w:szCs w:val="21"/>
        </w:rPr>
        <w:t>Assist with the expansion of CYR3CON future product features as well as the management</w:t>
      </w:r>
      <w:r>
        <w:rPr>
          <w:bCs/>
          <w:color w:val="000000"/>
          <w:sz w:val="21"/>
          <w:szCs w:val="21"/>
        </w:rPr>
        <w:t xml:space="preserve"> </w:t>
      </w:r>
      <w:r w:rsidRPr="000604BD">
        <w:rPr>
          <w:bCs/>
          <w:color w:val="000000"/>
          <w:sz w:val="21"/>
          <w:szCs w:val="21"/>
        </w:rPr>
        <w:t>and development of growing community of users, guiding/assisting them in trials</w:t>
      </w:r>
      <w:r>
        <w:rPr>
          <w:bCs/>
          <w:color w:val="000000"/>
          <w:sz w:val="21"/>
          <w:szCs w:val="21"/>
        </w:rPr>
        <w:t xml:space="preserve"> and integrating with client systems</w:t>
      </w:r>
      <w:r w:rsidRPr="000604BD">
        <w:rPr>
          <w:bCs/>
          <w:color w:val="000000"/>
          <w:sz w:val="21"/>
          <w:szCs w:val="21"/>
        </w:rPr>
        <w:t>.</w:t>
      </w:r>
    </w:p>
    <w:p w14:paraId="401A1F04" w14:textId="182C40B3" w:rsidR="009D4F47" w:rsidRDefault="009D4F47" w:rsidP="00AD6353">
      <w:pPr>
        <w:tabs>
          <w:tab w:val="left" w:pos="180"/>
          <w:tab w:val="left" w:pos="567"/>
          <w:tab w:val="left" w:pos="630"/>
        </w:tabs>
        <w:jc w:val="both"/>
        <w:rPr>
          <w:b/>
          <w:color w:val="222222"/>
          <w:sz w:val="21"/>
          <w:szCs w:val="21"/>
        </w:rPr>
      </w:pPr>
    </w:p>
    <w:p w14:paraId="6BA412F7" w14:textId="7F0D664A" w:rsidR="00334B30" w:rsidRDefault="009E2954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b/>
          <w:color w:val="222222"/>
          <w:sz w:val="21"/>
          <w:szCs w:val="21"/>
        </w:rPr>
        <w:t>Security Automation Intern</w:t>
      </w:r>
      <w:r w:rsidR="00E45B6B">
        <w:rPr>
          <w:b/>
          <w:color w:val="222222"/>
          <w:sz w:val="21"/>
          <w:szCs w:val="21"/>
        </w:rPr>
        <w:t xml:space="preserve"> (Data Science)</w:t>
      </w:r>
      <w:r w:rsidR="00334B30">
        <w:rPr>
          <w:color w:val="222222"/>
          <w:sz w:val="21"/>
          <w:szCs w:val="21"/>
        </w:rPr>
        <w:t xml:space="preserve">, PayPal         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    </w:t>
      </w:r>
      <w:r w:rsidR="00E45B6B">
        <w:rPr>
          <w:color w:val="222222"/>
          <w:sz w:val="21"/>
          <w:szCs w:val="21"/>
        </w:rPr>
        <w:t xml:space="preserve">                             </w:t>
      </w:r>
      <w:r w:rsidR="00334B30">
        <w:rPr>
          <w:color w:val="222222"/>
          <w:sz w:val="21"/>
          <w:szCs w:val="21"/>
        </w:rPr>
        <w:t xml:space="preserve">  </w:t>
      </w:r>
      <w:r w:rsidR="00E45B6B">
        <w:rPr>
          <w:color w:val="222222"/>
          <w:sz w:val="21"/>
          <w:szCs w:val="21"/>
        </w:rPr>
        <w:t xml:space="preserve"> </w:t>
      </w:r>
      <w:r>
        <w:rPr>
          <w:b/>
          <w:color w:val="222222"/>
          <w:sz w:val="21"/>
          <w:szCs w:val="21"/>
        </w:rPr>
        <w:t>May 2017- August 2017</w:t>
      </w:r>
    </w:p>
    <w:p w14:paraId="1078840C" w14:textId="77777777" w:rsidR="00334B30" w:rsidRDefault="00334B30" w:rsidP="00334B30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4299D">
        <w:rPr>
          <w:b/>
          <w:color w:val="222222"/>
          <w:sz w:val="21"/>
          <w:szCs w:val="21"/>
        </w:rPr>
        <w:t>Tools:</w:t>
      </w:r>
      <w:r>
        <w:rPr>
          <w:color w:val="222222"/>
          <w:sz w:val="21"/>
          <w:szCs w:val="21"/>
        </w:rPr>
        <w:t xml:space="preserve"> Python, Splunk, Spark. </w:t>
      </w:r>
    </w:p>
    <w:p w14:paraId="7A6E6CA4" w14:textId="74EF4C8B" w:rsidR="00334B30" w:rsidRPr="00000767" w:rsidRDefault="009E2954" w:rsidP="00000767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Analyzed </w:t>
      </w:r>
      <w:r w:rsidR="00000767">
        <w:rPr>
          <w:sz w:val="21"/>
          <w:szCs w:val="21"/>
          <w:shd w:val="clear" w:color="auto" w:fill="FFFFFF"/>
          <w:lang w:eastAsia="en-US"/>
        </w:rPr>
        <w:t xml:space="preserve">user login activity using Akamai logs </w:t>
      </w:r>
      <w:r w:rsidR="00401C6D">
        <w:rPr>
          <w:sz w:val="21"/>
          <w:szCs w:val="21"/>
          <w:shd w:val="clear" w:color="auto" w:fill="FFFFFF"/>
          <w:lang w:eastAsia="en-US"/>
        </w:rPr>
        <w:t>and enriched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 xml:space="preserve"> it with other data feeds such as threat intellig</w:t>
      </w:r>
      <w:r w:rsidR="00000767">
        <w:rPr>
          <w:sz w:val="21"/>
          <w:szCs w:val="21"/>
          <w:shd w:val="clear" w:color="auto" w:fill="FFFFFF"/>
          <w:lang w:eastAsia="en-US"/>
        </w:rPr>
        <w:t>ence, merchant data</w:t>
      </w:r>
      <w:r w:rsidR="00000767" w:rsidRPr="00334B30">
        <w:rPr>
          <w:sz w:val="21"/>
          <w:szCs w:val="21"/>
          <w:shd w:val="clear" w:color="auto" w:fill="FFFFFF"/>
          <w:lang w:eastAsia="en-US"/>
        </w:rPr>
        <w:t>, credential dumps.</w:t>
      </w:r>
    </w:p>
    <w:p w14:paraId="794AB6D3" w14:textId="35D42989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 xml:space="preserve">Implemented operational 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Anomaly detection models to detect </w:t>
      </w:r>
      <w:r>
        <w:rPr>
          <w:sz w:val="21"/>
          <w:szCs w:val="21"/>
          <w:shd w:val="clear" w:color="auto" w:fill="FFFFFF"/>
          <w:lang w:eastAsia="en-US"/>
        </w:rPr>
        <w:t>Account Takeover (</w:t>
      </w:r>
      <w:r w:rsidRPr="00334B30">
        <w:rPr>
          <w:sz w:val="21"/>
          <w:szCs w:val="21"/>
          <w:shd w:val="clear" w:color="auto" w:fill="FFFFFF"/>
          <w:lang w:eastAsia="en-US"/>
        </w:rPr>
        <w:t>ATO</w:t>
      </w:r>
      <w:r>
        <w:rPr>
          <w:sz w:val="21"/>
          <w:szCs w:val="21"/>
          <w:shd w:val="clear" w:color="auto" w:fill="FFFFFF"/>
          <w:lang w:eastAsia="en-US"/>
        </w:rPr>
        <w:t>)</w:t>
      </w:r>
      <w:r w:rsidRPr="00334B30">
        <w:rPr>
          <w:sz w:val="21"/>
          <w:szCs w:val="21"/>
          <w:shd w:val="clear" w:color="auto" w:fill="FFFFFF"/>
          <w:lang w:eastAsia="en-US"/>
        </w:rPr>
        <w:t xml:space="preserve"> attacks</w:t>
      </w:r>
      <w:r w:rsidR="009D5EF7">
        <w:rPr>
          <w:sz w:val="21"/>
          <w:szCs w:val="21"/>
          <w:shd w:val="clear" w:color="auto" w:fill="FFFFFF"/>
          <w:lang w:eastAsia="en-US"/>
        </w:rPr>
        <w:t xml:space="preserve"> to raise alerts.</w:t>
      </w:r>
    </w:p>
    <w:p w14:paraId="63C3716E" w14:textId="741DD361" w:rsidR="00334B30" w:rsidRPr="00334B30" w:rsidRDefault="00401C6D" w:rsidP="00334B30">
      <w:pPr>
        <w:pStyle w:val="ListParagraph"/>
        <w:numPr>
          <w:ilvl w:val="0"/>
          <w:numId w:val="6"/>
        </w:numPr>
        <w:suppressAutoHyphens w:val="0"/>
        <w:rPr>
          <w:sz w:val="21"/>
          <w:szCs w:val="21"/>
          <w:lang w:eastAsia="en-US"/>
        </w:rPr>
      </w:pPr>
      <w:r>
        <w:rPr>
          <w:sz w:val="21"/>
          <w:szCs w:val="21"/>
          <w:shd w:val="clear" w:color="auto" w:fill="FFFFFF"/>
          <w:lang w:eastAsia="en-US"/>
        </w:rPr>
        <w:t>Visualized ATO attacks in real time on a dashboard in Splunk</w:t>
      </w:r>
      <w:r w:rsidR="00E009AF">
        <w:rPr>
          <w:sz w:val="21"/>
          <w:szCs w:val="21"/>
          <w:shd w:val="clear" w:color="auto" w:fill="FFFFFF"/>
          <w:lang w:eastAsia="en-US"/>
        </w:rPr>
        <w:t xml:space="preserve"> to aid risk to flag fraudulent transactions</w:t>
      </w:r>
      <w:r>
        <w:rPr>
          <w:sz w:val="21"/>
          <w:szCs w:val="21"/>
          <w:shd w:val="clear" w:color="auto" w:fill="FFFFFF"/>
          <w:lang w:eastAsia="en-US"/>
        </w:rPr>
        <w:t>.</w:t>
      </w:r>
    </w:p>
    <w:p w14:paraId="4EEDC0FF" w14:textId="586BE9AF" w:rsidR="005942F4" w:rsidRPr="00FF57F9" w:rsidRDefault="005942F4" w:rsidP="005942F4">
      <w:pPr>
        <w:tabs>
          <w:tab w:val="left" w:pos="180"/>
          <w:tab w:val="left" w:pos="360"/>
          <w:tab w:val="left" w:pos="630"/>
        </w:tabs>
        <w:rPr>
          <w:sz w:val="21"/>
          <w:szCs w:val="21"/>
        </w:rPr>
      </w:pPr>
    </w:p>
    <w:p w14:paraId="1211C83D" w14:textId="5DE561BA" w:rsidR="005942F4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Graduate Research Assistant, </w:t>
      </w:r>
      <w:r>
        <w:rPr>
          <w:sz w:val="21"/>
          <w:szCs w:val="21"/>
        </w:rPr>
        <w:t>CySIS Lab</w:t>
      </w:r>
      <w:r w:rsidRPr="00487699">
        <w:rPr>
          <w:sz w:val="21"/>
          <w:szCs w:val="21"/>
        </w:rPr>
        <w:t>, Arizona State University</w:t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ab/>
      </w:r>
      <w:r w:rsidR="00AB13EA">
        <w:rPr>
          <w:b/>
          <w:sz w:val="21"/>
          <w:szCs w:val="21"/>
        </w:rPr>
        <w:tab/>
      </w:r>
      <w:r w:rsidRPr="00455AF6">
        <w:rPr>
          <w:b/>
          <w:sz w:val="21"/>
          <w:szCs w:val="21"/>
        </w:rPr>
        <w:t>August 2014</w:t>
      </w:r>
      <w:r w:rsidR="00401C6D">
        <w:rPr>
          <w:b/>
          <w:sz w:val="21"/>
          <w:szCs w:val="21"/>
        </w:rPr>
        <w:t xml:space="preserve"> </w:t>
      </w:r>
      <w:r w:rsidR="00AB13EA">
        <w:rPr>
          <w:b/>
          <w:sz w:val="21"/>
          <w:szCs w:val="21"/>
        </w:rPr>
        <w:t>–</w:t>
      </w:r>
      <w:r w:rsidR="00401C6D">
        <w:rPr>
          <w:b/>
          <w:sz w:val="21"/>
          <w:szCs w:val="21"/>
        </w:rPr>
        <w:t xml:space="preserve"> </w:t>
      </w:r>
      <w:r w:rsidR="00AB13EA">
        <w:rPr>
          <w:b/>
          <w:sz w:val="21"/>
          <w:szCs w:val="21"/>
        </w:rPr>
        <w:t>May 2018</w:t>
      </w:r>
    </w:p>
    <w:p w14:paraId="4F3B7838" w14:textId="77777777" w:rsidR="005942F4" w:rsidRPr="00455AF6" w:rsidRDefault="005942F4" w:rsidP="005942F4">
      <w:pPr>
        <w:tabs>
          <w:tab w:val="left" w:pos="180"/>
          <w:tab w:val="left" w:pos="360"/>
          <w:tab w:val="left" w:pos="630"/>
        </w:tabs>
        <w:rPr>
          <w:b/>
          <w:sz w:val="21"/>
          <w:szCs w:val="21"/>
        </w:rPr>
      </w:pPr>
      <w:r>
        <w:rPr>
          <w:b/>
          <w:sz w:val="21"/>
          <w:szCs w:val="21"/>
        </w:rPr>
        <w:t>Tools:</w:t>
      </w:r>
      <w:r w:rsidRPr="000C2F48">
        <w:rPr>
          <w:b/>
          <w:sz w:val="21"/>
          <w:szCs w:val="21"/>
        </w:rPr>
        <w:t xml:space="preserve"> </w:t>
      </w:r>
      <w:r w:rsidRPr="000C2F48">
        <w:rPr>
          <w:sz w:val="21"/>
          <w:szCs w:val="21"/>
        </w:rPr>
        <w:t>Python, PostgreSQL, Prolog, tcpflow.</w:t>
      </w:r>
    </w:p>
    <w:p w14:paraId="377FCEB1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>
        <w:rPr>
          <w:color w:val="222222"/>
          <w:sz w:val="21"/>
          <w:szCs w:val="21"/>
          <w:u w:val="single"/>
        </w:rPr>
        <w:t>Modeling of threat actors:</w:t>
      </w:r>
      <w:r>
        <w:rPr>
          <w:color w:val="222222"/>
          <w:sz w:val="21"/>
          <w:szCs w:val="21"/>
        </w:rPr>
        <w:t xml:space="preserve"> </w:t>
      </w:r>
      <w:r w:rsidRPr="000C2F48">
        <w:rPr>
          <w:color w:val="222222"/>
          <w:sz w:val="21"/>
          <w:szCs w:val="21"/>
        </w:rPr>
        <w:t>Identifying cyber adversaries using argumentation and machine learning models (knowledge base: 10 million attacks).</w:t>
      </w:r>
    </w:p>
    <w:p w14:paraId="3D2927AE" w14:textId="6E59E4FE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Proactive Cyber-Threat Intelligence:</w:t>
      </w:r>
      <w:r w:rsidRPr="000C2F48">
        <w:rPr>
          <w:color w:val="222222"/>
          <w:sz w:val="21"/>
          <w:szCs w:val="21"/>
        </w:rPr>
        <w:t xml:space="preserve"> Built a system to crawl and parse the Darknet (markets and forums) to extract cyber threat intelligence including zero-day exploits using data mining and machine learning techniques.</w:t>
      </w:r>
      <w:r w:rsidR="0000397C">
        <w:rPr>
          <w:color w:val="222222"/>
          <w:sz w:val="21"/>
          <w:szCs w:val="21"/>
        </w:rPr>
        <w:t xml:space="preserve"> Identifying targeted software through di</w:t>
      </w:r>
      <w:r w:rsidR="00E55A4E">
        <w:rPr>
          <w:color w:val="222222"/>
          <w:sz w:val="21"/>
          <w:szCs w:val="21"/>
        </w:rPr>
        <w:t>sclosed vulnerabilities on Darkweb</w:t>
      </w:r>
      <w:r w:rsidR="0000397C">
        <w:rPr>
          <w:color w:val="222222"/>
          <w:sz w:val="21"/>
          <w:szCs w:val="21"/>
        </w:rPr>
        <w:t xml:space="preserve">. </w:t>
      </w:r>
    </w:p>
    <w:p w14:paraId="6EE40DB5" w14:textId="77777777" w:rsidR="005942F4" w:rsidRDefault="005942F4" w:rsidP="005942F4">
      <w:pPr>
        <w:numPr>
          <w:ilvl w:val="0"/>
          <w:numId w:val="5"/>
        </w:num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  <w:r w:rsidRPr="000C2F48">
        <w:rPr>
          <w:color w:val="222222"/>
          <w:sz w:val="21"/>
          <w:szCs w:val="21"/>
          <w:u w:val="single"/>
        </w:rPr>
        <w:t>Malware task identification:</w:t>
      </w:r>
      <w:r w:rsidRPr="000C2F48">
        <w:rPr>
          <w:color w:val="222222"/>
          <w:sz w:val="21"/>
          <w:szCs w:val="21"/>
        </w:rPr>
        <w:t xml:space="preserve"> Identifying the tasks that a piece of malware was designed to perform on the system (adversarial intent) using cognitive </w:t>
      </w:r>
      <w:r>
        <w:rPr>
          <w:color w:val="222222"/>
          <w:sz w:val="21"/>
          <w:szCs w:val="21"/>
        </w:rPr>
        <w:t xml:space="preserve">learning </w:t>
      </w:r>
      <w:r w:rsidRPr="000C2F48">
        <w:rPr>
          <w:color w:val="222222"/>
          <w:sz w:val="21"/>
          <w:szCs w:val="21"/>
        </w:rPr>
        <w:t>models.</w:t>
      </w:r>
    </w:p>
    <w:p w14:paraId="3DEECE3E" w14:textId="77777777" w:rsidR="005942F4" w:rsidRDefault="005942F4" w:rsidP="005942F4">
      <w:pPr>
        <w:tabs>
          <w:tab w:val="left" w:pos="180"/>
          <w:tab w:val="left" w:pos="567"/>
          <w:tab w:val="left" w:pos="630"/>
        </w:tabs>
        <w:jc w:val="both"/>
        <w:rPr>
          <w:color w:val="222222"/>
          <w:sz w:val="21"/>
          <w:szCs w:val="21"/>
        </w:rPr>
      </w:pPr>
    </w:p>
    <w:p w14:paraId="4C126444" w14:textId="23D1C82A" w:rsidR="005942F4" w:rsidRDefault="005942F4" w:rsidP="005942F4">
      <w:pPr>
        <w:pStyle w:val="Heading6"/>
        <w:numPr>
          <w:ilvl w:val="0"/>
          <w:numId w:val="0"/>
        </w:numPr>
        <w:ind w:left="1152" w:hanging="1152"/>
        <w:jc w:val="both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PATENTS</w:t>
      </w:r>
      <w:r w:rsidR="00A22118">
        <w:rPr>
          <w:sz w:val="21"/>
          <w:szCs w:val="21"/>
          <w:lang w:val="en-US"/>
        </w:rPr>
        <w:t xml:space="preserve"> / INVENTION DISCLOSURES</w:t>
      </w:r>
    </w:p>
    <w:p w14:paraId="46779573" w14:textId="4F4EBD19" w:rsidR="004B3B55" w:rsidRPr="00A22118" w:rsidRDefault="00A22118" w:rsidP="00A22118">
      <w:pPr>
        <w:pStyle w:val="ListParagraph"/>
        <w:numPr>
          <w:ilvl w:val="0"/>
          <w:numId w:val="10"/>
        </w:numPr>
        <w:rPr>
          <w:sz w:val="21"/>
          <w:szCs w:val="21"/>
        </w:rPr>
      </w:pPr>
      <w:r w:rsidRPr="00A22118">
        <w:rPr>
          <w:sz w:val="21"/>
          <w:szCs w:val="21"/>
        </w:rPr>
        <w:t>Systems and Methods for Third Party Risk Assessment</w:t>
      </w:r>
      <w:r>
        <w:rPr>
          <w:sz w:val="21"/>
          <w:szCs w:val="21"/>
        </w:rPr>
        <w:t xml:space="preserve">, Submitted, 2018. </w:t>
      </w:r>
      <w:bookmarkStart w:id="0" w:name="_GoBack"/>
      <w:bookmarkEnd w:id="0"/>
    </w:p>
    <w:p w14:paraId="3CA3662D" w14:textId="734AE9A2" w:rsidR="009D5EF7" w:rsidRPr="009D5EF7" w:rsidRDefault="009D5EF7" w:rsidP="009D5EF7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9D5EF7">
        <w:rPr>
          <w:sz w:val="21"/>
          <w:szCs w:val="21"/>
        </w:rPr>
        <w:t>Systems and Methods for predicting which software vulnerabilities will be exploited by malicious hackers to prioritize for Patching</w:t>
      </w:r>
      <w:r>
        <w:rPr>
          <w:sz w:val="21"/>
          <w:szCs w:val="21"/>
        </w:rPr>
        <w:t xml:space="preserve">, Submitted, 2017. </w:t>
      </w:r>
    </w:p>
    <w:p w14:paraId="789D6834" w14:textId="7ED03B3D" w:rsidR="005942F4" w:rsidRPr="00213AFC" w:rsidRDefault="005942F4" w:rsidP="00213AFC">
      <w:pPr>
        <w:pStyle w:val="ListParagraph"/>
        <w:numPr>
          <w:ilvl w:val="0"/>
          <w:numId w:val="7"/>
        </w:numPr>
        <w:rPr>
          <w:b/>
          <w:sz w:val="21"/>
          <w:szCs w:val="21"/>
        </w:rPr>
      </w:pPr>
      <w:r w:rsidRPr="00213AFC">
        <w:rPr>
          <w:sz w:val="21"/>
          <w:szCs w:val="21"/>
        </w:rPr>
        <w:t xml:space="preserve">Systems and Methods for Data Driven Malware Task Identification. Submitted, 2016. </w:t>
      </w:r>
    </w:p>
    <w:p w14:paraId="0A60C2FC" w14:textId="47505DBC" w:rsidR="005942F4" w:rsidRPr="00213AFC" w:rsidRDefault="005942F4" w:rsidP="00213AFC">
      <w:pPr>
        <w:pStyle w:val="ListParagraph"/>
        <w:numPr>
          <w:ilvl w:val="0"/>
          <w:numId w:val="7"/>
        </w:numPr>
        <w:rPr>
          <w:sz w:val="21"/>
          <w:szCs w:val="21"/>
        </w:rPr>
      </w:pPr>
      <w:r w:rsidRPr="00213AFC">
        <w:rPr>
          <w:sz w:val="21"/>
          <w:szCs w:val="21"/>
        </w:rPr>
        <w:t>Intelligent darkweb crawling infrastructure for cyber threat intelligence collection. Licens</w:t>
      </w:r>
      <w:r w:rsidR="00795B56" w:rsidRPr="00213AFC">
        <w:rPr>
          <w:sz w:val="21"/>
          <w:szCs w:val="21"/>
        </w:rPr>
        <w:t>ed to CYR3CON</w:t>
      </w:r>
      <w:r w:rsidR="006C7EA8" w:rsidRPr="00213AFC">
        <w:rPr>
          <w:sz w:val="21"/>
          <w:szCs w:val="21"/>
        </w:rPr>
        <w:t xml:space="preserve">, 2016. </w:t>
      </w:r>
    </w:p>
    <w:p w14:paraId="3D24F658" w14:textId="77777777" w:rsidR="005942F4" w:rsidRDefault="005942F4" w:rsidP="005942F4">
      <w:pPr>
        <w:jc w:val="both"/>
        <w:rPr>
          <w:sz w:val="21"/>
          <w:szCs w:val="21"/>
        </w:rPr>
      </w:pPr>
    </w:p>
    <w:p w14:paraId="4E0B5BAB" w14:textId="77777777" w:rsidR="005942F4" w:rsidRDefault="005942F4" w:rsidP="005942F4">
      <w:pPr>
        <w:jc w:val="both"/>
        <w:rPr>
          <w:b/>
          <w:sz w:val="21"/>
          <w:szCs w:val="21"/>
        </w:rPr>
      </w:pPr>
      <w:r w:rsidRPr="00553208">
        <w:rPr>
          <w:b/>
          <w:sz w:val="21"/>
          <w:szCs w:val="21"/>
        </w:rPr>
        <w:t>REFERRED PUBLIC</w:t>
      </w:r>
      <w:r>
        <w:rPr>
          <w:b/>
          <w:sz w:val="21"/>
          <w:szCs w:val="21"/>
        </w:rPr>
        <w:t>ATIONS</w:t>
      </w:r>
    </w:p>
    <w:p w14:paraId="24C896D3" w14:textId="77777777" w:rsidR="00A82328" w:rsidRPr="00DF6BFA" w:rsidRDefault="002D32D9" w:rsidP="00DF6BFA">
      <w:pPr>
        <w:jc w:val="both"/>
        <w:rPr>
          <w:sz w:val="21"/>
          <w:szCs w:val="21"/>
        </w:rPr>
      </w:pPr>
      <w:hyperlink r:id="rId8" w:history="1">
        <w:r w:rsidR="005942F4" w:rsidRPr="0009210C">
          <w:rPr>
            <w:rStyle w:val="Hyperlink"/>
            <w:sz w:val="21"/>
            <w:szCs w:val="21"/>
          </w:rPr>
          <w:t>https://efnunes.github.io/publication.html</w:t>
        </w:r>
      </w:hyperlink>
    </w:p>
    <w:sectPr w:rsidR="00A82328" w:rsidRPr="00DF6BFA" w:rsidSect="00DC4904">
      <w:footerReference w:type="default" r:id="rId9"/>
      <w:pgSz w:w="11907" w:h="16839" w:code="9"/>
      <w:pgMar w:top="510" w:right="510" w:bottom="510" w:left="510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8F756" w14:textId="77777777" w:rsidR="002D32D9" w:rsidRDefault="002D32D9">
      <w:r>
        <w:separator/>
      </w:r>
    </w:p>
  </w:endnote>
  <w:endnote w:type="continuationSeparator" w:id="0">
    <w:p w14:paraId="236E4081" w14:textId="77777777" w:rsidR="002D32D9" w:rsidRDefault="002D3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B7B85E" w14:textId="77777777" w:rsidR="00FF7079" w:rsidRPr="00455AF6" w:rsidRDefault="005942F4">
    <w:pPr>
      <w:pStyle w:val="Footer"/>
      <w:jc w:val="right"/>
      <w:rPr>
        <w:i/>
        <w:sz w:val="18"/>
        <w:szCs w:val="18"/>
        <w:lang w:val="en-US"/>
      </w:rPr>
    </w:pPr>
    <w:r>
      <w:rPr>
        <w:i/>
        <w:sz w:val="18"/>
        <w:szCs w:val="18"/>
      </w:rPr>
      <w:t xml:space="preserve">Resume of </w:t>
    </w:r>
    <w:r>
      <w:rPr>
        <w:i/>
        <w:sz w:val="18"/>
        <w:szCs w:val="18"/>
        <w:lang w:val="en-US"/>
      </w:rPr>
      <w:t>Eric Nunes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318219" w14:textId="77777777" w:rsidR="002D32D9" w:rsidRDefault="002D32D9">
      <w:r>
        <w:separator/>
      </w:r>
    </w:p>
  </w:footnote>
  <w:footnote w:type="continuationSeparator" w:id="0">
    <w:p w14:paraId="785B50FF" w14:textId="77777777" w:rsidR="002D32D9" w:rsidRDefault="002D32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8BC5E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8"/>
        <w:szCs w:val="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-270"/>
        </w:tabs>
        <w:ind w:left="450" w:hanging="360"/>
      </w:pPr>
      <w:rPr>
        <w:rFonts w:ascii="Symbol" w:hAnsi="Symbol"/>
      </w:rPr>
    </w:lvl>
  </w:abstractNum>
  <w:abstractNum w:abstractNumId="2" w15:restartNumberingAfterBreak="0">
    <w:nsid w:val="24C30FE0"/>
    <w:multiLevelType w:val="hybridMultilevel"/>
    <w:tmpl w:val="7ACA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423AB"/>
    <w:multiLevelType w:val="hybridMultilevel"/>
    <w:tmpl w:val="05F4B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A1573"/>
    <w:multiLevelType w:val="hybridMultilevel"/>
    <w:tmpl w:val="FBE6684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67E3D4C"/>
    <w:multiLevelType w:val="hybridMultilevel"/>
    <w:tmpl w:val="85F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D617B"/>
    <w:multiLevelType w:val="hybridMultilevel"/>
    <w:tmpl w:val="FDA2C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C2377D"/>
    <w:multiLevelType w:val="hybridMultilevel"/>
    <w:tmpl w:val="FCDA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3587"/>
    <w:multiLevelType w:val="hybridMultilevel"/>
    <w:tmpl w:val="750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A7CEC"/>
    <w:multiLevelType w:val="hybridMultilevel"/>
    <w:tmpl w:val="766205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F4"/>
    <w:rsid w:val="00000767"/>
    <w:rsid w:val="00002EB0"/>
    <w:rsid w:val="0000397C"/>
    <w:rsid w:val="00054C42"/>
    <w:rsid w:val="0006013A"/>
    <w:rsid w:val="000604BD"/>
    <w:rsid w:val="000670D0"/>
    <w:rsid w:val="00085E66"/>
    <w:rsid w:val="000F03E0"/>
    <w:rsid w:val="00116FD9"/>
    <w:rsid w:val="00154EE0"/>
    <w:rsid w:val="001E0D3F"/>
    <w:rsid w:val="001F50DA"/>
    <w:rsid w:val="00213AFC"/>
    <w:rsid w:val="00257812"/>
    <w:rsid w:val="00262664"/>
    <w:rsid w:val="00265B63"/>
    <w:rsid w:val="002D32D9"/>
    <w:rsid w:val="00314B90"/>
    <w:rsid w:val="00334B30"/>
    <w:rsid w:val="0033697C"/>
    <w:rsid w:val="00353364"/>
    <w:rsid w:val="00363EE0"/>
    <w:rsid w:val="00401C6D"/>
    <w:rsid w:val="0041120E"/>
    <w:rsid w:val="00421EB9"/>
    <w:rsid w:val="00432690"/>
    <w:rsid w:val="00461025"/>
    <w:rsid w:val="004B3B55"/>
    <w:rsid w:val="004D2BE1"/>
    <w:rsid w:val="0054541D"/>
    <w:rsid w:val="005513F2"/>
    <w:rsid w:val="005609CA"/>
    <w:rsid w:val="00584C81"/>
    <w:rsid w:val="005942F4"/>
    <w:rsid w:val="006164F2"/>
    <w:rsid w:val="006C7EA8"/>
    <w:rsid w:val="00717434"/>
    <w:rsid w:val="00795B56"/>
    <w:rsid w:val="007E0080"/>
    <w:rsid w:val="00806DE9"/>
    <w:rsid w:val="0081605F"/>
    <w:rsid w:val="008A6328"/>
    <w:rsid w:val="008D4FFE"/>
    <w:rsid w:val="0092288D"/>
    <w:rsid w:val="0093480D"/>
    <w:rsid w:val="00991CB4"/>
    <w:rsid w:val="009D4F47"/>
    <w:rsid w:val="009D5EF7"/>
    <w:rsid w:val="009E2954"/>
    <w:rsid w:val="00A22118"/>
    <w:rsid w:val="00A33008"/>
    <w:rsid w:val="00A76D78"/>
    <w:rsid w:val="00AB13EA"/>
    <w:rsid w:val="00AC69A3"/>
    <w:rsid w:val="00AD6353"/>
    <w:rsid w:val="00AD74C0"/>
    <w:rsid w:val="00AF14FC"/>
    <w:rsid w:val="00B52512"/>
    <w:rsid w:val="00B6606B"/>
    <w:rsid w:val="00B93493"/>
    <w:rsid w:val="00BA7706"/>
    <w:rsid w:val="00BB0D64"/>
    <w:rsid w:val="00C12F61"/>
    <w:rsid w:val="00C948E7"/>
    <w:rsid w:val="00D75E46"/>
    <w:rsid w:val="00D8624D"/>
    <w:rsid w:val="00DF23BC"/>
    <w:rsid w:val="00DF6BFA"/>
    <w:rsid w:val="00E009AF"/>
    <w:rsid w:val="00E45B6B"/>
    <w:rsid w:val="00E52E61"/>
    <w:rsid w:val="00E55A4E"/>
    <w:rsid w:val="00E70438"/>
    <w:rsid w:val="00EB249A"/>
    <w:rsid w:val="00EB78F4"/>
    <w:rsid w:val="00ED3415"/>
    <w:rsid w:val="00F852C4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73A7"/>
  <w15:chartTrackingRefBased/>
  <w15:docId w15:val="{A7E4F030-B9F7-4E46-B9F4-F7899B01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942F4"/>
    <w:pPr>
      <w:keepNext/>
      <w:numPr>
        <w:ilvl w:val="4"/>
        <w:numId w:val="1"/>
      </w:numPr>
      <w:jc w:val="both"/>
      <w:outlineLvl w:val="4"/>
    </w:pPr>
    <w:rPr>
      <w:b/>
      <w:bCs/>
      <w:lang w:val="x-none"/>
    </w:rPr>
  </w:style>
  <w:style w:type="paragraph" w:styleId="Heading6">
    <w:name w:val="heading 6"/>
    <w:basedOn w:val="Normal"/>
    <w:next w:val="Normal"/>
    <w:link w:val="Heading6Char"/>
    <w:qFormat/>
    <w:rsid w:val="005942F4"/>
    <w:pPr>
      <w:keepNext/>
      <w:numPr>
        <w:ilvl w:val="5"/>
        <w:numId w:val="1"/>
      </w:numPr>
      <w:outlineLvl w:val="5"/>
    </w:pPr>
    <w:rPr>
      <w:b/>
      <w:bCs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customStyle="1" w:styleId="Heading6Char">
    <w:name w:val="Heading 6 Char"/>
    <w:basedOn w:val="DefaultParagraphFont"/>
    <w:link w:val="Heading6"/>
    <w:rsid w:val="005942F4"/>
    <w:rPr>
      <w:rFonts w:ascii="Times New Roman" w:eastAsia="Times New Roman" w:hAnsi="Times New Roman" w:cs="Times New Roman"/>
      <w:b/>
      <w:bCs/>
      <w:sz w:val="24"/>
      <w:szCs w:val="24"/>
      <w:lang w:val="x-none" w:eastAsia="ar-SA"/>
    </w:rPr>
  </w:style>
  <w:style w:type="character" w:styleId="Hyperlink">
    <w:name w:val="Hyperlink"/>
    <w:rsid w:val="005942F4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942F4"/>
  </w:style>
  <w:style w:type="paragraph" w:styleId="Title">
    <w:name w:val="Title"/>
    <w:basedOn w:val="Normal"/>
    <w:next w:val="Subtitle"/>
    <w:link w:val="TitleChar"/>
    <w:qFormat/>
    <w:rsid w:val="005942F4"/>
    <w:pPr>
      <w:jc w:val="center"/>
    </w:pPr>
    <w:rPr>
      <w:b/>
      <w:bCs/>
      <w:sz w:val="32"/>
      <w:szCs w:val="32"/>
      <w:lang w:val="x-none"/>
    </w:rPr>
  </w:style>
  <w:style w:type="character" w:customStyle="1" w:styleId="TitleChar">
    <w:name w:val="Title Char"/>
    <w:basedOn w:val="DefaultParagraphFont"/>
    <w:link w:val="Title"/>
    <w:rsid w:val="005942F4"/>
    <w:rPr>
      <w:rFonts w:ascii="Times New Roman" w:eastAsia="Times New Roman" w:hAnsi="Times New Roman" w:cs="Times New Roman"/>
      <w:b/>
      <w:bCs/>
      <w:sz w:val="32"/>
      <w:szCs w:val="32"/>
      <w:lang w:val="x-none" w:eastAsia="ar-SA"/>
    </w:rPr>
  </w:style>
  <w:style w:type="paragraph" w:styleId="Footer">
    <w:name w:val="footer"/>
    <w:basedOn w:val="Normal"/>
    <w:link w:val="FooterChar"/>
    <w:rsid w:val="005942F4"/>
    <w:rPr>
      <w:lang w:val="x-none"/>
    </w:rPr>
  </w:style>
  <w:style w:type="character" w:customStyle="1" w:styleId="FooterChar">
    <w:name w:val="Footer Char"/>
    <w:basedOn w:val="DefaultParagraphFont"/>
    <w:link w:val="Footer"/>
    <w:rsid w:val="005942F4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customStyle="1" w:styleId="p7">
    <w:name w:val="p7"/>
    <w:basedOn w:val="Normal"/>
    <w:rsid w:val="005942F4"/>
    <w:pPr>
      <w:widowControl w:val="0"/>
      <w:tabs>
        <w:tab w:val="left" w:pos="1445"/>
      </w:tabs>
      <w:spacing w:line="240" w:lineRule="atLeast"/>
      <w:ind w:left="5"/>
    </w:pPr>
  </w:style>
  <w:style w:type="paragraph" w:styleId="Subtitle">
    <w:name w:val="Subtitle"/>
    <w:basedOn w:val="Normal"/>
    <w:next w:val="Normal"/>
    <w:link w:val="SubtitleChar"/>
    <w:uiPriority w:val="11"/>
    <w:qFormat/>
    <w:rsid w:val="005942F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42F4"/>
    <w:rPr>
      <w:rFonts w:eastAsiaTheme="minorEastAsia"/>
      <w:color w:val="5A5A5A" w:themeColor="text1" w:themeTint="A5"/>
      <w:spacing w:val="15"/>
      <w:lang w:eastAsia="ar-SA"/>
    </w:rPr>
  </w:style>
  <w:style w:type="paragraph" w:styleId="ListParagraph">
    <w:name w:val="List Paragraph"/>
    <w:basedOn w:val="Normal"/>
    <w:uiPriority w:val="34"/>
    <w:qFormat/>
    <w:rsid w:val="00334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nunes.github.io/public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fnune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Nunes</dc:creator>
  <cp:keywords/>
  <dc:description/>
  <cp:lastModifiedBy>Eric Nunes (Student)</cp:lastModifiedBy>
  <cp:revision>34</cp:revision>
  <cp:lastPrinted>2017-08-15T23:40:00Z</cp:lastPrinted>
  <dcterms:created xsi:type="dcterms:W3CDTF">2017-06-25T10:04:00Z</dcterms:created>
  <dcterms:modified xsi:type="dcterms:W3CDTF">2018-05-25T22:34:00Z</dcterms:modified>
</cp:coreProperties>
</file>