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83F8" w14:textId="77777777" w:rsidR="003636A6" w:rsidRPr="00404096" w:rsidRDefault="003636A6" w:rsidP="005916AA">
      <w:pPr>
        <w:tabs>
          <w:tab w:val="num" w:pos="720"/>
        </w:tabs>
        <w:spacing w:line="360" w:lineRule="auto"/>
        <w:rPr>
          <w:rFonts w:asciiTheme="majorBidi" w:hAnsiTheme="majorBidi" w:cstheme="majorBidi"/>
          <w:b/>
          <w:bCs/>
          <w:sz w:val="16"/>
          <w:szCs w:val="16"/>
          <w:lang w:val="en-US"/>
        </w:rPr>
      </w:pPr>
      <w:r w:rsidRPr="003636A6">
        <w:rPr>
          <w:rFonts w:asciiTheme="majorBidi" w:hAnsiTheme="majorBidi" w:cstheme="majorBidi"/>
          <w:b/>
          <w:bCs/>
          <w:sz w:val="30"/>
          <w:szCs w:val="30"/>
          <w:lang w:val="en-US"/>
        </w:rPr>
        <w:t>Callum:</w:t>
      </w:r>
    </w:p>
    <w:p w14:paraId="4C1A483F" w14:textId="5BC12146" w:rsidR="005A2600" w:rsidRPr="00404096" w:rsidRDefault="005A2600" w:rsidP="005916AA">
      <w:pPr>
        <w:tabs>
          <w:tab w:val="num" w:pos="720"/>
        </w:tabs>
        <w:spacing w:line="360" w:lineRule="auto"/>
        <w:rPr>
          <w:rFonts w:ascii="Helvetica" w:hAnsi="Helvetica" w:cs="Helvetica"/>
          <w:b/>
          <w:bCs/>
          <w:sz w:val="16"/>
          <w:szCs w:val="16"/>
          <w:lang w:val="en-US"/>
        </w:rPr>
      </w:pPr>
      <w:r w:rsidRPr="00404096">
        <w:rPr>
          <w:rFonts w:ascii="Helvetica" w:hAnsi="Helvetica" w:cs="Helvetica"/>
          <w:b/>
          <w:bCs/>
          <w:sz w:val="16"/>
          <w:szCs w:val="16"/>
          <w:lang w:val="en-US"/>
        </w:rPr>
        <w:t>Question:</w:t>
      </w:r>
      <w:r w:rsidR="008F4EC2">
        <w:rPr>
          <w:rFonts w:ascii="Helvetica" w:hAnsi="Helvetica" w:cs="Helvetica"/>
          <w:b/>
          <w:bCs/>
          <w:sz w:val="16"/>
          <w:szCs w:val="16"/>
          <w:lang w:val="en-US"/>
        </w:rPr>
        <w:t xml:space="preserve"> The specific research question is:</w:t>
      </w:r>
      <w:r w:rsidRPr="00404096">
        <w:rPr>
          <w:rFonts w:ascii="Helvetica" w:hAnsi="Helvetica" w:cs="Helvetica"/>
          <w:b/>
          <w:bCs/>
          <w:sz w:val="16"/>
          <w:szCs w:val="16"/>
          <w:lang w:val="en-US"/>
        </w:rPr>
        <w:t xml:space="preserve"> </w:t>
      </w:r>
      <w:r w:rsidR="008F4EC2">
        <w:rPr>
          <w:rFonts w:ascii="Helvetica" w:hAnsi="Helvetica" w:cs="Helvetica"/>
          <w:b/>
          <w:bCs/>
          <w:sz w:val="16"/>
          <w:szCs w:val="16"/>
          <w:lang w:val="en-US"/>
        </w:rPr>
        <w:t>h</w:t>
      </w:r>
      <w:r w:rsidRPr="00404096">
        <w:rPr>
          <w:rFonts w:ascii="Helvetica" w:hAnsi="Helvetica" w:cs="Helvetica"/>
          <w:b/>
          <w:bCs/>
          <w:sz w:val="16"/>
          <w:szCs w:val="16"/>
          <w:lang w:val="en-US"/>
        </w:rPr>
        <w:t>ow does ocean proximity affect house value?</w:t>
      </w:r>
    </w:p>
    <w:p w14:paraId="586D9829" w14:textId="41A87002" w:rsidR="003636A6" w:rsidRPr="00404096" w:rsidRDefault="003636A6" w:rsidP="005916AA">
      <w:pPr>
        <w:pStyle w:val="Heading3"/>
        <w:shd w:val="clear" w:color="auto" w:fill="FFFFFF"/>
        <w:spacing w:before="186"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Data Cleaning</w:t>
      </w:r>
    </w:p>
    <w:p w14:paraId="7F733947" w14:textId="77777777" w:rsidR="003636A6" w:rsidRPr="00404096" w:rsidRDefault="003636A6" w:rsidP="005916AA">
      <w:pPr>
        <w:pStyle w:val="NormalWeb"/>
        <w:shd w:val="clear" w:color="auto" w:fill="FFFFFF"/>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We see that there is only 5 homes in the island data. These are homes which are classified as being on an island.</w:t>
      </w:r>
    </w:p>
    <w:p w14:paraId="13E10849" w14:textId="29CA4647" w:rsidR="00090D9C" w:rsidRPr="00404096" w:rsidRDefault="00090D9C" w:rsidP="005916AA">
      <w:pPr>
        <w:pStyle w:val="NormalWeb"/>
        <w:shd w:val="clear" w:color="auto" w:fill="FFFFFF"/>
        <w:spacing w:before="240" w:beforeAutospacing="0" w:after="0" w:afterAutospacing="0" w:line="360" w:lineRule="auto"/>
        <w:rPr>
          <w:rFonts w:ascii="Helvetica" w:hAnsi="Helvetica" w:cs="Helvetica"/>
          <w:b/>
          <w:bCs/>
          <w:color w:val="000000"/>
          <w:sz w:val="16"/>
          <w:szCs w:val="16"/>
        </w:rPr>
      </w:pPr>
      <w:r w:rsidRPr="00404096">
        <w:rPr>
          <w:rFonts w:ascii="Helvetica" w:hAnsi="Helvetica" w:cs="Helvetica"/>
          <w:b/>
          <w:bCs/>
          <w:color w:val="000000"/>
          <w:sz w:val="16"/>
          <w:szCs w:val="16"/>
        </w:rPr>
        <w:t xml:space="preserve">Fig 1: </w:t>
      </w:r>
      <w:r w:rsidR="00F372FE" w:rsidRPr="00404096">
        <w:rPr>
          <w:rFonts w:ascii="Helvetica" w:hAnsi="Helvetica" w:cs="Helvetica"/>
          <w:b/>
          <w:bCs/>
          <w:color w:val="000000"/>
          <w:sz w:val="16"/>
          <w:szCs w:val="16"/>
        </w:rPr>
        <w:t>Average Median House Value vs Ocean Proximity</w:t>
      </w:r>
    </w:p>
    <w:p w14:paraId="6BA0B386" w14:textId="3DF6E19E" w:rsidR="004A0227" w:rsidRPr="00404096" w:rsidRDefault="004A0227" w:rsidP="005916AA">
      <w:pPr>
        <w:shd w:val="clear" w:color="auto" w:fill="FFFFFF"/>
        <w:spacing w:after="0" w:line="360" w:lineRule="auto"/>
        <w:rPr>
          <w:rFonts w:ascii="Helvetica" w:eastAsia="Times New Roman" w:hAnsi="Helvetica" w:cs="Helvetica"/>
          <w:color w:val="000000"/>
          <w:sz w:val="16"/>
          <w:szCs w:val="16"/>
          <w:lang w:eastAsia="en-AU"/>
        </w:rPr>
      </w:pPr>
    </w:p>
    <w:p w14:paraId="1E5162C5" w14:textId="06BBBF25" w:rsidR="003636A6" w:rsidRPr="00404096" w:rsidRDefault="003636A6" w:rsidP="005916AA">
      <w:pPr>
        <w:shd w:val="clear" w:color="auto" w:fill="FFFFFF"/>
        <w:spacing w:after="0" w:line="360" w:lineRule="auto"/>
        <w:rPr>
          <w:rFonts w:ascii="Helvetica" w:eastAsia="Times New Roman" w:hAnsi="Helvetica" w:cs="Helvetica"/>
          <w:color w:val="000000"/>
          <w:sz w:val="16"/>
          <w:szCs w:val="16"/>
          <w:lang w:eastAsia="en-AU"/>
        </w:rPr>
      </w:pPr>
      <w:r w:rsidRPr="00404096">
        <w:rPr>
          <w:rFonts w:ascii="Helvetica" w:eastAsia="Times New Roman" w:hAnsi="Helvetica" w:cs="Helvetica"/>
          <w:color w:val="000000"/>
          <w:sz w:val="16"/>
          <w:szCs w:val="16"/>
          <w:lang w:eastAsia="en-AU"/>
        </w:rPr>
        <w:t>According to the law of small numbers, small random changes have a large apparent effect on the analysis of the data. This is shown by the large error bar of the values of the island data, marked by the black line in the graph. Such a small dataset of five homes, means that if even one home was an outlier, then this whole dataset would be largely affected by that one outlier.</w:t>
      </w:r>
    </w:p>
    <w:p w14:paraId="3346D42B" w14:textId="77777777" w:rsidR="003636A6" w:rsidRPr="00404096" w:rsidRDefault="003636A6" w:rsidP="005916AA">
      <w:pPr>
        <w:shd w:val="clear" w:color="auto" w:fill="FFFFFF"/>
        <w:spacing w:before="240" w:after="0" w:line="360" w:lineRule="auto"/>
        <w:rPr>
          <w:rFonts w:ascii="Helvetica" w:eastAsia="Times New Roman" w:hAnsi="Helvetica" w:cs="Helvetica"/>
          <w:color w:val="000000"/>
          <w:sz w:val="16"/>
          <w:szCs w:val="16"/>
          <w:lang w:eastAsia="en-AU"/>
        </w:rPr>
      </w:pPr>
      <w:r w:rsidRPr="00404096">
        <w:rPr>
          <w:rFonts w:ascii="Helvetica" w:eastAsia="Times New Roman" w:hAnsi="Helvetica" w:cs="Helvetica"/>
          <w:color w:val="000000"/>
          <w:sz w:val="16"/>
          <w:szCs w:val="16"/>
          <w:lang w:eastAsia="en-AU"/>
        </w:rPr>
        <w:t>For now on, we will remove the island data, as this data is unreliable with such a small data set.</w:t>
      </w:r>
    </w:p>
    <w:p w14:paraId="6C2E15BA" w14:textId="27970826" w:rsidR="00090D9C" w:rsidRPr="00404096" w:rsidRDefault="00090D9C" w:rsidP="005916AA">
      <w:pPr>
        <w:shd w:val="clear" w:color="auto" w:fill="FFFFFF"/>
        <w:spacing w:before="240" w:after="0" w:line="360" w:lineRule="auto"/>
        <w:rPr>
          <w:rFonts w:ascii="Helvetica" w:eastAsia="Times New Roman" w:hAnsi="Helvetica" w:cs="Helvetica"/>
          <w:b/>
          <w:bCs/>
          <w:color w:val="000000"/>
          <w:sz w:val="16"/>
          <w:szCs w:val="16"/>
          <w:lang w:eastAsia="en-AU"/>
        </w:rPr>
      </w:pPr>
      <w:r w:rsidRPr="00404096">
        <w:rPr>
          <w:rFonts w:ascii="Helvetica" w:eastAsia="Times New Roman" w:hAnsi="Helvetica" w:cs="Helvetica"/>
          <w:b/>
          <w:bCs/>
          <w:color w:val="000000"/>
          <w:sz w:val="16"/>
          <w:szCs w:val="16"/>
          <w:lang w:eastAsia="en-AU"/>
        </w:rPr>
        <w:t xml:space="preserve">Fig </w:t>
      </w:r>
      <w:r w:rsidR="001B5BDD" w:rsidRPr="00404096">
        <w:rPr>
          <w:rFonts w:ascii="Helvetica" w:eastAsia="Times New Roman" w:hAnsi="Helvetica" w:cs="Helvetica"/>
          <w:b/>
          <w:bCs/>
          <w:color w:val="000000"/>
          <w:sz w:val="16"/>
          <w:szCs w:val="16"/>
          <w:lang w:eastAsia="en-AU"/>
        </w:rPr>
        <w:t>2</w:t>
      </w:r>
      <w:r w:rsidRPr="00404096">
        <w:rPr>
          <w:rFonts w:ascii="Helvetica" w:eastAsia="Times New Roman" w:hAnsi="Helvetica" w:cs="Helvetica"/>
          <w:b/>
          <w:bCs/>
          <w:color w:val="000000"/>
          <w:sz w:val="16"/>
          <w:szCs w:val="16"/>
          <w:lang w:eastAsia="en-AU"/>
        </w:rPr>
        <w:t>: Average Median House Value vs Ocean Proximity</w:t>
      </w:r>
      <w:r w:rsidR="00502F37" w:rsidRPr="00404096">
        <w:rPr>
          <w:rFonts w:ascii="Helvetica" w:eastAsia="Times New Roman" w:hAnsi="Helvetica" w:cs="Helvetica"/>
          <w:b/>
          <w:bCs/>
          <w:color w:val="000000"/>
          <w:sz w:val="16"/>
          <w:szCs w:val="16"/>
          <w:lang w:eastAsia="en-AU"/>
        </w:rPr>
        <w:t xml:space="preserve"> without island data</w:t>
      </w:r>
    </w:p>
    <w:p w14:paraId="3F4653BB" w14:textId="433A4450" w:rsidR="003636A6" w:rsidRPr="00404096" w:rsidRDefault="003636A6" w:rsidP="005916AA">
      <w:pPr>
        <w:tabs>
          <w:tab w:val="num" w:pos="720"/>
        </w:tabs>
        <w:spacing w:line="360" w:lineRule="auto"/>
        <w:rPr>
          <w:rFonts w:asciiTheme="majorBidi" w:hAnsiTheme="majorBidi" w:cstheme="majorBidi"/>
          <w:sz w:val="16"/>
          <w:szCs w:val="16"/>
        </w:rPr>
      </w:pPr>
    </w:p>
    <w:p w14:paraId="08070C2C" w14:textId="56321C00" w:rsidR="003636A6" w:rsidRPr="00404096" w:rsidRDefault="003636A6" w:rsidP="005916AA">
      <w:pPr>
        <w:spacing w:after="0" w:line="360" w:lineRule="auto"/>
        <w:rPr>
          <w:rFonts w:ascii="Helvetica" w:eastAsia="Times New Roman" w:hAnsi="Helvetica" w:cs="Helvetica"/>
          <w:color w:val="000000"/>
          <w:sz w:val="16"/>
          <w:szCs w:val="16"/>
          <w:lang w:eastAsia="en-AU"/>
        </w:rPr>
      </w:pPr>
      <w:r w:rsidRPr="00404096">
        <w:rPr>
          <w:rFonts w:ascii="Helvetica" w:eastAsia="Times New Roman" w:hAnsi="Helvetica" w:cs="Helvetica"/>
          <w:color w:val="000000"/>
          <w:sz w:val="16"/>
          <w:szCs w:val="16"/>
          <w:lang w:eastAsia="en-AU"/>
        </w:rPr>
        <w:t>Now, we need to scan for further outliers with the rest of the data using a box plot. It will mark outliers with a dot (since they lie further than 1.5 multiplied by the interquartile range).</w:t>
      </w:r>
    </w:p>
    <w:p w14:paraId="47FC8D01" w14:textId="4D102190" w:rsidR="00C412F4" w:rsidRPr="00404096" w:rsidRDefault="00C412F4" w:rsidP="005916AA">
      <w:pPr>
        <w:shd w:val="clear" w:color="auto" w:fill="FFFFFF"/>
        <w:spacing w:after="0" w:line="360" w:lineRule="auto"/>
        <w:rPr>
          <w:rFonts w:ascii="Helvetica" w:eastAsia="Times New Roman" w:hAnsi="Helvetica" w:cs="Helvetica"/>
          <w:b/>
          <w:bCs/>
          <w:color w:val="000000"/>
          <w:sz w:val="16"/>
          <w:szCs w:val="16"/>
          <w:lang w:eastAsia="en-AU"/>
        </w:rPr>
      </w:pPr>
      <w:r w:rsidRPr="00404096">
        <w:rPr>
          <w:rFonts w:ascii="Helvetica" w:eastAsia="Times New Roman" w:hAnsi="Helvetica" w:cs="Helvetica"/>
          <w:b/>
          <w:bCs/>
          <w:color w:val="000000"/>
          <w:sz w:val="16"/>
          <w:szCs w:val="16"/>
          <w:lang w:eastAsia="en-AU"/>
        </w:rPr>
        <w:t xml:space="preserve">Fig </w:t>
      </w:r>
      <w:r w:rsidR="001B5BDD" w:rsidRPr="00404096">
        <w:rPr>
          <w:rFonts w:ascii="Helvetica" w:eastAsia="Times New Roman" w:hAnsi="Helvetica" w:cs="Helvetica"/>
          <w:b/>
          <w:bCs/>
          <w:color w:val="000000"/>
          <w:sz w:val="16"/>
          <w:szCs w:val="16"/>
          <w:lang w:eastAsia="en-AU"/>
        </w:rPr>
        <w:t>3</w:t>
      </w:r>
      <w:r w:rsidRPr="00404096">
        <w:rPr>
          <w:rFonts w:ascii="Helvetica" w:eastAsia="Times New Roman" w:hAnsi="Helvetica" w:cs="Helvetica"/>
          <w:b/>
          <w:bCs/>
          <w:color w:val="000000"/>
          <w:sz w:val="16"/>
          <w:szCs w:val="16"/>
          <w:lang w:eastAsia="en-AU"/>
        </w:rPr>
        <w:t>: Median House Value vs Ocean Proximity</w:t>
      </w:r>
    </w:p>
    <w:p w14:paraId="6826BE26" w14:textId="2D5B89B4" w:rsidR="00C412F4" w:rsidRPr="00404096" w:rsidRDefault="00C412F4" w:rsidP="005916AA">
      <w:pPr>
        <w:shd w:val="clear" w:color="auto" w:fill="FFFFFF"/>
        <w:spacing w:after="0" w:line="360" w:lineRule="auto"/>
        <w:rPr>
          <w:rFonts w:ascii="Helvetica" w:eastAsia="Times New Roman" w:hAnsi="Helvetica" w:cs="Helvetica"/>
          <w:color w:val="000000"/>
          <w:sz w:val="16"/>
          <w:szCs w:val="16"/>
          <w:lang w:eastAsia="en-AU"/>
        </w:rPr>
      </w:pPr>
    </w:p>
    <w:p w14:paraId="2AC712EA" w14:textId="3C9346E5" w:rsidR="003636A6" w:rsidRPr="00404096" w:rsidRDefault="003636A6" w:rsidP="005916AA">
      <w:pPr>
        <w:shd w:val="clear" w:color="auto" w:fill="FFFFFF"/>
        <w:spacing w:before="240" w:after="0" w:line="360" w:lineRule="auto"/>
        <w:rPr>
          <w:rFonts w:ascii="Helvetica" w:eastAsia="Times New Roman" w:hAnsi="Helvetica" w:cs="Helvetica"/>
          <w:color w:val="000000"/>
          <w:sz w:val="16"/>
          <w:szCs w:val="16"/>
          <w:lang w:eastAsia="en-AU"/>
        </w:rPr>
      </w:pPr>
      <w:r w:rsidRPr="00404096">
        <w:rPr>
          <w:rFonts w:ascii="Helvetica" w:eastAsia="Times New Roman" w:hAnsi="Helvetica" w:cs="Helvetica"/>
          <w:color w:val="000000"/>
          <w:sz w:val="16"/>
          <w:szCs w:val="16"/>
          <w:lang w:eastAsia="en-AU"/>
        </w:rPr>
        <w:t xml:space="preserve">It is important to say however, that </w:t>
      </w:r>
      <w:r w:rsidR="00F07108" w:rsidRPr="00404096">
        <w:rPr>
          <w:rFonts w:ascii="Helvetica" w:eastAsia="Times New Roman" w:hAnsi="Helvetica" w:cs="Helvetica"/>
          <w:color w:val="000000"/>
          <w:sz w:val="16"/>
          <w:szCs w:val="16"/>
          <w:lang w:eastAsia="en-AU"/>
        </w:rPr>
        <w:t>all</w:t>
      </w:r>
      <w:r w:rsidRPr="00404096">
        <w:rPr>
          <w:rFonts w:ascii="Helvetica" w:eastAsia="Times New Roman" w:hAnsi="Helvetica" w:cs="Helvetica"/>
          <w:color w:val="000000"/>
          <w:sz w:val="16"/>
          <w:szCs w:val="16"/>
          <w:lang w:eastAsia="en-AU"/>
        </w:rPr>
        <w:t xml:space="preserve"> the data is shown to be in 'reasonable' values (no median house prices above $10,000,000 for example).</w:t>
      </w:r>
      <w:r w:rsidR="00F07108" w:rsidRPr="00404096">
        <w:rPr>
          <w:rFonts w:ascii="Helvetica" w:eastAsia="Times New Roman" w:hAnsi="Helvetica" w:cs="Helvetica"/>
          <w:color w:val="000000"/>
          <w:sz w:val="16"/>
          <w:szCs w:val="16"/>
          <w:lang w:eastAsia="en-AU"/>
        </w:rPr>
        <w:t xml:space="preserve"> </w:t>
      </w:r>
      <w:r w:rsidRPr="00404096">
        <w:rPr>
          <w:rFonts w:ascii="Helvetica" w:eastAsia="Times New Roman" w:hAnsi="Helvetica" w:cs="Helvetica"/>
          <w:color w:val="000000"/>
          <w:sz w:val="16"/>
          <w:szCs w:val="16"/>
          <w:lang w:eastAsia="en-AU"/>
        </w:rPr>
        <w:t xml:space="preserve">Furthermore, excluding homes in the inland, there are not too many outliers present. We can forgive the inland data for having outliers. This is since there </w:t>
      </w:r>
      <w:r w:rsidR="00F07108" w:rsidRPr="00404096">
        <w:rPr>
          <w:rFonts w:ascii="Helvetica" w:eastAsia="Times New Roman" w:hAnsi="Helvetica" w:cs="Helvetica"/>
          <w:color w:val="000000"/>
          <w:sz w:val="16"/>
          <w:szCs w:val="16"/>
          <w:lang w:eastAsia="en-AU"/>
        </w:rPr>
        <w:t>were</w:t>
      </w:r>
      <w:r w:rsidRPr="00404096">
        <w:rPr>
          <w:rFonts w:ascii="Helvetica" w:eastAsia="Times New Roman" w:hAnsi="Helvetica" w:cs="Helvetica"/>
          <w:color w:val="000000"/>
          <w:sz w:val="16"/>
          <w:szCs w:val="16"/>
          <w:lang w:eastAsia="en-AU"/>
        </w:rPr>
        <w:t xml:space="preserve"> over 6500 homes, which means there will be plenty of individual homes which could be outliers in this large sample. Furthermore, the regions in California considered 'inland' are vast and very different, so the house prices will be very varied. For example, you cannot compare the house prices to the relatively </w:t>
      </w:r>
      <w:r w:rsidR="00F07108" w:rsidRPr="00404096">
        <w:rPr>
          <w:rFonts w:ascii="Helvetica" w:eastAsia="Times New Roman" w:hAnsi="Helvetica" w:cs="Helvetica"/>
          <w:color w:val="000000"/>
          <w:sz w:val="16"/>
          <w:szCs w:val="16"/>
          <w:lang w:eastAsia="en-AU"/>
        </w:rPr>
        <w:t>built-up</w:t>
      </w:r>
      <w:r w:rsidRPr="00404096">
        <w:rPr>
          <w:rFonts w:ascii="Helvetica" w:eastAsia="Times New Roman" w:hAnsi="Helvetica" w:cs="Helvetica"/>
          <w:color w:val="000000"/>
          <w:sz w:val="16"/>
          <w:szCs w:val="16"/>
          <w:lang w:eastAsia="en-AU"/>
        </w:rPr>
        <w:t xml:space="preserve"> urban Sacramento (the capital of California), to a small country town in the Mohave Desert except they are both classified as 'inland'.</w:t>
      </w:r>
    </w:p>
    <w:p w14:paraId="322D7393" w14:textId="3F6C2374" w:rsidR="003636A6" w:rsidRPr="00404096" w:rsidRDefault="003636A6" w:rsidP="005916AA">
      <w:pPr>
        <w:shd w:val="clear" w:color="auto" w:fill="FFFFFF"/>
        <w:spacing w:before="240" w:after="0" w:line="360" w:lineRule="auto"/>
        <w:rPr>
          <w:rFonts w:ascii="Helvetica" w:eastAsia="Times New Roman" w:hAnsi="Helvetica" w:cs="Helvetica"/>
          <w:b/>
          <w:bCs/>
          <w:color w:val="000000"/>
          <w:sz w:val="16"/>
          <w:szCs w:val="16"/>
          <w:lang w:eastAsia="en-AU"/>
        </w:rPr>
      </w:pPr>
      <w:r w:rsidRPr="00404096">
        <w:rPr>
          <w:rFonts w:ascii="Helvetica" w:hAnsi="Helvetica" w:cs="Helvetica"/>
          <w:b/>
          <w:bCs/>
          <w:color w:val="000000"/>
          <w:sz w:val="16"/>
          <w:szCs w:val="16"/>
        </w:rPr>
        <w:t>Analysis of Data</w:t>
      </w:r>
    </w:p>
    <w:p w14:paraId="6303781C" w14:textId="32BC9235" w:rsidR="003636A6" w:rsidRPr="00404096" w:rsidRDefault="003636A6" w:rsidP="00CC3A52">
      <w:pPr>
        <w:pStyle w:val="NormalWeb"/>
        <w:shd w:val="clear" w:color="auto" w:fill="FFFFFF"/>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Looking at the boxplot prior...</w:t>
      </w:r>
    </w:p>
    <w:p w14:paraId="376E0EF8" w14:textId="496B1815" w:rsidR="00CC26F4" w:rsidRPr="00404096" w:rsidRDefault="003636A6" w:rsidP="005916AA">
      <w:pPr>
        <w:tabs>
          <w:tab w:val="num" w:pos="720"/>
        </w:tabs>
        <w:spacing w:line="360" w:lineRule="auto"/>
        <w:rPr>
          <w:rFonts w:asciiTheme="majorBidi" w:hAnsiTheme="majorBidi" w:cstheme="majorBidi"/>
          <w:sz w:val="16"/>
          <w:szCs w:val="16"/>
          <w:lang w:val="en-US"/>
        </w:rPr>
      </w:pPr>
      <w:r w:rsidRPr="00404096">
        <w:rPr>
          <w:rFonts w:ascii="Helvetica" w:hAnsi="Helvetica" w:cs="Helvetica"/>
          <w:color w:val="000000"/>
          <w:sz w:val="16"/>
          <w:szCs w:val="16"/>
          <w:shd w:val="clear" w:color="auto" w:fill="FFFFFF"/>
        </w:rPr>
        <w:t xml:space="preserve">We see that the homes located near the bay have a higher median housing value in 1990 compared to the homes in any of the other areas (about </w:t>
      </w:r>
      <w:r w:rsidR="000C24EF" w:rsidRPr="00404096">
        <w:rPr>
          <w:rFonts w:ascii="Helvetica" w:hAnsi="Helvetica" w:cs="Helvetica"/>
          <w:color w:val="000000"/>
          <w:sz w:val="16"/>
          <w:szCs w:val="16"/>
          <w:shd w:val="clear" w:color="auto" w:fill="FFFFFF"/>
        </w:rPr>
        <w:t xml:space="preserve">$9552 </w:t>
      </w:r>
      <w:r w:rsidRPr="00404096">
        <w:rPr>
          <w:rFonts w:ascii="Helvetica" w:hAnsi="Helvetica" w:cs="Helvetica"/>
          <w:color w:val="000000"/>
          <w:sz w:val="16"/>
          <w:szCs w:val="16"/>
          <w:shd w:val="clear" w:color="auto" w:fill="FFFFFF"/>
        </w:rPr>
        <w:t xml:space="preserve">more </w:t>
      </w:r>
      <w:proofErr w:type="spellStart"/>
      <w:r w:rsidRPr="00404096">
        <w:rPr>
          <w:rFonts w:ascii="Helvetica" w:hAnsi="Helvetica" w:cs="Helvetica"/>
          <w:color w:val="000000"/>
          <w:sz w:val="16"/>
          <w:szCs w:val="16"/>
          <w:shd w:val="clear" w:color="auto" w:fill="FFFFFF"/>
        </w:rPr>
        <w:t>then</w:t>
      </w:r>
      <w:proofErr w:type="spellEnd"/>
      <w:r w:rsidRPr="00404096">
        <w:rPr>
          <w:rFonts w:ascii="Helvetica" w:hAnsi="Helvetica" w:cs="Helvetica"/>
          <w:color w:val="000000"/>
          <w:sz w:val="16"/>
          <w:szCs w:val="16"/>
          <w:shd w:val="clear" w:color="auto" w:fill="FFFFFF"/>
        </w:rPr>
        <w:t xml:space="preserve"> homes near the ocean, despite both being near the ocean). Now this definitely makes sense, as any homes which are near the bay are in the </w:t>
      </w:r>
      <w:r w:rsidR="00C133E6" w:rsidRPr="00404096">
        <w:rPr>
          <w:rFonts w:ascii="Helvetica" w:hAnsi="Helvetica" w:cs="Helvetica"/>
          <w:color w:val="000000"/>
          <w:sz w:val="16"/>
          <w:szCs w:val="16"/>
          <w:shd w:val="clear" w:color="auto" w:fill="FFFFFF"/>
        </w:rPr>
        <w:t>San Francisco Bay</w:t>
      </w:r>
      <w:r w:rsidRPr="00404096">
        <w:rPr>
          <w:rFonts w:ascii="Helvetica" w:hAnsi="Helvetica" w:cs="Helvetica"/>
          <w:color w:val="000000"/>
          <w:sz w:val="16"/>
          <w:szCs w:val="16"/>
          <w:shd w:val="clear" w:color="auto" w:fill="FFFFFF"/>
        </w:rPr>
        <w:t xml:space="preserve"> area.</w:t>
      </w:r>
    </w:p>
    <w:p w14:paraId="4B694EDB" w14:textId="02C0BF0D" w:rsidR="007F586B" w:rsidRPr="00404096" w:rsidRDefault="007F586B" w:rsidP="005916AA">
      <w:pPr>
        <w:tabs>
          <w:tab w:val="num" w:pos="720"/>
        </w:tabs>
        <w:spacing w:line="360" w:lineRule="auto"/>
        <w:rPr>
          <w:rFonts w:asciiTheme="majorBidi" w:hAnsiTheme="majorBidi" w:cstheme="majorBidi"/>
          <w:sz w:val="16"/>
          <w:szCs w:val="16"/>
          <w:lang w:val="en-US"/>
        </w:rPr>
      </w:pPr>
      <w:r w:rsidRPr="00404096">
        <w:rPr>
          <w:rFonts w:asciiTheme="majorBidi" w:hAnsiTheme="majorBidi" w:cstheme="majorBidi"/>
          <w:b/>
          <w:bCs/>
          <w:sz w:val="16"/>
          <w:szCs w:val="16"/>
          <w:lang w:val="en-US"/>
        </w:rPr>
        <w:t xml:space="preserve">Fig </w:t>
      </w:r>
      <w:r w:rsidR="001B5BDD" w:rsidRPr="00404096">
        <w:rPr>
          <w:rFonts w:asciiTheme="majorBidi" w:hAnsiTheme="majorBidi" w:cstheme="majorBidi"/>
          <w:b/>
          <w:bCs/>
          <w:sz w:val="16"/>
          <w:szCs w:val="16"/>
          <w:lang w:val="en-US"/>
        </w:rPr>
        <w:t>4</w:t>
      </w:r>
      <w:r w:rsidRPr="00404096">
        <w:rPr>
          <w:rFonts w:asciiTheme="majorBidi" w:hAnsiTheme="majorBidi" w:cstheme="majorBidi"/>
          <w:b/>
          <w:bCs/>
          <w:sz w:val="16"/>
          <w:szCs w:val="16"/>
          <w:lang w:val="en-US"/>
        </w:rPr>
        <w:t xml:space="preserve">: </w:t>
      </w:r>
      <w:r w:rsidR="00C412F4" w:rsidRPr="00404096">
        <w:rPr>
          <w:rFonts w:asciiTheme="majorBidi" w:hAnsiTheme="majorBidi" w:cstheme="majorBidi"/>
          <w:b/>
          <w:bCs/>
          <w:sz w:val="16"/>
          <w:szCs w:val="16"/>
          <w:lang w:val="en-US"/>
        </w:rPr>
        <w:t>Graph describing where homes ‘near the bay’ are</w:t>
      </w:r>
    </w:p>
    <w:p w14:paraId="680BE6AE" w14:textId="056DF963" w:rsidR="007F586B" w:rsidRPr="00404096" w:rsidRDefault="007F586B" w:rsidP="005916AA">
      <w:pPr>
        <w:tabs>
          <w:tab w:val="num" w:pos="720"/>
        </w:tabs>
        <w:spacing w:line="360" w:lineRule="auto"/>
        <w:rPr>
          <w:rFonts w:asciiTheme="majorBidi" w:hAnsiTheme="majorBidi" w:cstheme="majorBidi"/>
          <w:sz w:val="16"/>
          <w:szCs w:val="16"/>
          <w:lang w:val="en-US"/>
        </w:rPr>
      </w:pPr>
      <w:r w:rsidRPr="00404096">
        <w:rPr>
          <w:rFonts w:asciiTheme="majorBidi" w:hAnsiTheme="majorBidi" w:cstheme="majorBidi"/>
          <w:noProof/>
          <w:sz w:val="16"/>
          <w:szCs w:val="16"/>
          <w:lang w:val="en-US"/>
        </w:rPr>
        <w:drawing>
          <wp:inline distT="0" distB="0" distL="0" distR="0" wp14:anchorId="6704ECC1" wp14:editId="41AE47CE">
            <wp:extent cx="2571750" cy="1785921"/>
            <wp:effectExtent l="0" t="0" r="0" b="508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7778" cy="1803996"/>
                    </a:xfrm>
                    <a:prstGeom prst="rect">
                      <a:avLst/>
                    </a:prstGeom>
                    <a:noFill/>
                    <a:ln>
                      <a:noFill/>
                    </a:ln>
                  </pic:spPr>
                </pic:pic>
              </a:graphicData>
            </a:graphic>
          </wp:inline>
        </w:drawing>
      </w:r>
    </w:p>
    <w:p w14:paraId="576EC663" w14:textId="77777777" w:rsidR="007F586B" w:rsidRPr="00404096" w:rsidRDefault="007F586B" w:rsidP="005916AA">
      <w:pPr>
        <w:tabs>
          <w:tab w:val="num" w:pos="720"/>
        </w:tabs>
        <w:spacing w:line="360" w:lineRule="auto"/>
        <w:rPr>
          <w:rFonts w:asciiTheme="majorBidi" w:hAnsiTheme="majorBidi" w:cstheme="majorBidi"/>
          <w:sz w:val="16"/>
          <w:szCs w:val="16"/>
          <w:lang w:val="en-US"/>
        </w:rPr>
      </w:pPr>
    </w:p>
    <w:p w14:paraId="5065B596" w14:textId="0A5E35E9" w:rsidR="003636A6" w:rsidRPr="00404096" w:rsidRDefault="003636A6" w:rsidP="005916AA">
      <w:pPr>
        <w:tabs>
          <w:tab w:val="num" w:pos="720"/>
        </w:tabs>
        <w:spacing w:line="360" w:lineRule="auto"/>
        <w:rPr>
          <w:rFonts w:asciiTheme="majorBidi" w:hAnsiTheme="majorBidi" w:cstheme="majorBidi"/>
          <w:sz w:val="16"/>
          <w:szCs w:val="16"/>
          <w:lang w:val="en-US"/>
        </w:rPr>
      </w:pPr>
    </w:p>
    <w:p w14:paraId="68F40C7D" w14:textId="77777777" w:rsidR="003636A6" w:rsidRPr="00404096" w:rsidRDefault="003636A6" w:rsidP="005916AA">
      <w:pPr>
        <w:shd w:val="clear" w:color="auto" w:fill="FFFFFF"/>
        <w:spacing w:after="0" w:line="360" w:lineRule="auto"/>
        <w:rPr>
          <w:rFonts w:ascii="Helvetica" w:eastAsia="Times New Roman" w:hAnsi="Helvetica" w:cs="Helvetica"/>
          <w:color w:val="000000"/>
          <w:sz w:val="16"/>
          <w:szCs w:val="16"/>
          <w:lang w:eastAsia="en-AU"/>
        </w:rPr>
      </w:pPr>
      <w:r w:rsidRPr="00404096">
        <w:rPr>
          <w:rFonts w:ascii="Helvetica" w:eastAsia="Times New Roman" w:hAnsi="Helvetica" w:cs="Helvetica"/>
          <w:color w:val="000000"/>
          <w:sz w:val="16"/>
          <w:szCs w:val="16"/>
          <w:lang w:eastAsia="en-AU"/>
        </w:rPr>
        <w:t>We indeed see that the homes near the 'bay' are all in a similar location. That location is the San Francisco Bay area. From 2014 to 2020, San Francisco was ranked the most expensive city to live in the United States. Some websites argue San Francisco is even the most expensive city in the world. Even in 1990, a suburb called Atherton in San Francisco was the most expensive zip code in the United States in 1998 (which was very close to the year this survey was conducted). Therefore, it is completely unsurprising that we would see homes in San Francisco be so expensive compared to other areas not in San Francisco.</w:t>
      </w:r>
    </w:p>
    <w:p w14:paraId="758FFECF" w14:textId="61166DA6" w:rsidR="003636A6" w:rsidRPr="00404096" w:rsidRDefault="003636A6" w:rsidP="005916AA">
      <w:pPr>
        <w:shd w:val="clear" w:color="auto" w:fill="FFFFFF"/>
        <w:spacing w:after="0" w:line="360" w:lineRule="auto"/>
        <w:rPr>
          <w:rFonts w:ascii="Helvetica" w:eastAsia="Times New Roman" w:hAnsi="Helvetica" w:cs="Helvetica"/>
          <w:color w:val="000000"/>
          <w:sz w:val="16"/>
          <w:szCs w:val="16"/>
          <w:lang w:eastAsia="en-AU"/>
        </w:rPr>
      </w:pPr>
      <w:r w:rsidRPr="00404096">
        <w:rPr>
          <w:rFonts w:ascii="Helvetica" w:eastAsia="Times New Roman" w:hAnsi="Helvetica" w:cs="Helvetica"/>
          <w:color w:val="000000"/>
          <w:sz w:val="16"/>
          <w:szCs w:val="16"/>
          <w:lang w:eastAsia="en-AU"/>
        </w:rPr>
        <w:t>However, we see that the difference of the median value of homes in San Francisco compared to other homes near the ocean is quite small (</w:t>
      </w:r>
      <w:r w:rsidR="000C24EF" w:rsidRPr="00404096">
        <w:rPr>
          <w:rFonts w:ascii="Helvetica" w:eastAsia="Times New Roman" w:hAnsi="Helvetica" w:cs="Helvetica"/>
          <w:color w:val="000000"/>
          <w:sz w:val="16"/>
          <w:szCs w:val="16"/>
          <w:lang w:eastAsia="en-AU"/>
        </w:rPr>
        <w:t>$9552</w:t>
      </w:r>
      <w:r w:rsidRPr="00404096">
        <w:rPr>
          <w:rFonts w:ascii="Helvetica" w:eastAsia="Times New Roman" w:hAnsi="Helvetica" w:cs="Helvetica"/>
          <w:color w:val="000000"/>
          <w:sz w:val="16"/>
          <w:szCs w:val="16"/>
          <w:bdr w:val="none" w:sz="0" w:space="0" w:color="auto" w:frame="1"/>
          <w:lang w:eastAsia="en-AU"/>
        </w:rPr>
        <w:t>), we need to consider that if we adjust for inflation</w:t>
      </w:r>
      <w:r w:rsidR="00502F37" w:rsidRPr="00404096">
        <w:rPr>
          <w:rFonts w:ascii="Helvetica" w:eastAsia="Times New Roman" w:hAnsi="Helvetica" w:cs="Helvetica"/>
          <w:color w:val="000000"/>
          <w:sz w:val="16"/>
          <w:szCs w:val="16"/>
          <w:bdr w:val="none" w:sz="0" w:space="0" w:color="auto" w:frame="1"/>
          <w:lang w:eastAsia="en-AU"/>
        </w:rPr>
        <w:t xml:space="preserve"> </w:t>
      </w:r>
      <w:r w:rsidRPr="00404096">
        <w:rPr>
          <w:rFonts w:ascii="Helvetica" w:eastAsia="Times New Roman" w:hAnsi="Helvetica" w:cs="Helvetica"/>
          <w:color w:val="000000"/>
          <w:sz w:val="16"/>
          <w:szCs w:val="16"/>
          <w:bdr w:val="none" w:sz="0" w:space="0" w:color="auto" w:frame="1"/>
          <w:lang w:eastAsia="en-AU"/>
        </w:rPr>
        <w:t>(</w:t>
      </w:r>
      <w:r w:rsidR="00502F37" w:rsidRPr="00404096">
        <w:rPr>
          <w:rFonts w:ascii="Helvetica" w:eastAsia="Times New Roman" w:hAnsi="Helvetica" w:cs="Helvetica"/>
          <w:color w:val="000000"/>
          <w:sz w:val="16"/>
          <w:szCs w:val="16"/>
          <w:bdr w:val="none" w:sz="0" w:space="0" w:color="auto" w:frame="1"/>
          <w:lang w:eastAsia="en-AU"/>
        </w:rPr>
        <w:t>$</w:t>
      </w:r>
      <w:r w:rsidRPr="00404096">
        <w:rPr>
          <w:rFonts w:ascii="Helvetica" w:eastAsia="Times New Roman" w:hAnsi="Helvetica" w:cs="Helvetica"/>
          <w:color w:val="000000"/>
          <w:sz w:val="16"/>
          <w:szCs w:val="16"/>
          <w:lang w:eastAsia="en-AU"/>
        </w:rPr>
        <w:t>1 in 1990 is now </w:t>
      </w:r>
      <w:r w:rsidR="00C96D71" w:rsidRPr="00404096">
        <w:rPr>
          <w:rFonts w:ascii="Helvetica" w:eastAsia="Times New Roman" w:hAnsi="Helvetica" w:cs="Helvetica"/>
          <w:color w:val="000000"/>
          <w:sz w:val="16"/>
          <w:szCs w:val="16"/>
          <w:lang w:eastAsia="en-AU"/>
        </w:rPr>
        <w:t>$</w:t>
      </w:r>
      <w:r w:rsidRPr="00404096">
        <w:rPr>
          <w:rFonts w:ascii="Helvetica" w:eastAsia="Times New Roman" w:hAnsi="Helvetica" w:cs="Helvetica"/>
          <w:color w:val="000000"/>
          <w:sz w:val="16"/>
          <w:szCs w:val="16"/>
          <w:bdr w:val="none" w:sz="0" w:space="0" w:color="auto" w:frame="1"/>
          <w:lang w:eastAsia="en-AU"/>
        </w:rPr>
        <w:t>2.21 today), we see that the difference in the median house value is $</w:t>
      </w:r>
      <w:r w:rsidR="00DA0FED" w:rsidRPr="00404096">
        <w:rPr>
          <w:rFonts w:ascii="Helvetica" w:eastAsia="Times New Roman" w:hAnsi="Helvetica" w:cs="Helvetica"/>
          <w:color w:val="000000"/>
          <w:sz w:val="16"/>
          <w:szCs w:val="16"/>
          <w:lang w:eastAsia="en-AU"/>
        </w:rPr>
        <w:t>18,750</w:t>
      </w:r>
      <w:r w:rsidRPr="00404096">
        <w:rPr>
          <w:rFonts w:ascii="Helvetica" w:eastAsia="Times New Roman" w:hAnsi="Helvetica" w:cs="Helvetica"/>
          <w:color w:val="000000"/>
          <w:sz w:val="16"/>
          <w:szCs w:val="16"/>
          <w:lang w:eastAsia="en-AU"/>
        </w:rPr>
        <w:t>. This does still show that even in 1990, San Francisco had substantially more expensive housing on average than the rest on the state. Factoring how the US also had an interest rate of 8.31% compared to 0.75% today,</w:t>
      </w:r>
      <w:r w:rsidR="00791EF2">
        <w:rPr>
          <w:rFonts w:ascii="Helvetica" w:eastAsia="Times New Roman" w:hAnsi="Helvetica" w:cs="Helvetica"/>
          <w:color w:val="000000"/>
          <w:sz w:val="16"/>
          <w:szCs w:val="16"/>
          <w:lang w:eastAsia="en-AU"/>
        </w:rPr>
        <w:t xml:space="preserve"> this shows even more clearly how San Francisco’s average housing is more expensive than in other areas</w:t>
      </w:r>
      <w:r w:rsidRPr="00404096">
        <w:rPr>
          <w:rFonts w:ascii="Helvetica" w:eastAsia="Times New Roman" w:hAnsi="Helvetica" w:cs="Helvetica"/>
          <w:color w:val="000000"/>
          <w:sz w:val="16"/>
          <w:szCs w:val="16"/>
          <w:lang w:eastAsia="en-AU"/>
        </w:rPr>
        <w:t>.</w:t>
      </w:r>
    </w:p>
    <w:p w14:paraId="1F7E1669" w14:textId="2130337D" w:rsidR="003636A6" w:rsidRPr="00404096" w:rsidRDefault="003636A6" w:rsidP="005916AA">
      <w:pPr>
        <w:pStyle w:val="Heading3"/>
        <w:shd w:val="clear" w:color="auto" w:fill="FFFFFF"/>
        <w:spacing w:before="186"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General Trend Apart from the San Francisco Data</w:t>
      </w:r>
    </w:p>
    <w:p w14:paraId="16F7FCEA" w14:textId="77777777" w:rsidR="002663A2" w:rsidRDefault="002663A2" w:rsidP="005916AA">
      <w:pPr>
        <w:spacing w:after="0" w:line="360" w:lineRule="auto"/>
        <w:rPr>
          <w:rFonts w:ascii="Helvetica" w:eastAsia="Times New Roman" w:hAnsi="Helvetica" w:cs="Helvetica"/>
          <w:b/>
          <w:bCs/>
          <w:color w:val="000000"/>
          <w:sz w:val="16"/>
          <w:szCs w:val="16"/>
          <w:lang w:eastAsia="en-AU"/>
        </w:rPr>
      </w:pPr>
    </w:p>
    <w:p w14:paraId="3543EBDB" w14:textId="77777777" w:rsidR="002663A2" w:rsidRDefault="002663A2" w:rsidP="005916AA">
      <w:pPr>
        <w:spacing w:after="0" w:line="360" w:lineRule="auto"/>
        <w:rPr>
          <w:rFonts w:ascii="Helvetica" w:eastAsia="Times New Roman" w:hAnsi="Helvetica" w:cs="Helvetica"/>
          <w:b/>
          <w:bCs/>
          <w:color w:val="000000"/>
          <w:sz w:val="16"/>
          <w:szCs w:val="16"/>
          <w:lang w:eastAsia="en-AU"/>
        </w:rPr>
      </w:pPr>
    </w:p>
    <w:p w14:paraId="7C199BCA" w14:textId="11E340A2" w:rsidR="00F372FE" w:rsidRPr="00404096" w:rsidRDefault="00F372FE" w:rsidP="005916AA">
      <w:pPr>
        <w:spacing w:after="0" w:line="360" w:lineRule="auto"/>
        <w:rPr>
          <w:rFonts w:ascii="Helvetica" w:eastAsia="Times New Roman" w:hAnsi="Helvetica" w:cs="Helvetica"/>
          <w:b/>
          <w:bCs/>
          <w:color w:val="000000"/>
          <w:sz w:val="16"/>
          <w:szCs w:val="16"/>
          <w:lang w:eastAsia="en-AU"/>
        </w:rPr>
      </w:pPr>
      <w:r w:rsidRPr="00404096">
        <w:rPr>
          <w:rFonts w:ascii="Helvetica" w:eastAsia="Times New Roman" w:hAnsi="Helvetica" w:cs="Helvetica"/>
          <w:b/>
          <w:bCs/>
          <w:color w:val="000000"/>
          <w:sz w:val="16"/>
          <w:szCs w:val="16"/>
          <w:lang w:eastAsia="en-AU"/>
        </w:rPr>
        <w:t>Fig</w:t>
      </w:r>
      <w:r w:rsidR="001B5BDD" w:rsidRPr="00404096">
        <w:rPr>
          <w:rFonts w:ascii="Helvetica" w:eastAsia="Times New Roman" w:hAnsi="Helvetica" w:cs="Helvetica"/>
          <w:b/>
          <w:bCs/>
          <w:color w:val="000000"/>
          <w:sz w:val="16"/>
          <w:szCs w:val="16"/>
          <w:lang w:eastAsia="en-AU"/>
        </w:rPr>
        <w:t>4</w:t>
      </w:r>
      <w:r w:rsidRPr="00404096">
        <w:rPr>
          <w:rFonts w:ascii="Helvetica" w:eastAsia="Times New Roman" w:hAnsi="Helvetica" w:cs="Helvetica"/>
          <w:b/>
          <w:bCs/>
          <w:color w:val="000000"/>
          <w:sz w:val="16"/>
          <w:szCs w:val="16"/>
          <w:lang w:eastAsia="en-AU"/>
        </w:rPr>
        <w:t>: Median House Value vs Ocean Proximity</w:t>
      </w:r>
    </w:p>
    <w:p w14:paraId="55E2EB86" w14:textId="2BBE93A9" w:rsidR="003636A6" w:rsidRPr="00404096" w:rsidRDefault="003636A6" w:rsidP="005916AA">
      <w:pPr>
        <w:spacing w:after="0" w:line="360" w:lineRule="auto"/>
        <w:rPr>
          <w:rFonts w:ascii="Helvetica" w:eastAsia="Times New Roman" w:hAnsi="Helvetica" w:cs="Helvetica"/>
          <w:color w:val="000000"/>
          <w:sz w:val="16"/>
          <w:szCs w:val="16"/>
          <w:lang w:eastAsia="en-AU"/>
        </w:rPr>
      </w:pPr>
    </w:p>
    <w:p w14:paraId="7D724AD1" w14:textId="77777777" w:rsidR="003636A6" w:rsidRPr="00404096" w:rsidRDefault="003636A6" w:rsidP="005916AA">
      <w:pPr>
        <w:spacing w:after="0" w:line="360" w:lineRule="auto"/>
        <w:rPr>
          <w:rFonts w:ascii="Helvetica" w:eastAsia="Times New Roman" w:hAnsi="Helvetica" w:cs="Helvetica"/>
          <w:color w:val="000000"/>
          <w:sz w:val="16"/>
          <w:szCs w:val="16"/>
          <w:lang w:eastAsia="en-AU"/>
        </w:rPr>
      </w:pPr>
    </w:p>
    <w:p w14:paraId="24AD3DA5" w14:textId="2D5D1D67" w:rsidR="003636A6" w:rsidRPr="00404096" w:rsidRDefault="003636A6" w:rsidP="005916AA">
      <w:pPr>
        <w:spacing w:after="0" w:line="360" w:lineRule="auto"/>
        <w:rPr>
          <w:rFonts w:ascii="Helvetica" w:eastAsia="Times New Roman" w:hAnsi="Helvetica" w:cs="Helvetica"/>
          <w:color w:val="000000"/>
          <w:sz w:val="16"/>
          <w:szCs w:val="16"/>
          <w:lang w:eastAsia="en-AU"/>
        </w:rPr>
      </w:pPr>
      <w:r w:rsidRPr="00404096">
        <w:rPr>
          <w:rFonts w:ascii="Helvetica" w:eastAsia="Times New Roman" w:hAnsi="Helvetica" w:cs="Helvetica"/>
          <w:color w:val="000000"/>
          <w:sz w:val="16"/>
          <w:szCs w:val="16"/>
          <w:lang w:eastAsia="en-AU"/>
        </w:rPr>
        <w:t xml:space="preserve">Even in homes not in San Francisco, we see a general trend. As homes get further away from the ocean, we see the average price of those homes being cheaper. We see for certain however that the homes located 'inland' have a drastically lower housing price on average then the homes on the ocean. </w:t>
      </w:r>
      <w:r w:rsidRPr="00404096">
        <w:rPr>
          <w:rFonts w:ascii="Helvetica" w:eastAsia="Times New Roman" w:hAnsi="Helvetica" w:cs="Helvetica"/>
          <w:color w:val="000000"/>
          <w:sz w:val="16"/>
          <w:szCs w:val="16"/>
          <w:bdr w:val="none" w:sz="0" w:space="0" w:color="auto" w:frame="1"/>
          <w:lang w:eastAsia="en-AU"/>
        </w:rPr>
        <w:t>This can be compared to how homes near the ocean only have a difference in price of $</w:t>
      </w:r>
      <w:r w:rsidR="00DA0FED" w:rsidRPr="00404096">
        <w:rPr>
          <w:rFonts w:ascii="Helvetica" w:eastAsia="Times New Roman" w:hAnsi="Helvetica" w:cs="Helvetica"/>
          <w:color w:val="000000"/>
          <w:sz w:val="16"/>
          <w:szCs w:val="16"/>
          <w:bdr w:val="none" w:sz="0" w:space="0" w:color="auto" w:frame="1"/>
          <w:lang w:eastAsia="en-AU"/>
        </w:rPr>
        <w:t xml:space="preserve">8250 </w:t>
      </w:r>
      <w:r w:rsidRPr="00404096">
        <w:rPr>
          <w:rFonts w:ascii="Helvetica" w:eastAsia="Times New Roman" w:hAnsi="Helvetica" w:cs="Helvetica"/>
          <w:color w:val="000000"/>
          <w:sz w:val="16"/>
          <w:szCs w:val="16"/>
          <w:lang w:eastAsia="en-AU"/>
        </w:rPr>
        <w:t xml:space="preserve">to the homes near the ocean. </w:t>
      </w:r>
    </w:p>
    <w:p w14:paraId="2522B763" w14:textId="77777777" w:rsidR="003636A6" w:rsidRPr="00404096" w:rsidRDefault="003636A6" w:rsidP="005916AA">
      <w:pPr>
        <w:pStyle w:val="Heading3"/>
        <w:shd w:val="clear" w:color="auto" w:fill="FFFFFF"/>
        <w:spacing w:before="186"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Why are housing prices closer to the ocean more expensive?</w:t>
      </w:r>
    </w:p>
    <w:p w14:paraId="3EB89CE8" w14:textId="282A0A1A" w:rsidR="003636A6" w:rsidRDefault="003636A6" w:rsidP="005916AA">
      <w:pPr>
        <w:pStyle w:val="Heading3"/>
        <w:spacing w:before="186" w:beforeAutospacing="0" w:after="0" w:afterAutospacing="0" w:line="360" w:lineRule="auto"/>
        <w:rPr>
          <w:rFonts w:ascii="inherit" w:hAnsi="inherit" w:cs="Helvetica"/>
          <w:color w:val="000000"/>
          <w:sz w:val="16"/>
          <w:szCs w:val="16"/>
        </w:rPr>
      </w:pPr>
      <w:r w:rsidRPr="00404096">
        <w:rPr>
          <w:rFonts w:ascii="inherit" w:hAnsi="inherit" w:cs="Helvetica"/>
          <w:color w:val="000000"/>
          <w:sz w:val="16"/>
          <w:szCs w:val="16"/>
        </w:rPr>
        <w:t>Possible Demand Factors</w:t>
      </w:r>
    </w:p>
    <w:p w14:paraId="705BF3B2" w14:textId="3978CEFD" w:rsidR="00887ECE" w:rsidRPr="00C03505" w:rsidRDefault="00887ECE" w:rsidP="005916AA">
      <w:pPr>
        <w:pStyle w:val="Heading3"/>
        <w:spacing w:before="186" w:beforeAutospacing="0" w:after="0" w:afterAutospacing="0" w:line="360" w:lineRule="auto"/>
        <w:rPr>
          <w:rFonts w:ascii="inherit" w:hAnsi="inherit" w:cs="Helvetica"/>
          <w:b w:val="0"/>
          <w:bCs w:val="0"/>
          <w:color w:val="000000"/>
          <w:sz w:val="16"/>
          <w:szCs w:val="16"/>
        </w:rPr>
      </w:pPr>
      <w:r w:rsidRPr="00C03505">
        <w:rPr>
          <w:rFonts w:ascii="inherit" w:hAnsi="inherit" w:cs="Helvetica"/>
          <w:b w:val="0"/>
          <w:bCs w:val="0"/>
          <w:color w:val="000000"/>
          <w:sz w:val="16"/>
          <w:szCs w:val="16"/>
        </w:rPr>
        <w:t xml:space="preserve">The basic law of supply and demand tells us that housing prices </w:t>
      </w:r>
      <w:r w:rsidR="00C03505" w:rsidRPr="00C03505">
        <w:rPr>
          <w:rFonts w:ascii="inherit" w:hAnsi="inherit" w:cs="Helvetica"/>
          <w:b w:val="0"/>
          <w:bCs w:val="0"/>
          <w:color w:val="000000"/>
          <w:sz w:val="16"/>
          <w:szCs w:val="16"/>
        </w:rPr>
        <w:t xml:space="preserve">change by the demand for housing, and the amount (supply) of homes built. </w:t>
      </w:r>
      <w:r w:rsidR="00C03505">
        <w:rPr>
          <w:rFonts w:ascii="inherit" w:hAnsi="inherit" w:cs="Helvetica"/>
          <w:b w:val="0"/>
          <w:bCs w:val="0"/>
          <w:color w:val="000000"/>
          <w:sz w:val="16"/>
          <w:szCs w:val="16"/>
        </w:rPr>
        <w:t xml:space="preserve"> More demand means housing is valued more, and there is an incentive to raise the price. </w:t>
      </w:r>
    </w:p>
    <w:p w14:paraId="4B685369" w14:textId="77777777" w:rsidR="003636A6" w:rsidRPr="00404096" w:rsidRDefault="003636A6" w:rsidP="005916AA">
      <w:pPr>
        <w:pStyle w:val="Heading4"/>
        <w:spacing w:before="240" w:line="360" w:lineRule="auto"/>
        <w:rPr>
          <w:rFonts w:ascii="inherit" w:hAnsi="inherit" w:cs="Helvetica"/>
          <w:color w:val="000000"/>
          <w:sz w:val="16"/>
          <w:szCs w:val="16"/>
        </w:rPr>
      </w:pPr>
      <w:r w:rsidRPr="00404096">
        <w:rPr>
          <w:rFonts w:ascii="inherit" w:hAnsi="inherit" w:cs="Helvetica"/>
          <w:color w:val="000000"/>
          <w:sz w:val="16"/>
          <w:szCs w:val="16"/>
        </w:rPr>
        <w:t>Population</w:t>
      </w:r>
    </w:p>
    <w:p w14:paraId="7C54C8E5" w14:textId="5713A75E" w:rsidR="003636A6" w:rsidRPr="00404096" w:rsidRDefault="003636A6" w:rsidP="005916AA">
      <w:pPr>
        <w:pStyle w:val="NormalWeb"/>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 xml:space="preserve">You would expect that with a higher population, there would be a higher demand for homes (with more people needed to live in </w:t>
      </w:r>
      <w:r w:rsidR="003C4E71" w:rsidRPr="00404096">
        <w:rPr>
          <w:rFonts w:ascii="Helvetica" w:hAnsi="Helvetica" w:cs="Helvetica"/>
          <w:color w:val="000000"/>
          <w:sz w:val="16"/>
          <w:szCs w:val="16"/>
        </w:rPr>
        <w:t>housing</w:t>
      </w:r>
      <w:r w:rsidRPr="00404096">
        <w:rPr>
          <w:rFonts w:ascii="Helvetica" w:hAnsi="Helvetica" w:cs="Helvetica"/>
          <w:color w:val="000000"/>
          <w:sz w:val="16"/>
          <w:szCs w:val="16"/>
        </w:rPr>
        <w:t>), and as such driving up housing prices. However, is this really the case?</w:t>
      </w:r>
    </w:p>
    <w:p w14:paraId="5BABECA8" w14:textId="77777777" w:rsidR="003636A6" w:rsidRPr="00404096" w:rsidRDefault="003636A6" w:rsidP="005916AA">
      <w:pPr>
        <w:pStyle w:val="NormalWeb"/>
        <w:spacing w:before="240" w:beforeAutospacing="0" w:after="0" w:afterAutospacing="0" w:line="360" w:lineRule="auto"/>
        <w:rPr>
          <w:rFonts w:ascii="Helvetica" w:hAnsi="Helvetica" w:cs="Helvetica"/>
          <w:color w:val="000000"/>
          <w:sz w:val="16"/>
          <w:szCs w:val="16"/>
        </w:rPr>
      </w:pPr>
    </w:p>
    <w:p w14:paraId="6DA2BF6C" w14:textId="4D7EBDD2" w:rsidR="003636A6" w:rsidRPr="00404096" w:rsidRDefault="003636A6" w:rsidP="005916AA">
      <w:pPr>
        <w:tabs>
          <w:tab w:val="num" w:pos="720"/>
        </w:tabs>
        <w:spacing w:line="360" w:lineRule="auto"/>
        <w:rPr>
          <w:rFonts w:ascii="Helvetica" w:hAnsi="Helvetica" w:cs="Helvetica"/>
          <w:color w:val="000000"/>
          <w:sz w:val="16"/>
          <w:szCs w:val="16"/>
          <w:shd w:val="clear" w:color="auto" w:fill="FFFFFF"/>
        </w:rPr>
      </w:pPr>
      <w:r w:rsidRPr="00404096">
        <w:rPr>
          <w:rFonts w:ascii="Helvetica" w:hAnsi="Helvetica" w:cs="Helvetica"/>
          <w:color w:val="000000"/>
          <w:sz w:val="16"/>
          <w:szCs w:val="16"/>
          <w:shd w:val="clear" w:color="auto" w:fill="FFFFFF"/>
        </w:rPr>
        <w:t>We can see that a higher population does not correlate to higher housing prices. This is since that the number of people in the data which were 'near the ocean' (3</w:t>
      </w:r>
      <w:r w:rsidR="006D23E8" w:rsidRPr="00404096">
        <w:rPr>
          <w:rFonts w:ascii="Helvetica" w:hAnsi="Helvetica" w:cs="Helvetica"/>
          <w:color w:val="000000"/>
          <w:sz w:val="16"/>
          <w:szCs w:val="16"/>
          <w:shd w:val="clear" w:color="auto" w:fill="FFFFFF"/>
        </w:rPr>
        <w:t>,</w:t>
      </w:r>
      <w:r w:rsidRPr="00404096">
        <w:rPr>
          <w:rFonts w:ascii="Helvetica" w:hAnsi="Helvetica" w:cs="Helvetica"/>
          <w:color w:val="000000"/>
          <w:sz w:val="16"/>
          <w:szCs w:val="16"/>
          <w:shd w:val="clear" w:color="auto" w:fill="FFFFFF"/>
        </w:rPr>
        <w:t>562</w:t>
      </w:r>
      <w:r w:rsidR="006D23E8" w:rsidRPr="00404096">
        <w:rPr>
          <w:rFonts w:ascii="Helvetica" w:hAnsi="Helvetica" w:cs="Helvetica"/>
          <w:color w:val="000000"/>
          <w:sz w:val="16"/>
          <w:szCs w:val="16"/>
          <w:shd w:val="clear" w:color="auto" w:fill="FFFFFF"/>
        </w:rPr>
        <w:t>,</w:t>
      </w:r>
      <w:r w:rsidRPr="00404096">
        <w:rPr>
          <w:rFonts w:ascii="Helvetica" w:hAnsi="Helvetica" w:cs="Helvetica"/>
          <w:color w:val="000000"/>
          <w:sz w:val="16"/>
          <w:szCs w:val="16"/>
          <w:shd w:val="clear" w:color="auto" w:fill="FFFFFF"/>
        </w:rPr>
        <w:t xml:space="preserve">615) was the least amount compared to </w:t>
      </w:r>
      <w:r w:rsidR="006D23E8" w:rsidRPr="00404096">
        <w:rPr>
          <w:rFonts w:ascii="Helvetica" w:hAnsi="Helvetica" w:cs="Helvetica"/>
          <w:color w:val="000000"/>
          <w:sz w:val="16"/>
          <w:szCs w:val="16"/>
          <w:shd w:val="clear" w:color="auto" w:fill="FFFFFF"/>
        </w:rPr>
        <w:t>the</w:t>
      </w:r>
      <w:r w:rsidRPr="00404096">
        <w:rPr>
          <w:rFonts w:ascii="Helvetica" w:hAnsi="Helvetica" w:cs="Helvetica"/>
          <w:color w:val="000000"/>
          <w:sz w:val="16"/>
          <w:szCs w:val="16"/>
          <w:shd w:val="clear" w:color="auto" w:fill="FFFFFF"/>
        </w:rPr>
        <w:t xml:space="preserve"> population which were inland (9</w:t>
      </w:r>
      <w:r w:rsidR="006D23E8" w:rsidRPr="00404096">
        <w:rPr>
          <w:rFonts w:ascii="Helvetica" w:hAnsi="Helvetica" w:cs="Helvetica"/>
          <w:color w:val="000000"/>
          <w:sz w:val="16"/>
          <w:szCs w:val="16"/>
          <w:shd w:val="clear" w:color="auto" w:fill="FFFFFF"/>
        </w:rPr>
        <w:t>,</w:t>
      </w:r>
      <w:r w:rsidRPr="00404096">
        <w:rPr>
          <w:rFonts w:ascii="Helvetica" w:hAnsi="Helvetica" w:cs="Helvetica"/>
          <w:color w:val="000000"/>
          <w:sz w:val="16"/>
          <w:szCs w:val="16"/>
          <w:shd w:val="clear" w:color="auto" w:fill="FFFFFF"/>
        </w:rPr>
        <w:t>045</w:t>
      </w:r>
      <w:r w:rsidR="006D23E8" w:rsidRPr="00404096">
        <w:rPr>
          <w:rFonts w:ascii="Helvetica" w:hAnsi="Helvetica" w:cs="Helvetica"/>
          <w:color w:val="000000"/>
          <w:sz w:val="16"/>
          <w:szCs w:val="16"/>
          <w:shd w:val="clear" w:color="auto" w:fill="FFFFFF"/>
        </w:rPr>
        <w:t>,</w:t>
      </w:r>
      <w:r w:rsidRPr="00404096">
        <w:rPr>
          <w:rFonts w:ascii="Helvetica" w:hAnsi="Helvetica" w:cs="Helvetica"/>
          <w:color w:val="000000"/>
          <w:sz w:val="16"/>
          <w:szCs w:val="16"/>
          <w:shd w:val="clear" w:color="auto" w:fill="FFFFFF"/>
        </w:rPr>
        <w:t>105) or were farer away from the ocean (13</w:t>
      </w:r>
      <w:r w:rsidR="006D23E8" w:rsidRPr="00404096">
        <w:rPr>
          <w:rFonts w:ascii="Helvetica" w:hAnsi="Helvetica" w:cs="Helvetica"/>
          <w:color w:val="000000"/>
          <w:sz w:val="16"/>
          <w:szCs w:val="16"/>
          <w:shd w:val="clear" w:color="auto" w:fill="FFFFFF"/>
        </w:rPr>
        <w:t>,</w:t>
      </w:r>
      <w:r w:rsidRPr="00404096">
        <w:rPr>
          <w:rFonts w:ascii="Helvetica" w:hAnsi="Helvetica" w:cs="Helvetica"/>
          <w:color w:val="000000"/>
          <w:sz w:val="16"/>
          <w:szCs w:val="16"/>
          <w:shd w:val="clear" w:color="auto" w:fill="FFFFFF"/>
        </w:rPr>
        <w:t>717</w:t>
      </w:r>
      <w:r w:rsidR="006D23E8" w:rsidRPr="00404096">
        <w:rPr>
          <w:rFonts w:ascii="Helvetica" w:hAnsi="Helvetica" w:cs="Helvetica"/>
          <w:color w:val="000000"/>
          <w:sz w:val="16"/>
          <w:szCs w:val="16"/>
          <w:shd w:val="clear" w:color="auto" w:fill="FFFFFF"/>
        </w:rPr>
        <w:t>,</w:t>
      </w:r>
      <w:r w:rsidRPr="00404096">
        <w:rPr>
          <w:rFonts w:ascii="Helvetica" w:hAnsi="Helvetica" w:cs="Helvetica"/>
          <w:color w:val="000000"/>
          <w:sz w:val="16"/>
          <w:szCs w:val="16"/>
          <w:shd w:val="clear" w:color="auto" w:fill="FFFFFF"/>
        </w:rPr>
        <w:t xml:space="preserve">591). This is </w:t>
      </w:r>
      <w:r w:rsidR="006D23E8" w:rsidRPr="00404096">
        <w:rPr>
          <w:rFonts w:ascii="Helvetica" w:hAnsi="Helvetica" w:cs="Helvetica"/>
          <w:color w:val="000000"/>
          <w:sz w:val="16"/>
          <w:szCs w:val="16"/>
          <w:shd w:val="clear" w:color="auto" w:fill="FFFFFF"/>
        </w:rPr>
        <w:t>even though</w:t>
      </w:r>
      <w:r w:rsidRPr="00404096">
        <w:rPr>
          <w:rFonts w:ascii="Helvetica" w:hAnsi="Helvetica" w:cs="Helvetica"/>
          <w:color w:val="000000"/>
          <w:sz w:val="16"/>
          <w:szCs w:val="16"/>
          <w:shd w:val="clear" w:color="auto" w:fill="FFFFFF"/>
        </w:rPr>
        <w:t xml:space="preserve"> those homes near the ocean had higher housing prices.</w:t>
      </w:r>
    </w:p>
    <w:p w14:paraId="17967CA3" w14:textId="77777777" w:rsidR="003636A6" w:rsidRPr="00404096" w:rsidRDefault="003636A6" w:rsidP="005916AA">
      <w:pPr>
        <w:pStyle w:val="Heading4"/>
        <w:shd w:val="clear" w:color="auto" w:fill="FFFFFF"/>
        <w:spacing w:before="240" w:line="360" w:lineRule="auto"/>
        <w:rPr>
          <w:rFonts w:ascii="Helvetica" w:hAnsi="Helvetica" w:cs="Helvetica"/>
          <w:color w:val="000000"/>
          <w:sz w:val="16"/>
          <w:szCs w:val="16"/>
        </w:rPr>
      </w:pPr>
      <w:r w:rsidRPr="00404096">
        <w:rPr>
          <w:rFonts w:ascii="Helvetica" w:hAnsi="Helvetica" w:cs="Helvetica"/>
          <w:color w:val="000000"/>
          <w:sz w:val="16"/>
          <w:szCs w:val="16"/>
        </w:rPr>
        <w:t>Median Income</w:t>
      </w:r>
    </w:p>
    <w:p w14:paraId="033829FF" w14:textId="77777777" w:rsidR="003636A6" w:rsidRPr="00404096" w:rsidRDefault="003636A6" w:rsidP="005916AA">
      <w:pPr>
        <w:pStyle w:val="NormalWeb"/>
        <w:shd w:val="clear" w:color="auto" w:fill="FFFFFF"/>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 xml:space="preserve">An increase in median income theoretically increases demand for housing as well. As income increases, consumers will have more money to perhaps upsize their </w:t>
      </w:r>
      <w:proofErr w:type="spellStart"/>
      <w:r w:rsidRPr="00404096">
        <w:rPr>
          <w:rFonts w:ascii="Helvetica" w:hAnsi="Helvetica" w:cs="Helvetica"/>
          <w:color w:val="000000"/>
          <w:sz w:val="16"/>
          <w:szCs w:val="16"/>
        </w:rPr>
        <w:t>drelling</w:t>
      </w:r>
      <w:proofErr w:type="spellEnd"/>
      <w:r w:rsidRPr="00404096">
        <w:rPr>
          <w:rFonts w:ascii="Helvetica" w:hAnsi="Helvetica" w:cs="Helvetica"/>
          <w:color w:val="000000"/>
          <w:sz w:val="16"/>
          <w:szCs w:val="16"/>
        </w:rPr>
        <w:t xml:space="preserve"> (with their increase in income allowing them to be supported with a mortgage to buy more expensive housing).</w:t>
      </w:r>
    </w:p>
    <w:p w14:paraId="499A404A" w14:textId="0B22F50A" w:rsidR="00F372FE" w:rsidRPr="00404096" w:rsidRDefault="00F372FE" w:rsidP="005916AA">
      <w:pPr>
        <w:tabs>
          <w:tab w:val="num" w:pos="720"/>
        </w:tabs>
        <w:spacing w:line="360" w:lineRule="auto"/>
        <w:rPr>
          <w:rFonts w:asciiTheme="majorBidi" w:hAnsiTheme="majorBidi" w:cstheme="majorBidi"/>
          <w:b/>
          <w:bCs/>
          <w:sz w:val="16"/>
          <w:szCs w:val="16"/>
        </w:rPr>
      </w:pPr>
      <w:r w:rsidRPr="00404096">
        <w:rPr>
          <w:rFonts w:asciiTheme="majorBidi" w:hAnsiTheme="majorBidi" w:cstheme="majorBidi"/>
          <w:b/>
          <w:bCs/>
          <w:sz w:val="16"/>
          <w:szCs w:val="16"/>
        </w:rPr>
        <w:t>Fig</w:t>
      </w:r>
      <w:r w:rsidR="001B5BDD" w:rsidRPr="00404096">
        <w:rPr>
          <w:rFonts w:asciiTheme="majorBidi" w:hAnsiTheme="majorBidi" w:cstheme="majorBidi"/>
          <w:b/>
          <w:bCs/>
          <w:sz w:val="16"/>
          <w:szCs w:val="16"/>
        </w:rPr>
        <w:t xml:space="preserve"> 5</w:t>
      </w:r>
      <w:r w:rsidR="00081D28" w:rsidRPr="00404096">
        <w:rPr>
          <w:rFonts w:asciiTheme="majorBidi" w:hAnsiTheme="majorBidi" w:cstheme="majorBidi"/>
          <w:b/>
          <w:bCs/>
          <w:sz w:val="16"/>
          <w:szCs w:val="16"/>
        </w:rPr>
        <w:t>: Average Median Income vs Ocean Proximity</w:t>
      </w:r>
    </w:p>
    <w:p w14:paraId="21166CCA" w14:textId="24CE0414" w:rsidR="003636A6" w:rsidRPr="00404096" w:rsidRDefault="003636A6" w:rsidP="005916AA">
      <w:pPr>
        <w:spacing w:line="360" w:lineRule="auto"/>
        <w:rPr>
          <w:rFonts w:ascii="Helvetica" w:hAnsi="Helvetica" w:cs="Helvetica"/>
          <w:color w:val="000000"/>
          <w:sz w:val="16"/>
          <w:szCs w:val="16"/>
        </w:rPr>
      </w:pPr>
    </w:p>
    <w:p w14:paraId="745832C2" w14:textId="60FA3E72" w:rsidR="003636A6" w:rsidRPr="00404096" w:rsidRDefault="003636A6" w:rsidP="005916AA">
      <w:pPr>
        <w:pStyle w:val="NormalWeb"/>
        <w:spacing w:before="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lastRenderedPageBreak/>
        <w:t xml:space="preserve">This seems to be much more of a clear indicator of how the median housing value will be affected </w:t>
      </w:r>
      <w:r w:rsidR="005916AA" w:rsidRPr="00404096">
        <w:rPr>
          <w:rFonts w:ascii="Helvetica" w:hAnsi="Helvetica" w:cs="Helvetica"/>
          <w:color w:val="000000"/>
          <w:sz w:val="16"/>
          <w:szCs w:val="16"/>
        </w:rPr>
        <w:t>in each</w:t>
      </w:r>
      <w:r w:rsidRPr="00404096">
        <w:rPr>
          <w:rFonts w:ascii="Helvetica" w:hAnsi="Helvetica" w:cs="Helvetica"/>
          <w:color w:val="000000"/>
          <w:sz w:val="16"/>
          <w:szCs w:val="16"/>
        </w:rPr>
        <w:t xml:space="preserve"> area then the population. We see that median income decreases as the homes are away from the ocean. This is </w:t>
      </w:r>
      <w:r w:rsidR="005916AA" w:rsidRPr="00404096">
        <w:rPr>
          <w:rFonts w:ascii="Helvetica" w:hAnsi="Helvetica" w:cs="Helvetica"/>
          <w:color w:val="000000"/>
          <w:sz w:val="16"/>
          <w:szCs w:val="16"/>
        </w:rPr>
        <w:t>in line</w:t>
      </w:r>
      <w:r w:rsidRPr="00404096">
        <w:rPr>
          <w:rFonts w:ascii="Helvetica" w:hAnsi="Helvetica" w:cs="Helvetica"/>
          <w:color w:val="000000"/>
          <w:sz w:val="16"/>
          <w:szCs w:val="16"/>
        </w:rPr>
        <w:t xml:space="preserve"> with how housing prices decrease as you move further inland.</w:t>
      </w:r>
    </w:p>
    <w:p w14:paraId="76A03136" w14:textId="77777777" w:rsidR="003636A6" w:rsidRPr="00404096" w:rsidRDefault="003636A6" w:rsidP="005916AA">
      <w:pPr>
        <w:pStyle w:val="Heading4"/>
        <w:spacing w:before="240" w:line="360" w:lineRule="auto"/>
        <w:rPr>
          <w:rFonts w:ascii="inherit" w:hAnsi="inherit" w:cs="Helvetica"/>
          <w:color w:val="000000"/>
          <w:sz w:val="16"/>
          <w:szCs w:val="16"/>
        </w:rPr>
      </w:pPr>
      <w:r w:rsidRPr="00404096">
        <w:rPr>
          <w:rFonts w:ascii="inherit" w:hAnsi="inherit" w:cs="Helvetica"/>
          <w:color w:val="000000"/>
          <w:sz w:val="16"/>
          <w:szCs w:val="16"/>
        </w:rPr>
        <w:t>The Climate</w:t>
      </w:r>
    </w:p>
    <w:p w14:paraId="7A8CE4D1" w14:textId="2C90C9D4" w:rsidR="003636A6" w:rsidRPr="00404096" w:rsidRDefault="003636A6" w:rsidP="005916AA">
      <w:pPr>
        <w:pStyle w:val="NormalWeb"/>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 xml:space="preserve">Typically, because of the ocean breeze, places near the ocean have a cooler and nicer climate in California, then places further inland. For example, in summer San Francisco (which is near the ocean) has an average temperature of a pleasant 20C. This can be compared to the temperature in the </w:t>
      </w:r>
      <w:r w:rsidR="00A46B6A" w:rsidRPr="00404096">
        <w:rPr>
          <w:rFonts w:ascii="Helvetica" w:hAnsi="Helvetica" w:cs="Helvetica"/>
          <w:color w:val="000000"/>
          <w:sz w:val="16"/>
          <w:szCs w:val="16"/>
        </w:rPr>
        <w:t>Mojave Desert</w:t>
      </w:r>
      <w:r w:rsidRPr="00404096">
        <w:rPr>
          <w:rFonts w:ascii="Helvetica" w:hAnsi="Helvetica" w:cs="Helvetica"/>
          <w:color w:val="000000"/>
          <w:sz w:val="16"/>
          <w:szCs w:val="16"/>
        </w:rPr>
        <w:t xml:space="preserve"> (the most inland portion of California) in summer, that area is a boiling 36C on average. Furthermore, the </w:t>
      </w:r>
      <w:r w:rsidR="00A46B6A" w:rsidRPr="00404096">
        <w:rPr>
          <w:rFonts w:ascii="Helvetica" w:hAnsi="Helvetica" w:cs="Helvetica"/>
          <w:color w:val="000000"/>
          <w:sz w:val="16"/>
          <w:szCs w:val="16"/>
        </w:rPr>
        <w:t>Mojave Desert</w:t>
      </w:r>
      <w:r w:rsidRPr="00404096">
        <w:rPr>
          <w:rFonts w:ascii="Helvetica" w:hAnsi="Helvetica" w:cs="Helvetica"/>
          <w:color w:val="000000"/>
          <w:sz w:val="16"/>
          <w:szCs w:val="16"/>
        </w:rPr>
        <w:t xml:space="preserve"> only receives between 7 and 25 cm of rainfall on average every year. This can be compared to San Francisco, which has an average rainfall of 63.5cm every year. Clearly, areas further inland will have drought issues, and the lack of rain and clouds will not allow for any protection from the scorching sun, and not provide cooling breeze.</w:t>
      </w:r>
    </w:p>
    <w:p w14:paraId="194CB8AC" w14:textId="77777777" w:rsidR="00A977B4" w:rsidRPr="00404096" w:rsidRDefault="003636A6" w:rsidP="00A977B4">
      <w:pPr>
        <w:pStyle w:val="NormalWeb"/>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Therefore, San Francisco and areas near the ocean in general, have a nicer climate then areas further inland. Therefore, there will be higher demand for living in areas near the ocean, which will thus drive up housing prices.</w:t>
      </w:r>
    </w:p>
    <w:p w14:paraId="2C7F2AFE" w14:textId="2F55612C" w:rsidR="003636A6" w:rsidRPr="00404096" w:rsidRDefault="003636A6" w:rsidP="00A977B4">
      <w:pPr>
        <w:pStyle w:val="NormalWeb"/>
        <w:spacing w:before="240" w:beforeAutospacing="0" w:after="0" w:afterAutospacing="0" w:line="360" w:lineRule="auto"/>
        <w:rPr>
          <w:rFonts w:ascii="Helvetica" w:hAnsi="Helvetica" w:cs="Helvetica"/>
          <w:color w:val="000000"/>
          <w:sz w:val="16"/>
          <w:szCs w:val="16"/>
        </w:rPr>
      </w:pPr>
      <w:r w:rsidRPr="00404096">
        <w:rPr>
          <w:rFonts w:ascii="inherit" w:hAnsi="inherit" w:cs="Helvetica"/>
          <w:color w:val="000000"/>
          <w:sz w:val="16"/>
          <w:szCs w:val="16"/>
        </w:rPr>
        <w:t>Possible Supply Factors</w:t>
      </w:r>
    </w:p>
    <w:p w14:paraId="25A11B08" w14:textId="77777777" w:rsidR="003636A6" w:rsidRPr="00404096" w:rsidRDefault="003636A6" w:rsidP="005916AA">
      <w:pPr>
        <w:pStyle w:val="Heading4"/>
        <w:spacing w:before="240" w:line="360" w:lineRule="auto"/>
        <w:rPr>
          <w:rFonts w:ascii="inherit" w:hAnsi="inherit" w:cs="Helvetica"/>
          <w:color w:val="000000"/>
          <w:sz w:val="16"/>
          <w:szCs w:val="16"/>
        </w:rPr>
      </w:pPr>
      <w:r w:rsidRPr="00404096">
        <w:rPr>
          <w:rFonts w:ascii="inherit" w:hAnsi="inherit" w:cs="Helvetica"/>
          <w:color w:val="000000"/>
          <w:sz w:val="16"/>
          <w:szCs w:val="16"/>
        </w:rPr>
        <w:t>Less homes have been built then has been demanded in California's coastal areas</w:t>
      </w:r>
    </w:p>
    <w:p w14:paraId="3096DAB3" w14:textId="7B52D4E3" w:rsidR="003636A6" w:rsidRPr="00404096" w:rsidRDefault="003636A6" w:rsidP="005916AA">
      <w:pPr>
        <w:pStyle w:val="NormalWeb"/>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There have been less homes being built in California's coastal areas then even in the inland areas of California. This is shown by this graph...</w:t>
      </w:r>
    </w:p>
    <w:p w14:paraId="1CE0B3FA" w14:textId="290B5F86" w:rsidR="00792AF0" w:rsidRPr="00404096" w:rsidRDefault="001B5BDD" w:rsidP="005916AA">
      <w:pPr>
        <w:pStyle w:val="NormalWeb"/>
        <w:spacing w:before="240" w:beforeAutospacing="0" w:after="0" w:afterAutospacing="0" w:line="360" w:lineRule="auto"/>
        <w:rPr>
          <w:rFonts w:ascii="Helvetica" w:hAnsi="Helvetica" w:cs="Helvetica"/>
          <w:b/>
          <w:bCs/>
          <w:color w:val="000000"/>
          <w:sz w:val="16"/>
          <w:szCs w:val="16"/>
        </w:rPr>
      </w:pPr>
      <w:r w:rsidRPr="00404096">
        <w:rPr>
          <w:rFonts w:ascii="Helvetica" w:hAnsi="Helvetica" w:cs="Helvetica"/>
          <w:b/>
          <w:bCs/>
          <w:color w:val="000000"/>
          <w:sz w:val="16"/>
          <w:szCs w:val="16"/>
        </w:rPr>
        <w:t>Fig 6: Annual Growth in Housing Units in California vs Rest of US</w:t>
      </w:r>
    </w:p>
    <w:p w14:paraId="3B704567" w14:textId="0E7F4C22" w:rsidR="00F02025" w:rsidRPr="00404096" w:rsidRDefault="00F02025" w:rsidP="005916AA">
      <w:pPr>
        <w:pStyle w:val="NormalWeb"/>
        <w:spacing w:before="240" w:beforeAutospacing="0" w:after="0" w:afterAutospacing="0" w:line="360" w:lineRule="auto"/>
        <w:rPr>
          <w:rFonts w:ascii="Helvetica" w:hAnsi="Helvetica" w:cs="Helvetica"/>
          <w:color w:val="000000"/>
          <w:sz w:val="16"/>
          <w:szCs w:val="16"/>
        </w:rPr>
      </w:pPr>
    </w:p>
    <w:p w14:paraId="2650C1DF" w14:textId="77777777" w:rsidR="003636A6" w:rsidRPr="00404096" w:rsidRDefault="003636A6" w:rsidP="005916AA">
      <w:pPr>
        <w:pStyle w:val="NormalWeb"/>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The reason for this is several things.</w:t>
      </w:r>
    </w:p>
    <w:p w14:paraId="032A4E60" w14:textId="77777777" w:rsidR="003636A6" w:rsidRPr="00404096" w:rsidRDefault="003636A6" w:rsidP="005916AA">
      <w:pPr>
        <w:pStyle w:val="Heading4"/>
        <w:spacing w:before="240" w:line="360" w:lineRule="auto"/>
        <w:rPr>
          <w:rFonts w:ascii="inherit" w:hAnsi="inherit" w:cs="Helvetica"/>
          <w:color w:val="000000"/>
          <w:sz w:val="16"/>
          <w:szCs w:val="16"/>
        </w:rPr>
      </w:pPr>
      <w:r w:rsidRPr="00404096">
        <w:rPr>
          <w:rFonts w:ascii="inherit" w:hAnsi="inherit" w:cs="Helvetica"/>
          <w:color w:val="000000"/>
          <w:sz w:val="16"/>
          <w:szCs w:val="16"/>
        </w:rPr>
        <w:t>Land Prices are Expensive</w:t>
      </w:r>
    </w:p>
    <w:p w14:paraId="3B7BA4A9" w14:textId="77777777" w:rsidR="00404096" w:rsidRPr="00404096" w:rsidRDefault="003636A6" w:rsidP="00404096">
      <w:pPr>
        <w:pStyle w:val="NormalWeb"/>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The cost to buy land to build housing in California's coastal areas is one of the most expensive in the United States. Therefore, there is not much housing built because of the huge cost to buy the land to build it on. Land prices in the inland regions of California however, are at or below the US average. Therefore they build more housing then even is necessary</w:t>
      </w:r>
    </w:p>
    <w:p w14:paraId="23A44806" w14:textId="59520AF8" w:rsidR="003636A6" w:rsidRPr="00404096" w:rsidRDefault="003636A6" w:rsidP="00404096">
      <w:pPr>
        <w:pStyle w:val="NormalWeb"/>
        <w:spacing w:before="240" w:beforeAutospacing="0" w:after="0" w:afterAutospacing="0" w:line="360" w:lineRule="auto"/>
        <w:rPr>
          <w:rFonts w:ascii="Helvetica" w:hAnsi="Helvetica" w:cs="Helvetica"/>
          <w:color w:val="000000"/>
          <w:sz w:val="16"/>
          <w:szCs w:val="16"/>
        </w:rPr>
      </w:pPr>
      <w:r w:rsidRPr="00404096">
        <w:rPr>
          <w:rFonts w:ascii="inherit" w:hAnsi="inherit" w:cs="Helvetica"/>
          <w:color w:val="000000"/>
          <w:sz w:val="16"/>
          <w:szCs w:val="16"/>
        </w:rPr>
        <w:t>Limited Vacant Developable Land</w:t>
      </w:r>
    </w:p>
    <w:p w14:paraId="706BCB65" w14:textId="4E941258" w:rsidR="003636A6" w:rsidRPr="00404096" w:rsidRDefault="00AC6640" w:rsidP="005916AA">
      <w:pPr>
        <w:pStyle w:val="NormalWeb"/>
        <w:spacing w:before="240" w:beforeAutospacing="0" w:after="0" w:afterAutospacing="0" w:line="360" w:lineRule="auto"/>
        <w:rPr>
          <w:rFonts w:ascii="Helvetica" w:hAnsi="Helvetica" w:cs="Helvetica"/>
          <w:color w:val="000000"/>
          <w:sz w:val="16"/>
          <w:szCs w:val="16"/>
        </w:rPr>
      </w:pPr>
      <w:r w:rsidRPr="00404096">
        <w:rPr>
          <w:rFonts w:ascii="Helvetica" w:hAnsi="Helvetica" w:cs="Helvetica"/>
          <w:color w:val="000000"/>
          <w:sz w:val="16"/>
          <w:szCs w:val="16"/>
        </w:rPr>
        <w:t>The topography of California’s cities (particularly San Francisco)</w:t>
      </w:r>
      <w:r w:rsidR="003636A6" w:rsidRPr="00404096">
        <w:rPr>
          <w:rFonts w:ascii="Helvetica" w:hAnsi="Helvetica" w:cs="Helvetica"/>
          <w:color w:val="000000"/>
          <w:sz w:val="16"/>
          <w:szCs w:val="16"/>
        </w:rPr>
        <w:t xml:space="preserve"> has unfavourable terrain for building housing compared to inland areas. Two thirds of all the San Francisco Bay area and other urban </w:t>
      </w:r>
      <w:proofErr w:type="spellStart"/>
      <w:r w:rsidR="003636A6" w:rsidRPr="00404096">
        <w:rPr>
          <w:rFonts w:ascii="Helvetica" w:hAnsi="Helvetica" w:cs="Helvetica"/>
          <w:color w:val="000000"/>
          <w:sz w:val="16"/>
          <w:szCs w:val="16"/>
        </w:rPr>
        <w:t>centers</w:t>
      </w:r>
      <w:proofErr w:type="spellEnd"/>
      <w:r w:rsidR="003636A6" w:rsidRPr="00404096">
        <w:rPr>
          <w:rFonts w:ascii="Helvetica" w:hAnsi="Helvetica" w:cs="Helvetica"/>
          <w:color w:val="000000"/>
          <w:sz w:val="16"/>
          <w:szCs w:val="16"/>
        </w:rPr>
        <w:t xml:space="preserve"> is undevelopable. This is compared to 25% for the average urban </w:t>
      </w:r>
      <w:proofErr w:type="spellStart"/>
      <w:r w:rsidR="003636A6" w:rsidRPr="00404096">
        <w:rPr>
          <w:rFonts w:ascii="Helvetica" w:hAnsi="Helvetica" w:cs="Helvetica"/>
          <w:color w:val="000000"/>
          <w:sz w:val="16"/>
          <w:szCs w:val="16"/>
        </w:rPr>
        <w:t>center</w:t>
      </w:r>
      <w:proofErr w:type="spellEnd"/>
      <w:r w:rsidR="003636A6" w:rsidRPr="00404096">
        <w:rPr>
          <w:rFonts w:ascii="Helvetica" w:hAnsi="Helvetica" w:cs="Helvetica"/>
          <w:color w:val="000000"/>
          <w:sz w:val="16"/>
          <w:szCs w:val="16"/>
        </w:rPr>
        <w:t xml:space="preserve"> in the United States, and therefore the regional inland areas of California.</w:t>
      </w:r>
    </w:p>
    <w:p w14:paraId="5308A632" w14:textId="77777777" w:rsidR="00ED7A36" w:rsidRDefault="00ED7A36">
      <w:pPr>
        <w:rPr>
          <w:rFonts w:ascii="Helvetica" w:hAnsi="Helvetica" w:cs="Helvetica"/>
          <w:sz w:val="40"/>
          <w:szCs w:val="40"/>
        </w:rPr>
      </w:pPr>
    </w:p>
    <w:p w14:paraId="2E7F63C8" w14:textId="77777777" w:rsidR="008A3E86" w:rsidRDefault="008A3E86">
      <w:pPr>
        <w:rPr>
          <w:rFonts w:ascii="Helvetica" w:hAnsi="Helvetica" w:cs="Helvetica"/>
          <w:sz w:val="40"/>
          <w:szCs w:val="40"/>
        </w:rPr>
      </w:pPr>
    </w:p>
    <w:p w14:paraId="3FE49F96" w14:textId="77777777" w:rsidR="008A3E86" w:rsidRDefault="008A3E86">
      <w:pPr>
        <w:rPr>
          <w:rFonts w:ascii="Helvetica" w:hAnsi="Helvetica" w:cs="Helvetica"/>
          <w:sz w:val="40"/>
          <w:szCs w:val="40"/>
        </w:rPr>
      </w:pPr>
    </w:p>
    <w:p w14:paraId="482E81DD" w14:textId="77777777" w:rsidR="008A3E86" w:rsidRDefault="008A3E86">
      <w:pPr>
        <w:rPr>
          <w:rFonts w:ascii="Helvetica" w:hAnsi="Helvetica" w:cs="Helvetica"/>
          <w:sz w:val="40"/>
          <w:szCs w:val="40"/>
        </w:rPr>
      </w:pPr>
    </w:p>
    <w:p w14:paraId="0F633225" w14:textId="77777777" w:rsidR="008A3E86" w:rsidRDefault="008A3E86">
      <w:pPr>
        <w:rPr>
          <w:rFonts w:ascii="Helvetica" w:hAnsi="Helvetica" w:cs="Helvetica"/>
          <w:sz w:val="40"/>
          <w:szCs w:val="40"/>
        </w:rPr>
      </w:pPr>
    </w:p>
    <w:p w14:paraId="7EE3AB57" w14:textId="73E5D426" w:rsidR="00942EA5" w:rsidRDefault="0055256D">
      <w:pPr>
        <w:rPr>
          <w:rFonts w:ascii="Helvetica" w:hAnsi="Helvetica" w:cs="Helvetica"/>
          <w:sz w:val="40"/>
          <w:szCs w:val="40"/>
        </w:rPr>
      </w:pPr>
      <w:r>
        <w:rPr>
          <w:rFonts w:ascii="Helvetica" w:hAnsi="Helvetica" w:cs="Helvetica"/>
          <w:sz w:val="40"/>
          <w:szCs w:val="40"/>
        </w:rPr>
        <w:t>Reference List:</w:t>
      </w:r>
    </w:p>
    <w:p w14:paraId="38BA74C0" w14:textId="77777777" w:rsidR="0055256D" w:rsidRDefault="0055256D">
      <w:pPr>
        <w:rPr>
          <w:rFonts w:ascii="Helvetica" w:hAnsi="Helvetica" w:cs="Helvetica"/>
          <w:sz w:val="40"/>
          <w:szCs w:val="40"/>
        </w:rPr>
      </w:pPr>
    </w:p>
    <w:p w14:paraId="62C491FF" w14:textId="79DB0A45" w:rsidR="0055256D" w:rsidRDefault="00C03505">
      <w:pPr>
        <w:rPr>
          <w:rFonts w:ascii="Helvetica" w:hAnsi="Helvetica" w:cs="Helvetica"/>
          <w:sz w:val="24"/>
          <w:szCs w:val="24"/>
        </w:rPr>
      </w:pPr>
      <w:hyperlink r:id="rId8" w:history="1">
        <w:r w:rsidR="002B530B" w:rsidRPr="008814E7">
          <w:rPr>
            <w:rStyle w:val="Hyperlink"/>
            <w:rFonts w:ascii="Helvetica" w:hAnsi="Helvetica" w:cs="Helvetica"/>
            <w:sz w:val="24"/>
            <w:szCs w:val="24"/>
          </w:rPr>
          <w:t>https://lao.ca.gov/reports/2015/finance/housing-costs/housing-costs.aspx</w:t>
        </w:r>
      </w:hyperlink>
    </w:p>
    <w:p w14:paraId="35B4367B" w14:textId="37ED5166" w:rsidR="004567B5" w:rsidRDefault="00C03505">
      <w:pPr>
        <w:rPr>
          <w:rFonts w:ascii="Helvetica" w:hAnsi="Helvetica" w:cs="Helvetica"/>
          <w:sz w:val="24"/>
          <w:szCs w:val="24"/>
        </w:rPr>
      </w:pPr>
      <w:hyperlink r:id="rId9" w:history="1">
        <w:r w:rsidR="00E03CC1" w:rsidRPr="008814E7">
          <w:rPr>
            <w:rStyle w:val="Hyperlink"/>
            <w:rFonts w:ascii="Helvetica" w:hAnsi="Helvetica" w:cs="Helvetica"/>
            <w:sz w:val="24"/>
            <w:szCs w:val="24"/>
          </w:rPr>
          <w:t>https://www.weather.gov/wrh/Climate?wfo=mtr</w:t>
        </w:r>
      </w:hyperlink>
    </w:p>
    <w:p w14:paraId="6B287638" w14:textId="0C8B20CD" w:rsidR="00E03CC1" w:rsidRDefault="00C03505">
      <w:pPr>
        <w:rPr>
          <w:rFonts w:ascii="Helvetica" w:hAnsi="Helvetica" w:cs="Helvetica"/>
          <w:sz w:val="24"/>
          <w:szCs w:val="24"/>
        </w:rPr>
      </w:pPr>
      <w:hyperlink r:id="rId10" w:history="1">
        <w:r w:rsidR="00767EFF" w:rsidRPr="008814E7">
          <w:rPr>
            <w:rStyle w:val="Hyperlink"/>
            <w:rFonts w:ascii="Helvetica" w:hAnsi="Helvetica" w:cs="Helvetica"/>
            <w:sz w:val="24"/>
            <w:szCs w:val="24"/>
          </w:rPr>
          <w:t>https://www.weather.gov/wrh/Climate?wfo=rev</w:t>
        </w:r>
      </w:hyperlink>
    </w:p>
    <w:p w14:paraId="5B04F73F" w14:textId="3E597127" w:rsidR="00767EFF" w:rsidRDefault="00C03505">
      <w:pPr>
        <w:rPr>
          <w:rFonts w:ascii="Helvetica" w:hAnsi="Helvetica" w:cs="Helvetica"/>
          <w:sz w:val="24"/>
          <w:szCs w:val="24"/>
        </w:rPr>
      </w:pPr>
      <w:hyperlink r:id="rId11" w:history="1">
        <w:r w:rsidR="00EE3DF8" w:rsidRPr="008814E7">
          <w:rPr>
            <w:rStyle w:val="Hyperlink"/>
            <w:rFonts w:ascii="Helvetica" w:hAnsi="Helvetica" w:cs="Helvetica"/>
            <w:sz w:val="24"/>
            <w:szCs w:val="24"/>
          </w:rPr>
          <w:t>https://www.xe.com/currencyconverter/convert/?Amount=1&amp;From=AUD&amp;To=USD</w:t>
        </w:r>
      </w:hyperlink>
    </w:p>
    <w:p w14:paraId="1E0159B9" w14:textId="104B08BA" w:rsidR="00EE3DF8" w:rsidRDefault="00C03505">
      <w:pPr>
        <w:rPr>
          <w:rFonts w:ascii="Helvetica" w:hAnsi="Helvetica" w:cs="Helvetica"/>
          <w:sz w:val="24"/>
          <w:szCs w:val="24"/>
        </w:rPr>
      </w:pPr>
      <w:hyperlink r:id="rId12" w:history="1">
        <w:r w:rsidR="00E37131" w:rsidRPr="008814E7">
          <w:rPr>
            <w:rStyle w:val="Hyperlink"/>
            <w:rFonts w:ascii="Helvetica" w:hAnsi="Helvetica" w:cs="Helvetica"/>
            <w:sz w:val="24"/>
            <w:szCs w:val="24"/>
          </w:rPr>
          <w:t>https://region8today.ieeer8.org/silicon-valleys-highest-paying-tech-jobs/</w:t>
        </w:r>
      </w:hyperlink>
    </w:p>
    <w:p w14:paraId="663E6CD6" w14:textId="10997C2C" w:rsidR="00645397" w:rsidRDefault="00C03505">
      <w:pPr>
        <w:rPr>
          <w:rFonts w:ascii="Helvetica" w:hAnsi="Helvetica" w:cs="Helvetica"/>
          <w:sz w:val="24"/>
          <w:szCs w:val="24"/>
        </w:rPr>
      </w:pPr>
      <w:hyperlink r:id="rId13" w:history="1">
        <w:r w:rsidR="00645397" w:rsidRPr="008814E7">
          <w:rPr>
            <w:rStyle w:val="Hyperlink"/>
            <w:rFonts w:ascii="Helvetica" w:hAnsi="Helvetica" w:cs="Helvetica"/>
            <w:sz w:val="24"/>
            <w:szCs w:val="24"/>
          </w:rPr>
          <w:t>https://effectiviology.com/law-of-small-numbers/</w:t>
        </w:r>
      </w:hyperlink>
    </w:p>
    <w:p w14:paraId="091CE58D" w14:textId="77777777" w:rsidR="00645397" w:rsidRDefault="00645397">
      <w:pPr>
        <w:rPr>
          <w:rFonts w:ascii="Helvetica" w:hAnsi="Helvetica" w:cs="Helvetica"/>
          <w:sz w:val="24"/>
          <w:szCs w:val="24"/>
        </w:rPr>
      </w:pPr>
    </w:p>
    <w:p w14:paraId="3517BE43" w14:textId="119D3EF9" w:rsidR="00F764BA" w:rsidRDefault="00C03505">
      <w:pPr>
        <w:rPr>
          <w:rFonts w:ascii="Helvetica" w:hAnsi="Helvetica" w:cs="Helvetica"/>
          <w:sz w:val="24"/>
          <w:szCs w:val="24"/>
        </w:rPr>
      </w:pPr>
      <w:hyperlink r:id="rId14" w:history="1">
        <w:r w:rsidR="00F764BA" w:rsidRPr="008814E7">
          <w:rPr>
            <w:rStyle w:val="Hyperlink"/>
            <w:rFonts w:ascii="Helvetica" w:hAnsi="Helvetica" w:cs="Helvetica"/>
            <w:sz w:val="24"/>
            <w:szCs w:val="24"/>
          </w:rPr>
          <w:t>https://www.researchgate.net/figure/Supply-and-demand-in-the-urban-housing-market-with-implementation-of-urban-containment_fig2_227575421</w:t>
        </w:r>
      </w:hyperlink>
    </w:p>
    <w:p w14:paraId="29CC4F93" w14:textId="77777777" w:rsidR="00F764BA" w:rsidRDefault="00F764BA">
      <w:pPr>
        <w:rPr>
          <w:rFonts w:ascii="Helvetica" w:hAnsi="Helvetica" w:cs="Helvetica"/>
          <w:sz w:val="24"/>
          <w:szCs w:val="24"/>
        </w:rPr>
      </w:pPr>
    </w:p>
    <w:p w14:paraId="459D7915" w14:textId="77777777" w:rsidR="00E37131" w:rsidRPr="0055256D" w:rsidRDefault="00E37131">
      <w:pPr>
        <w:rPr>
          <w:rFonts w:ascii="Helvetica" w:hAnsi="Helvetica" w:cs="Helvetica"/>
          <w:sz w:val="24"/>
          <w:szCs w:val="24"/>
        </w:rPr>
      </w:pPr>
    </w:p>
    <w:sectPr w:rsidR="00E37131" w:rsidRPr="00552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9A"/>
    <w:rsid w:val="00075BAB"/>
    <w:rsid w:val="00081D28"/>
    <w:rsid w:val="00090D9C"/>
    <w:rsid w:val="000C24EF"/>
    <w:rsid w:val="000D110F"/>
    <w:rsid w:val="001417DD"/>
    <w:rsid w:val="0015274C"/>
    <w:rsid w:val="00184211"/>
    <w:rsid w:val="00191CC3"/>
    <w:rsid w:val="001B5BDD"/>
    <w:rsid w:val="002663A2"/>
    <w:rsid w:val="002B530B"/>
    <w:rsid w:val="003636A6"/>
    <w:rsid w:val="003C4E71"/>
    <w:rsid w:val="003E4D09"/>
    <w:rsid w:val="003F2929"/>
    <w:rsid w:val="00404096"/>
    <w:rsid w:val="004567B5"/>
    <w:rsid w:val="00496659"/>
    <w:rsid w:val="004A0227"/>
    <w:rsid w:val="004F1A30"/>
    <w:rsid w:val="00502F37"/>
    <w:rsid w:val="0055256D"/>
    <w:rsid w:val="00583E9A"/>
    <w:rsid w:val="00585B07"/>
    <w:rsid w:val="005916AA"/>
    <w:rsid w:val="005A2600"/>
    <w:rsid w:val="005E1C1F"/>
    <w:rsid w:val="00612A19"/>
    <w:rsid w:val="00645397"/>
    <w:rsid w:val="006A5151"/>
    <w:rsid w:val="006D23E8"/>
    <w:rsid w:val="0070512C"/>
    <w:rsid w:val="00707528"/>
    <w:rsid w:val="00767EFF"/>
    <w:rsid w:val="00791EF2"/>
    <w:rsid w:val="00792AF0"/>
    <w:rsid w:val="007F586B"/>
    <w:rsid w:val="00825412"/>
    <w:rsid w:val="00887ECE"/>
    <w:rsid w:val="008A3E86"/>
    <w:rsid w:val="008F4EC2"/>
    <w:rsid w:val="00942EA5"/>
    <w:rsid w:val="009A793B"/>
    <w:rsid w:val="00A23269"/>
    <w:rsid w:val="00A46B6A"/>
    <w:rsid w:val="00A977B4"/>
    <w:rsid w:val="00AC6640"/>
    <w:rsid w:val="00B0348E"/>
    <w:rsid w:val="00C03505"/>
    <w:rsid w:val="00C133E6"/>
    <w:rsid w:val="00C3601C"/>
    <w:rsid w:val="00C412F4"/>
    <w:rsid w:val="00C96D71"/>
    <w:rsid w:val="00CC26F4"/>
    <w:rsid w:val="00CC3A52"/>
    <w:rsid w:val="00D017DC"/>
    <w:rsid w:val="00D81759"/>
    <w:rsid w:val="00DA0FED"/>
    <w:rsid w:val="00E03CC1"/>
    <w:rsid w:val="00E37131"/>
    <w:rsid w:val="00E8489A"/>
    <w:rsid w:val="00EB4397"/>
    <w:rsid w:val="00ED7A36"/>
    <w:rsid w:val="00EE3DF8"/>
    <w:rsid w:val="00EF40AF"/>
    <w:rsid w:val="00F02025"/>
    <w:rsid w:val="00F07108"/>
    <w:rsid w:val="00F372FE"/>
    <w:rsid w:val="00F764BA"/>
    <w:rsid w:val="00FB4AEA"/>
    <w:rsid w:val="00FF0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185F"/>
  <w15:chartTrackingRefBased/>
  <w15:docId w15:val="{DA4D7E7E-5A49-45CB-A72F-AD418347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6A6"/>
  </w:style>
  <w:style w:type="paragraph" w:styleId="Heading3">
    <w:name w:val="heading 3"/>
    <w:basedOn w:val="Normal"/>
    <w:link w:val="Heading3Char"/>
    <w:uiPriority w:val="9"/>
    <w:qFormat/>
    <w:rsid w:val="003636A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363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6A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semiHidden/>
    <w:rsid w:val="003636A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636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B530B"/>
    <w:rPr>
      <w:color w:val="0563C1" w:themeColor="hyperlink"/>
      <w:u w:val="single"/>
    </w:rPr>
  </w:style>
  <w:style w:type="character" w:styleId="UnresolvedMention">
    <w:name w:val="Unresolved Mention"/>
    <w:basedOn w:val="DefaultParagraphFont"/>
    <w:uiPriority w:val="99"/>
    <w:semiHidden/>
    <w:unhideWhenUsed/>
    <w:rsid w:val="002B5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o.ca.gov/reports/2015/finance/housing-costs/housing-costs.aspx" TargetMode="External"/><Relationship Id="rId13" Type="http://schemas.openxmlformats.org/officeDocument/2006/relationships/hyperlink" Target="https://effectiviology.com/law-of-small-numbers/"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region8today.ieeer8.org/silicon-valleys-highest-paying-tech-job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xe.com/currencyconverter/convert/?Amount=1&amp;From=AUD&amp;To=US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eather.gov/wrh/Climate?wfo=rev" TargetMode="External"/><Relationship Id="rId4" Type="http://schemas.openxmlformats.org/officeDocument/2006/relationships/styles" Target="styles.xml"/><Relationship Id="rId9" Type="http://schemas.openxmlformats.org/officeDocument/2006/relationships/hyperlink" Target="https://www.weather.gov/wrh/Climate?wfo=mtr" TargetMode="External"/><Relationship Id="rId14" Type="http://schemas.openxmlformats.org/officeDocument/2006/relationships/hyperlink" Target="https://www.researchgate.net/figure/Supply-and-demand-in-the-urban-housing-market-with-implementation-of-urban-containment_fig2_227575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0BD70550C62D4CBAA50F570551F083" ma:contentTypeVersion="2" ma:contentTypeDescription="Create a new document." ma:contentTypeScope="" ma:versionID="5d9af9c84610ef6ba9d2ed4f9c330378">
  <xsd:schema xmlns:xsd="http://www.w3.org/2001/XMLSchema" xmlns:xs="http://www.w3.org/2001/XMLSchema" xmlns:p="http://schemas.microsoft.com/office/2006/metadata/properties" xmlns:ns3="150bd182-63c8-4f6e-a8e8-4de2cff1d315" targetNamespace="http://schemas.microsoft.com/office/2006/metadata/properties" ma:root="true" ma:fieldsID="e662a36a4b53475128c152f0bdf1d3d7" ns3:_="">
    <xsd:import namespace="150bd182-63c8-4f6e-a8e8-4de2cff1d31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bd182-63c8-4f6e-a8e8-4de2cff1d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5B858F-42F4-4255-9612-FCAD5DD9CECD}">
  <ds:schemaRefs>
    <ds:schemaRef ds:uri="http://schemas.microsoft.com/sharepoint/v3/contenttype/forms"/>
  </ds:schemaRefs>
</ds:datastoreItem>
</file>

<file path=customXml/itemProps2.xml><?xml version="1.0" encoding="utf-8"?>
<ds:datastoreItem xmlns:ds="http://schemas.openxmlformats.org/officeDocument/2006/customXml" ds:itemID="{A3CA55D0-B086-4C89-A5BE-3325D2B2B5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B0CF84-75CB-41C7-8409-C3EB988B0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bd182-63c8-4f6e-a8e8-4de2cff1d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Battilana</dc:creator>
  <cp:keywords/>
  <dc:description/>
  <cp:lastModifiedBy>Callum Battilana</cp:lastModifiedBy>
  <cp:revision>7</cp:revision>
  <dcterms:created xsi:type="dcterms:W3CDTF">2022-05-21T05:13:00Z</dcterms:created>
  <dcterms:modified xsi:type="dcterms:W3CDTF">2022-05-21T06:06:00Z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0x010100CA0BD70550C62D4CBAA50F570551F083</vt:lpwstr>
  </property>
</Properties>
</file>