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77D6" w14:textId="7423C16F" w:rsidR="00964612" w:rsidRPr="001451CA" w:rsidRDefault="00C13DED" w:rsidP="00C13DED">
      <w:r w:rsidRPr="001451CA">
        <w:rPr>
          <w:noProof/>
        </w:rPr>
        <w:drawing>
          <wp:anchor distT="0" distB="0" distL="114300" distR="114300" simplePos="0" relativeHeight="251659264" behindDoc="1" locked="0" layoutInCell="1" allowOverlap="1" wp14:anchorId="357C32BC" wp14:editId="09898995">
            <wp:simplePos x="0" y="0"/>
            <wp:positionH relativeFrom="margin">
              <wp:posOffset>3957292</wp:posOffset>
            </wp:positionH>
            <wp:positionV relativeFrom="paragraph">
              <wp:posOffset>-713712</wp:posOffset>
            </wp:positionV>
            <wp:extent cx="2225040" cy="950468"/>
            <wp:effectExtent l="0" t="0" r="3810" b="2540"/>
            <wp:wrapNone/>
            <wp:docPr id="1484836973"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13660" name="Imagen 2" descr="Logotipo, nombre de la empresa&#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25040" cy="950468"/>
                    </a:xfrm>
                    <a:prstGeom prst="rect">
                      <a:avLst/>
                    </a:prstGeom>
                    <a:noFill/>
                  </pic:spPr>
                </pic:pic>
              </a:graphicData>
            </a:graphic>
          </wp:anchor>
        </w:drawing>
      </w:r>
      <w:r w:rsidRPr="000931C4">
        <w:rPr>
          <w:rFonts w:ascii="Arial" w:hAnsi="Arial" w:cs="Arial"/>
          <w:noProof/>
          <w:sz w:val="48"/>
          <w:szCs w:val="48"/>
        </w:rPr>
        <w:drawing>
          <wp:anchor distT="36576" distB="36576" distL="36576" distR="36576" simplePos="0" relativeHeight="251665408" behindDoc="0" locked="0" layoutInCell="1" allowOverlap="1" wp14:anchorId="6FCECC52" wp14:editId="79E966B4">
            <wp:simplePos x="0" y="0"/>
            <wp:positionH relativeFrom="margin">
              <wp:posOffset>270345</wp:posOffset>
            </wp:positionH>
            <wp:positionV relativeFrom="paragraph">
              <wp:posOffset>-689003</wp:posOffset>
            </wp:positionV>
            <wp:extent cx="659218" cy="930022"/>
            <wp:effectExtent l="0" t="0" r="762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9218" cy="930022"/>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3360" behindDoc="0" locked="0" layoutInCell="1" allowOverlap="1" wp14:anchorId="6950CC70" wp14:editId="61E3EEBB">
                <wp:simplePos x="0" y="0"/>
                <wp:positionH relativeFrom="column">
                  <wp:align>center</wp:align>
                </wp:positionH>
                <wp:positionV relativeFrom="paragraph">
                  <wp:posOffset>182880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9AF95AD" w14:textId="4C7D5E89" w:rsidR="00C13DED" w:rsidRPr="00C13DED" w:rsidRDefault="00C13DED">
                            <w:pPr>
                              <w:rPr>
                                <w:lang w:val="en-US"/>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950CC70" id="_x0000_t202" coordsize="21600,21600" o:spt="202" path="m,l,21600r21600,l21600,xe">
                <v:stroke joinstyle="miter"/>
                <v:path gradientshapeok="t" o:connecttype="rect"/>
              </v:shapetype>
              <v:shape id="Text Box 2" o:spid="_x0000_s1026" type="#_x0000_t202" style="position:absolute;margin-left:0;margin-top:14.4pt;width:185.9pt;height:110.6pt;z-index:251663360;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" filled="f" stroked="f">
                <v:textbox style="mso-fit-shape-to-text:t">
                  <w:txbxContent>
                    <w:p w14:paraId="69AF95AD" w14:textId="4C7D5E89" w:rsidR="00C13DED" w:rsidRPr="00C13DED" w:rsidRDefault="00C13DED">
                      <w:pPr>
                        <w:rPr>
                          <w:lang w:val="en-US"/>
                        </w:rPr>
                      </w:pPr>
                    </w:p>
                  </w:txbxContent>
                </v:textbox>
                <w10:wrap type="square"/>
              </v:shape>
            </w:pict>
          </mc:Fallback>
        </mc:AlternateContent>
      </w:r>
    </w:p>
    <w:p w14:paraId="74D686E3" w14:textId="78B51406" w:rsidR="001451CA" w:rsidRPr="001451CA" w:rsidRDefault="001451CA" w:rsidP="001451CA"/>
    <w:p w14:paraId="5699844C" w14:textId="6890E471" w:rsidR="001451CA" w:rsidRPr="001451CA" w:rsidRDefault="001451CA" w:rsidP="001451CA"/>
    <w:p w14:paraId="5F1901E0" w14:textId="0AA5DC33" w:rsidR="001451CA" w:rsidRPr="001451CA" w:rsidRDefault="001451CA" w:rsidP="001451CA">
      <w:pPr>
        <w:tabs>
          <w:tab w:val="left" w:pos="1020"/>
        </w:tabs>
        <w:jc w:val="center"/>
        <w:rPr>
          <w:b/>
          <w:bCs/>
          <w:sz w:val="40"/>
          <w:szCs w:val="40"/>
        </w:rPr>
      </w:pPr>
      <w:r w:rsidRPr="001451CA">
        <w:rPr>
          <w:b/>
          <w:bCs/>
          <w:sz w:val="40"/>
          <w:szCs w:val="40"/>
        </w:rPr>
        <w:t>TECNOLÓGICO NACIONAL DE MEXICO</w:t>
      </w:r>
    </w:p>
    <w:p w14:paraId="60F4C3BD" w14:textId="10DE413F" w:rsidR="001451CA" w:rsidRPr="001451CA" w:rsidRDefault="001451CA" w:rsidP="001451CA">
      <w:pPr>
        <w:tabs>
          <w:tab w:val="left" w:pos="1020"/>
        </w:tabs>
        <w:jc w:val="center"/>
        <w:rPr>
          <w:b/>
          <w:bCs/>
          <w:sz w:val="40"/>
          <w:szCs w:val="40"/>
        </w:rPr>
      </w:pPr>
    </w:p>
    <w:p w14:paraId="66F1F4F9" w14:textId="5CE61608" w:rsidR="001451CA" w:rsidRPr="001451CA" w:rsidRDefault="001451CA" w:rsidP="001451CA">
      <w:pPr>
        <w:tabs>
          <w:tab w:val="left" w:pos="1020"/>
        </w:tabs>
        <w:jc w:val="center"/>
        <w:rPr>
          <w:b/>
          <w:bCs/>
          <w:sz w:val="40"/>
          <w:szCs w:val="40"/>
        </w:rPr>
      </w:pPr>
      <w:r w:rsidRPr="001451CA">
        <w:rPr>
          <w:b/>
          <w:bCs/>
          <w:sz w:val="40"/>
          <w:szCs w:val="40"/>
        </w:rPr>
        <w:t>INSTITUTO TECNÓLOGICO DE CIUDAD GUZMÁN</w:t>
      </w:r>
    </w:p>
    <w:p w14:paraId="3FDC9CF2" w14:textId="56F36577" w:rsidR="001451CA" w:rsidRPr="001451CA" w:rsidRDefault="001451CA" w:rsidP="001451CA">
      <w:pPr>
        <w:tabs>
          <w:tab w:val="left" w:pos="1020"/>
        </w:tabs>
        <w:jc w:val="center"/>
        <w:rPr>
          <w:b/>
          <w:bCs/>
          <w:sz w:val="40"/>
          <w:szCs w:val="40"/>
        </w:rPr>
      </w:pPr>
    </w:p>
    <w:p w14:paraId="2B815302" w14:textId="10D3DC95" w:rsidR="001451CA" w:rsidRPr="001451CA" w:rsidRDefault="001451CA" w:rsidP="001451CA">
      <w:pPr>
        <w:tabs>
          <w:tab w:val="left" w:pos="1020"/>
        </w:tabs>
        <w:jc w:val="center"/>
        <w:rPr>
          <w:b/>
          <w:bCs/>
          <w:sz w:val="36"/>
          <w:szCs w:val="36"/>
        </w:rPr>
      </w:pPr>
      <w:r w:rsidRPr="001451CA">
        <w:rPr>
          <w:b/>
          <w:bCs/>
          <w:sz w:val="36"/>
          <w:szCs w:val="36"/>
        </w:rPr>
        <w:t>INGENIERIA EN SISTEMAS COMPUTACIONALES</w:t>
      </w:r>
    </w:p>
    <w:p w14:paraId="6E9FA7FC" w14:textId="77777777" w:rsidR="001451CA" w:rsidRPr="001451CA" w:rsidRDefault="001451CA" w:rsidP="001451CA">
      <w:pPr>
        <w:tabs>
          <w:tab w:val="left" w:pos="1020"/>
        </w:tabs>
        <w:jc w:val="center"/>
        <w:rPr>
          <w:b/>
          <w:bCs/>
          <w:sz w:val="28"/>
          <w:szCs w:val="28"/>
        </w:rPr>
      </w:pPr>
    </w:p>
    <w:p w14:paraId="19B1B4ED" w14:textId="62E6C48C" w:rsidR="001451CA" w:rsidRDefault="00E37BDB" w:rsidP="00E37BDB">
      <w:pPr>
        <w:tabs>
          <w:tab w:val="left" w:pos="1020"/>
        </w:tabs>
        <w:jc w:val="center"/>
        <w:rPr>
          <w:sz w:val="36"/>
          <w:szCs w:val="36"/>
        </w:rPr>
      </w:pPr>
      <w:r w:rsidRPr="00E37BDB">
        <w:rPr>
          <w:sz w:val="36"/>
          <w:szCs w:val="36"/>
        </w:rPr>
        <w:t>Ingeniería del Software</w:t>
      </w:r>
    </w:p>
    <w:p w14:paraId="2D811082" w14:textId="4A0F1570" w:rsidR="00151453" w:rsidRPr="001451CA" w:rsidRDefault="00151453" w:rsidP="00151453">
      <w:pPr>
        <w:tabs>
          <w:tab w:val="left" w:pos="1020"/>
        </w:tabs>
        <w:jc w:val="center"/>
        <w:rPr>
          <w:sz w:val="36"/>
          <w:szCs w:val="36"/>
        </w:rPr>
      </w:pPr>
      <w:r>
        <w:rPr>
          <w:sz w:val="36"/>
          <w:szCs w:val="36"/>
        </w:rPr>
        <w:t xml:space="preserve">Unidad </w:t>
      </w:r>
      <w:r w:rsidR="00E37BDB">
        <w:rPr>
          <w:sz w:val="36"/>
          <w:szCs w:val="36"/>
        </w:rPr>
        <w:t>1</w:t>
      </w:r>
    </w:p>
    <w:p w14:paraId="5719A5C7" w14:textId="77777777" w:rsidR="00FF42C0" w:rsidRPr="00FF42C0" w:rsidRDefault="00FF42C0" w:rsidP="00FF42C0">
      <w:pPr>
        <w:tabs>
          <w:tab w:val="left" w:pos="1020"/>
        </w:tabs>
        <w:jc w:val="center"/>
        <w:rPr>
          <w:sz w:val="36"/>
          <w:szCs w:val="36"/>
        </w:rPr>
      </w:pPr>
      <w:r w:rsidRPr="00FF42C0">
        <w:rPr>
          <w:sz w:val="36"/>
          <w:szCs w:val="36"/>
        </w:rPr>
        <w:t>Actividad 4 - Inicio del Llenado de la Bitácora de Trabajo</w:t>
      </w:r>
    </w:p>
    <w:p w14:paraId="12D00E51" w14:textId="5411A711" w:rsidR="001451CA" w:rsidRDefault="00FF42C0" w:rsidP="001451CA">
      <w:pPr>
        <w:tabs>
          <w:tab w:val="left" w:pos="1020"/>
        </w:tabs>
        <w:jc w:val="center"/>
        <w:rPr>
          <w:sz w:val="36"/>
          <w:szCs w:val="36"/>
        </w:rPr>
      </w:pPr>
      <w:r>
        <w:rPr>
          <w:sz w:val="36"/>
          <w:szCs w:val="36"/>
        </w:rPr>
        <w:t>Líder del equipo:</w:t>
      </w:r>
    </w:p>
    <w:p w14:paraId="336B8FDD" w14:textId="697E723B" w:rsidR="00BF0A9B" w:rsidRPr="00BF0A9B" w:rsidRDefault="00BF0A9B" w:rsidP="00BF0A9B">
      <w:pPr>
        <w:tabs>
          <w:tab w:val="left" w:pos="1020"/>
        </w:tabs>
        <w:jc w:val="center"/>
        <w:rPr>
          <w:sz w:val="36"/>
          <w:szCs w:val="36"/>
          <w:u w:val="single"/>
          <w:lang w:val="pt-PT"/>
        </w:rPr>
      </w:pPr>
      <w:r w:rsidRPr="00BF0A9B">
        <w:rPr>
          <w:sz w:val="36"/>
          <w:szCs w:val="36"/>
          <w:u w:val="single"/>
          <w:lang w:val="pt-PT"/>
        </w:rPr>
        <w:t>John Daniel Villa Velásquez. N/C: C23291029</w:t>
      </w:r>
    </w:p>
    <w:p w14:paraId="477A8191" w14:textId="77777777" w:rsidR="00E37BDB" w:rsidRDefault="001451CA" w:rsidP="00151453">
      <w:pPr>
        <w:tabs>
          <w:tab w:val="left" w:pos="1020"/>
        </w:tabs>
        <w:jc w:val="center"/>
        <w:rPr>
          <w:sz w:val="36"/>
          <w:szCs w:val="36"/>
        </w:rPr>
      </w:pPr>
      <w:r w:rsidRPr="001451CA">
        <w:rPr>
          <w:sz w:val="36"/>
          <w:szCs w:val="36"/>
        </w:rPr>
        <w:t>Alumno</w:t>
      </w:r>
      <w:r w:rsidR="00E37BDB">
        <w:rPr>
          <w:sz w:val="36"/>
          <w:szCs w:val="36"/>
        </w:rPr>
        <w:t>s</w:t>
      </w:r>
      <w:r w:rsidRPr="001451CA">
        <w:rPr>
          <w:sz w:val="36"/>
          <w:szCs w:val="36"/>
        </w:rPr>
        <w:t xml:space="preserve">: </w:t>
      </w:r>
    </w:p>
    <w:p w14:paraId="683CE4D0" w14:textId="79E5A1C8" w:rsidR="00E37BDB" w:rsidRDefault="00E37BDB" w:rsidP="00151453">
      <w:pPr>
        <w:tabs>
          <w:tab w:val="left" w:pos="1020"/>
        </w:tabs>
        <w:jc w:val="center"/>
        <w:rPr>
          <w:sz w:val="36"/>
          <w:szCs w:val="36"/>
          <w:lang w:val="pt-PT"/>
        </w:rPr>
      </w:pPr>
      <w:r w:rsidRPr="00E37BDB">
        <w:rPr>
          <w:sz w:val="36"/>
          <w:szCs w:val="36"/>
          <w:lang w:val="pt-PT"/>
        </w:rPr>
        <w:t>Dania Marisol Campos Navarro. N/C: 23290798</w:t>
      </w:r>
    </w:p>
    <w:p w14:paraId="3DEBBA74" w14:textId="6A3EC66D" w:rsidR="00BF0A9B" w:rsidRPr="00BF0A9B" w:rsidRDefault="00BF0A9B" w:rsidP="00BF0A9B">
      <w:pPr>
        <w:tabs>
          <w:tab w:val="left" w:pos="1020"/>
        </w:tabs>
        <w:jc w:val="center"/>
        <w:rPr>
          <w:sz w:val="36"/>
          <w:szCs w:val="36"/>
        </w:rPr>
      </w:pPr>
      <w:r w:rsidRPr="00BF0A9B">
        <w:rPr>
          <w:sz w:val="36"/>
          <w:szCs w:val="36"/>
        </w:rPr>
        <w:t>Juan Pablo Rendon Rodríguez. N/C: 23290882</w:t>
      </w:r>
    </w:p>
    <w:p w14:paraId="72CE2DD6" w14:textId="5E23AB48" w:rsidR="00E37BDB" w:rsidRPr="00E37BDB" w:rsidRDefault="00E37BDB" w:rsidP="00151453">
      <w:pPr>
        <w:tabs>
          <w:tab w:val="left" w:pos="1020"/>
        </w:tabs>
        <w:jc w:val="center"/>
        <w:rPr>
          <w:sz w:val="36"/>
          <w:szCs w:val="36"/>
          <w:lang w:val="es-ES"/>
        </w:rPr>
      </w:pPr>
      <w:r w:rsidRPr="00E37BDB">
        <w:rPr>
          <w:sz w:val="36"/>
          <w:szCs w:val="36"/>
          <w:lang w:val="es-ES"/>
        </w:rPr>
        <w:t>Viviana Abigail Gonzales Duran. N/C: 23290863</w:t>
      </w:r>
    </w:p>
    <w:p w14:paraId="1622733F" w14:textId="16F5D1FD" w:rsidR="001451CA" w:rsidRDefault="001451CA" w:rsidP="00E37BDB">
      <w:pPr>
        <w:tabs>
          <w:tab w:val="left" w:pos="1020"/>
        </w:tabs>
        <w:jc w:val="center"/>
        <w:rPr>
          <w:sz w:val="36"/>
          <w:szCs w:val="36"/>
          <w:lang w:val="pt-PT"/>
        </w:rPr>
      </w:pPr>
      <w:r w:rsidRPr="00E37BDB">
        <w:rPr>
          <w:sz w:val="36"/>
          <w:szCs w:val="36"/>
          <w:lang w:val="pt-PT"/>
        </w:rPr>
        <w:t>Luis Eduardo Viramontes Macias</w:t>
      </w:r>
      <w:r w:rsidR="00E37BDB" w:rsidRPr="00E37BDB">
        <w:rPr>
          <w:sz w:val="36"/>
          <w:szCs w:val="36"/>
          <w:lang w:val="pt-PT"/>
        </w:rPr>
        <w:t>. N</w:t>
      </w:r>
      <w:r w:rsidR="00E37BDB">
        <w:rPr>
          <w:sz w:val="36"/>
          <w:szCs w:val="36"/>
          <w:lang w:val="pt-PT"/>
        </w:rPr>
        <w:t>/C: 22290898</w:t>
      </w:r>
    </w:p>
    <w:p w14:paraId="7A835527" w14:textId="77777777" w:rsidR="003A7683" w:rsidRPr="00E37BDB" w:rsidRDefault="003A7683" w:rsidP="00E37BDB">
      <w:pPr>
        <w:tabs>
          <w:tab w:val="left" w:pos="1020"/>
        </w:tabs>
        <w:jc w:val="center"/>
        <w:rPr>
          <w:sz w:val="36"/>
          <w:szCs w:val="36"/>
          <w:lang w:val="pt-PT"/>
        </w:rPr>
      </w:pPr>
    </w:p>
    <w:p w14:paraId="54FA1341" w14:textId="5BF899AB" w:rsidR="003A7683" w:rsidRDefault="00AC64C0" w:rsidP="003A7683">
      <w:pPr>
        <w:tabs>
          <w:tab w:val="left" w:pos="1020"/>
        </w:tabs>
        <w:jc w:val="center"/>
      </w:pPr>
      <w:r>
        <w:rPr>
          <w:sz w:val="28"/>
          <w:szCs w:val="28"/>
        </w:rPr>
        <w:t>Lugar: Ciudad Guzmán, Jalisco, Méxic</w:t>
      </w:r>
      <w:r w:rsidR="003A7683">
        <w:rPr>
          <w:sz w:val="28"/>
          <w:szCs w:val="28"/>
        </w:rPr>
        <w:t>o</w:t>
      </w:r>
      <w:r w:rsidR="003A7683">
        <w:br w:type="page"/>
      </w:r>
    </w:p>
    <w:p w14:paraId="07BDC69B" w14:textId="77777777" w:rsidR="003A7683" w:rsidRDefault="003A7683" w:rsidP="00FF42C0">
      <w:pPr>
        <w:spacing w:after="0" w:line="240" w:lineRule="auto"/>
        <w:jc w:val="center"/>
        <w:sectPr w:rsidR="003A7683" w:rsidSect="00AC64C0">
          <w:pgSz w:w="12240" w:h="15840"/>
          <w:pgMar w:top="1440" w:right="1440" w:bottom="1440" w:left="1440" w:header="708" w:footer="708" w:gutter="0"/>
          <w:cols w:space="708"/>
          <w:docGrid w:linePitch="360"/>
        </w:sectPr>
      </w:pPr>
    </w:p>
    <w:p w14:paraId="61FC590E" w14:textId="77777777" w:rsidR="003A7683" w:rsidRDefault="003A7683" w:rsidP="003A7683">
      <w:pPr>
        <w:jc w:val="center"/>
        <w:rPr>
          <w:color w:val="000000"/>
          <w:sz w:val="28"/>
          <w:szCs w:val="28"/>
        </w:rPr>
      </w:pPr>
      <w:r>
        <w:rPr>
          <w:color w:val="000000"/>
          <w:sz w:val="28"/>
          <w:szCs w:val="28"/>
        </w:rPr>
        <w:lastRenderedPageBreak/>
        <w:t>BITACORA DE TRABAJO</w:t>
      </w:r>
    </w:p>
    <w:p w14:paraId="28F14B39" w14:textId="2799CB36" w:rsidR="003A7683" w:rsidRPr="00C13DED" w:rsidRDefault="003A7683" w:rsidP="003A7683">
      <w:pPr>
        <w:rPr>
          <w:b/>
          <w:bCs/>
          <w:color w:val="000000"/>
          <w:sz w:val="28"/>
          <w:szCs w:val="28"/>
        </w:rPr>
      </w:pPr>
      <w:r>
        <w:rPr>
          <w:color w:val="000000"/>
          <w:sz w:val="28"/>
          <w:szCs w:val="28"/>
        </w:rPr>
        <w:t xml:space="preserve">                  Proyecto:        </w:t>
      </w:r>
      <w:r w:rsidR="00C13DED" w:rsidRPr="00C13DED">
        <w:rPr>
          <w:color w:val="000000"/>
          <w:sz w:val="28"/>
          <w:szCs w:val="28"/>
          <w:u w:val="single"/>
        </w:rPr>
        <w:t>Sistema de Control- El Güero Grupo Llantero</w:t>
      </w:r>
      <w:r>
        <w:rPr>
          <w:color w:val="000000"/>
          <w:sz w:val="28"/>
          <w:szCs w:val="28"/>
        </w:rPr>
        <w:t xml:space="preserve">           Empresa: </w:t>
      </w:r>
      <w:r w:rsidR="00C13DED" w:rsidRPr="00C13DED">
        <w:rPr>
          <w:color w:val="000000"/>
          <w:sz w:val="28"/>
          <w:szCs w:val="28"/>
          <w:u w:val="single"/>
        </w:rPr>
        <w:t>La mera verdura del caldo</w:t>
      </w:r>
    </w:p>
    <w:tbl>
      <w:tblPr>
        <w:tblW w:w="14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9"/>
        <w:gridCol w:w="586"/>
        <w:gridCol w:w="2322"/>
        <w:gridCol w:w="2057"/>
        <w:gridCol w:w="1207"/>
        <w:gridCol w:w="986"/>
        <w:gridCol w:w="2696"/>
        <w:gridCol w:w="2453"/>
        <w:gridCol w:w="850"/>
        <w:gridCol w:w="910"/>
      </w:tblGrid>
      <w:tr w:rsidR="003A7683" w14:paraId="18F244B7" w14:textId="77777777" w:rsidTr="0041798B">
        <w:tc>
          <w:tcPr>
            <w:tcW w:w="559" w:type="dxa"/>
            <w:shd w:val="clear" w:color="auto" w:fill="5BC8AC"/>
          </w:tcPr>
          <w:p w14:paraId="4BDF9B14" w14:textId="77777777" w:rsidR="003A7683" w:rsidRDefault="003A7683" w:rsidP="00E36503">
            <w:pPr>
              <w:jc w:val="center"/>
              <w:rPr>
                <w:color w:val="000000"/>
              </w:rPr>
            </w:pPr>
            <w:r>
              <w:rPr>
                <w:color w:val="000000"/>
              </w:rPr>
              <w:t>No. (3)</w:t>
            </w:r>
          </w:p>
        </w:tc>
        <w:tc>
          <w:tcPr>
            <w:tcW w:w="586" w:type="dxa"/>
            <w:shd w:val="clear" w:color="auto" w:fill="5BC8AC"/>
          </w:tcPr>
          <w:p w14:paraId="5C4D3225" w14:textId="77777777" w:rsidR="003A7683" w:rsidRDefault="003A7683" w:rsidP="00E36503">
            <w:pPr>
              <w:jc w:val="center"/>
              <w:rPr>
                <w:color w:val="000000"/>
              </w:rPr>
            </w:pPr>
            <w:r>
              <w:rPr>
                <w:color w:val="000000"/>
              </w:rPr>
              <w:t>Seg. (4)</w:t>
            </w:r>
          </w:p>
        </w:tc>
        <w:tc>
          <w:tcPr>
            <w:tcW w:w="2322" w:type="dxa"/>
            <w:shd w:val="clear" w:color="auto" w:fill="5BC8AC"/>
          </w:tcPr>
          <w:p w14:paraId="18899427" w14:textId="77777777" w:rsidR="003A7683" w:rsidRDefault="003A7683" w:rsidP="00E36503">
            <w:pPr>
              <w:jc w:val="center"/>
              <w:rPr>
                <w:color w:val="000000"/>
              </w:rPr>
            </w:pPr>
            <w:r>
              <w:rPr>
                <w:color w:val="000000"/>
              </w:rPr>
              <w:t>Actividad (5)</w:t>
            </w:r>
          </w:p>
        </w:tc>
        <w:tc>
          <w:tcPr>
            <w:tcW w:w="2057" w:type="dxa"/>
            <w:shd w:val="clear" w:color="auto" w:fill="5BC8AC"/>
          </w:tcPr>
          <w:p w14:paraId="7105666B" w14:textId="77777777" w:rsidR="003A7683" w:rsidRDefault="003A7683" w:rsidP="00E36503">
            <w:pPr>
              <w:jc w:val="center"/>
              <w:rPr>
                <w:color w:val="000000"/>
              </w:rPr>
            </w:pPr>
            <w:r>
              <w:rPr>
                <w:color w:val="000000"/>
              </w:rPr>
              <w:t>Responsable (6)</w:t>
            </w:r>
          </w:p>
        </w:tc>
        <w:tc>
          <w:tcPr>
            <w:tcW w:w="1207" w:type="dxa"/>
            <w:shd w:val="clear" w:color="auto" w:fill="5BC8AC"/>
          </w:tcPr>
          <w:p w14:paraId="7737174C" w14:textId="77777777" w:rsidR="003A7683" w:rsidRDefault="003A7683" w:rsidP="00E36503">
            <w:pPr>
              <w:jc w:val="center"/>
              <w:rPr>
                <w:color w:val="000000"/>
              </w:rPr>
            </w:pPr>
            <w:r>
              <w:rPr>
                <w:color w:val="000000"/>
              </w:rPr>
              <w:t>Fecha Inicio (7)</w:t>
            </w:r>
          </w:p>
        </w:tc>
        <w:tc>
          <w:tcPr>
            <w:tcW w:w="986" w:type="dxa"/>
            <w:shd w:val="clear" w:color="auto" w:fill="5BC8AC"/>
          </w:tcPr>
          <w:p w14:paraId="1785A557" w14:textId="77777777" w:rsidR="003A7683" w:rsidRDefault="003A7683" w:rsidP="00E36503">
            <w:pPr>
              <w:jc w:val="center"/>
              <w:rPr>
                <w:color w:val="000000"/>
              </w:rPr>
            </w:pPr>
            <w:r>
              <w:rPr>
                <w:color w:val="000000"/>
              </w:rPr>
              <w:t>Fecha revisión (8)</w:t>
            </w:r>
          </w:p>
        </w:tc>
        <w:tc>
          <w:tcPr>
            <w:tcW w:w="2696" w:type="dxa"/>
            <w:shd w:val="clear" w:color="auto" w:fill="5BC8AC"/>
          </w:tcPr>
          <w:p w14:paraId="7D24AF47" w14:textId="77777777" w:rsidR="003A7683" w:rsidRDefault="003A7683" w:rsidP="00E36503">
            <w:pPr>
              <w:jc w:val="center"/>
              <w:rPr>
                <w:color w:val="000000"/>
              </w:rPr>
            </w:pPr>
            <w:r>
              <w:rPr>
                <w:color w:val="000000"/>
              </w:rPr>
              <w:t>Descripción (9)</w:t>
            </w:r>
          </w:p>
        </w:tc>
        <w:tc>
          <w:tcPr>
            <w:tcW w:w="2453" w:type="dxa"/>
            <w:shd w:val="clear" w:color="auto" w:fill="5BC8AC"/>
          </w:tcPr>
          <w:p w14:paraId="03652B3C" w14:textId="77777777" w:rsidR="003A7683" w:rsidRDefault="003A7683" w:rsidP="00E36503">
            <w:pPr>
              <w:jc w:val="center"/>
              <w:rPr>
                <w:color w:val="000000"/>
              </w:rPr>
            </w:pPr>
            <w:r>
              <w:rPr>
                <w:color w:val="000000"/>
              </w:rPr>
              <w:t>Error/Corrección/Mejora</w:t>
            </w:r>
          </w:p>
          <w:p w14:paraId="5B385AC3" w14:textId="77777777" w:rsidR="003A7683" w:rsidRDefault="003A7683" w:rsidP="00E36503">
            <w:pPr>
              <w:jc w:val="center"/>
              <w:rPr>
                <w:color w:val="000000"/>
              </w:rPr>
            </w:pPr>
            <w:r>
              <w:rPr>
                <w:color w:val="000000"/>
              </w:rPr>
              <w:t>(E/C/M) (10)</w:t>
            </w:r>
          </w:p>
        </w:tc>
        <w:tc>
          <w:tcPr>
            <w:tcW w:w="850" w:type="dxa"/>
            <w:shd w:val="clear" w:color="auto" w:fill="5BC8AC"/>
          </w:tcPr>
          <w:p w14:paraId="1BFECD00" w14:textId="77777777" w:rsidR="003A7683" w:rsidRDefault="003A7683" w:rsidP="00E36503">
            <w:pPr>
              <w:jc w:val="center"/>
              <w:rPr>
                <w:color w:val="000000"/>
              </w:rPr>
            </w:pPr>
            <w:r>
              <w:rPr>
                <w:color w:val="000000"/>
              </w:rPr>
              <w:t>% avance</w:t>
            </w:r>
          </w:p>
          <w:p w14:paraId="190B2A88" w14:textId="77777777" w:rsidR="003A7683" w:rsidRDefault="003A7683" w:rsidP="00E36503">
            <w:pPr>
              <w:jc w:val="center"/>
              <w:rPr>
                <w:color w:val="000000"/>
              </w:rPr>
            </w:pPr>
            <w:r>
              <w:rPr>
                <w:color w:val="000000"/>
              </w:rPr>
              <w:t>(11)</w:t>
            </w:r>
          </w:p>
        </w:tc>
        <w:tc>
          <w:tcPr>
            <w:tcW w:w="910" w:type="dxa"/>
            <w:shd w:val="clear" w:color="auto" w:fill="5BC8AC"/>
          </w:tcPr>
          <w:p w14:paraId="5C6B595A" w14:textId="77777777" w:rsidR="003A7683" w:rsidRDefault="003A7683" w:rsidP="00E36503">
            <w:pPr>
              <w:jc w:val="center"/>
              <w:rPr>
                <w:color w:val="000000"/>
              </w:rPr>
            </w:pPr>
            <w:r>
              <w:rPr>
                <w:color w:val="000000"/>
              </w:rPr>
              <w:t>Firma</w:t>
            </w:r>
          </w:p>
          <w:p w14:paraId="1D4FC982" w14:textId="77777777" w:rsidR="003A7683" w:rsidRDefault="003A7683" w:rsidP="00E36503">
            <w:pPr>
              <w:jc w:val="center"/>
              <w:rPr>
                <w:color w:val="000000"/>
              </w:rPr>
            </w:pPr>
            <w:r>
              <w:rPr>
                <w:color w:val="000000"/>
              </w:rPr>
              <w:t>(12)</w:t>
            </w:r>
          </w:p>
        </w:tc>
      </w:tr>
      <w:tr w:rsidR="008D1FFB" w14:paraId="1838555D" w14:textId="77777777" w:rsidTr="008C08A6">
        <w:tc>
          <w:tcPr>
            <w:tcW w:w="14626" w:type="dxa"/>
            <w:gridSpan w:val="10"/>
            <w:shd w:val="clear" w:color="auto" w:fill="4FCA24"/>
            <w:vAlign w:val="center"/>
          </w:tcPr>
          <w:p w14:paraId="72253392" w14:textId="4F4DD373" w:rsidR="008D1FFB" w:rsidRPr="008D1FFB" w:rsidRDefault="008D1FFB" w:rsidP="008C08A6">
            <w:pPr>
              <w:jc w:val="center"/>
              <w:rPr>
                <w:b/>
                <w:bCs/>
                <w:color w:val="000000"/>
              </w:rPr>
            </w:pPr>
            <w:r w:rsidRPr="008D1FFB">
              <w:rPr>
                <w:b/>
                <w:bCs/>
                <w:color w:val="000000"/>
              </w:rPr>
              <w:t>Fase de Análisis</w:t>
            </w:r>
          </w:p>
        </w:tc>
      </w:tr>
      <w:tr w:rsidR="003A7683" w14:paraId="679989AA" w14:textId="77777777" w:rsidTr="00C13DED">
        <w:tc>
          <w:tcPr>
            <w:tcW w:w="559" w:type="dxa"/>
          </w:tcPr>
          <w:p w14:paraId="2142D4B5" w14:textId="1218E0C5" w:rsidR="003A7683" w:rsidRPr="000218BE" w:rsidRDefault="00C13DED" w:rsidP="00E36503">
            <w:pPr>
              <w:jc w:val="center"/>
            </w:pPr>
            <w:r w:rsidRPr="000218BE">
              <w:t>1</w:t>
            </w:r>
          </w:p>
        </w:tc>
        <w:tc>
          <w:tcPr>
            <w:tcW w:w="586" w:type="dxa"/>
          </w:tcPr>
          <w:p w14:paraId="1BE6EE63" w14:textId="5F7396CB" w:rsidR="003A7683" w:rsidRPr="000218BE" w:rsidRDefault="00C13DED" w:rsidP="00E36503">
            <w:pPr>
              <w:jc w:val="center"/>
            </w:pPr>
            <w:r w:rsidRPr="000218BE">
              <w:t>1</w:t>
            </w:r>
          </w:p>
        </w:tc>
        <w:tc>
          <w:tcPr>
            <w:tcW w:w="2322" w:type="dxa"/>
          </w:tcPr>
          <w:p w14:paraId="6784B10A" w14:textId="77777777" w:rsidR="00C13DED" w:rsidRPr="00C13DED" w:rsidRDefault="00C13DED" w:rsidP="00C13DED">
            <w:pPr>
              <w:jc w:val="center"/>
            </w:pPr>
            <w:r w:rsidRPr="00C13DED">
              <w:t>Identificación de una problemática real</w:t>
            </w:r>
          </w:p>
          <w:p w14:paraId="0553FC26" w14:textId="77777777" w:rsidR="003A7683" w:rsidRPr="000218BE" w:rsidRDefault="003A7683" w:rsidP="00E36503">
            <w:pPr>
              <w:jc w:val="center"/>
            </w:pPr>
          </w:p>
        </w:tc>
        <w:tc>
          <w:tcPr>
            <w:tcW w:w="2057" w:type="dxa"/>
          </w:tcPr>
          <w:p w14:paraId="01FCE96B" w14:textId="7491A2A1" w:rsidR="003A7683" w:rsidRPr="000218BE" w:rsidRDefault="00C13DED" w:rsidP="00E36503">
            <w:pPr>
              <w:jc w:val="center"/>
            </w:pPr>
            <w:r w:rsidRPr="000218BE">
              <w:t>Juan Pablo</w:t>
            </w:r>
          </w:p>
        </w:tc>
        <w:tc>
          <w:tcPr>
            <w:tcW w:w="1207" w:type="dxa"/>
          </w:tcPr>
          <w:p w14:paraId="5E935668" w14:textId="3A1F7E12" w:rsidR="003A7683" w:rsidRPr="000218BE" w:rsidRDefault="00C13DED" w:rsidP="00E36503">
            <w:pPr>
              <w:jc w:val="center"/>
            </w:pPr>
            <w:r w:rsidRPr="000218BE">
              <w:t>22/02/2026</w:t>
            </w:r>
          </w:p>
        </w:tc>
        <w:tc>
          <w:tcPr>
            <w:tcW w:w="986" w:type="dxa"/>
          </w:tcPr>
          <w:p w14:paraId="5566B7E3" w14:textId="1A9D78D0" w:rsidR="003A7683" w:rsidRPr="000218BE" w:rsidRDefault="00C13DED" w:rsidP="00E36503">
            <w:pPr>
              <w:jc w:val="center"/>
            </w:pPr>
            <w:r w:rsidRPr="000218BE">
              <w:t>24/02/2026</w:t>
            </w:r>
          </w:p>
        </w:tc>
        <w:tc>
          <w:tcPr>
            <w:tcW w:w="2696" w:type="dxa"/>
          </w:tcPr>
          <w:p w14:paraId="60A963B8" w14:textId="5AF5D123" w:rsidR="003A7683" w:rsidRPr="000218BE" w:rsidRDefault="00C13DED" w:rsidP="00E36503">
            <w:pPr>
              <w:jc w:val="center"/>
            </w:pPr>
            <w:r w:rsidRPr="000218BE">
              <w:t>Seleccionar y analizar una necesidad real del entorno que pueda resolverse mediante una solución de software, identificando claramente a los actores e involucrados.</w:t>
            </w:r>
          </w:p>
        </w:tc>
        <w:tc>
          <w:tcPr>
            <w:tcW w:w="2453" w:type="dxa"/>
          </w:tcPr>
          <w:p w14:paraId="5D636508" w14:textId="3E2D1A23" w:rsidR="003A7683" w:rsidRPr="000218BE" w:rsidRDefault="000218BE" w:rsidP="00E36503">
            <w:pPr>
              <w:jc w:val="center"/>
            </w:pPr>
            <w:r w:rsidRPr="000218BE">
              <w:t xml:space="preserve">Se identifico la problemática que queremos solucionar, ahora falta mejorar como la aplicamos en software asi como identificar los requerimientos </w:t>
            </w:r>
            <w:r w:rsidR="008D1FFB" w:rsidRPr="000218BE">
              <w:t>de este</w:t>
            </w:r>
            <w:r w:rsidR="008D1FFB">
              <w:t xml:space="preserve"> mismo</w:t>
            </w:r>
            <w:r w:rsidRPr="000218BE">
              <w:t>.</w:t>
            </w:r>
          </w:p>
        </w:tc>
        <w:tc>
          <w:tcPr>
            <w:tcW w:w="850" w:type="dxa"/>
          </w:tcPr>
          <w:p w14:paraId="4927BFEB" w14:textId="5107F111" w:rsidR="003A7683" w:rsidRPr="000218BE" w:rsidRDefault="000218BE" w:rsidP="00E36503">
            <w:pPr>
              <w:jc w:val="center"/>
              <w:rPr>
                <w:highlight w:val="yellow"/>
              </w:rPr>
            </w:pPr>
            <w:r w:rsidRPr="000218BE">
              <w:rPr>
                <w:highlight w:val="yellow"/>
              </w:rPr>
              <w:t>100%</w:t>
            </w:r>
          </w:p>
        </w:tc>
        <w:tc>
          <w:tcPr>
            <w:tcW w:w="910" w:type="dxa"/>
          </w:tcPr>
          <w:p w14:paraId="14FA7650" w14:textId="264ED605" w:rsidR="003A7683" w:rsidRPr="000218BE" w:rsidRDefault="0020347B" w:rsidP="0020347B">
            <w:r>
              <w:rPr>
                <w:noProof/>
              </w:rPr>
              <w:drawing>
                <wp:inline distT="0" distB="0" distL="0" distR="0" wp14:anchorId="39753D0F" wp14:editId="5F3F986E">
                  <wp:extent cx="440690" cy="404495"/>
                  <wp:effectExtent l="0" t="0" r="0" b="0"/>
                  <wp:docPr id="2144525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5610" name="Picture 21445256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0690" cy="404495"/>
                          </a:xfrm>
                          <a:prstGeom prst="rect">
                            <a:avLst/>
                          </a:prstGeom>
                        </pic:spPr>
                      </pic:pic>
                    </a:graphicData>
                  </a:graphic>
                </wp:inline>
              </w:drawing>
            </w:r>
          </w:p>
        </w:tc>
      </w:tr>
      <w:tr w:rsidR="003A7683" w14:paraId="3F33A5FC" w14:textId="77777777" w:rsidTr="00C13DED">
        <w:tc>
          <w:tcPr>
            <w:tcW w:w="559" w:type="dxa"/>
          </w:tcPr>
          <w:p w14:paraId="08433E37" w14:textId="724B3424" w:rsidR="003A7683" w:rsidRPr="000218BE" w:rsidRDefault="000218BE" w:rsidP="00E36503">
            <w:pPr>
              <w:jc w:val="center"/>
            </w:pPr>
            <w:r w:rsidRPr="000218BE">
              <w:t>2</w:t>
            </w:r>
          </w:p>
        </w:tc>
        <w:tc>
          <w:tcPr>
            <w:tcW w:w="586" w:type="dxa"/>
          </w:tcPr>
          <w:p w14:paraId="16B67656" w14:textId="4A1C3F8A" w:rsidR="003A7683" w:rsidRPr="000218BE" w:rsidRDefault="000218BE" w:rsidP="00E36503">
            <w:pPr>
              <w:jc w:val="center"/>
            </w:pPr>
            <w:r w:rsidRPr="000218BE">
              <w:t>1</w:t>
            </w:r>
          </w:p>
        </w:tc>
        <w:tc>
          <w:tcPr>
            <w:tcW w:w="2322" w:type="dxa"/>
          </w:tcPr>
          <w:p w14:paraId="70E6771D" w14:textId="0D13F456" w:rsidR="003A7683" w:rsidRPr="000218BE" w:rsidRDefault="00C13DED" w:rsidP="00E36503">
            <w:pPr>
              <w:jc w:val="center"/>
            </w:pPr>
            <w:r w:rsidRPr="000218BE">
              <w:t xml:space="preserve">Elaboración de un cuestionario </w:t>
            </w:r>
          </w:p>
        </w:tc>
        <w:tc>
          <w:tcPr>
            <w:tcW w:w="2057" w:type="dxa"/>
          </w:tcPr>
          <w:p w14:paraId="54748460" w14:textId="343E74F4" w:rsidR="003A7683" w:rsidRPr="000218BE" w:rsidRDefault="00C13DED" w:rsidP="00E36503">
            <w:pPr>
              <w:jc w:val="center"/>
            </w:pPr>
            <w:r w:rsidRPr="000218BE">
              <w:t>Dania Marisol</w:t>
            </w:r>
          </w:p>
        </w:tc>
        <w:tc>
          <w:tcPr>
            <w:tcW w:w="1207" w:type="dxa"/>
          </w:tcPr>
          <w:p w14:paraId="150745FF" w14:textId="2B5B1E76" w:rsidR="003A7683" w:rsidRPr="000218BE" w:rsidRDefault="00C13DED" w:rsidP="00E36503">
            <w:pPr>
              <w:jc w:val="center"/>
            </w:pPr>
            <w:r w:rsidRPr="000218BE">
              <w:t>24/02/2026</w:t>
            </w:r>
          </w:p>
        </w:tc>
        <w:tc>
          <w:tcPr>
            <w:tcW w:w="986" w:type="dxa"/>
          </w:tcPr>
          <w:p w14:paraId="5315096C" w14:textId="7FD5DA3F" w:rsidR="003A7683" w:rsidRPr="000218BE" w:rsidRDefault="00C13DED" w:rsidP="00E36503">
            <w:pPr>
              <w:jc w:val="center"/>
            </w:pPr>
            <w:r w:rsidRPr="000218BE">
              <w:t>24/02/2026</w:t>
            </w:r>
          </w:p>
        </w:tc>
        <w:tc>
          <w:tcPr>
            <w:tcW w:w="2696" w:type="dxa"/>
          </w:tcPr>
          <w:p w14:paraId="69176081" w14:textId="4AEA211B" w:rsidR="003A7683" w:rsidRPr="000218BE" w:rsidRDefault="000218BE" w:rsidP="00E36503">
            <w:pPr>
              <w:jc w:val="center"/>
            </w:pPr>
            <w:r w:rsidRPr="000218BE">
              <w:t xml:space="preserve">Elaborar un </w:t>
            </w:r>
            <w:r w:rsidR="008D1FFB" w:rsidRPr="000218BE">
              <w:t>cuestionario</w:t>
            </w:r>
            <w:r w:rsidRPr="000218BE">
              <w:t xml:space="preserve"> que nos ayuden a identificar los requerimientos, problemáticas y necesidades del software que debemos de desarrollar </w:t>
            </w:r>
          </w:p>
        </w:tc>
        <w:tc>
          <w:tcPr>
            <w:tcW w:w="2453" w:type="dxa"/>
          </w:tcPr>
          <w:p w14:paraId="40DE20C3" w14:textId="3E4F6247" w:rsidR="003A7683" w:rsidRPr="000218BE" w:rsidRDefault="000218BE" w:rsidP="00E36503">
            <w:pPr>
              <w:jc w:val="center"/>
            </w:pPr>
            <w:r w:rsidRPr="000218BE">
              <w:t xml:space="preserve">Se elaboro el cuestionario, pero aun se puede mejorar en cuestión de la estructura </w:t>
            </w:r>
            <w:r w:rsidR="008D1FFB" w:rsidRPr="000218BE">
              <w:t>de este</w:t>
            </w:r>
            <w:r w:rsidRPr="000218BE">
              <w:t xml:space="preserve"> y en el como podemos cambiar las preguntas para acaparar más información relevante directa de los trabajadores </w:t>
            </w:r>
          </w:p>
        </w:tc>
        <w:tc>
          <w:tcPr>
            <w:tcW w:w="850" w:type="dxa"/>
          </w:tcPr>
          <w:p w14:paraId="249BA1E6" w14:textId="4B1E74F7" w:rsidR="003A7683" w:rsidRPr="000218BE" w:rsidRDefault="000218BE" w:rsidP="00E36503">
            <w:pPr>
              <w:jc w:val="center"/>
            </w:pPr>
            <w:r w:rsidRPr="000218BE">
              <w:t>50%</w:t>
            </w:r>
          </w:p>
        </w:tc>
        <w:tc>
          <w:tcPr>
            <w:tcW w:w="910" w:type="dxa"/>
          </w:tcPr>
          <w:p w14:paraId="019EABDB" w14:textId="14AE8368" w:rsidR="003A7683" w:rsidRPr="000218BE" w:rsidRDefault="0020347B" w:rsidP="00E36503">
            <w:pPr>
              <w:jc w:val="center"/>
            </w:pPr>
            <w:r>
              <w:rPr>
                <w:noProof/>
              </w:rPr>
              <w:drawing>
                <wp:inline distT="0" distB="0" distL="0" distR="0" wp14:anchorId="05F3E043" wp14:editId="213A93AA">
                  <wp:extent cx="440690" cy="314325"/>
                  <wp:effectExtent l="0" t="0" r="0" b="9525"/>
                  <wp:docPr id="1189101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01456" name="Picture 11891014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0690" cy="314325"/>
                          </a:xfrm>
                          <a:prstGeom prst="rect">
                            <a:avLst/>
                          </a:prstGeom>
                        </pic:spPr>
                      </pic:pic>
                    </a:graphicData>
                  </a:graphic>
                </wp:inline>
              </w:drawing>
            </w:r>
          </w:p>
        </w:tc>
      </w:tr>
      <w:tr w:rsidR="003A7683" w14:paraId="0663DD8C" w14:textId="77777777" w:rsidTr="00C13DED">
        <w:tc>
          <w:tcPr>
            <w:tcW w:w="559" w:type="dxa"/>
          </w:tcPr>
          <w:p w14:paraId="3B737B95" w14:textId="69D89989" w:rsidR="003A7683" w:rsidRPr="000218BE" w:rsidRDefault="000218BE" w:rsidP="00E36503">
            <w:pPr>
              <w:jc w:val="center"/>
            </w:pPr>
            <w:r w:rsidRPr="000218BE">
              <w:t>2</w:t>
            </w:r>
          </w:p>
        </w:tc>
        <w:tc>
          <w:tcPr>
            <w:tcW w:w="586" w:type="dxa"/>
          </w:tcPr>
          <w:p w14:paraId="5858C98F" w14:textId="35870CCA" w:rsidR="003A7683" w:rsidRPr="000218BE" w:rsidRDefault="000218BE" w:rsidP="00E36503">
            <w:pPr>
              <w:jc w:val="center"/>
            </w:pPr>
            <w:r w:rsidRPr="000218BE">
              <w:t>2</w:t>
            </w:r>
          </w:p>
        </w:tc>
        <w:tc>
          <w:tcPr>
            <w:tcW w:w="2322" w:type="dxa"/>
          </w:tcPr>
          <w:p w14:paraId="61396942" w14:textId="58810D40" w:rsidR="003A7683" w:rsidRPr="000218BE" w:rsidRDefault="008D1FFB" w:rsidP="00E36503">
            <w:pPr>
              <w:jc w:val="center"/>
            </w:pPr>
            <w:r w:rsidRPr="000218BE">
              <w:t>Corrección</w:t>
            </w:r>
            <w:r w:rsidR="00C13DED" w:rsidRPr="000218BE">
              <w:t xml:space="preserve"> del </w:t>
            </w:r>
            <w:r w:rsidRPr="000218BE">
              <w:t>cuestionario</w:t>
            </w:r>
            <w:r w:rsidR="00C13DED" w:rsidRPr="000218BE">
              <w:t xml:space="preserve"> con ayuda de I</w:t>
            </w:r>
            <w:r w:rsidR="000218BE" w:rsidRPr="000218BE">
              <w:t>A</w:t>
            </w:r>
          </w:p>
        </w:tc>
        <w:tc>
          <w:tcPr>
            <w:tcW w:w="2057" w:type="dxa"/>
          </w:tcPr>
          <w:p w14:paraId="728801E8" w14:textId="2DD97A30" w:rsidR="003A7683" w:rsidRPr="000218BE" w:rsidRDefault="00C13DED" w:rsidP="00E36503">
            <w:pPr>
              <w:jc w:val="center"/>
            </w:pPr>
            <w:r w:rsidRPr="000218BE">
              <w:t xml:space="preserve">Viviana Abigail </w:t>
            </w:r>
          </w:p>
        </w:tc>
        <w:tc>
          <w:tcPr>
            <w:tcW w:w="1207" w:type="dxa"/>
          </w:tcPr>
          <w:p w14:paraId="66BE27ED" w14:textId="7840CD6B" w:rsidR="003A7683" w:rsidRPr="000218BE" w:rsidRDefault="00C13DED" w:rsidP="00E36503">
            <w:pPr>
              <w:jc w:val="center"/>
            </w:pPr>
            <w:r w:rsidRPr="000218BE">
              <w:t>24/02/2026</w:t>
            </w:r>
          </w:p>
        </w:tc>
        <w:tc>
          <w:tcPr>
            <w:tcW w:w="986" w:type="dxa"/>
          </w:tcPr>
          <w:p w14:paraId="280E98AC" w14:textId="2BB82A2D" w:rsidR="003A7683" w:rsidRPr="000218BE" w:rsidRDefault="00C13DED" w:rsidP="00E36503">
            <w:pPr>
              <w:jc w:val="center"/>
            </w:pPr>
            <w:r w:rsidRPr="000218BE">
              <w:t>25/02/2026</w:t>
            </w:r>
          </w:p>
        </w:tc>
        <w:tc>
          <w:tcPr>
            <w:tcW w:w="2696" w:type="dxa"/>
          </w:tcPr>
          <w:p w14:paraId="5303D5B3" w14:textId="33AA6EE4" w:rsidR="003A7683" w:rsidRPr="000218BE" w:rsidRDefault="000218BE" w:rsidP="00E36503">
            <w:pPr>
              <w:jc w:val="center"/>
            </w:pPr>
            <w:r w:rsidRPr="000218BE">
              <w:t xml:space="preserve">Utilizar la IA para mejorar el cuestionario, en cuestión de hacer las preguntas mas concretas y poder llegar a mejores </w:t>
            </w:r>
            <w:r w:rsidRPr="000218BE">
              <w:lastRenderedPageBreak/>
              <w:t xml:space="preserve">resultados con ayuda de la opinión de los trabajadores </w:t>
            </w:r>
          </w:p>
        </w:tc>
        <w:tc>
          <w:tcPr>
            <w:tcW w:w="2453" w:type="dxa"/>
          </w:tcPr>
          <w:p w14:paraId="552A1E5A" w14:textId="59CBCA44" w:rsidR="003A7683" w:rsidRPr="000218BE" w:rsidRDefault="000218BE" w:rsidP="00E36503">
            <w:pPr>
              <w:jc w:val="center"/>
            </w:pPr>
            <w:r w:rsidRPr="000218BE">
              <w:lastRenderedPageBreak/>
              <w:t>Con ayuda de la IA se mejoro el cuestionario, ahora faltaría aplicarlo.</w:t>
            </w:r>
          </w:p>
        </w:tc>
        <w:tc>
          <w:tcPr>
            <w:tcW w:w="850" w:type="dxa"/>
          </w:tcPr>
          <w:p w14:paraId="4BDB32DE" w14:textId="1ED38280" w:rsidR="003A7683" w:rsidRPr="000218BE" w:rsidRDefault="000218BE" w:rsidP="00E36503">
            <w:pPr>
              <w:jc w:val="center"/>
              <w:rPr>
                <w:highlight w:val="yellow"/>
              </w:rPr>
            </w:pPr>
            <w:r w:rsidRPr="000218BE">
              <w:rPr>
                <w:highlight w:val="yellow"/>
              </w:rPr>
              <w:t>100%</w:t>
            </w:r>
          </w:p>
        </w:tc>
        <w:tc>
          <w:tcPr>
            <w:tcW w:w="910" w:type="dxa"/>
          </w:tcPr>
          <w:p w14:paraId="333B5620" w14:textId="046FDEF9" w:rsidR="003A7683" w:rsidRPr="000218BE" w:rsidRDefault="0020347B" w:rsidP="00E36503">
            <w:pPr>
              <w:jc w:val="center"/>
            </w:pPr>
            <w:r>
              <w:rPr>
                <w:noProof/>
              </w:rPr>
              <w:drawing>
                <wp:inline distT="0" distB="0" distL="0" distR="0" wp14:anchorId="52C9A80F" wp14:editId="74C76A01">
                  <wp:extent cx="501565" cy="284671"/>
                  <wp:effectExtent l="0" t="0" r="0" b="1270"/>
                  <wp:docPr id="1729575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75135" name="Picture 1729575135"/>
                          <pic:cNvPicPr/>
                        </pic:nvPicPr>
                        <pic:blipFill rotWithShape="1">
                          <a:blip r:embed="rId12" cstate="print">
                            <a:extLst>
                              <a:ext uri="{28A0092B-C50C-407E-A947-70E740481C1C}">
                                <a14:useLocalDpi xmlns:a14="http://schemas.microsoft.com/office/drawing/2010/main" val="0"/>
                              </a:ext>
                            </a:extLst>
                          </a:blip>
                          <a:srcRect l="17617" t="32310" r="9862" b="36809"/>
                          <a:stretch>
                            <a:fillRect/>
                          </a:stretch>
                        </pic:blipFill>
                        <pic:spPr bwMode="auto">
                          <a:xfrm>
                            <a:off x="0" y="0"/>
                            <a:ext cx="510382" cy="289675"/>
                          </a:xfrm>
                          <a:prstGeom prst="rect">
                            <a:avLst/>
                          </a:prstGeom>
                          <a:ln>
                            <a:noFill/>
                          </a:ln>
                          <a:extLst>
                            <a:ext uri="{53640926-AAD7-44D8-BBD7-CCE9431645EC}">
                              <a14:shadowObscured xmlns:a14="http://schemas.microsoft.com/office/drawing/2010/main"/>
                            </a:ext>
                          </a:extLst>
                        </pic:spPr>
                      </pic:pic>
                    </a:graphicData>
                  </a:graphic>
                </wp:inline>
              </w:drawing>
            </w:r>
          </w:p>
        </w:tc>
      </w:tr>
      <w:tr w:rsidR="003A7683" w14:paraId="053F90B1" w14:textId="77777777" w:rsidTr="00C13DED">
        <w:tc>
          <w:tcPr>
            <w:tcW w:w="559" w:type="dxa"/>
          </w:tcPr>
          <w:p w14:paraId="4037081F" w14:textId="19026A11" w:rsidR="003A7683" w:rsidRPr="000218BE" w:rsidRDefault="000218BE" w:rsidP="00E36503">
            <w:pPr>
              <w:jc w:val="center"/>
            </w:pPr>
            <w:r w:rsidRPr="000218BE">
              <w:t>3</w:t>
            </w:r>
          </w:p>
        </w:tc>
        <w:tc>
          <w:tcPr>
            <w:tcW w:w="586" w:type="dxa"/>
          </w:tcPr>
          <w:p w14:paraId="1A3F52F3" w14:textId="0CABC8FF" w:rsidR="003A7683" w:rsidRPr="000218BE" w:rsidRDefault="000218BE" w:rsidP="00E36503">
            <w:pPr>
              <w:jc w:val="center"/>
            </w:pPr>
            <w:r w:rsidRPr="000218BE">
              <w:t>1</w:t>
            </w:r>
          </w:p>
        </w:tc>
        <w:tc>
          <w:tcPr>
            <w:tcW w:w="2322" w:type="dxa"/>
          </w:tcPr>
          <w:p w14:paraId="0A5DE4E9" w14:textId="56872B36" w:rsidR="003A7683" w:rsidRPr="000218BE" w:rsidRDefault="00C13DED" w:rsidP="00E36503">
            <w:pPr>
              <w:jc w:val="center"/>
            </w:pPr>
            <w:r w:rsidRPr="000218BE">
              <w:t xml:space="preserve">Aplicación del </w:t>
            </w:r>
            <w:r w:rsidR="008D1FFB" w:rsidRPr="000218BE">
              <w:t>cuestionario</w:t>
            </w:r>
          </w:p>
        </w:tc>
        <w:tc>
          <w:tcPr>
            <w:tcW w:w="2057" w:type="dxa"/>
          </w:tcPr>
          <w:p w14:paraId="4F236DB3" w14:textId="79879096" w:rsidR="003A7683" w:rsidRPr="000218BE" w:rsidRDefault="00C13DED" w:rsidP="00E36503">
            <w:pPr>
              <w:jc w:val="center"/>
            </w:pPr>
            <w:r w:rsidRPr="000218BE">
              <w:t>Luis Eduardo</w:t>
            </w:r>
          </w:p>
        </w:tc>
        <w:tc>
          <w:tcPr>
            <w:tcW w:w="1207" w:type="dxa"/>
          </w:tcPr>
          <w:p w14:paraId="1D344891" w14:textId="733EC92D" w:rsidR="003A7683" w:rsidRPr="000218BE" w:rsidRDefault="00C13DED" w:rsidP="00E36503">
            <w:pPr>
              <w:jc w:val="center"/>
            </w:pPr>
            <w:r w:rsidRPr="000218BE">
              <w:t>25/02/2026</w:t>
            </w:r>
          </w:p>
        </w:tc>
        <w:tc>
          <w:tcPr>
            <w:tcW w:w="986" w:type="dxa"/>
          </w:tcPr>
          <w:p w14:paraId="79D0A2A9" w14:textId="7C9C0C1C" w:rsidR="003A7683" w:rsidRPr="000218BE" w:rsidRDefault="00C13DED" w:rsidP="00E36503">
            <w:pPr>
              <w:jc w:val="center"/>
            </w:pPr>
            <w:r w:rsidRPr="000218BE">
              <w:t>27/02/2026</w:t>
            </w:r>
          </w:p>
        </w:tc>
        <w:tc>
          <w:tcPr>
            <w:tcW w:w="2696" w:type="dxa"/>
          </w:tcPr>
          <w:p w14:paraId="53FD323E" w14:textId="1F9510DA" w:rsidR="003A7683" w:rsidRPr="000218BE" w:rsidRDefault="000218BE" w:rsidP="00E36503">
            <w:pPr>
              <w:jc w:val="center"/>
            </w:pPr>
            <w:r w:rsidRPr="000218BE">
              <w:t>Aplicar el cuestionario final al cliente del proyecto o usuario con alto dominio en la problemática identificada, documentar formalmente la entrevista y abstraer requerimientos funcionales y no funcionales derivados de la información obtenida.</w:t>
            </w:r>
          </w:p>
        </w:tc>
        <w:tc>
          <w:tcPr>
            <w:tcW w:w="2453" w:type="dxa"/>
          </w:tcPr>
          <w:p w14:paraId="337D5050" w14:textId="1B6A0A10" w:rsidR="003A7683" w:rsidRPr="000218BE" w:rsidRDefault="000218BE" w:rsidP="00E36503">
            <w:pPr>
              <w:jc w:val="center"/>
            </w:pPr>
            <w:r w:rsidRPr="000218BE">
              <w:t>La entrevista se llevo de forma exitosa y gracias a ella pudimos abstraer de una forma clara y concisa los requerimientos de nuestro sistema, faltaría ver la manera de aplicarlos directamente al software</w:t>
            </w:r>
          </w:p>
        </w:tc>
        <w:tc>
          <w:tcPr>
            <w:tcW w:w="850" w:type="dxa"/>
          </w:tcPr>
          <w:p w14:paraId="697ED418" w14:textId="4E156CD2" w:rsidR="003A7683" w:rsidRPr="000218BE" w:rsidRDefault="000218BE" w:rsidP="00E36503">
            <w:pPr>
              <w:jc w:val="center"/>
              <w:rPr>
                <w:highlight w:val="yellow"/>
              </w:rPr>
            </w:pPr>
            <w:r w:rsidRPr="000218BE">
              <w:rPr>
                <w:highlight w:val="yellow"/>
              </w:rPr>
              <w:t>100%</w:t>
            </w:r>
          </w:p>
        </w:tc>
        <w:tc>
          <w:tcPr>
            <w:tcW w:w="910" w:type="dxa"/>
          </w:tcPr>
          <w:p w14:paraId="419B7E0D" w14:textId="2C0DD0E8" w:rsidR="003A7683" w:rsidRPr="000218BE" w:rsidRDefault="00D05EB9" w:rsidP="00E36503">
            <w:pPr>
              <w:jc w:val="center"/>
            </w:pPr>
            <w:r>
              <w:rPr>
                <w:noProof/>
              </w:rPr>
              <w:drawing>
                <wp:inline distT="0" distB="0" distL="0" distR="0" wp14:anchorId="29143132" wp14:editId="137EED23">
                  <wp:extent cx="440690" cy="215265"/>
                  <wp:effectExtent l="0" t="0" r="0" b="0"/>
                  <wp:docPr id="235217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17916" name="Picture 235217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0690" cy="215265"/>
                          </a:xfrm>
                          <a:prstGeom prst="rect">
                            <a:avLst/>
                          </a:prstGeom>
                        </pic:spPr>
                      </pic:pic>
                    </a:graphicData>
                  </a:graphic>
                </wp:inline>
              </w:drawing>
            </w:r>
          </w:p>
        </w:tc>
      </w:tr>
      <w:tr w:rsidR="008D1FFB" w14:paraId="7F45C422" w14:textId="77777777" w:rsidTr="008C08A6">
        <w:tc>
          <w:tcPr>
            <w:tcW w:w="14626" w:type="dxa"/>
            <w:gridSpan w:val="10"/>
            <w:shd w:val="clear" w:color="auto" w:fill="F2CEED" w:themeFill="accent5" w:themeFillTint="33"/>
            <w:vAlign w:val="center"/>
          </w:tcPr>
          <w:p w14:paraId="03F23E1E" w14:textId="7AD2DB5E" w:rsidR="008D1FFB" w:rsidRPr="000218BE" w:rsidRDefault="008D1FFB" w:rsidP="008C08A6">
            <w:pPr>
              <w:jc w:val="center"/>
            </w:pPr>
            <w:r>
              <w:t xml:space="preserve">Fase de </w:t>
            </w:r>
            <w:r w:rsidRPr="008D1FFB">
              <w:t>Diseño</w:t>
            </w:r>
          </w:p>
        </w:tc>
      </w:tr>
      <w:tr w:rsidR="003A7683" w14:paraId="46D93BC0" w14:textId="77777777" w:rsidTr="00C13DED">
        <w:tc>
          <w:tcPr>
            <w:tcW w:w="559" w:type="dxa"/>
          </w:tcPr>
          <w:p w14:paraId="3282583E" w14:textId="77777777" w:rsidR="003A7683" w:rsidRPr="000218BE" w:rsidRDefault="003A7683" w:rsidP="00E36503">
            <w:pPr>
              <w:jc w:val="center"/>
            </w:pPr>
          </w:p>
        </w:tc>
        <w:tc>
          <w:tcPr>
            <w:tcW w:w="586" w:type="dxa"/>
          </w:tcPr>
          <w:p w14:paraId="4D802128" w14:textId="77777777" w:rsidR="003A7683" w:rsidRPr="000218BE" w:rsidRDefault="003A7683" w:rsidP="00E36503">
            <w:pPr>
              <w:jc w:val="center"/>
            </w:pPr>
          </w:p>
        </w:tc>
        <w:tc>
          <w:tcPr>
            <w:tcW w:w="2322" w:type="dxa"/>
          </w:tcPr>
          <w:p w14:paraId="4784E52E" w14:textId="6287E69D" w:rsidR="003A7683" w:rsidRPr="000218BE" w:rsidRDefault="003A7683" w:rsidP="00E36503">
            <w:pPr>
              <w:jc w:val="center"/>
            </w:pPr>
          </w:p>
        </w:tc>
        <w:tc>
          <w:tcPr>
            <w:tcW w:w="2057" w:type="dxa"/>
          </w:tcPr>
          <w:p w14:paraId="5058F3E5" w14:textId="77777777" w:rsidR="003A7683" w:rsidRPr="000218BE" w:rsidRDefault="003A7683" w:rsidP="00E36503">
            <w:pPr>
              <w:jc w:val="center"/>
            </w:pPr>
          </w:p>
        </w:tc>
        <w:tc>
          <w:tcPr>
            <w:tcW w:w="1207" w:type="dxa"/>
          </w:tcPr>
          <w:p w14:paraId="7F917E64" w14:textId="77777777" w:rsidR="003A7683" w:rsidRPr="000218BE" w:rsidRDefault="003A7683" w:rsidP="00E36503">
            <w:pPr>
              <w:jc w:val="center"/>
            </w:pPr>
          </w:p>
        </w:tc>
        <w:tc>
          <w:tcPr>
            <w:tcW w:w="986" w:type="dxa"/>
          </w:tcPr>
          <w:p w14:paraId="0BAAB93E" w14:textId="77777777" w:rsidR="003A7683" w:rsidRPr="000218BE" w:rsidRDefault="003A7683" w:rsidP="00E36503">
            <w:pPr>
              <w:jc w:val="center"/>
            </w:pPr>
          </w:p>
        </w:tc>
        <w:tc>
          <w:tcPr>
            <w:tcW w:w="2696" w:type="dxa"/>
          </w:tcPr>
          <w:p w14:paraId="2F913D31" w14:textId="77777777" w:rsidR="003A7683" w:rsidRPr="000218BE" w:rsidRDefault="003A7683" w:rsidP="00E36503">
            <w:pPr>
              <w:jc w:val="center"/>
            </w:pPr>
          </w:p>
        </w:tc>
        <w:tc>
          <w:tcPr>
            <w:tcW w:w="2453" w:type="dxa"/>
          </w:tcPr>
          <w:p w14:paraId="71E54715" w14:textId="77777777" w:rsidR="003A7683" w:rsidRPr="000218BE" w:rsidRDefault="003A7683" w:rsidP="00E36503">
            <w:pPr>
              <w:jc w:val="center"/>
            </w:pPr>
          </w:p>
        </w:tc>
        <w:tc>
          <w:tcPr>
            <w:tcW w:w="850" w:type="dxa"/>
          </w:tcPr>
          <w:p w14:paraId="03E4D902" w14:textId="77777777" w:rsidR="003A7683" w:rsidRPr="000218BE" w:rsidRDefault="003A7683" w:rsidP="00E36503">
            <w:pPr>
              <w:jc w:val="center"/>
            </w:pPr>
          </w:p>
        </w:tc>
        <w:tc>
          <w:tcPr>
            <w:tcW w:w="910" w:type="dxa"/>
          </w:tcPr>
          <w:p w14:paraId="7D65D63F" w14:textId="77777777" w:rsidR="003A7683" w:rsidRPr="000218BE" w:rsidRDefault="003A7683" w:rsidP="00E36503">
            <w:pPr>
              <w:jc w:val="center"/>
            </w:pPr>
          </w:p>
        </w:tc>
      </w:tr>
      <w:tr w:rsidR="008C08A6" w14:paraId="0C8A6624" w14:textId="77777777" w:rsidTr="00C13DED">
        <w:tc>
          <w:tcPr>
            <w:tcW w:w="559" w:type="dxa"/>
          </w:tcPr>
          <w:p w14:paraId="7E567EC8" w14:textId="77777777" w:rsidR="008C08A6" w:rsidRPr="000218BE" w:rsidRDefault="008C08A6" w:rsidP="00E36503">
            <w:pPr>
              <w:jc w:val="center"/>
            </w:pPr>
          </w:p>
        </w:tc>
        <w:tc>
          <w:tcPr>
            <w:tcW w:w="586" w:type="dxa"/>
          </w:tcPr>
          <w:p w14:paraId="574AAFCC" w14:textId="77777777" w:rsidR="008C08A6" w:rsidRPr="000218BE" w:rsidRDefault="008C08A6" w:rsidP="00E36503">
            <w:pPr>
              <w:jc w:val="center"/>
            </w:pPr>
          </w:p>
        </w:tc>
        <w:tc>
          <w:tcPr>
            <w:tcW w:w="2322" w:type="dxa"/>
          </w:tcPr>
          <w:p w14:paraId="674709BC" w14:textId="77777777" w:rsidR="008C08A6" w:rsidRPr="000218BE" w:rsidRDefault="008C08A6" w:rsidP="00E36503">
            <w:pPr>
              <w:jc w:val="center"/>
            </w:pPr>
          </w:p>
        </w:tc>
        <w:tc>
          <w:tcPr>
            <w:tcW w:w="2057" w:type="dxa"/>
          </w:tcPr>
          <w:p w14:paraId="2B4D6F54" w14:textId="77777777" w:rsidR="008C08A6" w:rsidRPr="000218BE" w:rsidRDefault="008C08A6" w:rsidP="00E36503">
            <w:pPr>
              <w:jc w:val="center"/>
            </w:pPr>
          </w:p>
        </w:tc>
        <w:tc>
          <w:tcPr>
            <w:tcW w:w="1207" w:type="dxa"/>
          </w:tcPr>
          <w:p w14:paraId="54B4B0EC" w14:textId="77777777" w:rsidR="008C08A6" w:rsidRPr="000218BE" w:rsidRDefault="008C08A6" w:rsidP="00E36503">
            <w:pPr>
              <w:jc w:val="center"/>
            </w:pPr>
          </w:p>
        </w:tc>
        <w:tc>
          <w:tcPr>
            <w:tcW w:w="986" w:type="dxa"/>
          </w:tcPr>
          <w:p w14:paraId="32F42B8C" w14:textId="77777777" w:rsidR="008C08A6" w:rsidRPr="000218BE" w:rsidRDefault="008C08A6" w:rsidP="00E36503">
            <w:pPr>
              <w:jc w:val="center"/>
            </w:pPr>
          </w:p>
        </w:tc>
        <w:tc>
          <w:tcPr>
            <w:tcW w:w="2696" w:type="dxa"/>
          </w:tcPr>
          <w:p w14:paraId="5C375D38" w14:textId="77777777" w:rsidR="008C08A6" w:rsidRPr="000218BE" w:rsidRDefault="008C08A6" w:rsidP="00E36503">
            <w:pPr>
              <w:jc w:val="center"/>
            </w:pPr>
          </w:p>
        </w:tc>
        <w:tc>
          <w:tcPr>
            <w:tcW w:w="2453" w:type="dxa"/>
          </w:tcPr>
          <w:p w14:paraId="5300127F" w14:textId="77777777" w:rsidR="008C08A6" w:rsidRPr="000218BE" w:rsidRDefault="008C08A6" w:rsidP="00E36503">
            <w:pPr>
              <w:jc w:val="center"/>
            </w:pPr>
          </w:p>
        </w:tc>
        <w:tc>
          <w:tcPr>
            <w:tcW w:w="850" w:type="dxa"/>
          </w:tcPr>
          <w:p w14:paraId="44D27438" w14:textId="77777777" w:rsidR="008C08A6" w:rsidRPr="000218BE" w:rsidRDefault="008C08A6" w:rsidP="00E36503">
            <w:pPr>
              <w:jc w:val="center"/>
            </w:pPr>
          </w:p>
        </w:tc>
        <w:tc>
          <w:tcPr>
            <w:tcW w:w="910" w:type="dxa"/>
          </w:tcPr>
          <w:p w14:paraId="58C15944" w14:textId="77777777" w:rsidR="008C08A6" w:rsidRPr="000218BE" w:rsidRDefault="008C08A6" w:rsidP="00E36503">
            <w:pPr>
              <w:jc w:val="center"/>
            </w:pPr>
          </w:p>
        </w:tc>
      </w:tr>
      <w:tr w:rsidR="008C08A6" w14:paraId="0C685124" w14:textId="77777777" w:rsidTr="008C08A6">
        <w:tc>
          <w:tcPr>
            <w:tcW w:w="14626" w:type="dxa"/>
            <w:gridSpan w:val="10"/>
            <w:shd w:val="clear" w:color="auto" w:fill="4CB5F5"/>
            <w:vAlign w:val="center"/>
          </w:tcPr>
          <w:p w14:paraId="22936A78" w14:textId="70644C3B" w:rsidR="008C08A6" w:rsidRPr="000218BE" w:rsidRDefault="008C08A6" w:rsidP="008C08A6">
            <w:pPr>
              <w:jc w:val="center"/>
            </w:pPr>
            <w:r>
              <w:t xml:space="preserve">Fase de </w:t>
            </w:r>
            <w:r w:rsidRPr="008C08A6">
              <w:t>Desarrollo</w:t>
            </w:r>
          </w:p>
        </w:tc>
      </w:tr>
      <w:tr w:rsidR="008C08A6" w14:paraId="00323A52" w14:textId="77777777" w:rsidTr="00C13DED">
        <w:tc>
          <w:tcPr>
            <w:tcW w:w="559" w:type="dxa"/>
          </w:tcPr>
          <w:p w14:paraId="7C356B8D" w14:textId="77777777" w:rsidR="008C08A6" w:rsidRPr="000218BE" w:rsidRDefault="008C08A6" w:rsidP="00E36503">
            <w:pPr>
              <w:jc w:val="center"/>
            </w:pPr>
          </w:p>
        </w:tc>
        <w:tc>
          <w:tcPr>
            <w:tcW w:w="586" w:type="dxa"/>
          </w:tcPr>
          <w:p w14:paraId="286BF676" w14:textId="77777777" w:rsidR="008C08A6" w:rsidRPr="000218BE" w:rsidRDefault="008C08A6" w:rsidP="00E36503">
            <w:pPr>
              <w:jc w:val="center"/>
            </w:pPr>
          </w:p>
        </w:tc>
        <w:tc>
          <w:tcPr>
            <w:tcW w:w="2322" w:type="dxa"/>
          </w:tcPr>
          <w:p w14:paraId="50DAD89E" w14:textId="77777777" w:rsidR="008C08A6" w:rsidRPr="000218BE" w:rsidRDefault="008C08A6" w:rsidP="00E36503">
            <w:pPr>
              <w:jc w:val="center"/>
            </w:pPr>
          </w:p>
        </w:tc>
        <w:tc>
          <w:tcPr>
            <w:tcW w:w="2057" w:type="dxa"/>
          </w:tcPr>
          <w:p w14:paraId="76B517BC" w14:textId="77777777" w:rsidR="008C08A6" w:rsidRPr="000218BE" w:rsidRDefault="008C08A6" w:rsidP="00E36503">
            <w:pPr>
              <w:jc w:val="center"/>
            </w:pPr>
          </w:p>
        </w:tc>
        <w:tc>
          <w:tcPr>
            <w:tcW w:w="1207" w:type="dxa"/>
          </w:tcPr>
          <w:p w14:paraId="1C5C8E8C" w14:textId="77777777" w:rsidR="008C08A6" w:rsidRPr="000218BE" w:rsidRDefault="008C08A6" w:rsidP="00E36503">
            <w:pPr>
              <w:jc w:val="center"/>
            </w:pPr>
          </w:p>
        </w:tc>
        <w:tc>
          <w:tcPr>
            <w:tcW w:w="986" w:type="dxa"/>
          </w:tcPr>
          <w:p w14:paraId="25D53F18" w14:textId="77777777" w:rsidR="008C08A6" w:rsidRPr="000218BE" w:rsidRDefault="008C08A6" w:rsidP="00E36503">
            <w:pPr>
              <w:jc w:val="center"/>
            </w:pPr>
          </w:p>
        </w:tc>
        <w:tc>
          <w:tcPr>
            <w:tcW w:w="2696" w:type="dxa"/>
          </w:tcPr>
          <w:p w14:paraId="00E231F9" w14:textId="77777777" w:rsidR="008C08A6" w:rsidRPr="000218BE" w:rsidRDefault="008C08A6" w:rsidP="00E36503">
            <w:pPr>
              <w:jc w:val="center"/>
            </w:pPr>
          </w:p>
        </w:tc>
        <w:tc>
          <w:tcPr>
            <w:tcW w:w="2453" w:type="dxa"/>
          </w:tcPr>
          <w:p w14:paraId="00A3BE0E" w14:textId="77777777" w:rsidR="008C08A6" w:rsidRPr="000218BE" w:rsidRDefault="008C08A6" w:rsidP="00E36503">
            <w:pPr>
              <w:jc w:val="center"/>
            </w:pPr>
          </w:p>
        </w:tc>
        <w:tc>
          <w:tcPr>
            <w:tcW w:w="850" w:type="dxa"/>
          </w:tcPr>
          <w:p w14:paraId="24BED317" w14:textId="77777777" w:rsidR="008C08A6" w:rsidRPr="000218BE" w:rsidRDefault="008C08A6" w:rsidP="00E36503">
            <w:pPr>
              <w:jc w:val="center"/>
            </w:pPr>
          </w:p>
        </w:tc>
        <w:tc>
          <w:tcPr>
            <w:tcW w:w="910" w:type="dxa"/>
          </w:tcPr>
          <w:p w14:paraId="47B4DA94" w14:textId="77777777" w:rsidR="008C08A6" w:rsidRPr="000218BE" w:rsidRDefault="008C08A6" w:rsidP="00E36503">
            <w:pPr>
              <w:jc w:val="center"/>
            </w:pPr>
          </w:p>
        </w:tc>
      </w:tr>
      <w:tr w:rsidR="008C08A6" w14:paraId="71A1B726" w14:textId="77777777" w:rsidTr="008C08A6">
        <w:tc>
          <w:tcPr>
            <w:tcW w:w="14626" w:type="dxa"/>
            <w:gridSpan w:val="10"/>
            <w:shd w:val="clear" w:color="auto" w:fill="E6D72A"/>
            <w:vAlign w:val="center"/>
          </w:tcPr>
          <w:p w14:paraId="41D709DA" w14:textId="20C98B38" w:rsidR="008C08A6" w:rsidRPr="000218BE" w:rsidRDefault="008C08A6" w:rsidP="008C08A6">
            <w:pPr>
              <w:jc w:val="center"/>
            </w:pPr>
            <w:r>
              <w:t>Fase de Implementación</w:t>
            </w:r>
          </w:p>
        </w:tc>
      </w:tr>
      <w:tr w:rsidR="008C08A6" w14:paraId="00442ABD" w14:textId="77777777" w:rsidTr="00C13DED">
        <w:tc>
          <w:tcPr>
            <w:tcW w:w="559" w:type="dxa"/>
          </w:tcPr>
          <w:p w14:paraId="2B6EF71B" w14:textId="77777777" w:rsidR="008C08A6" w:rsidRPr="000218BE" w:rsidRDefault="008C08A6" w:rsidP="00E36503">
            <w:pPr>
              <w:jc w:val="center"/>
            </w:pPr>
          </w:p>
        </w:tc>
        <w:tc>
          <w:tcPr>
            <w:tcW w:w="586" w:type="dxa"/>
          </w:tcPr>
          <w:p w14:paraId="5B0A87EC" w14:textId="77777777" w:rsidR="008C08A6" w:rsidRPr="000218BE" w:rsidRDefault="008C08A6" w:rsidP="00E36503">
            <w:pPr>
              <w:jc w:val="center"/>
            </w:pPr>
          </w:p>
        </w:tc>
        <w:tc>
          <w:tcPr>
            <w:tcW w:w="2322" w:type="dxa"/>
          </w:tcPr>
          <w:p w14:paraId="3E0D3CA8" w14:textId="77777777" w:rsidR="008C08A6" w:rsidRPr="000218BE" w:rsidRDefault="008C08A6" w:rsidP="00E36503">
            <w:pPr>
              <w:jc w:val="center"/>
            </w:pPr>
          </w:p>
        </w:tc>
        <w:tc>
          <w:tcPr>
            <w:tcW w:w="2057" w:type="dxa"/>
          </w:tcPr>
          <w:p w14:paraId="1CDCBD4B" w14:textId="77777777" w:rsidR="008C08A6" w:rsidRPr="000218BE" w:rsidRDefault="008C08A6" w:rsidP="00E36503">
            <w:pPr>
              <w:jc w:val="center"/>
            </w:pPr>
          </w:p>
        </w:tc>
        <w:tc>
          <w:tcPr>
            <w:tcW w:w="1207" w:type="dxa"/>
          </w:tcPr>
          <w:p w14:paraId="5B56ABEE" w14:textId="77777777" w:rsidR="008C08A6" w:rsidRPr="000218BE" w:rsidRDefault="008C08A6" w:rsidP="00E36503">
            <w:pPr>
              <w:jc w:val="center"/>
            </w:pPr>
          </w:p>
        </w:tc>
        <w:tc>
          <w:tcPr>
            <w:tcW w:w="986" w:type="dxa"/>
          </w:tcPr>
          <w:p w14:paraId="270EA074" w14:textId="77777777" w:rsidR="008C08A6" w:rsidRPr="000218BE" w:rsidRDefault="008C08A6" w:rsidP="00E36503">
            <w:pPr>
              <w:jc w:val="center"/>
            </w:pPr>
          </w:p>
        </w:tc>
        <w:tc>
          <w:tcPr>
            <w:tcW w:w="2696" w:type="dxa"/>
          </w:tcPr>
          <w:p w14:paraId="772E578E" w14:textId="77777777" w:rsidR="008C08A6" w:rsidRPr="000218BE" w:rsidRDefault="008C08A6" w:rsidP="00E36503">
            <w:pPr>
              <w:jc w:val="center"/>
            </w:pPr>
          </w:p>
        </w:tc>
        <w:tc>
          <w:tcPr>
            <w:tcW w:w="2453" w:type="dxa"/>
          </w:tcPr>
          <w:p w14:paraId="47E1E57C" w14:textId="77777777" w:rsidR="008C08A6" w:rsidRPr="000218BE" w:rsidRDefault="008C08A6" w:rsidP="00E36503">
            <w:pPr>
              <w:jc w:val="center"/>
            </w:pPr>
          </w:p>
        </w:tc>
        <w:tc>
          <w:tcPr>
            <w:tcW w:w="850" w:type="dxa"/>
          </w:tcPr>
          <w:p w14:paraId="402DAC79" w14:textId="77777777" w:rsidR="008C08A6" w:rsidRPr="000218BE" w:rsidRDefault="008C08A6" w:rsidP="00E36503">
            <w:pPr>
              <w:jc w:val="center"/>
            </w:pPr>
          </w:p>
        </w:tc>
        <w:tc>
          <w:tcPr>
            <w:tcW w:w="910" w:type="dxa"/>
          </w:tcPr>
          <w:p w14:paraId="333E8369" w14:textId="77777777" w:rsidR="008C08A6" w:rsidRPr="000218BE" w:rsidRDefault="008C08A6" w:rsidP="00E36503">
            <w:pPr>
              <w:jc w:val="center"/>
            </w:pPr>
          </w:p>
        </w:tc>
      </w:tr>
      <w:tr w:rsidR="008C08A6" w14:paraId="6AD86849" w14:textId="77777777" w:rsidTr="008C08A6">
        <w:tc>
          <w:tcPr>
            <w:tcW w:w="14626" w:type="dxa"/>
            <w:gridSpan w:val="10"/>
            <w:shd w:val="clear" w:color="auto" w:fill="FF420E"/>
            <w:vAlign w:val="center"/>
          </w:tcPr>
          <w:p w14:paraId="2BE77DF8" w14:textId="49AC2522" w:rsidR="008C08A6" w:rsidRPr="000218BE" w:rsidRDefault="008C08A6" w:rsidP="008C08A6">
            <w:pPr>
              <w:jc w:val="center"/>
            </w:pPr>
            <w:r>
              <w:t>Fase de Evaluación</w:t>
            </w:r>
          </w:p>
        </w:tc>
      </w:tr>
      <w:tr w:rsidR="008C08A6" w14:paraId="609BFF87" w14:textId="77777777" w:rsidTr="00C13DED">
        <w:tc>
          <w:tcPr>
            <w:tcW w:w="559" w:type="dxa"/>
          </w:tcPr>
          <w:p w14:paraId="2B54A2D5" w14:textId="77777777" w:rsidR="008C08A6" w:rsidRPr="000218BE" w:rsidRDefault="008C08A6" w:rsidP="00E36503">
            <w:pPr>
              <w:jc w:val="center"/>
            </w:pPr>
          </w:p>
        </w:tc>
        <w:tc>
          <w:tcPr>
            <w:tcW w:w="586" w:type="dxa"/>
          </w:tcPr>
          <w:p w14:paraId="68F79194" w14:textId="77777777" w:rsidR="008C08A6" w:rsidRPr="000218BE" w:rsidRDefault="008C08A6" w:rsidP="00E36503">
            <w:pPr>
              <w:jc w:val="center"/>
            </w:pPr>
          </w:p>
        </w:tc>
        <w:tc>
          <w:tcPr>
            <w:tcW w:w="2322" w:type="dxa"/>
          </w:tcPr>
          <w:p w14:paraId="7C98D08D" w14:textId="77777777" w:rsidR="008C08A6" w:rsidRPr="000218BE" w:rsidRDefault="008C08A6" w:rsidP="00E36503">
            <w:pPr>
              <w:jc w:val="center"/>
            </w:pPr>
          </w:p>
        </w:tc>
        <w:tc>
          <w:tcPr>
            <w:tcW w:w="2057" w:type="dxa"/>
          </w:tcPr>
          <w:p w14:paraId="0D859FBF" w14:textId="77777777" w:rsidR="008C08A6" w:rsidRPr="000218BE" w:rsidRDefault="008C08A6" w:rsidP="00E36503">
            <w:pPr>
              <w:jc w:val="center"/>
            </w:pPr>
          </w:p>
        </w:tc>
        <w:tc>
          <w:tcPr>
            <w:tcW w:w="1207" w:type="dxa"/>
          </w:tcPr>
          <w:p w14:paraId="5A4E12DD" w14:textId="77777777" w:rsidR="008C08A6" w:rsidRPr="000218BE" w:rsidRDefault="008C08A6" w:rsidP="00E36503">
            <w:pPr>
              <w:jc w:val="center"/>
            </w:pPr>
          </w:p>
        </w:tc>
        <w:tc>
          <w:tcPr>
            <w:tcW w:w="986" w:type="dxa"/>
          </w:tcPr>
          <w:p w14:paraId="00369622" w14:textId="77777777" w:rsidR="008C08A6" w:rsidRPr="000218BE" w:rsidRDefault="008C08A6" w:rsidP="00E36503">
            <w:pPr>
              <w:jc w:val="center"/>
            </w:pPr>
          </w:p>
        </w:tc>
        <w:tc>
          <w:tcPr>
            <w:tcW w:w="2696" w:type="dxa"/>
          </w:tcPr>
          <w:p w14:paraId="492A54C4" w14:textId="77777777" w:rsidR="008C08A6" w:rsidRPr="000218BE" w:rsidRDefault="008C08A6" w:rsidP="00E36503">
            <w:pPr>
              <w:jc w:val="center"/>
            </w:pPr>
          </w:p>
        </w:tc>
        <w:tc>
          <w:tcPr>
            <w:tcW w:w="2453" w:type="dxa"/>
          </w:tcPr>
          <w:p w14:paraId="7802C8CE" w14:textId="77777777" w:rsidR="008C08A6" w:rsidRPr="000218BE" w:rsidRDefault="008C08A6" w:rsidP="00E36503">
            <w:pPr>
              <w:jc w:val="center"/>
            </w:pPr>
          </w:p>
        </w:tc>
        <w:tc>
          <w:tcPr>
            <w:tcW w:w="850" w:type="dxa"/>
          </w:tcPr>
          <w:p w14:paraId="1DDE7AC1" w14:textId="77777777" w:rsidR="008C08A6" w:rsidRPr="000218BE" w:rsidRDefault="008C08A6" w:rsidP="00E36503">
            <w:pPr>
              <w:jc w:val="center"/>
            </w:pPr>
          </w:p>
        </w:tc>
        <w:tc>
          <w:tcPr>
            <w:tcW w:w="910" w:type="dxa"/>
          </w:tcPr>
          <w:p w14:paraId="7B17F196" w14:textId="77777777" w:rsidR="008C08A6" w:rsidRPr="000218BE" w:rsidRDefault="008C08A6" w:rsidP="00E36503">
            <w:pPr>
              <w:jc w:val="center"/>
            </w:pPr>
          </w:p>
        </w:tc>
      </w:tr>
      <w:tr w:rsidR="008C08A6" w14:paraId="51732701" w14:textId="77777777" w:rsidTr="00C13DED">
        <w:tc>
          <w:tcPr>
            <w:tcW w:w="559" w:type="dxa"/>
          </w:tcPr>
          <w:p w14:paraId="617A75F7" w14:textId="77777777" w:rsidR="008C08A6" w:rsidRPr="000218BE" w:rsidRDefault="008C08A6" w:rsidP="00E36503">
            <w:pPr>
              <w:jc w:val="center"/>
            </w:pPr>
          </w:p>
        </w:tc>
        <w:tc>
          <w:tcPr>
            <w:tcW w:w="586" w:type="dxa"/>
          </w:tcPr>
          <w:p w14:paraId="320C798B" w14:textId="77777777" w:rsidR="008C08A6" w:rsidRPr="000218BE" w:rsidRDefault="008C08A6" w:rsidP="00E36503">
            <w:pPr>
              <w:jc w:val="center"/>
            </w:pPr>
          </w:p>
        </w:tc>
        <w:tc>
          <w:tcPr>
            <w:tcW w:w="2322" w:type="dxa"/>
          </w:tcPr>
          <w:p w14:paraId="239FAA28" w14:textId="77777777" w:rsidR="008C08A6" w:rsidRPr="000218BE" w:rsidRDefault="008C08A6" w:rsidP="00E36503">
            <w:pPr>
              <w:jc w:val="center"/>
            </w:pPr>
          </w:p>
        </w:tc>
        <w:tc>
          <w:tcPr>
            <w:tcW w:w="2057" w:type="dxa"/>
          </w:tcPr>
          <w:p w14:paraId="3F4F8025" w14:textId="77777777" w:rsidR="008C08A6" w:rsidRPr="000218BE" w:rsidRDefault="008C08A6" w:rsidP="00E36503">
            <w:pPr>
              <w:jc w:val="center"/>
            </w:pPr>
          </w:p>
        </w:tc>
        <w:tc>
          <w:tcPr>
            <w:tcW w:w="1207" w:type="dxa"/>
          </w:tcPr>
          <w:p w14:paraId="67F3ED72" w14:textId="77777777" w:rsidR="008C08A6" w:rsidRPr="000218BE" w:rsidRDefault="008C08A6" w:rsidP="00E36503">
            <w:pPr>
              <w:jc w:val="center"/>
            </w:pPr>
          </w:p>
        </w:tc>
        <w:tc>
          <w:tcPr>
            <w:tcW w:w="986" w:type="dxa"/>
          </w:tcPr>
          <w:p w14:paraId="13E91EBC" w14:textId="77777777" w:rsidR="008C08A6" w:rsidRPr="000218BE" w:rsidRDefault="008C08A6" w:rsidP="00E36503">
            <w:pPr>
              <w:jc w:val="center"/>
            </w:pPr>
          </w:p>
        </w:tc>
        <w:tc>
          <w:tcPr>
            <w:tcW w:w="2696" w:type="dxa"/>
          </w:tcPr>
          <w:p w14:paraId="714CD07C" w14:textId="77777777" w:rsidR="008C08A6" w:rsidRPr="000218BE" w:rsidRDefault="008C08A6" w:rsidP="00E36503">
            <w:pPr>
              <w:jc w:val="center"/>
            </w:pPr>
          </w:p>
        </w:tc>
        <w:tc>
          <w:tcPr>
            <w:tcW w:w="2453" w:type="dxa"/>
          </w:tcPr>
          <w:p w14:paraId="2AE71C1C" w14:textId="77777777" w:rsidR="008C08A6" w:rsidRPr="000218BE" w:rsidRDefault="008C08A6" w:rsidP="00E36503">
            <w:pPr>
              <w:jc w:val="center"/>
            </w:pPr>
          </w:p>
        </w:tc>
        <w:tc>
          <w:tcPr>
            <w:tcW w:w="850" w:type="dxa"/>
          </w:tcPr>
          <w:p w14:paraId="7F2E29C5" w14:textId="77777777" w:rsidR="008C08A6" w:rsidRPr="000218BE" w:rsidRDefault="008C08A6" w:rsidP="00E36503">
            <w:pPr>
              <w:jc w:val="center"/>
            </w:pPr>
          </w:p>
        </w:tc>
        <w:tc>
          <w:tcPr>
            <w:tcW w:w="910" w:type="dxa"/>
          </w:tcPr>
          <w:p w14:paraId="29057556" w14:textId="77777777" w:rsidR="008C08A6" w:rsidRPr="000218BE" w:rsidRDefault="008C08A6" w:rsidP="00E36503">
            <w:pPr>
              <w:jc w:val="center"/>
            </w:pPr>
          </w:p>
        </w:tc>
      </w:tr>
    </w:tbl>
    <w:p w14:paraId="16D6212D" w14:textId="77777777" w:rsidR="003A7683" w:rsidRDefault="003A7683" w:rsidP="003A7683">
      <w:pPr>
        <w:jc w:val="center"/>
      </w:pPr>
    </w:p>
    <w:p w14:paraId="2FC36875" w14:textId="77777777" w:rsidR="003A7683" w:rsidRDefault="003A7683" w:rsidP="003A7683">
      <w:pPr>
        <w:rPr>
          <w:b/>
          <w:u w:val="single"/>
        </w:rPr>
      </w:pPr>
      <w:r>
        <w:rPr>
          <w:b/>
          <w:u w:val="single"/>
        </w:rPr>
        <w:t>Especificación a detalle:</w:t>
      </w:r>
    </w:p>
    <w:p w14:paraId="768B1150" w14:textId="77777777" w:rsidR="003A7683" w:rsidRDefault="003A7683" w:rsidP="003A7683">
      <w:pPr>
        <w:numPr>
          <w:ilvl w:val="0"/>
          <w:numId w:val="36"/>
        </w:numPr>
        <w:pBdr>
          <w:top w:val="nil"/>
          <w:left w:val="nil"/>
          <w:bottom w:val="nil"/>
          <w:right w:val="nil"/>
          <w:between w:val="nil"/>
        </w:pBdr>
        <w:spacing w:after="0"/>
        <w:jc w:val="both"/>
      </w:pPr>
      <w:r>
        <w:rPr>
          <w:rFonts w:ascii="Calibri" w:eastAsia="Calibri" w:hAnsi="Calibri" w:cs="Calibri"/>
          <w:b/>
          <w:color w:val="000000"/>
        </w:rPr>
        <w:t xml:space="preserve">Proyecto </w:t>
      </w:r>
      <w:r>
        <w:rPr>
          <w:rFonts w:ascii="Calibri" w:eastAsia="Calibri" w:hAnsi="Calibri" w:cs="Calibri"/>
          <w:color w:val="000000"/>
        </w:rPr>
        <w:t>es el nombre del sistema a desarrollar.</w:t>
      </w:r>
    </w:p>
    <w:p w14:paraId="50242ED6" w14:textId="77777777" w:rsidR="003A7683" w:rsidRDefault="003A7683" w:rsidP="003A7683">
      <w:pPr>
        <w:numPr>
          <w:ilvl w:val="0"/>
          <w:numId w:val="36"/>
        </w:numPr>
        <w:pBdr>
          <w:top w:val="nil"/>
          <w:left w:val="nil"/>
          <w:bottom w:val="nil"/>
          <w:right w:val="nil"/>
          <w:between w:val="nil"/>
        </w:pBdr>
        <w:spacing w:after="0"/>
        <w:jc w:val="both"/>
      </w:pPr>
      <w:r>
        <w:rPr>
          <w:rFonts w:ascii="Calibri" w:eastAsia="Calibri" w:hAnsi="Calibri" w:cs="Calibri"/>
          <w:b/>
          <w:color w:val="000000"/>
        </w:rPr>
        <w:t xml:space="preserve">Empresa </w:t>
      </w:r>
      <w:r>
        <w:rPr>
          <w:rFonts w:ascii="Calibri" w:eastAsia="Calibri" w:hAnsi="Calibri" w:cs="Calibri"/>
          <w:color w:val="000000"/>
        </w:rPr>
        <w:t>es el nombre de su empresa de desarrollo de software.</w:t>
      </w:r>
    </w:p>
    <w:p w14:paraId="17259C7D" w14:textId="77777777" w:rsidR="003A7683" w:rsidRDefault="003A7683" w:rsidP="003A7683">
      <w:pPr>
        <w:numPr>
          <w:ilvl w:val="0"/>
          <w:numId w:val="36"/>
        </w:numPr>
        <w:pBdr>
          <w:top w:val="nil"/>
          <w:left w:val="nil"/>
          <w:bottom w:val="nil"/>
          <w:right w:val="nil"/>
          <w:between w:val="nil"/>
        </w:pBdr>
        <w:spacing w:after="0"/>
        <w:jc w:val="both"/>
      </w:pPr>
      <w:r>
        <w:rPr>
          <w:rFonts w:ascii="Calibri" w:eastAsia="Calibri" w:hAnsi="Calibri" w:cs="Calibri"/>
          <w:b/>
          <w:color w:val="000000"/>
        </w:rPr>
        <w:t xml:space="preserve">No. </w:t>
      </w:r>
      <w:r>
        <w:rPr>
          <w:rFonts w:ascii="Calibri" w:eastAsia="Calibri" w:hAnsi="Calibri" w:cs="Calibri"/>
          <w:color w:val="000000"/>
        </w:rPr>
        <w:t>Hace referencia al consecutivo de cada actividad.</w:t>
      </w:r>
    </w:p>
    <w:p w14:paraId="18F12B99" w14:textId="77777777" w:rsidR="003A7683" w:rsidRDefault="003A7683" w:rsidP="003A7683">
      <w:pPr>
        <w:numPr>
          <w:ilvl w:val="0"/>
          <w:numId w:val="36"/>
        </w:numPr>
        <w:pBdr>
          <w:top w:val="nil"/>
          <w:left w:val="nil"/>
          <w:bottom w:val="nil"/>
          <w:right w:val="nil"/>
          <w:between w:val="nil"/>
        </w:pBdr>
        <w:spacing w:after="0"/>
        <w:jc w:val="both"/>
      </w:pPr>
      <w:r>
        <w:rPr>
          <w:rFonts w:ascii="Calibri" w:eastAsia="Calibri" w:hAnsi="Calibri" w:cs="Calibri"/>
          <w:b/>
          <w:color w:val="000000"/>
        </w:rPr>
        <w:lastRenderedPageBreak/>
        <w:t>Seg.</w:t>
      </w:r>
      <w:r>
        <w:rPr>
          <w:rFonts w:ascii="Calibri" w:eastAsia="Calibri" w:hAnsi="Calibri" w:cs="Calibri"/>
          <w:color w:val="000000"/>
        </w:rPr>
        <w:t xml:space="preserve"> </w:t>
      </w:r>
      <w:r>
        <w:rPr>
          <w:rFonts w:ascii="Calibri" w:eastAsia="Calibri" w:hAnsi="Calibri" w:cs="Calibri"/>
          <w:b/>
          <w:color w:val="000000"/>
        </w:rPr>
        <w:t xml:space="preserve"> </w:t>
      </w:r>
      <w:r>
        <w:rPr>
          <w:rFonts w:ascii="Calibri" w:eastAsia="Calibri" w:hAnsi="Calibri" w:cs="Calibri"/>
          <w:color w:val="000000"/>
        </w:rPr>
        <w:t xml:space="preserve">Indica el seguimiento con respecto de cada actividad (Esto es una actividad podrá tener más de un seguimiento, el cual estará sujeto al </w:t>
      </w:r>
      <w:r>
        <w:rPr>
          <w:rFonts w:ascii="Calibri" w:eastAsia="Calibri" w:hAnsi="Calibri" w:cs="Calibri"/>
          <w:b/>
          <w:color w:val="000000"/>
        </w:rPr>
        <w:t xml:space="preserve">% avance </w:t>
      </w:r>
      <w:r>
        <w:rPr>
          <w:rFonts w:ascii="Calibri" w:eastAsia="Calibri" w:hAnsi="Calibri" w:cs="Calibri"/>
          <w:color w:val="000000"/>
        </w:rPr>
        <w:t>de dicha actividad).</w:t>
      </w:r>
    </w:p>
    <w:p w14:paraId="77224B4B" w14:textId="77777777" w:rsidR="003A7683" w:rsidRDefault="003A7683" w:rsidP="003A7683">
      <w:pPr>
        <w:numPr>
          <w:ilvl w:val="0"/>
          <w:numId w:val="36"/>
        </w:numPr>
        <w:pBdr>
          <w:top w:val="nil"/>
          <w:left w:val="nil"/>
          <w:bottom w:val="nil"/>
          <w:right w:val="nil"/>
          <w:between w:val="nil"/>
        </w:pBdr>
        <w:spacing w:after="0"/>
        <w:jc w:val="both"/>
      </w:pPr>
      <w:r>
        <w:rPr>
          <w:rFonts w:ascii="Calibri" w:eastAsia="Calibri" w:hAnsi="Calibri" w:cs="Calibri"/>
          <w:b/>
          <w:color w:val="000000"/>
        </w:rPr>
        <w:t xml:space="preserve">Actividad </w:t>
      </w:r>
      <w:r>
        <w:rPr>
          <w:rFonts w:ascii="Calibri" w:eastAsia="Calibri" w:hAnsi="Calibri" w:cs="Calibri"/>
          <w:color w:val="000000"/>
        </w:rPr>
        <w:t>Aquí se define lo que se está haciendo, con respecto al proyecto, pudiéndose desarrollar más de una actividad simultánea, una vez concluida una actividad esta se deberá resaltar (usar un color específico).</w:t>
      </w:r>
    </w:p>
    <w:p w14:paraId="79AF7DB8" w14:textId="77777777" w:rsidR="003A7683" w:rsidRDefault="003A7683" w:rsidP="003A7683">
      <w:pPr>
        <w:numPr>
          <w:ilvl w:val="0"/>
          <w:numId w:val="36"/>
        </w:numPr>
        <w:pBdr>
          <w:top w:val="nil"/>
          <w:left w:val="nil"/>
          <w:bottom w:val="nil"/>
          <w:right w:val="nil"/>
          <w:between w:val="nil"/>
        </w:pBdr>
        <w:spacing w:after="0"/>
        <w:jc w:val="both"/>
      </w:pPr>
      <w:r>
        <w:rPr>
          <w:rFonts w:ascii="Calibri" w:eastAsia="Calibri" w:hAnsi="Calibri" w:cs="Calibri"/>
          <w:b/>
          <w:color w:val="000000"/>
        </w:rPr>
        <w:t xml:space="preserve">Responsable </w:t>
      </w:r>
      <w:r>
        <w:rPr>
          <w:rFonts w:ascii="Calibri" w:eastAsia="Calibri" w:hAnsi="Calibri" w:cs="Calibri"/>
          <w:color w:val="000000"/>
        </w:rPr>
        <w:t>Aquí se establece quien es el encargado de dicha actividad.</w:t>
      </w:r>
    </w:p>
    <w:p w14:paraId="5C76F740" w14:textId="77777777" w:rsidR="003A7683" w:rsidRDefault="003A7683" w:rsidP="003A7683">
      <w:pPr>
        <w:numPr>
          <w:ilvl w:val="0"/>
          <w:numId w:val="36"/>
        </w:numPr>
        <w:pBdr>
          <w:top w:val="nil"/>
          <w:left w:val="nil"/>
          <w:bottom w:val="nil"/>
          <w:right w:val="nil"/>
          <w:between w:val="nil"/>
        </w:pBdr>
        <w:spacing w:after="0"/>
        <w:jc w:val="both"/>
      </w:pPr>
      <w:r>
        <w:rPr>
          <w:rFonts w:ascii="Calibri" w:eastAsia="Calibri" w:hAnsi="Calibri" w:cs="Calibri"/>
          <w:b/>
          <w:color w:val="000000"/>
        </w:rPr>
        <w:t xml:space="preserve">Fecha Inicio </w:t>
      </w:r>
      <w:r>
        <w:rPr>
          <w:rFonts w:ascii="Calibri" w:eastAsia="Calibri" w:hAnsi="Calibri" w:cs="Calibri"/>
          <w:color w:val="000000"/>
        </w:rPr>
        <w:t>Indica cuando inicio la actividad.</w:t>
      </w:r>
    </w:p>
    <w:p w14:paraId="5AF83262" w14:textId="77777777" w:rsidR="003A7683" w:rsidRDefault="003A7683" w:rsidP="003A7683">
      <w:pPr>
        <w:numPr>
          <w:ilvl w:val="0"/>
          <w:numId w:val="36"/>
        </w:numPr>
        <w:pBdr>
          <w:top w:val="nil"/>
          <w:left w:val="nil"/>
          <w:bottom w:val="nil"/>
          <w:right w:val="nil"/>
          <w:between w:val="nil"/>
        </w:pBdr>
        <w:spacing w:after="0"/>
        <w:jc w:val="both"/>
      </w:pPr>
      <w:r>
        <w:rPr>
          <w:rFonts w:ascii="Calibri" w:eastAsia="Calibri" w:hAnsi="Calibri" w:cs="Calibri"/>
          <w:b/>
          <w:color w:val="000000"/>
        </w:rPr>
        <w:t xml:space="preserve">Fecha revisión </w:t>
      </w:r>
      <w:r>
        <w:rPr>
          <w:rFonts w:ascii="Calibri" w:eastAsia="Calibri" w:hAnsi="Calibri" w:cs="Calibri"/>
          <w:color w:val="000000"/>
        </w:rPr>
        <w:t xml:space="preserve">Indica las fechas en que se está trabajando con la actividad, esto se relacionada con el </w:t>
      </w:r>
      <w:r>
        <w:rPr>
          <w:rFonts w:ascii="Calibri" w:eastAsia="Calibri" w:hAnsi="Calibri" w:cs="Calibri"/>
          <w:b/>
          <w:color w:val="000000"/>
        </w:rPr>
        <w:t>Seg.</w:t>
      </w:r>
    </w:p>
    <w:p w14:paraId="7EB1B529" w14:textId="77777777" w:rsidR="003A7683" w:rsidRDefault="003A7683" w:rsidP="003A7683">
      <w:pPr>
        <w:numPr>
          <w:ilvl w:val="0"/>
          <w:numId w:val="36"/>
        </w:numPr>
        <w:pBdr>
          <w:top w:val="nil"/>
          <w:left w:val="nil"/>
          <w:bottom w:val="nil"/>
          <w:right w:val="nil"/>
          <w:between w:val="nil"/>
        </w:pBdr>
        <w:spacing w:after="0"/>
        <w:jc w:val="both"/>
      </w:pPr>
      <w:r>
        <w:rPr>
          <w:rFonts w:ascii="Calibri" w:eastAsia="Calibri" w:hAnsi="Calibri" w:cs="Calibri"/>
          <w:b/>
          <w:color w:val="000000"/>
        </w:rPr>
        <w:t xml:space="preserve">Descripción </w:t>
      </w:r>
      <w:r>
        <w:rPr>
          <w:rFonts w:ascii="Calibri" w:eastAsia="Calibri" w:hAnsi="Calibri" w:cs="Calibri"/>
          <w:color w:val="000000"/>
        </w:rPr>
        <w:t>se establece claramente en que consiste la actividad, estableciendo que es lo que se va a realizar o comprobar (objetivo, meta).</w:t>
      </w:r>
    </w:p>
    <w:p w14:paraId="027FE4C1" w14:textId="77777777" w:rsidR="003A7683" w:rsidRDefault="003A7683" w:rsidP="003A7683">
      <w:pPr>
        <w:numPr>
          <w:ilvl w:val="0"/>
          <w:numId w:val="36"/>
        </w:numPr>
        <w:pBdr>
          <w:top w:val="nil"/>
          <w:left w:val="nil"/>
          <w:bottom w:val="nil"/>
          <w:right w:val="nil"/>
          <w:between w:val="nil"/>
        </w:pBdr>
        <w:spacing w:after="0"/>
        <w:jc w:val="both"/>
      </w:pPr>
      <w:r>
        <w:rPr>
          <w:rFonts w:ascii="Calibri" w:eastAsia="Calibri" w:hAnsi="Calibri" w:cs="Calibri"/>
          <w:b/>
          <w:color w:val="000000"/>
        </w:rPr>
        <w:t xml:space="preserve">Error/Corrección/Mejora  </w:t>
      </w:r>
    </w:p>
    <w:p w14:paraId="7F776127" w14:textId="77777777" w:rsidR="003A7683" w:rsidRDefault="003A7683" w:rsidP="003A7683">
      <w:pPr>
        <w:numPr>
          <w:ilvl w:val="1"/>
          <w:numId w:val="36"/>
        </w:numPr>
        <w:pBdr>
          <w:top w:val="nil"/>
          <w:left w:val="nil"/>
          <w:bottom w:val="nil"/>
          <w:right w:val="nil"/>
          <w:between w:val="nil"/>
        </w:pBdr>
        <w:spacing w:after="0"/>
        <w:jc w:val="both"/>
      </w:pPr>
      <w:r>
        <w:rPr>
          <w:rFonts w:ascii="Calibri" w:eastAsia="Calibri" w:hAnsi="Calibri" w:cs="Calibri"/>
          <w:b/>
          <w:color w:val="000000"/>
        </w:rPr>
        <w:t>E</w:t>
      </w:r>
      <w:r>
        <w:rPr>
          <w:rFonts w:ascii="Calibri" w:eastAsia="Calibri" w:hAnsi="Calibri" w:cs="Calibri"/>
          <w:color w:val="000000"/>
        </w:rPr>
        <w:t>rror</w:t>
      </w:r>
      <w:r>
        <w:rPr>
          <w:rFonts w:ascii="Calibri" w:eastAsia="Calibri" w:hAnsi="Calibri" w:cs="Calibri"/>
          <w:b/>
          <w:color w:val="000000"/>
        </w:rPr>
        <w:t xml:space="preserve"> </w:t>
      </w:r>
      <w:r>
        <w:rPr>
          <w:rFonts w:ascii="Calibri" w:eastAsia="Calibri" w:hAnsi="Calibri" w:cs="Calibri"/>
          <w:color w:val="000000"/>
        </w:rPr>
        <w:t>hace hincapié al error encontrado durante una inspección o al hacer un proceso, explicar en qué consistió o como ocurrió;</w:t>
      </w:r>
    </w:p>
    <w:p w14:paraId="21D71959" w14:textId="77777777" w:rsidR="003A7683" w:rsidRDefault="003A7683" w:rsidP="003A7683">
      <w:pPr>
        <w:numPr>
          <w:ilvl w:val="1"/>
          <w:numId w:val="36"/>
        </w:numPr>
        <w:pBdr>
          <w:top w:val="nil"/>
          <w:left w:val="nil"/>
          <w:bottom w:val="nil"/>
          <w:right w:val="nil"/>
          <w:between w:val="nil"/>
        </w:pBdr>
        <w:spacing w:after="0"/>
        <w:jc w:val="both"/>
      </w:pPr>
      <w:bookmarkStart w:id="0" w:name="_fxmm7e8rqp5w" w:colFirst="0" w:colLast="0"/>
      <w:bookmarkEnd w:id="0"/>
      <w:r>
        <w:rPr>
          <w:rFonts w:ascii="Calibri" w:eastAsia="Calibri" w:hAnsi="Calibri" w:cs="Calibri"/>
          <w:b/>
          <w:color w:val="000000"/>
        </w:rPr>
        <w:t>C</w:t>
      </w:r>
      <w:r>
        <w:rPr>
          <w:rFonts w:ascii="Calibri" w:eastAsia="Calibri" w:hAnsi="Calibri" w:cs="Calibri"/>
          <w:color w:val="000000"/>
        </w:rPr>
        <w:t>orrección es la consecuencia de un error, indica en su caso como fue corregido o como se está corrigiendo;</w:t>
      </w:r>
    </w:p>
    <w:p w14:paraId="53F41F68" w14:textId="77777777" w:rsidR="003A7683" w:rsidRDefault="003A7683" w:rsidP="003A7683">
      <w:pPr>
        <w:numPr>
          <w:ilvl w:val="1"/>
          <w:numId w:val="36"/>
        </w:numPr>
        <w:pBdr>
          <w:top w:val="nil"/>
          <w:left w:val="nil"/>
          <w:bottom w:val="nil"/>
          <w:right w:val="nil"/>
          <w:between w:val="nil"/>
        </w:pBdr>
        <w:spacing w:after="0"/>
        <w:jc w:val="both"/>
      </w:pPr>
      <w:r>
        <w:rPr>
          <w:rFonts w:ascii="Calibri" w:eastAsia="Calibri" w:hAnsi="Calibri" w:cs="Calibri"/>
          <w:b/>
          <w:color w:val="000000"/>
        </w:rPr>
        <w:t>M</w:t>
      </w:r>
      <w:r>
        <w:rPr>
          <w:rFonts w:ascii="Calibri" w:eastAsia="Calibri" w:hAnsi="Calibri" w:cs="Calibri"/>
          <w:color w:val="000000"/>
        </w:rPr>
        <w:t xml:space="preserve">ejora son eventos positivos que se detectan durante una revisión y que ayudan a evitar errores futuros o bien, activan un cambio favorable. </w:t>
      </w:r>
    </w:p>
    <w:p w14:paraId="5765BBD6" w14:textId="77777777" w:rsidR="003A7683" w:rsidRDefault="003A7683" w:rsidP="003A7683">
      <w:pPr>
        <w:numPr>
          <w:ilvl w:val="0"/>
          <w:numId w:val="36"/>
        </w:numPr>
        <w:pBdr>
          <w:top w:val="nil"/>
          <w:left w:val="nil"/>
          <w:bottom w:val="nil"/>
          <w:right w:val="nil"/>
          <w:between w:val="nil"/>
        </w:pBdr>
        <w:spacing w:after="0"/>
        <w:jc w:val="both"/>
      </w:pPr>
      <w:r>
        <w:rPr>
          <w:rFonts w:ascii="Calibri" w:eastAsia="Calibri" w:hAnsi="Calibri" w:cs="Calibri"/>
          <w:b/>
          <w:color w:val="000000"/>
        </w:rPr>
        <w:t xml:space="preserve">% avance </w:t>
      </w:r>
      <w:r>
        <w:rPr>
          <w:rFonts w:ascii="Calibri" w:eastAsia="Calibri" w:hAnsi="Calibri" w:cs="Calibri"/>
          <w:color w:val="000000"/>
        </w:rPr>
        <w:t>indica el avance de la actividad</w:t>
      </w:r>
    </w:p>
    <w:p w14:paraId="74E3DF86" w14:textId="77777777" w:rsidR="003A7683" w:rsidRDefault="003A7683" w:rsidP="003A7683">
      <w:pPr>
        <w:numPr>
          <w:ilvl w:val="0"/>
          <w:numId w:val="36"/>
        </w:numPr>
        <w:pBdr>
          <w:top w:val="nil"/>
          <w:left w:val="nil"/>
          <w:bottom w:val="nil"/>
          <w:right w:val="nil"/>
          <w:between w:val="nil"/>
        </w:pBdr>
        <w:jc w:val="both"/>
      </w:pPr>
      <w:r>
        <w:rPr>
          <w:rFonts w:ascii="Calibri" w:eastAsia="Calibri" w:hAnsi="Calibri" w:cs="Calibri"/>
          <w:b/>
          <w:color w:val="000000"/>
        </w:rPr>
        <w:t xml:space="preserve">Firma </w:t>
      </w:r>
      <w:r>
        <w:rPr>
          <w:rFonts w:ascii="Calibri" w:eastAsia="Calibri" w:hAnsi="Calibri" w:cs="Calibri"/>
          <w:color w:val="000000"/>
        </w:rPr>
        <w:t>del responsable de la actividad.</w:t>
      </w:r>
    </w:p>
    <w:p w14:paraId="2EF68528" w14:textId="77777777" w:rsidR="003A7683" w:rsidRPr="009B163E" w:rsidRDefault="003A7683" w:rsidP="00FF42C0">
      <w:pPr>
        <w:spacing w:after="0" w:line="240" w:lineRule="auto"/>
        <w:jc w:val="center"/>
      </w:pPr>
    </w:p>
    <w:sectPr w:rsidR="003A7683" w:rsidRPr="009B163E" w:rsidSect="003A7683">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DAE11" w14:textId="77777777" w:rsidR="005332FA" w:rsidRPr="001451CA" w:rsidRDefault="005332FA" w:rsidP="001451CA">
      <w:pPr>
        <w:spacing w:after="0" w:line="240" w:lineRule="auto"/>
      </w:pPr>
      <w:r w:rsidRPr="001451CA">
        <w:separator/>
      </w:r>
    </w:p>
  </w:endnote>
  <w:endnote w:type="continuationSeparator" w:id="0">
    <w:p w14:paraId="5B898F5D" w14:textId="77777777" w:rsidR="005332FA" w:rsidRPr="001451CA" w:rsidRDefault="005332FA" w:rsidP="001451CA">
      <w:pPr>
        <w:spacing w:after="0" w:line="240" w:lineRule="auto"/>
      </w:pPr>
      <w:r w:rsidRPr="001451C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151EA" w14:textId="77777777" w:rsidR="005332FA" w:rsidRPr="001451CA" w:rsidRDefault="005332FA" w:rsidP="001451CA">
      <w:pPr>
        <w:spacing w:after="0" w:line="240" w:lineRule="auto"/>
      </w:pPr>
      <w:r w:rsidRPr="001451CA">
        <w:separator/>
      </w:r>
    </w:p>
  </w:footnote>
  <w:footnote w:type="continuationSeparator" w:id="0">
    <w:p w14:paraId="78583B21" w14:textId="77777777" w:rsidR="005332FA" w:rsidRPr="001451CA" w:rsidRDefault="005332FA" w:rsidP="001451CA">
      <w:pPr>
        <w:spacing w:after="0" w:line="240" w:lineRule="auto"/>
      </w:pPr>
      <w:r w:rsidRPr="001451C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4C2"/>
    <w:multiLevelType w:val="multilevel"/>
    <w:tmpl w:val="28E8ABE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13FBF"/>
    <w:multiLevelType w:val="multilevel"/>
    <w:tmpl w:val="924AB40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850FE"/>
    <w:multiLevelType w:val="multilevel"/>
    <w:tmpl w:val="A836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A1BDC"/>
    <w:multiLevelType w:val="multilevel"/>
    <w:tmpl w:val="FB7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7060A"/>
    <w:multiLevelType w:val="multilevel"/>
    <w:tmpl w:val="CBFAF05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47451"/>
    <w:multiLevelType w:val="multilevel"/>
    <w:tmpl w:val="215C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0230E"/>
    <w:multiLevelType w:val="multilevel"/>
    <w:tmpl w:val="29C0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938C7"/>
    <w:multiLevelType w:val="multilevel"/>
    <w:tmpl w:val="2D520D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EA7539"/>
    <w:multiLevelType w:val="multilevel"/>
    <w:tmpl w:val="D3AE795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55C9A"/>
    <w:multiLevelType w:val="multilevel"/>
    <w:tmpl w:val="7C44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D5858"/>
    <w:multiLevelType w:val="multilevel"/>
    <w:tmpl w:val="03BCC45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DF055D"/>
    <w:multiLevelType w:val="multilevel"/>
    <w:tmpl w:val="034E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16C67"/>
    <w:multiLevelType w:val="multilevel"/>
    <w:tmpl w:val="E8E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21592"/>
    <w:multiLevelType w:val="multilevel"/>
    <w:tmpl w:val="6B6A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A6359"/>
    <w:multiLevelType w:val="multilevel"/>
    <w:tmpl w:val="1E86689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DE7763"/>
    <w:multiLevelType w:val="multilevel"/>
    <w:tmpl w:val="E240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F1DD9"/>
    <w:multiLevelType w:val="multilevel"/>
    <w:tmpl w:val="8D7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710D7"/>
    <w:multiLevelType w:val="multilevel"/>
    <w:tmpl w:val="7D6A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358A0"/>
    <w:multiLevelType w:val="multilevel"/>
    <w:tmpl w:val="90FC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74F34"/>
    <w:multiLevelType w:val="multilevel"/>
    <w:tmpl w:val="6D46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51014"/>
    <w:multiLevelType w:val="multilevel"/>
    <w:tmpl w:val="FBFE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6361A"/>
    <w:multiLevelType w:val="multilevel"/>
    <w:tmpl w:val="698A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A275C"/>
    <w:multiLevelType w:val="multilevel"/>
    <w:tmpl w:val="6CAC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D6690"/>
    <w:multiLevelType w:val="multilevel"/>
    <w:tmpl w:val="ECFC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97839"/>
    <w:multiLevelType w:val="multilevel"/>
    <w:tmpl w:val="053C3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84FDA"/>
    <w:multiLevelType w:val="multilevel"/>
    <w:tmpl w:val="52E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EA7385"/>
    <w:multiLevelType w:val="multilevel"/>
    <w:tmpl w:val="2F38D1F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C62FBB"/>
    <w:multiLevelType w:val="multilevel"/>
    <w:tmpl w:val="CA1C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43D66"/>
    <w:multiLevelType w:val="multilevel"/>
    <w:tmpl w:val="74CE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34084C"/>
    <w:multiLevelType w:val="multilevel"/>
    <w:tmpl w:val="F420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7C6C74"/>
    <w:multiLevelType w:val="multilevel"/>
    <w:tmpl w:val="D804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348D4"/>
    <w:multiLevelType w:val="multilevel"/>
    <w:tmpl w:val="47A6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C97630"/>
    <w:multiLevelType w:val="multilevel"/>
    <w:tmpl w:val="A3F0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F74734"/>
    <w:multiLevelType w:val="multilevel"/>
    <w:tmpl w:val="CD96833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46206C"/>
    <w:multiLevelType w:val="hybridMultilevel"/>
    <w:tmpl w:val="616494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FDC1129"/>
    <w:multiLevelType w:val="multilevel"/>
    <w:tmpl w:val="FF3640D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FB4701"/>
    <w:multiLevelType w:val="hybridMultilevel"/>
    <w:tmpl w:val="C4A201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9EC1A24"/>
    <w:multiLevelType w:val="multilevel"/>
    <w:tmpl w:val="2D986C4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E01DE0"/>
    <w:multiLevelType w:val="multilevel"/>
    <w:tmpl w:val="AA38B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3423825">
    <w:abstractNumId w:val="21"/>
  </w:num>
  <w:num w:numId="2" w16cid:durableId="164319591">
    <w:abstractNumId w:val="22"/>
  </w:num>
  <w:num w:numId="3" w16cid:durableId="1707679003">
    <w:abstractNumId w:val="6"/>
  </w:num>
  <w:num w:numId="4" w16cid:durableId="1100025089">
    <w:abstractNumId w:val="18"/>
  </w:num>
  <w:num w:numId="5" w16cid:durableId="1780442469">
    <w:abstractNumId w:val="2"/>
  </w:num>
  <w:num w:numId="6" w16cid:durableId="1326980682">
    <w:abstractNumId w:val="12"/>
  </w:num>
  <w:num w:numId="7" w16cid:durableId="1103844779">
    <w:abstractNumId w:val="16"/>
  </w:num>
  <w:num w:numId="8" w16cid:durableId="1746880456">
    <w:abstractNumId w:val="38"/>
  </w:num>
  <w:num w:numId="9" w16cid:durableId="1814369639">
    <w:abstractNumId w:val="3"/>
  </w:num>
  <w:num w:numId="10" w16cid:durableId="2024895699">
    <w:abstractNumId w:val="10"/>
  </w:num>
  <w:num w:numId="11" w16cid:durableId="113132857">
    <w:abstractNumId w:val="11"/>
  </w:num>
  <w:num w:numId="12" w16cid:durableId="1291474247">
    <w:abstractNumId w:val="33"/>
  </w:num>
  <w:num w:numId="13" w16cid:durableId="486895743">
    <w:abstractNumId w:val="29"/>
  </w:num>
  <w:num w:numId="14" w16cid:durableId="1491873426">
    <w:abstractNumId w:val="1"/>
  </w:num>
  <w:num w:numId="15" w16cid:durableId="1511330243">
    <w:abstractNumId w:val="30"/>
  </w:num>
  <w:num w:numId="16" w16cid:durableId="989215912">
    <w:abstractNumId w:val="8"/>
  </w:num>
  <w:num w:numId="17" w16cid:durableId="2141486074">
    <w:abstractNumId w:val="15"/>
  </w:num>
  <w:num w:numId="18" w16cid:durableId="739519618">
    <w:abstractNumId w:val="37"/>
  </w:num>
  <w:num w:numId="19" w16cid:durableId="598223891">
    <w:abstractNumId w:val="17"/>
  </w:num>
  <w:num w:numId="20" w16cid:durableId="1856771772">
    <w:abstractNumId w:val="4"/>
  </w:num>
  <w:num w:numId="21" w16cid:durableId="1087580406">
    <w:abstractNumId w:val="32"/>
  </w:num>
  <w:num w:numId="22" w16cid:durableId="1535387718">
    <w:abstractNumId w:val="14"/>
  </w:num>
  <w:num w:numId="23" w16cid:durableId="1343321164">
    <w:abstractNumId w:val="20"/>
  </w:num>
  <w:num w:numId="24" w16cid:durableId="945892753">
    <w:abstractNumId w:val="26"/>
  </w:num>
  <w:num w:numId="25" w16cid:durableId="1899590398">
    <w:abstractNumId w:val="0"/>
  </w:num>
  <w:num w:numId="26" w16cid:durableId="2086952875">
    <w:abstractNumId w:val="24"/>
  </w:num>
  <w:num w:numId="27" w16cid:durableId="912475319">
    <w:abstractNumId w:val="31"/>
  </w:num>
  <w:num w:numId="28" w16cid:durableId="1826817189">
    <w:abstractNumId w:val="35"/>
  </w:num>
  <w:num w:numId="29" w16cid:durableId="292440623">
    <w:abstractNumId w:val="25"/>
  </w:num>
  <w:num w:numId="30" w16cid:durableId="1720399989">
    <w:abstractNumId w:val="34"/>
  </w:num>
  <w:num w:numId="31" w16cid:durableId="302974150">
    <w:abstractNumId w:val="36"/>
  </w:num>
  <w:num w:numId="32" w16cid:durableId="1030305454">
    <w:abstractNumId w:val="13"/>
  </w:num>
  <w:num w:numId="33" w16cid:durableId="342125320">
    <w:abstractNumId w:val="28"/>
  </w:num>
  <w:num w:numId="34" w16cid:durableId="1809081020">
    <w:abstractNumId w:val="27"/>
  </w:num>
  <w:num w:numId="35" w16cid:durableId="1505122717">
    <w:abstractNumId w:val="5"/>
  </w:num>
  <w:num w:numId="36" w16cid:durableId="96101508">
    <w:abstractNumId w:val="7"/>
  </w:num>
  <w:num w:numId="37" w16cid:durableId="1496188571">
    <w:abstractNumId w:val="23"/>
  </w:num>
  <w:num w:numId="38" w16cid:durableId="829057516">
    <w:abstractNumId w:val="9"/>
  </w:num>
  <w:num w:numId="39" w16cid:durableId="7654185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1CA"/>
    <w:rsid w:val="00002B9A"/>
    <w:rsid w:val="000207E0"/>
    <w:rsid w:val="000218BE"/>
    <w:rsid w:val="00043762"/>
    <w:rsid w:val="0011126C"/>
    <w:rsid w:val="001451CA"/>
    <w:rsid w:val="00151453"/>
    <w:rsid w:val="001C44F3"/>
    <w:rsid w:val="001F5EA3"/>
    <w:rsid w:val="0020347B"/>
    <w:rsid w:val="0024146D"/>
    <w:rsid w:val="002D69F9"/>
    <w:rsid w:val="002F5F2E"/>
    <w:rsid w:val="00361233"/>
    <w:rsid w:val="00397D7E"/>
    <w:rsid w:val="003A7683"/>
    <w:rsid w:val="003E07E0"/>
    <w:rsid w:val="004127ED"/>
    <w:rsid w:val="0041798B"/>
    <w:rsid w:val="00456F9E"/>
    <w:rsid w:val="004C0072"/>
    <w:rsid w:val="004D7EF2"/>
    <w:rsid w:val="005332FA"/>
    <w:rsid w:val="0056295D"/>
    <w:rsid w:val="00567317"/>
    <w:rsid w:val="005C0DB9"/>
    <w:rsid w:val="00734C9D"/>
    <w:rsid w:val="00810C40"/>
    <w:rsid w:val="00810C46"/>
    <w:rsid w:val="00813F8C"/>
    <w:rsid w:val="00861046"/>
    <w:rsid w:val="00863556"/>
    <w:rsid w:val="008744D7"/>
    <w:rsid w:val="008C08A6"/>
    <w:rsid w:val="008D0ECA"/>
    <w:rsid w:val="008D1FFB"/>
    <w:rsid w:val="00964612"/>
    <w:rsid w:val="009B163E"/>
    <w:rsid w:val="009C3AE3"/>
    <w:rsid w:val="009D2445"/>
    <w:rsid w:val="009F1AB7"/>
    <w:rsid w:val="00A44C60"/>
    <w:rsid w:val="00AA519F"/>
    <w:rsid w:val="00AC64C0"/>
    <w:rsid w:val="00B35DF6"/>
    <w:rsid w:val="00BF0A9B"/>
    <w:rsid w:val="00C04A98"/>
    <w:rsid w:val="00C13DED"/>
    <w:rsid w:val="00C52C9C"/>
    <w:rsid w:val="00C75D6E"/>
    <w:rsid w:val="00C9099A"/>
    <w:rsid w:val="00CC7992"/>
    <w:rsid w:val="00D05EB9"/>
    <w:rsid w:val="00D22DF5"/>
    <w:rsid w:val="00D46FAC"/>
    <w:rsid w:val="00D62776"/>
    <w:rsid w:val="00E37BDB"/>
    <w:rsid w:val="00E47F3F"/>
    <w:rsid w:val="00E64741"/>
    <w:rsid w:val="00F74744"/>
    <w:rsid w:val="00FF42C0"/>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1E280"/>
  <w15:chartTrackingRefBased/>
  <w15:docId w15:val="{0DB72309-A5B8-4D12-8199-380585C66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1CA"/>
    <w:rPr>
      <w:rFonts w:eastAsiaTheme="majorEastAsia" w:cstheme="majorBidi"/>
      <w:color w:val="272727" w:themeColor="text1" w:themeTint="D8"/>
    </w:rPr>
  </w:style>
  <w:style w:type="paragraph" w:styleId="Title">
    <w:name w:val="Title"/>
    <w:basedOn w:val="Normal"/>
    <w:next w:val="Normal"/>
    <w:link w:val="TitleChar"/>
    <w:uiPriority w:val="10"/>
    <w:qFormat/>
    <w:rsid w:val="00145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1CA"/>
    <w:pPr>
      <w:spacing w:before="160"/>
      <w:jc w:val="center"/>
    </w:pPr>
    <w:rPr>
      <w:i/>
      <w:iCs/>
      <w:color w:val="404040" w:themeColor="text1" w:themeTint="BF"/>
    </w:rPr>
  </w:style>
  <w:style w:type="character" w:customStyle="1" w:styleId="QuoteChar">
    <w:name w:val="Quote Char"/>
    <w:basedOn w:val="DefaultParagraphFont"/>
    <w:link w:val="Quote"/>
    <w:uiPriority w:val="29"/>
    <w:rsid w:val="001451CA"/>
    <w:rPr>
      <w:i/>
      <w:iCs/>
      <w:color w:val="404040" w:themeColor="text1" w:themeTint="BF"/>
    </w:rPr>
  </w:style>
  <w:style w:type="paragraph" w:styleId="ListParagraph">
    <w:name w:val="List Paragraph"/>
    <w:basedOn w:val="Normal"/>
    <w:uiPriority w:val="34"/>
    <w:qFormat/>
    <w:rsid w:val="001451CA"/>
    <w:pPr>
      <w:ind w:left="720"/>
      <w:contextualSpacing/>
    </w:pPr>
  </w:style>
  <w:style w:type="character" w:styleId="IntenseEmphasis">
    <w:name w:val="Intense Emphasis"/>
    <w:basedOn w:val="DefaultParagraphFont"/>
    <w:uiPriority w:val="21"/>
    <w:qFormat/>
    <w:rsid w:val="001451CA"/>
    <w:rPr>
      <w:i/>
      <w:iCs/>
      <w:color w:val="0F4761" w:themeColor="accent1" w:themeShade="BF"/>
    </w:rPr>
  </w:style>
  <w:style w:type="paragraph" w:styleId="IntenseQuote">
    <w:name w:val="Intense Quote"/>
    <w:basedOn w:val="Normal"/>
    <w:next w:val="Normal"/>
    <w:link w:val="IntenseQuoteChar"/>
    <w:uiPriority w:val="30"/>
    <w:qFormat/>
    <w:rsid w:val="00145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1CA"/>
    <w:rPr>
      <w:i/>
      <w:iCs/>
      <w:color w:val="0F4761" w:themeColor="accent1" w:themeShade="BF"/>
    </w:rPr>
  </w:style>
  <w:style w:type="character" w:styleId="IntenseReference">
    <w:name w:val="Intense Reference"/>
    <w:basedOn w:val="DefaultParagraphFont"/>
    <w:uiPriority w:val="32"/>
    <w:qFormat/>
    <w:rsid w:val="001451CA"/>
    <w:rPr>
      <w:b/>
      <w:bCs/>
      <w:smallCaps/>
      <w:color w:val="0F4761" w:themeColor="accent1" w:themeShade="BF"/>
      <w:spacing w:val="5"/>
    </w:rPr>
  </w:style>
  <w:style w:type="paragraph" w:styleId="Header">
    <w:name w:val="header"/>
    <w:basedOn w:val="Normal"/>
    <w:link w:val="HeaderChar"/>
    <w:uiPriority w:val="99"/>
    <w:unhideWhenUsed/>
    <w:rsid w:val="001451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1CA"/>
  </w:style>
  <w:style w:type="paragraph" w:styleId="Footer">
    <w:name w:val="footer"/>
    <w:basedOn w:val="Normal"/>
    <w:link w:val="FooterChar"/>
    <w:uiPriority w:val="99"/>
    <w:unhideWhenUsed/>
    <w:rsid w:val="001451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1CA"/>
  </w:style>
  <w:style w:type="character" w:styleId="Hyperlink">
    <w:name w:val="Hyperlink"/>
    <w:basedOn w:val="DefaultParagraphFont"/>
    <w:uiPriority w:val="99"/>
    <w:unhideWhenUsed/>
    <w:rsid w:val="00AC64C0"/>
    <w:rPr>
      <w:color w:val="467886" w:themeColor="hyperlink"/>
      <w:u w:val="single"/>
    </w:rPr>
  </w:style>
  <w:style w:type="character" w:styleId="UnresolvedMention">
    <w:name w:val="Unresolved Mention"/>
    <w:basedOn w:val="DefaultParagraphFont"/>
    <w:uiPriority w:val="99"/>
    <w:semiHidden/>
    <w:unhideWhenUsed/>
    <w:rsid w:val="00AC6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02428">
      <w:bodyDiv w:val="1"/>
      <w:marLeft w:val="0"/>
      <w:marRight w:val="0"/>
      <w:marTop w:val="0"/>
      <w:marBottom w:val="0"/>
      <w:divBdr>
        <w:top w:val="none" w:sz="0" w:space="0" w:color="auto"/>
        <w:left w:val="none" w:sz="0" w:space="0" w:color="auto"/>
        <w:bottom w:val="none" w:sz="0" w:space="0" w:color="auto"/>
        <w:right w:val="none" w:sz="0" w:space="0" w:color="auto"/>
      </w:divBdr>
    </w:div>
    <w:div w:id="271666093">
      <w:bodyDiv w:val="1"/>
      <w:marLeft w:val="0"/>
      <w:marRight w:val="0"/>
      <w:marTop w:val="0"/>
      <w:marBottom w:val="0"/>
      <w:divBdr>
        <w:top w:val="none" w:sz="0" w:space="0" w:color="auto"/>
        <w:left w:val="none" w:sz="0" w:space="0" w:color="auto"/>
        <w:bottom w:val="none" w:sz="0" w:space="0" w:color="auto"/>
        <w:right w:val="none" w:sz="0" w:space="0" w:color="auto"/>
      </w:divBdr>
    </w:div>
    <w:div w:id="323553075">
      <w:bodyDiv w:val="1"/>
      <w:marLeft w:val="0"/>
      <w:marRight w:val="0"/>
      <w:marTop w:val="0"/>
      <w:marBottom w:val="0"/>
      <w:divBdr>
        <w:top w:val="none" w:sz="0" w:space="0" w:color="auto"/>
        <w:left w:val="none" w:sz="0" w:space="0" w:color="auto"/>
        <w:bottom w:val="none" w:sz="0" w:space="0" w:color="auto"/>
        <w:right w:val="none" w:sz="0" w:space="0" w:color="auto"/>
      </w:divBdr>
    </w:div>
    <w:div w:id="703872140">
      <w:bodyDiv w:val="1"/>
      <w:marLeft w:val="0"/>
      <w:marRight w:val="0"/>
      <w:marTop w:val="0"/>
      <w:marBottom w:val="0"/>
      <w:divBdr>
        <w:top w:val="none" w:sz="0" w:space="0" w:color="auto"/>
        <w:left w:val="none" w:sz="0" w:space="0" w:color="auto"/>
        <w:bottom w:val="none" w:sz="0" w:space="0" w:color="auto"/>
        <w:right w:val="none" w:sz="0" w:space="0" w:color="auto"/>
      </w:divBdr>
    </w:div>
    <w:div w:id="935555957">
      <w:bodyDiv w:val="1"/>
      <w:marLeft w:val="0"/>
      <w:marRight w:val="0"/>
      <w:marTop w:val="0"/>
      <w:marBottom w:val="0"/>
      <w:divBdr>
        <w:top w:val="none" w:sz="0" w:space="0" w:color="auto"/>
        <w:left w:val="none" w:sz="0" w:space="0" w:color="auto"/>
        <w:bottom w:val="none" w:sz="0" w:space="0" w:color="auto"/>
        <w:right w:val="none" w:sz="0" w:space="0" w:color="auto"/>
      </w:divBdr>
    </w:div>
    <w:div w:id="1292398577">
      <w:bodyDiv w:val="1"/>
      <w:marLeft w:val="0"/>
      <w:marRight w:val="0"/>
      <w:marTop w:val="0"/>
      <w:marBottom w:val="0"/>
      <w:divBdr>
        <w:top w:val="none" w:sz="0" w:space="0" w:color="auto"/>
        <w:left w:val="none" w:sz="0" w:space="0" w:color="auto"/>
        <w:bottom w:val="none" w:sz="0" w:space="0" w:color="auto"/>
        <w:right w:val="none" w:sz="0" w:space="0" w:color="auto"/>
      </w:divBdr>
    </w:div>
    <w:div w:id="1297643149">
      <w:bodyDiv w:val="1"/>
      <w:marLeft w:val="0"/>
      <w:marRight w:val="0"/>
      <w:marTop w:val="0"/>
      <w:marBottom w:val="0"/>
      <w:divBdr>
        <w:top w:val="none" w:sz="0" w:space="0" w:color="auto"/>
        <w:left w:val="none" w:sz="0" w:space="0" w:color="auto"/>
        <w:bottom w:val="none" w:sz="0" w:space="0" w:color="auto"/>
        <w:right w:val="none" w:sz="0" w:space="0" w:color="auto"/>
      </w:divBdr>
    </w:div>
    <w:div w:id="1366321807">
      <w:bodyDiv w:val="1"/>
      <w:marLeft w:val="0"/>
      <w:marRight w:val="0"/>
      <w:marTop w:val="0"/>
      <w:marBottom w:val="0"/>
      <w:divBdr>
        <w:top w:val="none" w:sz="0" w:space="0" w:color="auto"/>
        <w:left w:val="none" w:sz="0" w:space="0" w:color="auto"/>
        <w:bottom w:val="none" w:sz="0" w:space="0" w:color="auto"/>
        <w:right w:val="none" w:sz="0" w:space="0" w:color="auto"/>
      </w:divBdr>
    </w:div>
    <w:div w:id="1516965908">
      <w:bodyDiv w:val="1"/>
      <w:marLeft w:val="0"/>
      <w:marRight w:val="0"/>
      <w:marTop w:val="0"/>
      <w:marBottom w:val="0"/>
      <w:divBdr>
        <w:top w:val="none" w:sz="0" w:space="0" w:color="auto"/>
        <w:left w:val="none" w:sz="0" w:space="0" w:color="auto"/>
        <w:bottom w:val="none" w:sz="0" w:space="0" w:color="auto"/>
        <w:right w:val="none" w:sz="0" w:space="0" w:color="auto"/>
      </w:divBdr>
    </w:div>
    <w:div w:id="1813323666">
      <w:bodyDiv w:val="1"/>
      <w:marLeft w:val="0"/>
      <w:marRight w:val="0"/>
      <w:marTop w:val="0"/>
      <w:marBottom w:val="0"/>
      <w:divBdr>
        <w:top w:val="none" w:sz="0" w:space="0" w:color="auto"/>
        <w:left w:val="none" w:sz="0" w:space="0" w:color="auto"/>
        <w:bottom w:val="none" w:sz="0" w:space="0" w:color="auto"/>
        <w:right w:val="none" w:sz="0" w:space="0" w:color="auto"/>
      </w:divBdr>
    </w:div>
    <w:div w:id="1926375429">
      <w:bodyDiv w:val="1"/>
      <w:marLeft w:val="0"/>
      <w:marRight w:val="0"/>
      <w:marTop w:val="0"/>
      <w:marBottom w:val="0"/>
      <w:divBdr>
        <w:top w:val="none" w:sz="0" w:space="0" w:color="auto"/>
        <w:left w:val="none" w:sz="0" w:space="0" w:color="auto"/>
        <w:bottom w:val="none" w:sz="0" w:space="0" w:color="auto"/>
        <w:right w:val="none" w:sz="0" w:space="0" w:color="auto"/>
      </w:divBdr>
    </w:div>
    <w:div w:id="204559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357E3-BEBB-409C-8EED-60770807B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Pages>
  <Words>635</Words>
  <Characters>3474</Characters>
  <Application>Microsoft Office Word</Application>
  <DocSecurity>0</DocSecurity>
  <Lines>267</Lines>
  <Paragraphs>102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EDUARDO VIRAMONTES MACIAS</dc:creator>
  <cp:keywords/>
  <dc:description/>
  <cp:lastModifiedBy>JOHN DANIEL VILLA VELAZQUEZ</cp:lastModifiedBy>
  <cp:revision>7</cp:revision>
  <cp:lastPrinted>2025-05-13T04:57:00Z</cp:lastPrinted>
  <dcterms:created xsi:type="dcterms:W3CDTF">2026-02-27T20:43:00Z</dcterms:created>
  <dcterms:modified xsi:type="dcterms:W3CDTF">2026-03-02T01:11:00Z</dcterms:modified>
</cp:coreProperties>
</file>