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Requirements: Wallet module</w:t>
      </w:r>
    </w:p>
    <w:p>
      <w:r>
        <w:t>Product: mobile app and web dashboard for FinPay. Document version 3.2, dated 2026-08-12. Author: Payments product team.</w:t>
      </w:r>
    </w:p>
    <w:p>
      <w:pPr>
        <w:pStyle w:val="Heading1"/>
      </w:pPr>
      <w:r>
        <w:t>1. General provisions</w:t>
      </w:r>
    </w:p>
    <w:p>
      <w:r>
        <w:t>1.1. The wallet is available to authenticated users of the mobile app (iOS, Android) and the web dashboard.</w:t>
      </w:r>
    </w:p>
    <w:p>
      <w:r>
        <w:t>1.2. Wallet currency is US Dollar (USD). Balance is shown to the cent.</w:t>
      </w:r>
    </w:p>
    <w:p>
      <w:r>
        <w:t>1.3. Wallet operations are available only to a user with verified status.</w:t>
      </w:r>
    </w:p>
    <w:p>
      <w:r>
        <w:t>1.4. A blocked account can see its balance and history but cannot perform operations.</w:t>
      </w:r>
    </w:p>
    <w:p>
      <w:pPr>
        <w:pStyle w:val="Heading1"/>
      </w:pPr>
      <w:r>
        <w:t>2. Top-up</w:t>
      </w:r>
    </w:p>
    <w:p>
      <w:r>
        <w:t>2.1. Minimum top-up amount is $10, maximum is $300,000. The amount is entered as a whole number of dollars; fractional amounts are not accepted.</w:t>
      </w:r>
    </w:p>
    <w:p>
      <w:r>
        <w:t>2.2. Top-up methods: bank card and instant bank transfer. Processing goes through an external payment provider.</w:t>
      </w:r>
    </w:p>
    <w:p>
      <w:r>
        <w:t>2.3. After a successful charge, the balance increases within 5 seconds, and the user sees the notification “Wallet topped up by $N”.</w:t>
      </w:r>
    </w:p>
    <w:p>
      <w:r>
        <w:t>2.4. If the bank declines the payment, the message “Payment declined by bank” is shown, and the balance does not change.</w:t>
      </w:r>
    </w:p>
    <w:p>
      <w:r>
        <w:t>2.5. Daily top-up limit is $500,000 across all operations.</w:t>
      </w:r>
    </w:p>
    <w:p>
      <w:pPr>
        <w:pStyle w:val="Heading1"/>
      </w:pPr>
      <w:r>
        <w:t>3. Withdrawal</w:t>
      </w:r>
    </w:p>
    <w:p>
      <w:r>
        <w:t>3.1. Withdrawal is only available to a bank card that has been linked to the account for at least 3 days.</w:t>
      </w:r>
    </w:p>
    <w:p>
      <w:r>
        <w:t>3.2. The limit per withdrawal operation is $50,000. The daily withdrawal limit is $150,000.</w:t>
      </w:r>
    </w:p>
    <w:p>
      <w:r>
        <w:t>3.3. A service fee is withheld from every withdrawal operation.</w:t>
      </w:r>
    </w:p>
    <w:p>
      <w:r>
        <w:t>3.4. Withdrawal is confirmed with a one-time SMS code. The code is valid for 5 minutes. Up to 3 attempts to enter the code are allowed; after the third wrong attempt, withdrawal is locked for 15 minutes.</w:t>
      </w:r>
    </w:p>
    <w:p>
      <w:r>
        <w:t>3.5. Withdrawals should be processed quickly.</w:t>
      </w:r>
    </w:p>
    <w:p>
      <w:r>
        <w:t>3.6. A user cannot withdraw an amount exceeding the balance minus the fee.</w:t>
      </w:r>
    </w:p>
    <w:p>
      <w:r>
        <w:t>3.7. Example scenario: a user with a balance of $80,000 requests a withdrawal of $75,000. The operation completes successfully, and the card receives the amount minus the fee.</w:t>
      </w:r>
    </w:p>
    <w:p>
      <w:pPr>
        <w:pStyle w:val="Heading1"/>
      </w:pPr>
      <w:r>
        <w:t>4. Operation lifecycle</w:t>
      </w:r>
    </w:p>
    <w:p>
      <w:r>
        <w:t>4.1. An operation moves through the statuses described in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Reachable from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Operation created, funds not yet debited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Request sent to the provider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Terminal status, funds transferred</w:t>
            </w:r>
          </w:p>
        </w:tc>
      </w:tr>
      <w:tr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Error on the provider's side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Cancelled by the user before it was sent to the provider</w:t>
            </w:r>
          </w:p>
        </w:tc>
      </w:tr>
    </w:tbl>
    <w:p>
      <w:r>
        <w:t>4.2. An operation in the failed status may be retried once — it returns to the pending status. A second failure makes the status terminal.</w:t>
      </w:r>
    </w:p>
    <w:p>
      <w:r>
        <w:t>4.3. An operation in the completed status cannot be cancelled.</w:t>
      </w:r>
    </w:p>
    <w:p>
      <w:pPr>
        <w:pStyle w:val="Heading1"/>
      </w:pPr>
      <w:r>
        <w:t>5. Operation history</w:t>
      </w:r>
    </w:p>
    <w:p>
      <w:r>
        <w:t>5.1. History shows the last 100 operations, 20 per page, sorted by date descending.</w:t>
      </w:r>
    </w:p>
    <w:p>
      <w:r>
        <w:t>5.2. Filters by operation type (top-up / withdrawal) and by period are available.</w:t>
      </w:r>
    </w:p>
    <w:p>
      <w:r>
        <w:t>5.3. A new user with no operations sees the placeholder “No operations yet”.</w:t>
      </w:r>
    </w:p>
    <w:p>
      <w:pPr>
        <w:pStyle w:val="Heading1"/>
      </w:pPr>
      <w:r>
        <w:t>6. Withdrawal availability conditions</w:t>
      </w:r>
    </w:p>
    <w:p>
      <w:r>
        <w:t>6.1. The “Withdraw” button is active when all of the following hold at the same time:</w:t>
      </w:r>
    </w:p>
    <w:p>
      <w:pPr>
        <w:pStyle w:val="ListBullet"/>
      </w:pPr>
      <w:r>
        <w:t>user status is verified;</w:t>
      </w:r>
    </w:p>
    <w:p>
      <w:pPr>
        <w:pStyle w:val="ListBullet"/>
      </w:pPr>
      <w:r>
        <w:t>the account is not blocked;</w:t>
      </w:r>
    </w:p>
    <w:p>
      <w:pPr>
        <w:pStyle w:val="ListBullet"/>
      </w:pPr>
      <w:r>
        <w:t>the withdrawal amount does not exceed the per-operation limit;</w:t>
      </w:r>
    </w:p>
    <w:p>
      <w:pPr>
        <w:pStyle w:val="ListBullet"/>
      </w:pPr>
      <w:r>
        <w:t>the balance is greater than or equal to the withdrawal amount plus the fee;</w:t>
      </w:r>
    </w:p>
    <w:p>
      <w:pPr>
        <w:pStyle w:val="ListBullet"/>
      </w:pPr>
      <w:r>
        <w:t>the card has been linked for at least 3 days.</w:t>
      </w:r>
    </w:p>
    <w:p>
      <w:r>
        <w:t>6.2. If at least one condition is not met, the button is inactive, and the reason for unavailability is shown below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