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4376E50" w14:textId="60BC2699" w:rsidR="001A0B7A" w:rsidRDefault="00182270">
      <w:r>
        <w:t>blah</w:t>
      </w:r>
      <w:bookmarkStart w:id="0" w:name="_GoBack"/>
      <w:bookmarkEnd w:id="0"/>
    </w:p>
    <w:sectPr w:rsidR="001A0B7A" w:rsidSect="00BD52D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2270"/>
    <w:rsid w:val="00182270"/>
    <w:rsid w:val="004455EB"/>
    <w:rsid w:val="00B11B1C"/>
    <w:rsid w:val="00BD52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6128DC5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Woodman,John</dc:creator>
  <cp:keywords/>
  <dc:description/>
  <cp:lastModifiedBy>Woodman,John</cp:lastModifiedBy>
  <cp:revision>1</cp:revision>
  <dcterms:created xsi:type="dcterms:W3CDTF">2019-11-21T21:07:00Z</dcterms:created>
  <dcterms:modified xsi:type="dcterms:W3CDTF">2019-11-21T21:10:00Z</dcterms:modified>
</cp:coreProperties>
</file>