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BBBF7AC" w14:textId="77777777" w:rsidR="00D1459F" w:rsidRDefault="00D1459F"/>
    <w:sectPr w:rsidR="00D1459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587B"/>
    <w:rsid w:val="0017587B"/>
    <w:rsid w:val="00D145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7B6BB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Woodman</dc:creator>
  <cp:keywords/>
  <dc:description/>
  <cp:lastModifiedBy>John Woodman</cp:lastModifiedBy>
  <cp:revision>1</cp:revision>
  <dcterms:created xsi:type="dcterms:W3CDTF">2021-02-17T00:54:00Z</dcterms:created>
  <dcterms:modified xsi:type="dcterms:W3CDTF">2021-02-17T00:55:00Z</dcterms:modified>
</cp:coreProperties>
</file>