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589A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ers_reimbursements (</w:t>
      </w:r>
    </w:p>
    <w:p w14:paraId="264FBBC0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reimb_id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</w:p>
    <w:p w14:paraId="5BE28A3E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amount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DE5008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submitted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7B0FEC7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resolved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C2AD0C9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description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198AD94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author_id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47B24D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resolver_id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8FFBE7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BFB525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9951952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92034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(author_id)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ers_users (user_id),</w:t>
      </w:r>
    </w:p>
    <w:p w14:paraId="1B553453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(resolver_id)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ers_users (user_id),</w:t>
      </w:r>
    </w:p>
    <w:p w14:paraId="2EC507EE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(status_id)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ers_reimbursement_statuses (status_id),</w:t>
      </w:r>
    </w:p>
    <w:p w14:paraId="57CDFCA4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(type_id)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ers_reimbursement_types (type_id)</w:t>
      </w:r>
    </w:p>
    <w:p w14:paraId="14620EDA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06A8F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C64AD9E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54CAF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ers_reimbursement_statuses (</w:t>
      </w:r>
    </w:p>
    <w:p w14:paraId="023B9797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33304E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D0FFE0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5F4EF31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91B31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ers_reimbursement_types (</w:t>
      </w:r>
    </w:p>
    <w:p w14:paraId="36E51253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FCC6BC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</w:p>
    <w:p w14:paraId="5860BFD6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2AC4EA9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25BAB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ers_users (</w:t>
      </w:r>
    </w:p>
    <w:p w14:paraId="2D93AAC1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0A7CDE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650074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CF37A3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96255C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given_name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23F64B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surname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AC53BF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is_active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157837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role_id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</w:p>
    <w:p w14:paraId="7CB1A7CC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F4ACC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56088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83514E0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EBC8E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ers_user_roles (</w:t>
      </w:r>
    </w:p>
    <w:p w14:paraId="5E444BB5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role_id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193A76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</w:p>
    <w:p w14:paraId="4BE4CDA8" w14:textId="77777777" w:rsidR="00CE2FEE" w:rsidRDefault="00CE2FEE" w:rsidP="00CE2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EF32024" w14:textId="77777777" w:rsidR="00FB64C2" w:rsidRDefault="00FB64C2"/>
    <w:sectPr w:rsidR="00FB64C2" w:rsidSect="00293B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EE"/>
    <w:rsid w:val="00CE2FEE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655C"/>
  <w15:chartTrackingRefBased/>
  <w15:docId w15:val="{5DDB5235-27E9-471C-9C35-84068C85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Regina</dc:creator>
  <cp:keywords/>
  <dc:description/>
  <cp:lastModifiedBy>Marsh, Regina</cp:lastModifiedBy>
  <cp:revision>1</cp:revision>
  <dcterms:created xsi:type="dcterms:W3CDTF">2022-09-21T18:58:00Z</dcterms:created>
  <dcterms:modified xsi:type="dcterms:W3CDTF">2022-09-21T19:36:00Z</dcterms:modified>
</cp:coreProperties>
</file>