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49072" w14:textId="77777777" w:rsidR="00111073" w:rsidRDefault="00111073" w:rsidP="00111073">
      <w:pPr>
        <w:pStyle w:val="Heading2"/>
        <w:shd w:val="clear" w:color="auto" w:fill="FFFFFF"/>
        <w:spacing w:before="0" w:beforeAutospacing="0" w:after="0" w:afterAutospacing="0" w:line="312" w:lineRule="atLeast"/>
        <w:rPr>
          <w:rFonts w:ascii="Skin-market-sans" w:hAnsi="Skin-market-sans"/>
          <w:color w:val="333333"/>
          <w:sz w:val="24"/>
          <w:szCs w:val="24"/>
        </w:rPr>
      </w:pPr>
      <w:r>
        <w:rPr>
          <w:rFonts w:ascii="Skin-market-sans" w:hAnsi="Skin-market-sans"/>
          <w:color w:val="333333"/>
          <w:sz w:val="24"/>
          <w:szCs w:val="24"/>
        </w:rPr>
        <w:t>Item specifics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394"/>
        <w:gridCol w:w="3230"/>
        <w:gridCol w:w="2394"/>
      </w:tblGrid>
      <w:tr w:rsidR="00111073" w14:paraId="5D09B750" w14:textId="77777777" w:rsidTr="001110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B762D7E" w14:textId="77777777" w:rsidR="00111073" w:rsidRDefault="00111073" w:rsidP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Condition: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FBC30EF" w14:textId="77777777" w:rsidR="00111073" w:rsidRDefault="00111073" w:rsidP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New: </w:t>
            </w: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A brand-new, unused, unopened, undamaged item in its original packaging (where packaging is </w:t>
            </w:r>
            <w:r>
              <w:rPr>
                <w:rStyle w:val="infolink"/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... </w:t>
            </w:r>
            <w:hyperlink r:id="rId5" w:history="1">
              <w:r>
                <w:rPr>
                  <w:rStyle w:val="Hyperlink"/>
                  <w:rFonts w:ascii="Skin-market-sans" w:hAnsi="Skin-market-sans"/>
                  <w:color w:val="0654BA"/>
                  <w:sz w:val="20"/>
                  <w:szCs w:val="20"/>
                  <w:bdr w:val="none" w:sz="0" w:space="0" w:color="auto" w:frame="1"/>
                </w:rPr>
                <w:t>Read more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1AE2BD2" w14:textId="77777777" w:rsidR="00111073" w:rsidRDefault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To Fit: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21D3FFD1" w14:textId="77777777" w:rsidR="00111073" w:rsidRDefault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Ham Radio Transceiver</w:t>
            </w:r>
          </w:p>
        </w:tc>
      </w:tr>
      <w:tr w:rsidR="00111073" w14:paraId="7B7882BD" w14:textId="77777777" w:rsidTr="001110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8CA4F5A" w14:textId="77777777" w:rsidR="00111073" w:rsidRDefault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Type: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45320FC" w14:textId="77777777" w:rsidR="00111073" w:rsidRDefault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Digital Interface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42555F6" w14:textId="77777777" w:rsidR="00111073" w:rsidRDefault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Country/Region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075FA639" w14:textId="77777777" w:rsidR="00111073" w:rsidRDefault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111073" w14:paraId="4785694C" w14:textId="77777777" w:rsidTr="001110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593C890A" w14:textId="77777777" w:rsidR="00111073" w:rsidRDefault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MPN: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0262328F" w14:textId="77777777" w:rsidR="00111073" w:rsidRDefault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Easy Digi TRRS Adapter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0C3A36F9" w14:textId="77777777" w:rsidR="00111073" w:rsidRDefault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Compatible 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305BA994" w14:textId="77777777" w:rsidR="00111073" w:rsidRDefault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Universal</w:t>
            </w:r>
          </w:p>
        </w:tc>
      </w:tr>
      <w:tr w:rsidR="00111073" w14:paraId="43D74F6D" w14:textId="77777777" w:rsidTr="001110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42571B2" w14:textId="77777777" w:rsidR="00111073" w:rsidRDefault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Brand: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0B879D2C" w14:textId="77777777" w:rsidR="00111073" w:rsidRDefault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EASY DIGI™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6CA55CDA" w14:textId="77777777" w:rsidR="00111073" w:rsidRDefault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Country of Manufacture: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1EE7F60F" w14:textId="77777777" w:rsidR="00111073" w:rsidRDefault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United States</w:t>
            </w:r>
          </w:p>
        </w:tc>
      </w:tr>
      <w:tr w:rsidR="00111073" w14:paraId="5138B25C" w14:textId="77777777" w:rsidTr="0011107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360EE85B" w14:textId="77777777" w:rsidR="00111073" w:rsidRDefault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</w:rPr>
              <w:t>UPC: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0" w:type="dxa"/>
              <w:bottom w:w="45" w:type="dxa"/>
              <w:right w:w="450" w:type="dxa"/>
            </w:tcMar>
            <w:hideMark/>
          </w:tcPr>
          <w:p w14:paraId="74F4CA24" w14:textId="77777777" w:rsidR="00111073" w:rsidRDefault="00111073">
            <w:pPr>
              <w:rPr>
                <w:rFonts w:ascii="Skin-market-sans" w:hAnsi="Skin-market-sans"/>
                <w:color w:val="333333"/>
                <w:sz w:val="20"/>
                <w:szCs w:val="20"/>
              </w:rPr>
            </w:pPr>
            <w:r>
              <w:rPr>
                <w:rFonts w:ascii="Skin-market-sans" w:hAnsi="Skin-market-sans"/>
                <w:color w:val="333333"/>
                <w:sz w:val="20"/>
                <w:szCs w:val="20"/>
                <w:bdr w:val="none" w:sz="0" w:space="0" w:color="auto" w:frame="1"/>
              </w:rPr>
              <w:t>Does not apply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DFBB42C" w14:textId="77777777" w:rsidR="00111073" w:rsidRDefault="0011107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C3BE7CE" w14:textId="77777777" w:rsidR="00111073" w:rsidRDefault="00111073">
            <w:pPr>
              <w:rPr>
                <w:sz w:val="20"/>
                <w:szCs w:val="20"/>
              </w:rPr>
            </w:pPr>
          </w:p>
        </w:tc>
      </w:tr>
    </w:tbl>
    <w:p w14:paraId="3CE954CA" w14:textId="071F5C40" w:rsidR="00E6139C" w:rsidRDefault="00E6139C" w:rsidP="00111073"/>
    <w:p w14:paraId="262F22DB" w14:textId="77777777" w:rsidR="00111073" w:rsidRPr="00111073" w:rsidRDefault="00111073" w:rsidP="00111073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110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The KF5INZ “EASY DIGI™” TRRS Adapter</w:t>
      </w:r>
    </w:p>
    <w:p w14:paraId="7958E3C0" w14:textId="77777777" w:rsidR="00111073" w:rsidRPr="00111073" w:rsidRDefault="00111073" w:rsidP="00111073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622645CB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111073">
        <w:rPr>
          <w:rFonts w:ascii="Arial" w:eastAsia="Times New Roman" w:hAnsi="Arial" w:cs="Arial"/>
          <w:color w:val="000000"/>
          <w:sz w:val="36"/>
          <w:szCs w:val="36"/>
        </w:rPr>
        <w:t>Do you have an </w:t>
      </w:r>
      <w:r w:rsidRPr="001110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“EASY DIGI™” </w:t>
      </w:r>
      <w:r w:rsidRPr="00111073">
        <w:rPr>
          <w:rFonts w:ascii="Times New Roman" w:eastAsia="Times New Roman" w:hAnsi="Times New Roman" w:cs="Times New Roman"/>
          <w:color w:val="000000"/>
          <w:sz w:val="28"/>
          <w:szCs w:val="28"/>
        </w:rPr>
        <w:t>interface that is made for a computer that has separate Audio in and Audio out jacks?</w:t>
      </w:r>
    </w:p>
    <w:p w14:paraId="71505F20" w14:textId="77777777" w:rsidR="00111073" w:rsidRPr="00111073" w:rsidRDefault="00111073" w:rsidP="00111073">
      <w:pPr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335E3B6C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111073">
        <w:rPr>
          <w:rFonts w:ascii="Arial" w:eastAsia="Times New Roman" w:hAnsi="Arial" w:cs="Arial"/>
          <w:color w:val="000000"/>
          <w:sz w:val="27"/>
          <w:szCs w:val="27"/>
        </w:rPr>
        <w:t>Do you have a new laptop that only has a single microphone/speaker jack?</w:t>
      </w:r>
    </w:p>
    <w:p w14:paraId="411A6E2F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36"/>
          <w:szCs w:val="36"/>
        </w:rPr>
      </w:pPr>
    </w:p>
    <w:p w14:paraId="2E01D3A6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111073">
        <w:rPr>
          <w:rFonts w:ascii="Arial" w:eastAsia="Times New Roman" w:hAnsi="Arial" w:cs="Arial"/>
          <w:color w:val="000000"/>
          <w:sz w:val="27"/>
          <w:szCs w:val="27"/>
        </w:rPr>
        <w:t xml:space="preserve">Do you have an </w:t>
      </w:r>
      <w:proofErr w:type="spellStart"/>
      <w:r w:rsidRPr="00111073">
        <w:rPr>
          <w:rFonts w:ascii="Arial" w:eastAsia="Times New Roman" w:hAnsi="Arial" w:cs="Arial"/>
          <w:color w:val="000000"/>
          <w:sz w:val="27"/>
          <w:szCs w:val="27"/>
        </w:rPr>
        <w:t>Ipad</w:t>
      </w:r>
      <w:proofErr w:type="spellEnd"/>
      <w:r w:rsidRPr="00111073">
        <w:rPr>
          <w:rFonts w:ascii="Arial" w:eastAsia="Times New Roman" w:hAnsi="Arial" w:cs="Arial"/>
          <w:color w:val="000000"/>
          <w:sz w:val="27"/>
          <w:szCs w:val="27"/>
        </w:rPr>
        <w:t xml:space="preserve"> or Android tablet and would like to be able to use your radio on VOX with it?</w:t>
      </w:r>
    </w:p>
    <w:p w14:paraId="1721413A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36"/>
          <w:szCs w:val="36"/>
        </w:rPr>
      </w:pPr>
    </w:p>
    <w:p w14:paraId="71D01134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111073">
        <w:rPr>
          <w:rFonts w:ascii="Arial" w:eastAsia="Times New Roman" w:hAnsi="Arial" w:cs="Arial"/>
          <w:color w:val="000000"/>
          <w:sz w:val="27"/>
          <w:szCs w:val="27"/>
        </w:rPr>
        <w:t>Well, now you can with the TRRS adapter by </w:t>
      </w:r>
      <w:r w:rsidRPr="001110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“EASY DIGI™</w:t>
      </w:r>
      <w:r w:rsidRPr="0011107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</w:t>
      </w:r>
    </w:p>
    <w:p w14:paraId="5630EE80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36"/>
          <w:szCs w:val="36"/>
        </w:rPr>
      </w:pPr>
    </w:p>
    <w:p w14:paraId="2E3A9305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111073">
        <w:rPr>
          <w:rFonts w:ascii="Arial" w:eastAsia="Times New Roman" w:hAnsi="Arial" w:cs="Arial"/>
          <w:color w:val="000000"/>
          <w:sz w:val="36"/>
          <w:szCs w:val="36"/>
        </w:rPr>
        <w:t>Simply insert the TRRS adapter between your </w:t>
      </w:r>
      <w:r w:rsidRPr="001110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“EASY DIGI™” </w:t>
      </w:r>
      <w:r w:rsidRPr="001110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interface and your new laptop, </w:t>
      </w:r>
      <w:proofErr w:type="spellStart"/>
      <w:r w:rsidRPr="00111073">
        <w:rPr>
          <w:rFonts w:ascii="Times New Roman" w:eastAsia="Times New Roman" w:hAnsi="Times New Roman" w:cs="Times New Roman"/>
          <w:color w:val="000000"/>
          <w:sz w:val="28"/>
          <w:szCs w:val="28"/>
        </w:rPr>
        <w:t>Ipad</w:t>
      </w:r>
      <w:proofErr w:type="spellEnd"/>
      <w:r w:rsidRPr="00111073">
        <w:rPr>
          <w:rFonts w:ascii="Times New Roman" w:eastAsia="Times New Roman" w:hAnsi="Times New Roman" w:cs="Times New Roman"/>
          <w:color w:val="000000"/>
          <w:sz w:val="28"/>
          <w:szCs w:val="28"/>
        </w:rPr>
        <w:t>, or Android device and your good to go.</w:t>
      </w:r>
    </w:p>
    <w:p w14:paraId="1826FD96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36"/>
          <w:szCs w:val="36"/>
        </w:rPr>
      </w:pPr>
    </w:p>
    <w:p w14:paraId="2ADB2402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111073">
        <w:rPr>
          <w:rFonts w:ascii="Times New Roman" w:eastAsia="Times New Roman" w:hAnsi="Times New Roman" w:cs="Times New Roman"/>
          <w:color w:val="000000"/>
          <w:sz w:val="28"/>
          <w:szCs w:val="28"/>
        </w:rPr>
        <w:t>You can use your existing audio cables, just unplug them from your older computer and plug them into your TRRS adapter.</w:t>
      </w:r>
    </w:p>
    <w:p w14:paraId="34012344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36"/>
          <w:szCs w:val="36"/>
        </w:rPr>
      </w:pPr>
    </w:p>
    <w:p w14:paraId="2AB2A692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111073">
        <w:rPr>
          <w:rFonts w:ascii="Times New Roman" w:eastAsia="Times New Roman" w:hAnsi="Times New Roman" w:cs="Times New Roman"/>
          <w:color w:val="000000"/>
          <w:sz w:val="28"/>
          <w:szCs w:val="28"/>
        </w:rPr>
        <w:t>No setup involved, no menus to change. You may have to adjust your audio levels.</w:t>
      </w:r>
    </w:p>
    <w:p w14:paraId="22ACF1BA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36"/>
          <w:szCs w:val="36"/>
        </w:rPr>
      </w:pPr>
    </w:p>
    <w:p w14:paraId="5FC2395F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1110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Just plug two audio cables between the TRRS Adapter and </w:t>
      </w:r>
      <w:proofErr w:type="gramStart"/>
      <w:r w:rsidRPr="00111073">
        <w:rPr>
          <w:rFonts w:ascii="Times New Roman" w:eastAsia="Times New Roman" w:hAnsi="Times New Roman" w:cs="Times New Roman"/>
          <w:color w:val="000000"/>
          <w:sz w:val="28"/>
          <w:szCs w:val="28"/>
        </w:rPr>
        <w:t>your  </w:t>
      </w:r>
      <w:r w:rsidRPr="001110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“</w:t>
      </w:r>
      <w:proofErr w:type="gramEnd"/>
      <w:r w:rsidRPr="001110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EASY DIGI™” </w:t>
      </w:r>
      <w:r w:rsidRPr="001110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interface and </w:t>
      </w:r>
      <w:proofErr w:type="spellStart"/>
      <w:r w:rsidRPr="00111073">
        <w:rPr>
          <w:rFonts w:ascii="Times New Roman" w:eastAsia="Times New Roman" w:hAnsi="Times New Roman" w:cs="Times New Roman"/>
          <w:color w:val="000000"/>
          <w:sz w:val="28"/>
          <w:szCs w:val="28"/>
        </w:rPr>
        <w:t>your</w:t>
      </w:r>
      <w:proofErr w:type="spellEnd"/>
      <w:r w:rsidRPr="0011107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done.</w:t>
      </w:r>
    </w:p>
    <w:p w14:paraId="391FD252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36"/>
          <w:szCs w:val="36"/>
        </w:rPr>
      </w:pPr>
    </w:p>
    <w:p w14:paraId="14D46158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111073">
        <w:rPr>
          <w:rFonts w:ascii="Times New Roman" w:eastAsia="Times New Roman" w:hAnsi="Times New Roman" w:cs="Times New Roman"/>
          <w:color w:val="000000"/>
          <w:sz w:val="28"/>
          <w:szCs w:val="28"/>
        </w:rPr>
        <w:t>Compatible with all versions of the </w:t>
      </w:r>
      <w:r w:rsidRPr="001110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“EASY DIGI™” </w:t>
      </w:r>
      <w:r w:rsidRPr="00111073">
        <w:rPr>
          <w:rFonts w:ascii="Times New Roman" w:eastAsia="Times New Roman" w:hAnsi="Times New Roman" w:cs="Times New Roman"/>
          <w:color w:val="000000"/>
          <w:sz w:val="28"/>
          <w:szCs w:val="28"/>
        </w:rPr>
        <w:t>interface which have the separate audio jacks to the computer.</w:t>
      </w:r>
    </w:p>
    <w:p w14:paraId="32A7205F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36"/>
          <w:szCs w:val="36"/>
        </w:rPr>
      </w:pPr>
    </w:p>
    <w:p w14:paraId="5091A737" w14:textId="77777777" w:rsidR="00111073" w:rsidRPr="00111073" w:rsidRDefault="00111073" w:rsidP="00111073">
      <w:pPr>
        <w:rPr>
          <w:rFonts w:ascii="Arial" w:eastAsia="Times New Roman" w:hAnsi="Arial" w:cs="Arial"/>
          <w:color w:val="000000"/>
          <w:sz w:val="36"/>
          <w:szCs w:val="36"/>
        </w:rPr>
      </w:pPr>
      <w:r w:rsidRPr="00111073">
        <w:rPr>
          <w:rFonts w:ascii="Arial" w:eastAsia="Times New Roman" w:hAnsi="Arial" w:cs="Arial"/>
          <w:color w:val="000000"/>
          <w:sz w:val="36"/>
          <w:szCs w:val="36"/>
        </w:rPr>
        <w:t>Comes with complete instructions and diagrams.</w:t>
      </w:r>
      <w:r w:rsidRPr="00111073">
        <w:rPr>
          <w:rFonts w:ascii="Arial" w:eastAsia="Times New Roman" w:hAnsi="Arial" w:cs="Arial"/>
          <w:color w:val="000000"/>
          <w:sz w:val="36"/>
          <w:szCs w:val="36"/>
        </w:rPr>
        <w:br/>
      </w:r>
      <w:r w:rsidRPr="00111073">
        <w:rPr>
          <w:rFonts w:ascii="Arial" w:eastAsia="Times New Roman" w:hAnsi="Arial" w:cs="Arial"/>
          <w:color w:val="000000"/>
          <w:sz w:val="36"/>
          <w:szCs w:val="36"/>
        </w:rPr>
        <w:br/>
        <w:t xml:space="preserve">NOTE: THIS IS NOT FOR DIRECT CONNECTION OF A RADIO TO A </w:t>
      </w:r>
      <w:proofErr w:type="gramStart"/>
      <w:r w:rsidRPr="00111073">
        <w:rPr>
          <w:rFonts w:ascii="Arial" w:eastAsia="Times New Roman" w:hAnsi="Arial" w:cs="Arial"/>
          <w:color w:val="000000"/>
          <w:sz w:val="36"/>
          <w:szCs w:val="36"/>
        </w:rPr>
        <w:t>COMPUTER,</w:t>
      </w:r>
      <w:proofErr w:type="gramEnd"/>
      <w:r w:rsidRPr="00111073">
        <w:rPr>
          <w:rFonts w:ascii="Arial" w:eastAsia="Times New Roman" w:hAnsi="Arial" w:cs="Arial"/>
          <w:color w:val="000000"/>
          <w:sz w:val="36"/>
          <w:szCs w:val="36"/>
        </w:rPr>
        <w:t xml:space="preserve"> IT MUST BE USED BETWEEN A COMPUTER AND AN EASY DIGI INTERFACE.</w:t>
      </w:r>
      <w:r w:rsidRPr="00111073">
        <w:rPr>
          <w:rFonts w:ascii="Arial" w:eastAsia="Times New Roman" w:hAnsi="Arial" w:cs="Arial"/>
          <w:color w:val="000000"/>
          <w:sz w:val="36"/>
          <w:szCs w:val="36"/>
        </w:rPr>
        <w:br/>
        <w:t>CONNECTION DIRECTLY TO A RADIO COULD DAMAGE THE DEVICE OR THE RADIO.</w:t>
      </w:r>
    </w:p>
    <w:p w14:paraId="7EC8C67D" w14:textId="77777777" w:rsidR="00111073" w:rsidRPr="00111073" w:rsidRDefault="00111073" w:rsidP="00111073">
      <w:pPr>
        <w:rPr>
          <w:rFonts w:ascii="Times New Roman" w:eastAsia="Times New Roman" w:hAnsi="Times New Roman" w:cs="Times New Roman"/>
        </w:rPr>
      </w:pPr>
    </w:p>
    <w:p w14:paraId="5922BB25" w14:textId="77777777" w:rsidR="00111073" w:rsidRPr="00111073" w:rsidRDefault="00111073" w:rsidP="00111073"/>
    <w:sectPr w:rsidR="00111073" w:rsidRPr="00111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kin-market-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63E1"/>
    <w:multiLevelType w:val="multilevel"/>
    <w:tmpl w:val="FD12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4A67BE"/>
    <w:multiLevelType w:val="multilevel"/>
    <w:tmpl w:val="6292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9D2AC0"/>
    <w:multiLevelType w:val="multilevel"/>
    <w:tmpl w:val="6B66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95"/>
    <w:rsid w:val="00000EF0"/>
    <w:rsid w:val="00111073"/>
    <w:rsid w:val="00153B95"/>
    <w:rsid w:val="003777F4"/>
    <w:rsid w:val="003A07FE"/>
    <w:rsid w:val="003C4D22"/>
    <w:rsid w:val="00A0555E"/>
    <w:rsid w:val="00B107E7"/>
    <w:rsid w:val="00BD7687"/>
    <w:rsid w:val="00C72FAF"/>
    <w:rsid w:val="00E6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47DB7"/>
  <w15:chartTrackingRefBased/>
  <w15:docId w15:val="{221DFA6A-E76E-B444-9219-99BDCF98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3B9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3B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infolink">
    <w:name w:val="infolink"/>
    <w:basedOn w:val="DefaultParagraphFont"/>
    <w:rsid w:val="00153B95"/>
  </w:style>
  <w:style w:type="character" w:styleId="Hyperlink">
    <w:name w:val="Hyperlink"/>
    <w:basedOn w:val="DefaultParagraphFont"/>
    <w:uiPriority w:val="99"/>
    <w:semiHidden/>
    <w:unhideWhenUsed/>
    <w:rsid w:val="00153B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3B9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D7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1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7961">
          <w:marLeft w:val="0"/>
          <w:marRight w:val="0"/>
          <w:marTop w:val="0"/>
          <w:marBottom w:val="150"/>
          <w:divBdr>
            <w:top w:val="single" w:sz="6" w:space="8" w:color="CCCCCC"/>
            <w:left w:val="single" w:sz="6" w:space="15" w:color="CCCCCC"/>
            <w:bottom w:val="single" w:sz="6" w:space="8" w:color="CCCCCC"/>
            <w:right w:val="single" w:sz="6" w:space="15" w:color="CCCCCC"/>
          </w:divBdr>
          <w:divsChild>
            <w:div w:id="189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Zonneveld</dc:creator>
  <cp:keywords/>
  <dc:description/>
  <cp:lastModifiedBy>John Zonneveld</cp:lastModifiedBy>
  <cp:revision>2</cp:revision>
  <dcterms:created xsi:type="dcterms:W3CDTF">2021-08-07T19:24:00Z</dcterms:created>
  <dcterms:modified xsi:type="dcterms:W3CDTF">2021-08-07T19:24:00Z</dcterms:modified>
</cp:coreProperties>
</file>