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54DD4" w14:textId="77777777" w:rsidR="00593D1F" w:rsidRDefault="00593D1F" w:rsidP="00593D1F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458FC203" wp14:editId="3712C3B5">
            <wp:extent cx="3632200" cy="1136650"/>
            <wp:effectExtent l="0" t="0" r="6350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7A651" w14:textId="77777777" w:rsidR="00593D1F" w:rsidRDefault="00593D1F" w:rsidP="00593D1F">
      <w:pPr>
        <w:jc w:val="center"/>
        <w:rPr>
          <w:rFonts w:ascii="Segoe UI Light" w:hAnsi="Segoe UI Light" w:cs="Segoe UI Light"/>
          <w:sz w:val="48"/>
          <w:szCs w:val="48"/>
        </w:rPr>
      </w:pPr>
      <w:r>
        <w:rPr>
          <w:rStyle w:val="Strong"/>
          <w:rFonts w:ascii="Lato" w:hAnsi="Lato"/>
          <w:sz w:val="43"/>
          <w:szCs w:val="43"/>
        </w:rPr>
        <w:t>22/FA-COP-2939-68831</w:t>
      </w:r>
    </w:p>
    <w:p w14:paraId="2A944546" w14:textId="77859F2D" w:rsidR="00593D1F" w:rsidRDefault="00593D1F" w:rsidP="00593D1F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>
        <w:rPr>
          <w:rFonts w:ascii="Segoe UI Light" w:hAnsi="Segoe UI Light" w:cs="Segoe UI Light"/>
          <w:b/>
          <w:bCs/>
          <w:sz w:val="40"/>
          <w:szCs w:val="40"/>
        </w:rPr>
        <w:t>Capstone Project</w:t>
      </w:r>
    </w:p>
    <w:p w14:paraId="15324BB9" w14:textId="428C6673" w:rsidR="00593D1F" w:rsidRDefault="00593D1F" w:rsidP="00593D1F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>
        <w:rPr>
          <w:rFonts w:ascii="Segoe UI Light" w:hAnsi="Segoe UI Light" w:cs="Segoe UI Light"/>
          <w:b/>
          <w:bCs/>
          <w:sz w:val="40"/>
          <w:szCs w:val="40"/>
        </w:rPr>
        <w:t>Case Study and Software Review</w:t>
      </w:r>
    </w:p>
    <w:p w14:paraId="7038595B" w14:textId="77777777" w:rsidR="007C2802" w:rsidRDefault="007C2802" w:rsidP="00593D1F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</w:p>
    <w:p w14:paraId="05B7EAC7" w14:textId="77777777" w:rsidR="007C2802" w:rsidRDefault="007C2802" w:rsidP="00593D1F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</w:p>
    <w:p w14:paraId="50D0477C" w14:textId="77777777" w:rsidR="00802940" w:rsidRDefault="00802940" w:rsidP="00802940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Created By: Johnathan Webster</w:t>
      </w:r>
    </w:p>
    <w:p w14:paraId="6153364A" w14:textId="77777777" w:rsidR="00802940" w:rsidRDefault="00802940" w:rsidP="00802940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Student Number: 1040332</w:t>
      </w:r>
    </w:p>
    <w:p w14:paraId="50569158" w14:textId="77777777" w:rsidR="00802940" w:rsidRDefault="00802940" w:rsidP="00802940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Instructor: Dr. </w:t>
      </w:r>
      <w:proofErr w:type="spellStart"/>
      <w:r>
        <w:rPr>
          <w:rFonts w:ascii="Segoe UI Light" w:hAnsi="Segoe UI Light" w:cs="Segoe UI Light"/>
          <w:sz w:val="24"/>
          <w:szCs w:val="24"/>
        </w:rPr>
        <w:t>Banisakher</w:t>
      </w:r>
      <w:proofErr w:type="spellEnd"/>
    </w:p>
    <w:p w14:paraId="2412BC5B" w14:textId="30D0CD4E" w:rsidR="00860573" w:rsidRDefault="00802940" w:rsidP="00802940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Date: 10/06/2022</w:t>
      </w:r>
    </w:p>
    <w:p w14:paraId="5560F4DD" w14:textId="77777777" w:rsidR="00860573" w:rsidRDefault="00860573">
      <w:pPr>
        <w:spacing w:line="259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4ADD8F57" w14:textId="5905DCCE" w:rsidR="00802940" w:rsidRDefault="00860573" w:rsidP="00860573">
      <w:pPr>
        <w:pStyle w:val="Heading2"/>
      </w:pPr>
      <w:r>
        <w:lastRenderedPageBreak/>
        <w:t>Introduction</w:t>
      </w:r>
    </w:p>
    <w:p w14:paraId="53EB57B1" w14:textId="77777777" w:rsidR="00860573" w:rsidRDefault="00860573" w:rsidP="00860573"/>
    <w:p w14:paraId="5E4612DE" w14:textId="726E1244" w:rsidR="00860573" w:rsidRDefault="00264DDF" w:rsidP="000D6BAA">
      <w:pPr>
        <w:ind w:firstLine="720"/>
      </w:pPr>
      <w:r>
        <w:t xml:space="preserve">The purpose of this document is to review code from the open-source project freecodecamp. Freecodecamp is a website that is 100% open source and free to use. The purpose of the site is to teach </w:t>
      </w:r>
      <w:r w:rsidR="00EE2A6C">
        <w:t xml:space="preserve">beginner, intermediate, and advanced programmers </w:t>
      </w:r>
      <w:r w:rsidR="00FC77C4">
        <w:t>topics ranging from multiple coding practices. Web design</w:t>
      </w:r>
      <w:r w:rsidR="00A36DF6">
        <w:t xml:space="preserve">, both front end and back end, machine learning, data analytics, and many more all 100% free. </w:t>
      </w:r>
      <w:r w:rsidR="000A5FBD">
        <w:t xml:space="preserve">The site creators </w:t>
      </w:r>
      <w:r w:rsidR="00782C57">
        <w:t>can</w:t>
      </w:r>
      <w:r w:rsidR="000A5FBD">
        <w:t xml:space="preserve"> achieve a free to use service by relying on </w:t>
      </w:r>
      <w:r w:rsidR="00782C57">
        <w:t>open-source</w:t>
      </w:r>
      <w:r w:rsidR="0087752B">
        <w:t xml:space="preserve"> contributions from their community.</w:t>
      </w:r>
      <w:r w:rsidR="00782C57">
        <w:t xml:space="preserve"> I have chosen this as my Case study and software review for the</w:t>
      </w:r>
      <w:r w:rsidR="00092143">
        <w:t>se</w:t>
      </w:r>
      <w:r w:rsidR="00782C57">
        <w:t xml:space="preserve"> </w:t>
      </w:r>
      <w:r w:rsidR="00092143">
        <w:t>reasons</w:t>
      </w:r>
      <w:r w:rsidR="00782C57">
        <w:t>.</w:t>
      </w:r>
    </w:p>
    <w:p w14:paraId="69E8B0B0" w14:textId="77777777" w:rsidR="00092143" w:rsidRDefault="00092143" w:rsidP="00860573"/>
    <w:p w14:paraId="11427243" w14:textId="2F80522A" w:rsidR="00092143" w:rsidRDefault="00092143" w:rsidP="00092143">
      <w:pPr>
        <w:pStyle w:val="Heading2"/>
      </w:pPr>
      <w:r>
        <w:t xml:space="preserve"> </w:t>
      </w:r>
      <w:r w:rsidR="00C500DB">
        <w:t>Design</w:t>
      </w:r>
    </w:p>
    <w:p w14:paraId="7C943D5B" w14:textId="77777777" w:rsidR="00C500DB" w:rsidRDefault="00C500DB" w:rsidP="00C500DB"/>
    <w:p w14:paraId="2DDE6704" w14:textId="7CAB2078" w:rsidR="00C500DB" w:rsidRDefault="00C500DB" w:rsidP="000D6BAA">
      <w:pPr>
        <w:ind w:firstLine="720"/>
      </w:pPr>
      <w:r>
        <w:t xml:space="preserve">The design of the site utilizes multiple resources that are all converted into native Typescript. </w:t>
      </w:r>
      <w:r w:rsidR="00ED404E">
        <w:t xml:space="preserve">The creators achieved this by developing a </w:t>
      </w:r>
      <w:r w:rsidR="00242F64">
        <w:t>web-based development application that utilizes</w:t>
      </w:r>
      <w:r w:rsidR="00056CF1">
        <w:t xml:space="preserve"> Node</w:t>
      </w:r>
      <w:r w:rsidR="00460A79">
        <w:t>.</w:t>
      </w:r>
      <w:r w:rsidR="00056CF1">
        <w:t>JS</w:t>
      </w:r>
      <w:r w:rsidR="00460A79">
        <w:t xml:space="preserve">, application for running </w:t>
      </w:r>
      <w:r w:rsidR="000D6BAA">
        <w:t>JavaScript</w:t>
      </w:r>
      <w:r w:rsidR="00460A79">
        <w:t xml:space="preserve"> locally,</w:t>
      </w:r>
      <w:r w:rsidR="00056CF1">
        <w:t xml:space="preserve"> and MongoDB</w:t>
      </w:r>
      <w:r w:rsidR="009D182C">
        <w:t xml:space="preserve"> which is used to run a server on </w:t>
      </w:r>
      <w:r w:rsidR="000D6BAA">
        <w:t>the</w:t>
      </w:r>
      <w:r w:rsidR="009D182C">
        <w:t xml:space="preserve"> local browser</w:t>
      </w:r>
      <w:r w:rsidR="000D6BAA">
        <w:t xml:space="preserve"> of your choice</w:t>
      </w:r>
      <w:r w:rsidR="009D182C">
        <w:t>.</w:t>
      </w:r>
      <w:r w:rsidR="000D6BAA">
        <w:t xml:space="preserve"> </w:t>
      </w:r>
      <w:r w:rsidR="006220A1">
        <w:t xml:space="preserve">This creates </w:t>
      </w:r>
      <w:r w:rsidR="00F03FE7">
        <w:t>an</w:t>
      </w:r>
      <w:r w:rsidR="006220A1">
        <w:t xml:space="preserve"> easy-to-use interface for those who would like to contribute but are not </w:t>
      </w:r>
      <w:r w:rsidR="00670BF9">
        <w:t>familiar</w:t>
      </w:r>
      <w:r w:rsidR="006220A1">
        <w:t xml:space="preserve"> with the GIT interface (Another application utilized for the site).</w:t>
      </w:r>
      <w:r w:rsidR="009D182C">
        <w:t xml:space="preserve"> </w:t>
      </w:r>
      <w:r w:rsidR="00051CF7">
        <w:t xml:space="preserve">The interface utilizes markdown files that are then read by TypeScript to convert into JavaScript code. </w:t>
      </w:r>
      <w:r w:rsidR="007319D8">
        <w:t>Overall, the design is very simple to allow anyone to contribute to the open-source repository.</w:t>
      </w:r>
    </w:p>
    <w:p w14:paraId="533B48A2" w14:textId="77777777" w:rsidR="007319D8" w:rsidRDefault="007319D8" w:rsidP="007319D8"/>
    <w:p w14:paraId="2806AEB8" w14:textId="5F0A61A5" w:rsidR="007319D8" w:rsidRDefault="007319D8" w:rsidP="007319D8">
      <w:pPr>
        <w:pStyle w:val="Heading2"/>
      </w:pPr>
      <w:r>
        <w:t>Comments</w:t>
      </w:r>
    </w:p>
    <w:p w14:paraId="333E1C24" w14:textId="70CA576F" w:rsidR="007319D8" w:rsidRDefault="007319D8" w:rsidP="007319D8">
      <w:r>
        <w:tab/>
      </w:r>
    </w:p>
    <w:p w14:paraId="328372F7" w14:textId="2A7CD173" w:rsidR="007319D8" w:rsidRDefault="007319D8" w:rsidP="007319D8">
      <w:r>
        <w:tab/>
      </w:r>
      <w:r w:rsidR="00BE6D2F">
        <w:t>Comments are not well documented in the code of the application but rather in markdown files th</w:t>
      </w:r>
      <w:r w:rsidR="00663F17">
        <w:t xml:space="preserve">at correspond with the code. </w:t>
      </w:r>
      <w:r w:rsidR="00B267EF">
        <w:t xml:space="preserve">I do not agree with this type of documentation as it can be confusing to track down needed information </w:t>
      </w:r>
      <w:r w:rsidR="00772DA2">
        <w:t>just to update one line.</w:t>
      </w:r>
    </w:p>
    <w:p w14:paraId="5BB14DC3" w14:textId="77777777" w:rsidR="00772DA2" w:rsidRDefault="00772DA2" w:rsidP="007319D8"/>
    <w:p w14:paraId="102C983F" w14:textId="1B805DFA" w:rsidR="00772DA2" w:rsidRDefault="00772DA2" w:rsidP="00772DA2">
      <w:pPr>
        <w:pStyle w:val="Heading2"/>
      </w:pPr>
      <w:r>
        <w:t>Code readability</w:t>
      </w:r>
    </w:p>
    <w:p w14:paraId="2D308598" w14:textId="77777777" w:rsidR="00772DA2" w:rsidRDefault="00772DA2" w:rsidP="00772DA2"/>
    <w:p w14:paraId="4797CD7C" w14:textId="39111E71" w:rsidR="00772DA2" w:rsidRDefault="00772DA2" w:rsidP="00772DA2">
      <w:r>
        <w:tab/>
        <w:t xml:space="preserve">The code readability is by far the easiest part of the process. </w:t>
      </w:r>
      <w:r w:rsidR="00384EB7">
        <w:t xml:space="preserve">Since all code is written in markdown and then converted to TypeScript </w:t>
      </w:r>
      <w:r w:rsidR="00623A97">
        <w:t>with the assistance of JavaScript</w:t>
      </w:r>
      <w:r w:rsidR="008954F7">
        <w:t>,</w:t>
      </w:r>
      <w:r w:rsidR="00623A97">
        <w:t xml:space="preserve"> designers have the option of writing nearly identical English language, or </w:t>
      </w:r>
      <w:r w:rsidR="008954F7">
        <w:t xml:space="preserve">in the language they are most comfortable with. </w:t>
      </w:r>
      <w:r w:rsidR="00D41715">
        <w:t>Since markdown is the most common text formatting in the world it is very easy to learn and simple to understand.</w:t>
      </w:r>
    </w:p>
    <w:p w14:paraId="7AFF3F24" w14:textId="77777777" w:rsidR="00640C16" w:rsidRDefault="00640C16" w:rsidP="00772DA2"/>
    <w:p w14:paraId="2D9387CD" w14:textId="008002BE" w:rsidR="00640C16" w:rsidRDefault="00640C16" w:rsidP="00640C16">
      <w:pPr>
        <w:pStyle w:val="Heading2"/>
      </w:pPr>
      <w:r>
        <w:t>Safety and Security</w:t>
      </w:r>
    </w:p>
    <w:p w14:paraId="1CA0B565" w14:textId="77777777" w:rsidR="00640C16" w:rsidRDefault="00640C16" w:rsidP="00640C16"/>
    <w:p w14:paraId="410DDAEE" w14:textId="23444504" w:rsidR="00640C16" w:rsidRDefault="00640C16" w:rsidP="00640C16">
      <w:r>
        <w:tab/>
        <w:t xml:space="preserve">The open-source repository is managed by </w:t>
      </w:r>
      <w:r w:rsidR="006D59F9">
        <w:t xml:space="preserve">contribution administrators. These administrators are </w:t>
      </w:r>
      <w:r w:rsidR="001620DD">
        <w:t xml:space="preserve">selected based upon contributions to the project and overall longevity of the project. All pull requests are reviewed by these admins. There are </w:t>
      </w:r>
      <w:r w:rsidR="00973EDF">
        <w:t xml:space="preserve">multiple applications utilized to review the code base </w:t>
      </w:r>
      <w:r w:rsidR="0097789B">
        <w:t>and ensure safety and security of the site. Afterall this is free to use and maintain</w:t>
      </w:r>
      <w:r w:rsidR="00A36417">
        <w:t xml:space="preserve">ing a safe and secure website is top priority. </w:t>
      </w:r>
      <w:r w:rsidR="00AC030A">
        <w:t xml:space="preserve">Socket Security, codefactor.io, CL – Cypress (e2e), </w:t>
      </w:r>
      <w:r w:rsidR="00370EBF">
        <w:t xml:space="preserve">and a custom i88n – Curriculum PR Validation are just a few </w:t>
      </w:r>
      <w:r w:rsidR="00973306">
        <w:t xml:space="preserve">applications that automate the review process. After all reviews pass, an admin is required to verify </w:t>
      </w:r>
      <w:r w:rsidR="00333A39">
        <w:t xml:space="preserve">these tests were performed successfully. If </w:t>
      </w:r>
      <w:r w:rsidR="00874A06">
        <w:t>not,</w:t>
      </w:r>
      <w:r w:rsidR="00333A39">
        <w:t xml:space="preserve"> then they are required to manually review the code that was missed</w:t>
      </w:r>
      <w:r w:rsidR="00874A06">
        <w:t>. If successful, then only the admin assigned to the review can approve the migration of the</w:t>
      </w:r>
      <w:r w:rsidR="00C213DC">
        <w:t xml:space="preserve"> purposed</w:t>
      </w:r>
      <w:r w:rsidR="00874A06">
        <w:t xml:space="preserve"> </w:t>
      </w:r>
      <w:r w:rsidR="00C213DC">
        <w:t xml:space="preserve">pull request. The process is very through and </w:t>
      </w:r>
      <w:r w:rsidR="00226D41">
        <w:t>strict making the site safe and secure.</w:t>
      </w:r>
    </w:p>
    <w:p w14:paraId="10C0C05A" w14:textId="77777777" w:rsidR="00B651B5" w:rsidRDefault="00B651B5" w:rsidP="00640C16"/>
    <w:p w14:paraId="0C5A7353" w14:textId="23BF4968" w:rsidR="00B651B5" w:rsidRDefault="00B651B5" w:rsidP="00B651B5">
      <w:pPr>
        <w:pStyle w:val="Heading2"/>
      </w:pPr>
      <w:r>
        <w:t>Performance</w:t>
      </w:r>
    </w:p>
    <w:p w14:paraId="094DFB47" w14:textId="77777777" w:rsidR="00B651B5" w:rsidRDefault="00B651B5" w:rsidP="00B651B5"/>
    <w:p w14:paraId="69C11AB4" w14:textId="294C563A" w:rsidR="00B651B5" w:rsidRDefault="00B651B5" w:rsidP="00B651B5">
      <w:r>
        <w:tab/>
      </w:r>
      <w:r w:rsidR="00D26CDC">
        <w:t xml:space="preserve">The performance of the released website is fast and responsive. However, the performance of the code editing GUI is not. With the </w:t>
      </w:r>
      <w:r w:rsidR="00CC1161">
        <w:t>number</w:t>
      </w:r>
      <w:r w:rsidR="00D26CDC">
        <w:t xml:space="preserve"> of </w:t>
      </w:r>
      <w:r w:rsidR="00CC1161">
        <w:t xml:space="preserve">applications required to run the software locally it can take some time to get started editing anything. Then when you </w:t>
      </w:r>
      <w:r w:rsidR="00DA4A35">
        <w:t>can</w:t>
      </w:r>
      <w:r w:rsidR="00CC1161">
        <w:t xml:space="preserve"> update </w:t>
      </w:r>
      <w:r w:rsidR="00DA4A35">
        <w:t xml:space="preserve">a line or more you must completely refresh the project which takes more time away from development. This is all done for the purpose </w:t>
      </w:r>
      <w:r w:rsidR="00911045">
        <w:t xml:space="preserve">of security and to verify functionality as websites regularly require </w:t>
      </w:r>
      <w:r w:rsidR="00F01CD3">
        <w:t>refreshes with requests.</w:t>
      </w:r>
    </w:p>
    <w:p w14:paraId="2F59FAEF" w14:textId="77777777" w:rsidR="002F56A9" w:rsidRDefault="002F56A9" w:rsidP="00B651B5"/>
    <w:p w14:paraId="517ECE86" w14:textId="47D0BB44" w:rsidR="002F56A9" w:rsidRDefault="002F56A9" w:rsidP="002F56A9">
      <w:pPr>
        <w:pStyle w:val="Heading2"/>
      </w:pPr>
      <w:r>
        <w:t>Conclusion</w:t>
      </w:r>
    </w:p>
    <w:p w14:paraId="61134DFA" w14:textId="77777777" w:rsidR="002F56A9" w:rsidRDefault="002F56A9" w:rsidP="002F56A9"/>
    <w:p w14:paraId="5F7BA7FF" w14:textId="20DD0512" w:rsidR="002F56A9" w:rsidRPr="002F56A9" w:rsidRDefault="002F56A9" w:rsidP="002F56A9">
      <w:r>
        <w:tab/>
        <w:t xml:space="preserve">The </w:t>
      </w:r>
      <w:r w:rsidR="00820814">
        <w:t>open-source project is easy to contribute to</w:t>
      </w:r>
      <w:r w:rsidR="00935A64">
        <w:t xml:space="preserve"> and has a robust and secure process to ensure delivery</w:t>
      </w:r>
      <w:r w:rsidR="00820814">
        <w:t>. However,</w:t>
      </w:r>
      <w:r w:rsidR="00935A64">
        <w:t xml:space="preserve"> the performance to run the editing software for the application is </w:t>
      </w:r>
      <w:r w:rsidR="007C329D">
        <w:t xml:space="preserve">slow and requires a bit of knowledge for navigating the code as documentation is, for lack of a better word, </w:t>
      </w:r>
      <w:r w:rsidR="001041CE">
        <w:t>scattered throughout the project.</w:t>
      </w:r>
      <w:r w:rsidR="00820814">
        <w:t xml:space="preserve"> </w:t>
      </w:r>
    </w:p>
    <w:p w14:paraId="3ECBDDDD" w14:textId="77777777" w:rsidR="00BF2324" w:rsidRDefault="00BF2324"/>
    <w:sectPr w:rsidR="00BF2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24"/>
    <w:rsid w:val="00051CF7"/>
    <w:rsid w:val="00056CF1"/>
    <w:rsid w:val="00092143"/>
    <w:rsid w:val="000A0224"/>
    <w:rsid w:val="000A5FBD"/>
    <w:rsid w:val="000D6BAA"/>
    <w:rsid w:val="001041CE"/>
    <w:rsid w:val="001274B4"/>
    <w:rsid w:val="001620DD"/>
    <w:rsid w:val="00226D41"/>
    <w:rsid w:val="00242F64"/>
    <w:rsid w:val="00264DDF"/>
    <w:rsid w:val="002F56A9"/>
    <w:rsid w:val="00333A39"/>
    <w:rsid w:val="00370EBF"/>
    <w:rsid w:val="00384EB7"/>
    <w:rsid w:val="00460A79"/>
    <w:rsid w:val="00593D1F"/>
    <w:rsid w:val="006220A1"/>
    <w:rsid w:val="00623A97"/>
    <w:rsid w:val="00640C16"/>
    <w:rsid w:val="00663F17"/>
    <w:rsid w:val="00670BF9"/>
    <w:rsid w:val="006D59F9"/>
    <w:rsid w:val="007319D8"/>
    <w:rsid w:val="007604BA"/>
    <w:rsid w:val="00766562"/>
    <w:rsid w:val="00772DA2"/>
    <w:rsid w:val="00782C57"/>
    <w:rsid w:val="007C2802"/>
    <w:rsid w:val="007C329D"/>
    <w:rsid w:val="00802940"/>
    <w:rsid w:val="00820814"/>
    <w:rsid w:val="00860573"/>
    <w:rsid w:val="00874A06"/>
    <w:rsid w:val="0087752B"/>
    <w:rsid w:val="008954F7"/>
    <w:rsid w:val="008F54D5"/>
    <w:rsid w:val="00911045"/>
    <w:rsid w:val="00935A64"/>
    <w:rsid w:val="00973306"/>
    <w:rsid w:val="00973EDF"/>
    <w:rsid w:val="0097789B"/>
    <w:rsid w:val="009D182C"/>
    <w:rsid w:val="00A36417"/>
    <w:rsid w:val="00A36DF6"/>
    <w:rsid w:val="00AC030A"/>
    <w:rsid w:val="00B267EF"/>
    <w:rsid w:val="00B651B5"/>
    <w:rsid w:val="00BE6D2F"/>
    <w:rsid w:val="00BF2324"/>
    <w:rsid w:val="00C213DC"/>
    <w:rsid w:val="00C500DB"/>
    <w:rsid w:val="00CC1161"/>
    <w:rsid w:val="00D26CDC"/>
    <w:rsid w:val="00D41715"/>
    <w:rsid w:val="00DA4A35"/>
    <w:rsid w:val="00ED404E"/>
    <w:rsid w:val="00EE2A6C"/>
    <w:rsid w:val="00F01CD3"/>
    <w:rsid w:val="00F03FE7"/>
    <w:rsid w:val="00FC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C8DBD"/>
  <w15:chartTrackingRefBased/>
  <w15:docId w15:val="{4B205696-7A3B-4F30-9D54-4C681B12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D1F"/>
    <w:pPr>
      <w:spacing w:line="256" w:lineRule="auto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1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5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3D1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605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31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04BA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604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604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6312E-0F99-45A3-98AD-3D2371E15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Webster</dc:creator>
  <cp:keywords/>
  <dc:description/>
  <cp:lastModifiedBy>Johnathan Webster</cp:lastModifiedBy>
  <cp:revision>59</cp:revision>
  <dcterms:created xsi:type="dcterms:W3CDTF">2022-10-06T15:38:00Z</dcterms:created>
  <dcterms:modified xsi:type="dcterms:W3CDTF">2022-10-06T16:52:00Z</dcterms:modified>
</cp:coreProperties>
</file>