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2B88B0C" w14:textId="77777777" w:rsidR="00276CC1" w:rsidRPr="008859A0" w:rsidRDefault="00904239">
      <w:pPr>
        <w:pStyle w:val="FreeForm"/>
        <w:shd w:val="clear" w:color="auto" w:fill="FFFFFF"/>
        <w:rPr>
          <w:rFonts w:asciiTheme="minorHAnsi" w:hAnsiTheme="minorHAnsi" w:cstheme="minorHAnsi"/>
          <w:sz w:val="18"/>
        </w:rPr>
      </w:pPr>
      <w:r w:rsidRPr="008859A0">
        <w:rPr>
          <w:rFonts w:asciiTheme="minorHAnsi" w:hAnsiTheme="minorHAnsi" w:cstheme="minorHAnsi"/>
          <w:noProof/>
          <w:sz w:val="18"/>
        </w:rPr>
        <w:drawing>
          <wp:anchor distT="152400" distB="152400" distL="152400" distR="152400" simplePos="0" relativeHeight="251659264" behindDoc="0" locked="0" layoutInCell="1" allowOverlap="1" wp14:anchorId="4547D072" wp14:editId="6F148758">
            <wp:simplePos x="0" y="0"/>
            <wp:positionH relativeFrom="margin">
              <wp:posOffset>121284</wp:posOffset>
            </wp:positionH>
            <wp:positionV relativeFrom="page">
              <wp:posOffset>304800</wp:posOffset>
            </wp:positionV>
            <wp:extent cx="6291624" cy="832715"/>
            <wp:effectExtent l="0" t="0" r="0" b="0"/>
            <wp:wrapThrough wrapText="bothSides" distL="152400" distR="152400">
              <wp:wrapPolygon edited="1">
                <wp:start x="0" y="0"/>
                <wp:lineTo x="0" y="21598"/>
                <wp:lineTo x="21600" y="21598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1624" cy="832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A4A8CD" w14:textId="77777777" w:rsidR="00F45287" w:rsidRPr="008859A0" w:rsidRDefault="00F45287">
      <w:pPr>
        <w:pStyle w:val="BodyA"/>
        <w:shd w:val="clear" w:color="auto" w:fill="FFFFFF"/>
        <w:spacing w:after="100"/>
        <w:jc w:val="center"/>
        <w:rPr>
          <w:rFonts w:asciiTheme="minorHAnsi" w:hAnsiTheme="minorHAnsi" w:cstheme="minorHAnsi"/>
          <w:b/>
          <w:bCs/>
          <w:sz w:val="28"/>
          <w:szCs w:val="32"/>
          <w:lang w:val="fr-FR"/>
        </w:rPr>
      </w:pPr>
    </w:p>
    <w:p w14:paraId="2AE0CF2A" w14:textId="77777777" w:rsidR="00F45287" w:rsidRPr="008859A0" w:rsidRDefault="00F45287">
      <w:pPr>
        <w:pStyle w:val="BodyA"/>
        <w:shd w:val="clear" w:color="auto" w:fill="FFFFFF"/>
        <w:spacing w:after="100"/>
        <w:jc w:val="center"/>
        <w:rPr>
          <w:rFonts w:asciiTheme="minorHAnsi" w:hAnsiTheme="minorHAnsi" w:cstheme="minorHAnsi"/>
          <w:b/>
          <w:bCs/>
          <w:sz w:val="28"/>
          <w:szCs w:val="32"/>
          <w:lang w:val="fr-FR"/>
        </w:rPr>
      </w:pPr>
    </w:p>
    <w:p w14:paraId="5A46465E" w14:textId="77777777" w:rsidR="00F45287" w:rsidRPr="008859A0" w:rsidRDefault="00F45287">
      <w:pPr>
        <w:pStyle w:val="BodyA"/>
        <w:shd w:val="clear" w:color="auto" w:fill="FFFFFF"/>
        <w:spacing w:after="100"/>
        <w:jc w:val="center"/>
        <w:rPr>
          <w:rFonts w:asciiTheme="minorHAnsi" w:hAnsiTheme="minorHAnsi" w:cstheme="minorHAnsi"/>
          <w:b/>
          <w:bCs/>
          <w:sz w:val="28"/>
          <w:szCs w:val="32"/>
          <w:lang w:val="fr-FR"/>
        </w:rPr>
      </w:pPr>
    </w:p>
    <w:p w14:paraId="5CBB24E6" w14:textId="2BB11A29" w:rsidR="00276CC1" w:rsidRPr="008859A0" w:rsidRDefault="00F45287">
      <w:pPr>
        <w:pStyle w:val="BodyA"/>
        <w:shd w:val="clear" w:color="auto" w:fill="FFFFFF"/>
        <w:spacing w:after="100"/>
        <w:jc w:val="center"/>
        <w:rPr>
          <w:rFonts w:asciiTheme="minorHAnsi" w:hAnsiTheme="minorHAnsi" w:cstheme="minorHAnsi"/>
          <w:b/>
          <w:bCs/>
          <w:sz w:val="28"/>
          <w:szCs w:val="32"/>
          <w:lang w:val="de-CH"/>
        </w:rPr>
      </w:pPr>
      <w:r w:rsidRPr="008859A0">
        <w:rPr>
          <w:rFonts w:asciiTheme="minorHAnsi" w:hAnsiTheme="minorHAnsi" w:cstheme="minorHAnsi"/>
          <w:b/>
          <w:bCs/>
          <w:sz w:val="28"/>
          <w:szCs w:val="32"/>
          <w:lang w:val="de-CH"/>
        </w:rPr>
        <w:t>Minutes</w:t>
      </w:r>
      <w:r w:rsidR="00904239" w:rsidRPr="008859A0">
        <w:rPr>
          <w:rFonts w:asciiTheme="minorHAnsi" w:hAnsiTheme="minorHAnsi" w:cstheme="minorHAnsi"/>
          <w:b/>
          <w:bCs/>
          <w:sz w:val="28"/>
          <w:szCs w:val="32"/>
          <w:lang w:val="de-CH"/>
        </w:rPr>
        <w:t xml:space="preserve"> </w:t>
      </w:r>
    </w:p>
    <w:p w14:paraId="128367B8" w14:textId="0759532C" w:rsidR="00276CC1" w:rsidRPr="008859A0" w:rsidRDefault="00F45287">
      <w:pPr>
        <w:pStyle w:val="BodyA"/>
        <w:shd w:val="clear" w:color="auto" w:fill="FFFFFF"/>
        <w:spacing w:after="80"/>
        <w:jc w:val="center"/>
        <w:rPr>
          <w:rFonts w:asciiTheme="minorHAnsi" w:hAnsiTheme="minorHAnsi" w:cstheme="minorHAnsi"/>
          <w:b/>
          <w:bCs/>
          <w:szCs w:val="28"/>
          <w:lang w:val="de-CH"/>
        </w:rPr>
      </w:pPr>
      <w:r w:rsidRPr="008859A0">
        <w:rPr>
          <w:rFonts w:asciiTheme="minorHAnsi" w:hAnsiTheme="minorHAnsi" w:cstheme="minorHAnsi"/>
          <w:b/>
          <w:bCs/>
          <w:szCs w:val="28"/>
          <w:lang w:val="de-CH"/>
        </w:rPr>
        <w:t>B</w:t>
      </w:r>
      <w:r w:rsidR="00882E84" w:rsidRPr="008859A0">
        <w:rPr>
          <w:rFonts w:asciiTheme="minorHAnsi" w:hAnsiTheme="minorHAnsi" w:cstheme="minorHAnsi"/>
          <w:b/>
          <w:bCs/>
          <w:szCs w:val="28"/>
          <w:lang w:val="de-CH"/>
        </w:rPr>
        <w:t>achelor</w:t>
      </w:r>
      <w:r w:rsidRPr="008859A0">
        <w:rPr>
          <w:rFonts w:asciiTheme="minorHAnsi" w:hAnsiTheme="minorHAnsi" w:cstheme="minorHAnsi"/>
          <w:b/>
          <w:bCs/>
          <w:szCs w:val="28"/>
          <w:lang w:val="de-CH"/>
        </w:rPr>
        <w:t xml:space="preserve"> Thesis</w:t>
      </w:r>
    </w:p>
    <w:p w14:paraId="562EC15A" w14:textId="3F7BACDD" w:rsidR="00276CC1" w:rsidRPr="008859A0" w:rsidRDefault="00904239">
      <w:pPr>
        <w:pStyle w:val="BodyA"/>
        <w:shd w:val="clear" w:color="auto" w:fill="FFFFFF"/>
        <w:jc w:val="center"/>
        <w:rPr>
          <w:rFonts w:asciiTheme="minorHAnsi" w:hAnsiTheme="minorHAnsi" w:cstheme="minorHAnsi"/>
          <w:sz w:val="22"/>
          <w:lang w:val="de-CH"/>
        </w:rPr>
      </w:pPr>
      <w:r w:rsidRPr="008859A0">
        <w:rPr>
          <w:rFonts w:asciiTheme="minorHAnsi" w:hAnsiTheme="minorHAnsi" w:cstheme="minorHAnsi"/>
          <w:b/>
          <w:bCs/>
          <w:sz w:val="28"/>
          <w:szCs w:val="32"/>
          <w:lang w:val="de-CH"/>
        </w:rPr>
        <w:t xml:space="preserve"> </w:t>
      </w:r>
      <w:r w:rsidR="00882E84" w:rsidRPr="008859A0">
        <w:rPr>
          <w:rFonts w:asciiTheme="minorHAnsi" w:hAnsiTheme="minorHAnsi" w:cstheme="minorHAnsi"/>
          <w:b/>
          <w:bCs/>
          <w:sz w:val="28"/>
          <w:szCs w:val="32"/>
          <w:lang w:val="de-CH"/>
        </w:rPr>
        <w:t>ML-for-NR</w:t>
      </w:r>
    </w:p>
    <w:p w14:paraId="5ABC8CC9" w14:textId="71EE6A4E" w:rsidR="00276CC1" w:rsidRPr="008859A0" w:rsidRDefault="00904239">
      <w:pPr>
        <w:pStyle w:val="CM1"/>
        <w:shd w:val="clear" w:color="auto" w:fill="FFFFFF"/>
        <w:tabs>
          <w:tab w:val="left" w:pos="1984"/>
        </w:tabs>
        <w:ind w:left="1984" w:hanging="1984"/>
        <w:rPr>
          <w:rFonts w:asciiTheme="minorHAnsi" w:eastAsia="Arial" w:hAnsiTheme="minorHAnsi" w:cstheme="minorHAnsi"/>
          <w:szCs w:val="26"/>
          <w:u w:color="000000"/>
          <w:lang w:val="fr-FR"/>
        </w:rPr>
      </w:pPr>
      <w:r w:rsidRPr="008859A0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Date:</w:t>
      </w:r>
      <w:r w:rsidRPr="008859A0">
        <w:rPr>
          <w:rFonts w:asciiTheme="minorHAnsi" w:hAnsiTheme="minorHAnsi" w:cstheme="minorHAnsi"/>
          <w:szCs w:val="26"/>
          <w:u w:color="000000"/>
          <w:lang w:val="fr-FR"/>
        </w:rPr>
        <w:t xml:space="preserve"> </w:t>
      </w:r>
      <w:r w:rsidR="008859A0" w:rsidRPr="008859A0">
        <w:rPr>
          <w:rFonts w:asciiTheme="minorHAnsi" w:hAnsiTheme="minorHAnsi" w:cstheme="minorHAnsi"/>
          <w:szCs w:val="26"/>
          <w:u w:color="000000"/>
          <w:lang w:val="fr-FR"/>
        </w:rPr>
        <w:t>31.05.2019</w:t>
      </w:r>
    </w:p>
    <w:p w14:paraId="0E71D4DD" w14:textId="1400CB45" w:rsidR="00276CC1" w:rsidRPr="008859A0" w:rsidRDefault="00904239">
      <w:pPr>
        <w:pStyle w:val="CM1"/>
        <w:shd w:val="clear" w:color="auto" w:fill="FFFFFF"/>
        <w:tabs>
          <w:tab w:val="left" w:pos="1984"/>
        </w:tabs>
        <w:ind w:left="1984" w:hanging="1984"/>
        <w:rPr>
          <w:rFonts w:asciiTheme="minorHAnsi" w:eastAsia="Arial" w:hAnsiTheme="minorHAnsi" w:cstheme="minorHAnsi"/>
          <w:szCs w:val="26"/>
          <w:u w:color="000000"/>
          <w:lang w:val="fr-FR"/>
        </w:rPr>
      </w:pPr>
      <w:r w:rsidRPr="008859A0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Heure</w:t>
      </w:r>
      <w:r w:rsidR="00F45287" w:rsidRPr="008859A0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/time</w:t>
      </w:r>
      <w:r w:rsidRPr="008859A0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:</w:t>
      </w:r>
      <w:r w:rsidRPr="008859A0">
        <w:rPr>
          <w:rFonts w:asciiTheme="minorHAnsi" w:hAnsiTheme="minorHAnsi" w:cstheme="minorHAnsi"/>
          <w:szCs w:val="26"/>
          <w:u w:color="000000"/>
          <w:lang w:val="fr-FR"/>
        </w:rPr>
        <w:t xml:space="preserve"> </w:t>
      </w:r>
      <w:r w:rsidR="008859A0" w:rsidRPr="008859A0">
        <w:rPr>
          <w:rFonts w:asciiTheme="minorHAnsi" w:hAnsiTheme="minorHAnsi" w:cstheme="minorHAnsi"/>
          <w:szCs w:val="26"/>
          <w:u w:color="000000"/>
          <w:lang w:val="fr-FR"/>
        </w:rPr>
        <w:t>17h (Suisse)</w:t>
      </w:r>
    </w:p>
    <w:p w14:paraId="3FFFCD98" w14:textId="28BBBCCD" w:rsidR="00276CC1" w:rsidRPr="008859A0" w:rsidRDefault="00904239">
      <w:pPr>
        <w:pStyle w:val="CM6"/>
        <w:shd w:val="clear" w:color="auto" w:fill="FFFFFF"/>
        <w:tabs>
          <w:tab w:val="left" w:pos="1984"/>
        </w:tabs>
        <w:spacing w:after="217" w:line="216" w:lineRule="atLeast"/>
        <w:ind w:left="1984" w:right="285" w:hanging="1984"/>
        <w:rPr>
          <w:rFonts w:asciiTheme="minorHAnsi" w:eastAsia="Arial" w:hAnsiTheme="minorHAnsi" w:cstheme="minorHAnsi"/>
          <w:szCs w:val="26"/>
          <w:u w:color="000000"/>
          <w:lang w:val="fr-FR"/>
        </w:rPr>
      </w:pPr>
      <w:r w:rsidRPr="008859A0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Lieu</w:t>
      </w:r>
      <w:r w:rsidR="00F45287" w:rsidRPr="008859A0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/place</w:t>
      </w:r>
      <w:r w:rsidRPr="008859A0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:</w:t>
      </w:r>
      <w:r w:rsidRPr="008859A0">
        <w:rPr>
          <w:rFonts w:asciiTheme="minorHAnsi" w:hAnsiTheme="minorHAnsi" w:cstheme="minorHAnsi"/>
          <w:szCs w:val="26"/>
          <w:u w:color="000000"/>
          <w:lang w:val="fr-FR"/>
        </w:rPr>
        <w:t xml:space="preserve"> </w:t>
      </w:r>
      <w:r w:rsidR="008859A0" w:rsidRPr="008859A0">
        <w:rPr>
          <w:rFonts w:asciiTheme="minorHAnsi" w:hAnsiTheme="minorHAnsi" w:cstheme="minorHAnsi"/>
          <w:szCs w:val="26"/>
          <w:u w:color="000000"/>
          <w:lang w:val="fr-FR"/>
        </w:rPr>
        <w:t>HEIA, Skype</w:t>
      </w:r>
    </w:p>
    <w:p w14:paraId="537F199B" w14:textId="77777777" w:rsidR="00276CC1" w:rsidRPr="008859A0" w:rsidRDefault="00276CC1">
      <w:pPr>
        <w:pStyle w:val="WW-Default"/>
        <w:pBdr>
          <w:top w:val="single" w:sz="8" w:space="0" w:color="000001"/>
        </w:pBdr>
        <w:shd w:val="clear" w:color="auto" w:fill="FFFFFF"/>
        <w:tabs>
          <w:tab w:val="left" w:pos="1984"/>
        </w:tabs>
        <w:ind w:left="1984" w:hanging="1984"/>
        <w:rPr>
          <w:rFonts w:asciiTheme="minorHAnsi" w:eastAsia="Arial" w:hAnsiTheme="minorHAnsi" w:cstheme="minorHAnsi"/>
          <w:sz w:val="20"/>
          <w:szCs w:val="22"/>
          <w:u w:color="000000"/>
          <w:lang w:val="fr-FR"/>
        </w:rPr>
      </w:pPr>
    </w:p>
    <w:p w14:paraId="4E0643E5" w14:textId="5004B9DE" w:rsidR="00276CC1" w:rsidRPr="008859A0" w:rsidRDefault="00904239">
      <w:pPr>
        <w:pStyle w:val="WW-Default"/>
        <w:shd w:val="clear" w:color="auto" w:fill="FFFFFF"/>
        <w:tabs>
          <w:tab w:val="left" w:pos="1984"/>
        </w:tabs>
        <w:spacing w:line="216" w:lineRule="atLeast"/>
        <w:ind w:left="1984" w:hanging="1984"/>
        <w:rPr>
          <w:rFonts w:asciiTheme="minorHAnsi" w:eastAsia="Arial" w:hAnsiTheme="minorHAnsi" w:cstheme="minorHAnsi"/>
          <w:sz w:val="22"/>
          <w:lang w:val="en-GB"/>
        </w:rPr>
      </w:pPr>
      <w:r w:rsidRPr="008859A0">
        <w:rPr>
          <w:rFonts w:asciiTheme="minorHAnsi" w:hAnsiTheme="minorHAnsi" w:cstheme="minorHAnsi"/>
          <w:b/>
          <w:bCs/>
          <w:i/>
          <w:iCs/>
          <w:szCs w:val="26"/>
          <w:lang w:val="en-GB"/>
        </w:rPr>
        <w:t>Participants</w:t>
      </w:r>
      <w:r w:rsidRPr="008859A0">
        <w:rPr>
          <w:rFonts w:asciiTheme="minorHAnsi" w:hAnsiTheme="minorHAnsi" w:cstheme="minorHAnsi"/>
          <w:sz w:val="20"/>
          <w:szCs w:val="22"/>
          <w:lang w:val="en-GB"/>
        </w:rPr>
        <w:t xml:space="preserve">: </w:t>
      </w:r>
      <w:r w:rsidR="008859A0" w:rsidRPr="008859A0">
        <w:rPr>
          <w:rFonts w:asciiTheme="minorHAnsi" w:hAnsiTheme="minorHAnsi" w:cstheme="minorHAnsi"/>
          <w:sz w:val="20"/>
          <w:szCs w:val="22"/>
          <w:lang w:val="en-GB"/>
        </w:rPr>
        <w:t>Ruffray Benoît (RB), Bapst Frédéric (BF), Hennebert Jean (HJ)</w:t>
      </w:r>
    </w:p>
    <w:p w14:paraId="61679A4E" w14:textId="77777777" w:rsidR="00276CC1" w:rsidRPr="008859A0" w:rsidRDefault="00276CC1">
      <w:pPr>
        <w:pStyle w:val="WW-Default"/>
        <w:pBdr>
          <w:bottom w:val="single" w:sz="8" w:space="0" w:color="000001"/>
        </w:pBdr>
        <w:shd w:val="clear" w:color="auto" w:fill="FFFFFF"/>
        <w:spacing w:after="120" w:line="216" w:lineRule="atLeast"/>
        <w:ind w:left="1352" w:hanging="1352"/>
        <w:rPr>
          <w:rFonts w:asciiTheme="minorHAnsi" w:eastAsia="Arial" w:hAnsiTheme="minorHAnsi" w:cstheme="minorHAnsi"/>
          <w:sz w:val="20"/>
          <w:szCs w:val="22"/>
          <w:lang w:val="en-GB"/>
        </w:rPr>
      </w:pPr>
    </w:p>
    <w:p w14:paraId="3D9723FB" w14:textId="04AC223B" w:rsidR="008859A0" w:rsidRPr="008859A0" w:rsidRDefault="00904239" w:rsidP="008859A0">
      <w:pPr>
        <w:pStyle w:val="WW-Default"/>
        <w:shd w:val="clear" w:color="auto" w:fill="FFFFFF"/>
        <w:spacing w:line="216" w:lineRule="atLeast"/>
        <w:ind w:left="1352" w:hanging="1352"/>
        <w:rPr>
          <w:rFonts w:asciiTheme="minorHAnsi" w:hAnsiTheme="minorHAnsi" w:cstheme="minorHAnsi"/>
          <w:b/>
          <w:bCs/>
          <w:i/>
          <w:iCs/>
          <w:szCs w:val="26"/>
          <w:lang w:val="fr-FR"/>
        </w:rPr>
      </w:pPr>
      <w:r w:rsidRPr="008859A0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Agenda</w:t>
      </w:r>
      <w:r w:rsidR="00E82F05" w:rsidRPr="008859A0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</w:t>
      </w:r>
      <w:r w:rsidRPr="008859A0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:</w:t>
      </w:r>
    </w:p>
    <w:p w14:paraId="5AA9ED26" w14:textId="1E784C39" w:rsidR="008859A0" w:rsidRPr="008859A0" w:rsidRDefault="008859A0" w:rsidP="008859A0">
      <w:pPr>
        <w:pStyle w:val="WW-Default"/>
        <w:numPr>
          <w:ilvl w:val="0"/>
          <w:numId w:val="11"/>
        </w:numPr>
        <w:shd w:val="clear" w:color="auto" w:fill="FFFFFF"/>
        <w:spacing w:line="216" w:lineRule="atLeast"/>
        <w:rPr>
          <w:rFonts w:asciiTheme="minorHAnsi" w:hAnsiTheme="minorHAnsi" w:cstheme="minorHAnsi"/>
          <w:b/>
          <w:bCs/>
          <w:i/>
          <w:iCs/>
          <w:szCs w:val="26"/>
          <w:lang w:val="fr-FR"/>
        </w:rPr>
      </w:pPr>
      <w:r w:rsidRPr="008859A0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Compte-rendu de la semaine </w:t>
      </w:r>
    </w:p>
    <w:p w14:paraId="1889E41A" w14:textId="77777777" w:rsidR="00276CC1" w:rsidRPr="008859A0" w:rsidRDefault="00276CC1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szCs w:val="22"/>
          <w:u w:color="000000"/>
          <w:lang w:val="fr-FR"/>
        </w:rPr>
      </w:pPr>
    </w:p>
    <w:p w14:paraId="6B7CE219" w14:textId="2D013338" w:rsidR="000E793F" w:rsidRDefault="00E82F05" w:rsidP="000E793F">
      <w:pPr>
        <w:pStyle w:val="WW-Default"/>
        <w:shd w:val="clear" w:color="auto" w:fill="FFFFFF"/>
        <w:spacing w:after="120" w:line="216" w:lineRule="atLeast"/>
        <w:ind w:left="1352" w:hanging="1352"/>
        <w:rPr>
          <w:rFonts w:asciiTheme="minorHAnsi" w:hAnsiTheme="minorHAnsi" w:cstheme="minorHAnsi"/>
          <w:b/>
          <w:bCs/>
          <w:sz w:val="20"/>
          <w:szCs w:val="22"/>
          <w:lang w:val="fr-FR"/>
        </w:rPr>
      </w:pPr>
      <w:r w:rsidRPr="008859A0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Discussions</w:t>
      </w:r>
      <w:r w:rsidRPr="008859A0">
        <w:rPr>
          <w:rFonts w:asciiTheme="minorHAnsi" w:hAnsiTheme="minorHAnsi" w:cstheme="minorHAnsi"/>
          <w:b/>
          <w:bCs/>
          <w:sz w:val="20"/>
          <w:szCs w:val="22"/>
          <w:lang w:val="fr-FR"/>
        </w:rPr>
        <w:t xml:space="preserve"> :</w:t>
      </w:r>
    </w:p>
    <w:p w14:paraId="2216ABC9" w14:textId="171FCC39" w:rsidR="000E793F" w:rsidRPr="000E793F" w:rsidRDefault="000E793F" w:rsidP="000E793F">
      <w:pPr>
        <w:pStyle w:val="WW-Default"/>
        <w:shd w:val="clear" w:color="auto" w:fill="FFFFFF"/>
        <w:spacing w:after="120" w:line="216" w:lineRule="atLeast"/>
        <w:ind w:left="1352" w:hanging="1352"/>
        <w:rPr>
          <w:rFonts w:asciiTheme="minorHAnsi" w:hAnsiTheme="minorHAnsi" w:cstheme="minorHAnsi"/>
          <w:sz w:val="20"/>
          <w:szCs w:val="20"/>
          <w:lang w:val="fr-FR"/>
        </w:rPr>
      </w:pPr>
      <w:r>
        <w:rPr>
          <w:rFonts w:asciiTheme="minorHAnsi" w:hAnsiTheme="minorHAnsi" w:cstheme="minorHAnsi"/>
          <w:sz w:val="20"/>
          <w:szCs w:val="20"/>
          <w:lang w:val="fr-FR"/>
        </w:rPr>
        <w:t>La séance a été déplacée pour le workshop</w:t>
      </w:r>
      <w:r w:rsidR="00B65E39">
        <w:rPr>
          <w:rFonts w:asciiTheme="minorHAnsi" w:hAnsiTheme="minorHAnsi" w:cstheme="minorHAnsi"/>
          <w:sz w:val="20"/>
          <w:szCs w:val="20"/>
          <w:lang w:val="fr-FR"/>
        </w:rPr>
        <w:t>.</w:t>
      </w:r>
    </w:p>
    <w:p w14:paraId="00C778E2" w14:textId="07591960" w:rsidR="008859A0" w:rsidRDefault="008859A0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FR"/>
        </w:rPr>
      </w:pPr>
      <w:r w:rsidRPr="008859A0">
        <w:rPr>
          <w:rFonts w:asciiTheme="minorHAnsi" w:hAnsiTheme="minorHAnsi" w:cstheme="minorHAnsi"/>
          <w:i w:val="0"/>
          <w:szCs w:val="22"/>
          <w:u w:color="000000"/>
          <w:lang w:val="fr-FR"/>
        </w:rPr>
        <w:t xml:space="preserve">RB fait un compte-rendu de la première semaine de projet et des </w:t>
      </w:r>
      <w:r>
        <w:rPr>
          <w:rFonts w:asciiTheme="minorHAnsi" w:hAnsiTheme="minorHAnsi" w:cstheme="minorHAnsi"/>
          <w:i w:val="0"/>
          <w:szCs w:val="22"/>
          <w:u w:color="000000"/>
          <w:lang w:val="fr-FR"/>
        </w:rPr>
        <w:t>décisions</w:t>
      </w:r>
      <w:r w:rsidRPr="008859A0">
        <w:rPr>
          <w:rFonts w:asciiTheme="minorHAnsi" w:hAnsiTheme="minorHAnsi" w:cstheme="minorHAnsi"/>
          <w:i w:val="0"/>
          <w:szCs w:val="22"/>
          <w:u w:color="000000"/>
          <w:lang w:val="fr-FR"/>
        </w:rPr>
        <w:t xml:space="preserve"> </w:t>
      </w:r>
      <w:r>
        <w:rPr>
          <w:rFonts w:asciiTheme="minorHAnsi" w:hAnsiTheme="minorHAnsi" w:cstheme="minorHAnsi"/>
          <w:i w:val="0"/>
          <w:szCs w:val="22"/>
          <w:u w:color="000000"/>
          <w:lang w:val="fr-FR"/>
        </w:rPr>
        <w:t>pour le</w:t>
      </w:r>
      <w:r w:rsidRPr="008859A0">
        <w:rPr>
          <w:rFonts w:asciiTheme="minorHAnsi" w:hAnsiTheme="minorHAnsi" w:cstheme="minorHAnsi"/>
          <w:i w:val="0"/>
          <w:szCs w:val="22"/>
          <w:u w:color="000000"/>
          <w:lang w:val="fr-FR"/>
        </w:rPr>
        <w:t xml:space="preserve"> déroulement (voir PV du 28 mai, LBNL).</w:t>
      </w:r>
    </w:p>
    <w:p w14:paraId="21B4A262" w14:textId="19F68117" w:rsidR="000E793F" w:rsidRDefault="008859A0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FR"/>
        </w:rPr>
      </w:pPr>
      <w:r>
        <w:rPr>
          <w:rFonts w:asciiTheme="minorHAnsi" w:hAnsiTheme="minorHAnsi" w:cstheme="minorHAnsi"/>
          <w:i w:val="0"/>
          <w:szCs w:val="22"/>
          <w:u w:color="000000"/>
          <w:lang w:val="fr-FR"/>
        </w:rPr>
        <w:t xml:space="preserve">BF et HJ trouvent le projet ambitieux par rapport à la durée, et suggèrent de définir </w:t>
      </w:r>
      <w:r w:rsidR="000E793F">
        <w:rPr>
          <w:rFonts w:asciiTheme="minorHAnsi" w:hAnsiTheme="minorHAnsi" w:cstheme="minorHAnsi"/>
          <w:i w:val="0"/>
          <w:szCs w:val="22"/>
          <w:u w:color="000000"/>
          <w:lang w:val="fr-FR"/>
        </w:rPr>
        <w:t>rapidement quoi faire en cas de problème. Il faut aussi définir les métriques utilisées pour évaluer le résultat.</w:t>
      </w:r>
    </w:p>
    <w:p w14:paraId="20C2FE0A" w14:textId="691E18CC" w:rsidR="000E793F" w:rsidRDefault="000E793F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FR"/>
        </w:rPr>
      </w:pPr>
      <w:r>
        <w:rPr>
          <w:rFonts w:asciiTheme="minorHAnsi" w:hAnsiTheme="minorHAnsi" w:cstheme="minorHAnsi"/>
          <w:i w:val="0"/>
          <w:szCs w:val="22"/>
          <w:u w:color="000000"/>
          <w:lang w:val="fr-FR"/>
        </w:rPr>
        <w:t>HJ donne des pistes pour les modèles susceptibles d’être intéressants : CNN, auto-encoders.</w:t>
      </w:r>
    </w:p>
    <w:p w14:paraId="42AA2945" w14:textId="0743D24D" w:rsidR="000E793F" w:rsidRDefault="000E793F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FR"/>
        </w:rPr>
      </w:pPr>
      <w:r>
        <w:rPr>
          <w:rFonts w:asciiTheme="minorHAnsi" w:hAnsiTheme="minorHAnsi" w:cstheme="minorHAnsi"/>
          <w:i w:val="0"/>
          <w:szCs w:val="22"/>
          <w:u w:color="000000"/>
          <w:lang w:val="fr-FR"/>
        </w:rPr>
        <w:t>Il faudrait donner une description précise des données dans le cahier des charges, ainsi qu’un contexte suffisant.</w:t>
      </w:r>
    </w:p>
    <w:p w14:paraId="4FE784FA" w14:textId="197CEF1A" w:rsidR="000E793F" w:rsidRPr="008859A0" w:rsidRDefault="000E793F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FR"/>
        </w:rPr>
      </w:pPr>
      <w:r>
        <w:rPr>
          <w:rFonts w:asciiTheme="minorHAnsi" w:hAnsiTheme="minorHAnsi" w:cstheme="minorHAnsi"/>
          <w:i w:val="0"/>
          <w:szCs w:val="22"/>
          <w:u w:color="000000"/>
          <w:lang w:val="fr-FR"/>
        </w:rPr>
        <w:t>Le journal de travail doit être mis à jour régulièrement.</w:t>
      </w:r>
    </w:p>
    <w:p w14:paraId="480D9862" w14:textId="7F751F9C" w:rsidR="00E849FB" w:rsidRPr="008859A0" w:rsidRDefault="008859A0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FR"/>
        </w:rPr>
      </w:pPr>
      <w:r w:rsidRPr="008859A0">
        <w:rPr>
          <w:rFonts w:asciiTheme="minorHAnsi" w:hAnsiTheme="minorHAnsi" w:cstheme="minorHAnsi"/>
          <w:i w:val="0"/>
          <w:szCs w:val="22"/>
          <w:u w:color="000000"/>
          <w:lang w:val="fr-FR"/>
        </w:rPr>
        <w:t xml:space="preserve"> </w:t>
      </w:r>
    </w:p>
    <w:p w14:paraId="02FBB482" w14:textId="78D2050E" w:rsidR="00603BD8" w:rsidRPr="008859A0" w:rsidRDefault="00904239" w:rsidP="00603BD8">
      <w:pPr>
        <w:pStyle w:val="WW-Default"/>
        <w:shd w:val="clear" w:color="auto" w:fill="FFFFFF"/>
        <w:spacing w:after="120" w:line="216" w:lineRule="atLeast"/>
        <w:ind w:left="1352" w:hanging="1352"/>
        <w:rPr>
          <w:rFonts w:asciiTheme="minorHAnsi" w:hAnsiTheme="minorHAnsi" w:cstheme="minorHAnsi"/>
          <w:b/>
          <w:bCs/>
          <w:i/>
          <w:iCs/>
          <w:szCs w:val="26"/>
          <w:lang w:val="fr-FR"/>
        </w:rPr>
      </w:pPr>
      <w:r w:rsidRPr="008859A0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D</w:t>
      </w:r>
      <w:r w:rsidR="00F45287" w:rsidRPr="008859A0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e</w:t>
      </w:r>
      <w:r w:rsidRPr="008859A0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cisions</w:t>
      </w:r>
    </w:p>
    <w:p w14:paraId="50668D8A" w14:textId="52D22213" w:rsidR="00E849FB" w:rsidRPr="008859A0" w:rsidRDefault="000E793F" w:rsidP="00E849FB">
      <w:pPr>
        <w:pStyle w:val="WW-Default"/>
        <w:pBdr>
          <w:bottom w:val="single" w:sz="8" w:space="0" w:color="000001"/>
        </w:pBdr>
        <w:shd w:val="clear" w:color="auto" w:fill="FFFFFF"/>
        <w:spacing w:after="100" w:line="216" w:lineRule="atLeast"/>
        <w:rPr>
          <w:rFonts w:asciiTheme="minorHAnsi" w:hAnsiTheme="minorHAnsi" w:cstheme="minorHAnsi"/>
          <w:szCs w:val="22"/>
          <w:u w:color="000000"/>
          <w:lang w:val="fr-FR"/>
        </w:rPr>
      </w:pPr>
      <w:r>
        <w:rPr>
          <w:rFonts w:asciiTheme="minorHAnsi" w:hAnsiTheme="minorHAnsi" w:cstheme="minorHAnsi"/>
          <w:szCs w:val="22"/>
          <w:u w:color="000000"/>
          <w:lang w:val="fr-FR"/>
        </w:rPr>
        <w:t>Séances régulières les mercredi à 17h Suisse, mail d’invitation avant</w:t>
      </w:r>
    </w:p>
    <w:p w14:paraId="0021078D" w14:textId="394A9682" w:rsidR="00276CC1" w:rsidRPr="008859A0" w:rsidRDefault="00904239">
      <w:pPr>
        <w:pStyle w:val="WW-Default"/>
        <w:shd w:val="clear" w:color="auto" w:fill="FFFFFF"/>
        <w:tabs>
          <w:tab w:val="left" w:pos="6803"/>
        </w:tabs>
        <w:spacing w:after="120" w:line="216" w:lineRule="atLeast"/>
        <w:ind w:left="1352" w:hanging="1352"/>
        <w:rPr>
          <w:rFonts w:asciiTheme="minorHAnsi" w:eastAsia="Arial" w:hAnsiTheme="minorHAnsi" w:cstheme="minorHAnsi"/>
          <w:b/>
          <w:bCs/>
          <w:i/>
          <w:iCs/>
          <w:szCs w:val="26"/>
          <w:lang w:val="fr-FR"/>
        </w:rPr>
      </w:pPr>
      <w:r w:rsidRPr="008859A0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Tâches à réaliser</w:t>
      </w:r>
      <w:r w:rsidR="00F45287" w:rsidRPr="008859A0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/ Tasks</w:t>
      </w:r>
      <w:r w:rsidRPr="008859A0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:</w:t>
      </w:r>
    </w:p>
    <w:p w14:paraId="0E2B5493" w14:textId="50A75D01" w:rsidR="00276CC1" w:rsidRPr="008859A0" w:rsidRDefault="00904239">
      <w:pPr>
        <w:pStyle w:val="WW-Default"/>
        <w:shd w:val="clear" w:color="auto" w:fill="FFFFFF"/>
        <w:tabs>
          <w:tab w:val="left" w:pos="7937"/>
          <w:tab w:val="left" w:pos="9354"/>
          <w:tab w:val="left" w:pos="10766"/>
        </w:tabs>
        <w:spacing w:after="100" w:line="216" w:lineRule="auto"/>
        <w:ind w:left="567" w:hanging="501"/>
        <w:rPr>
          <w:rFonts w:asciiTheme="minorHAnsi" w:hAnsiTheme="minorHAnsi" w:cstheme="minorHAnsi"/>
          <w:sz w:val="22"/>
          <w:lang w:val="fr-FR"/>
        </w:rPr>
      </w:pPr>
      <w:r w:rsidRPr="008859A0">
        <w:rPr>
          <w:rFonts w:asciiTheme="minorHAnsi" w:hAnsiTheme="minorHAnsi" w:cstheme="minorHAnsi"/>
          <w:i/>
          <w:iCs/>
          <w:szCs w:val="26"/>
          <w:u w:val="single"/>
          <w:lang w:val="fr-FR"/>
        </w:rPr>
        <w:t xml:space="preserve">Tâches </w:t>
      </w:r>
      <w:r w:rsidR="00F45287" w:rsidRPr="008859A0">
        <w:rPr>
          <w:rFonts w:asciiTheme="minorHAnsi" w:hAnsiTheme="minorHAnsi" w:cstheme="minorHAnsi"/>
          <w:i/>
          <w:iCs/>
          <w:szCs w:val="26"/>
          <w:u w:val="single"/>
          <w:lang w:val="fr-FR"/>
        </w:rPr>
        <w:t>/ Tasks</w:t>
      </w:r>
      <w:r w:rsidRPr="008859A0">
        <w:rPr>
          <w:rFonts w:asciiTheme="minorHAnsi" w:hAnsiTheme="minorHAnsi" w:cstheme="minorHAnsi"/>
          <w:i/>
          <w:iCs/>
          <w:szCs w:val="26"/>
          <w:u w:val="single"/>
          <w:lang w:val="fr-FR"/>
        </w:rPr>
        <w:tab/>
        <w:t>Qui</w:t>
      </w:r>
      <w:r w:rsidR="00F45287" w:rsidRPr="008859A0">
        <w:rPr>
          <w:rFonts w:asciiTheme="minorHAnsi" w:hAnsiTheme="minorHAnsi" w:cstheme="minorHAnsi"/>
          <w:i/>
          <w:iCs/>
          <w:szCs w:val="26"/>
          <w:u w:val="single"/>
          <w:lang w:val="fr-FR"/>
        </w:rPr>
        <w:t>/Who</w:t>
      </w:r>
      <w:r w:rsidRPr="008859A0">
        <w:rPr>
          <w:rFonts w:asciiTheme="minorHAnsi" w:hAnsiTheme="minorHAnsi" w:cstheme="minorHAnsi"/>
          <w:i/>
          <w:iCs/>
          <w:szCs w:val="26"/>
          <w:u w:val="single"/>
          <w:lang w:val="fr-FR"/>
        </w:rPr>
        <w:t xml:space="preserve"> </w:t>
      </w:r>
      <w:r w:rsidRPr="008859A0">
        <w:rPr>
          <w:rFonts w:asciiTheme="minorHAnsi" w:hAnsiTheme="minorHAnsi" w:cstheme="minorHAnsi"/>
          <w:i/>
          <w:iCs/>
          <w:szCs w:val="26"/>
          <w:u w:val="single"/>
          <w:lang w:val="fr-FR"/>
        </w:rPr>
        <w:tab/>
        <w:t>Délai</w:t>
      </w:r>
      <w:r w:rsidR="00F45287" w:rsidRPr="008859A0">
        <w:rPr>
          <w:rFonts w:asciiTheme="minorHAnsi" w:hAnsiTheme="minorHAnsi" w:cstheme="minorHAnsi"/>
          <w:i/>
          <w:iCs/>
          <w:szCs w:val="26"/>
          <w:u w:val="single"/>
          <w:lang w:val="fr-FR"/>
        </w:rPr>
        <w:t>/Delay</w:t>
      </w:r>
      <w:r w:rsidRPr="008859A0">
        <w:rPr>
          <w:rFonts w:asciiTheme="minorHAnsi" w:eastAsia="Arial" w:hAnsiTheme="minorHAnsi" w:cstheme="minorHAnsi"/>
          <w:i/>
          <w:iCs/>
          <w:szCs w:val="26"/>
          <w:u w:val="single"/>
          <w:lang w:val="fr-FR"/>
        </w:rPr>
        <w:tab/>
      </w:r>
    </w:p>
    <w:p w14:paraId="36488387" w14:textId="31FAA3C6" w:rsidR="00E849FB" w:rsidRPr="000E793F" w:rsidRDefault="000E793F" w:rsidP="000E793F">
      <w:pPr>
        <w:pStyle w:val="WW-Default"/>
        <w:numPr>
          <w:ilvl w:val="0"/>
          <w:numId w:val="6"/>
        </w:numPr>
        <w:spacing w:line="216" w:lineRule="atLeast"/>
        <w:rPr>
          <w:rFonts w:asciiTheme="minorHAnsi" w:hAnsiTheme="minorHAnsi" w:cstheme="minorHAnsi"/>
          <w:szCs w:val="26"/>
          <w:lang w:val="fr-FR"/>
        </w:rPr>
      </w:pPr>
      <w:r>
        <w:rPr>
          <w:rFonts w:asciiTheme="minorHAnsi" w:hAnsiTheme="minorHAnsi" w:cstheme="minorHAnsi"/>
          <w:lang w:val="fr-FR"/>
        </w:rPr>
        <w:t>Finir cachier des charges</w:t>
      </w:r>
      <w:r>
        <w:rPr>
          <w:rFonts w:asciiTheme="minorHAnsi" w:hAnsiTheme="minorHAnsi" w:cstheme="minorHAnsi"/>
          <w:lang w:val="fr-FR"/>
        </w:rPr>
        <w:tab/>
        <w:t>RB</w:t>
      </w:r>
      <w:r>
        <w:rPr>
          <w:rFonts w:asciiTheme="minorHAnsi" w:hAnsiTheme="minorHAnsi" w:cstheme="minorHAnsi"/>
          <w:lang w:val="fr-FR"/>
        </w:rPr>
        <w:tab/>
        <w:t>05.06</w:t>
      </w:r>
      <w:r w:rsidR="004709CB" w:rsidRPr="008859A0">
        <w:rPr>
          <w:rFonts w:asciiTheme="minorHAnsi" w:hAnsiTheme="minorHAnsi" w:cstheme="minorHAnsi"/>
          <w:lang w:val="fr-FR"/>
        </w:rPr>
        <w:tab/>
      </w:r>
    </w:p>
    <w:p w14:paraId="11FAAA86" w14:textId="77777777" w:rsidR="00276CC1" w:rsidRPr="008859A0" w:rsidRDefault="00276CC1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szCs w:val="22"/>
          <w:u w:color="000000"/>
          <w:lang w:val="fr-FR"/>
        </w:rPr>
      </w:pPr>
    </w:p>
    <w:p w14:paraId="586C96BE" w14:textId="7822613F" w:rsidR="00276CC1" w:rsidRPr="008859A0" w:rsidRDefault="00904239">
      <w:pPr>
        <w:pStyle w:val="WW-Default"/>
        <w:shd w:val="clear" w:color="auto" w:fill="FFFFFF"/>
        <w:spacing w:after="120" w:line="216" w:lineRule="atLeast"/>
        <w:ind w:left="1352" w:hanging="1352"/>
        <w:rPr>
          <w:rFonts w:asciiTheme="minorHAnsi" w:hAnsiTheme="minorHAnsi" w:cstheme="minorHAnsi"/>
          <w:b/>
          <w:bCs/>
          <w:i/>
          <w:iCs/>
          <w:szCs w:val="26"/>
          <w:lang w:val="fr-FR"/>
        </w:rPr>
      </w:pPr>
      <w:r w:rsidRPr="008859A0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Points ouverts</w:t>
      </w:r>
      <w:r w:rsidR="00F45287" w:rsidRPr="008859A0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/ Open points</w:t>
      </w:r>
      <w:r w:rsidR="00E82F05" w:rsidRPr="008859A0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</w:t>
      </w:r>
      <w:r w:rsidRPr="008859A0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:</w:t>
      </w:r>
    </w:p>
    <w:p w14:paraId="58DFDC7A" w14:textId="6D95DF23" w:rsidR="00276CC1" w:rsidRDefault="000E793F" w:rsidP="000E793F">
      <w:pPr>
        <w:pStyle w:val="WW-Default"/>
        <w:shd w:val="clear" w:color="auto" w:fill="FFFFFF"/>
        <w:spacing w:after="120" w:line="216" w:lineRule="atLeast"/>
        <w:ind w:left="1352" w:hanging="1352"/>
        <w:rPr>
          <w:rFonts w:asciiTheme="minorHAnsi" w:eastAsia="Arial" w:hAnsiTheme="minorHAnsi" w:cstheme="minorHAnsi"/>
          <w:szCs w:val="26"/>
          <w:lang w:val="fr-FR"/>
        </w:rPr>
      </w:pPr>
      <w:r>
        <w:rPr>
          <w:rFonts w:asciiTheme="minorHAnsi" w:eastAsia="Arial" w:hAnsiTheme="minorHAnsi" w:cstheme="minorHAnsi"/>
          <w:szCs w:val="26"/>
          <w:lang w:val="fr-FR"/>
        </w:rPr>
        <w:t>Comment évaluer les performances</w:t>
      </w:r>
    </w:p>
    <w:p w14:paraId="299E28BE" w14:textId="6F8E0727" w:rsidR="000E793F" w:rsidRPr="000E793F" w:rsidRDefault="000E793F" w:rsidP="000E793F">
      <w:pPr>
        <w:pStyle w:val="WW-Default"/>
        <w:shd w:val="clear" w:color="auto" w:fill="FFFFFF"/>
        <w:spacing w:after="120" w:line="216" w:lineRule="atLeast"/>
        <w:ind w:left="1352" w:hanging="1352"/>
        <w:rPr>
          <w:rFonts w:asciiTheme="minorHAnsi" w:eastAsia="Arial" w:hAnsiTheme="minorHAnsi" w:cstheme="minorHAnsi"/>
          <w:szCs w:val="26"/>
          <w:lang w:val="fr-FR"/>
        </w:rPr>
      </w:pPr>
      <w:r>
        <w:rPr>
          <w:rFonts w:asciiTheme="minorHAnsi" w:eastAsia="Arial" w:hAnsiTheme="minorHAnsi" w:cstheme="minorHAnsi"/>
          <w:szCs w:val="26"/>
          <w:lang w:val="fr-FR"/>
        </w:rPr>
        <w:t>Que faire en cas de problème</w:t>
      </w:r>
    </w:p>
    <w:p w14:paraId="1F1A0BEA" w14:textId="4518D037" w:rsidR="00276CC1" w:rsidRPr="008859A0" w:rsidRDefault="00904239">
      <w:pPr>
        <w:pStyle w:val="WW-Default"/>
        <w:shd w:val="clear" w:color="auto" w:fill="FFFFFF"/>
        <w:spacing w:after="120" w:line="216" w:lineRule="atLeast"/>
        <w:ind w:left="1352" w:hanging="1352"/>
        <w:rPr>
          <w:rFonts w:asciiTheme="minorHAnsi" w:hAnsiTheme="minorHAnsi" w:cstheme="minorHAnsi"/>
          <w:b/>
          <w:bCs/>
          <w:i/>
          <w:iCs/>
          <w:szCs w:val="26"/>
          <w:lang w:val="fr-FR"/>
        </w:rPr>
      </w:pPr>
      <w:r w:rsidRPr="008859A0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Date et lieu de la prochaine </w:t>
      </w:r>
      <w:r w:rsidR="00BC1407" w:rsidRPr="008859A0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réunion</w:t>
      </w:r>
      <w:r w:rsidR="00F45287" w:rsidRPr="008859A0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/ Date and place of next meeting</w:t>
      </w:r>
      <w:r w:rsidR="00BC1407" w:rsidRPr="008859A0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:</w:t>
      </w:r>
      <w:r w:rsidR="00E849FB" w:rsidRPr="008859A0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ab/>
      </w:r>
      <w:r w:rsidR="00E849FB" w:rsidRPr="008859A0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ab/>
        <w:t xml:space="preserve">                           </w:t>
      </w:r>
    </w:p>
    <w:p w14:paraId="634B165A" w14:textId="52A576C7" w:rsidR="001B3E25" w:rsidRPr="008859A0" w:rsidRDefault="001B3E25" w:rsidP="001B3E25">
      <w:pPr>
        <w:rPr>
          <w:rFonts w:asciiTheme="minorHAnsi" w:hAnsiTheme="minorHAnsi" w:cstheme="minorHAnsi"/>
          <w:lang w:val="fr-FR" w:eastAsia="fr-FR"/>
        </w:rPr>
      </w:pPr>
    </w:p>
    <w:p w14:paraId="30CA8257" w14:textId="42E8BE2B" w:rsidR="001B3E25" w:rsidRPr="008859A0" w:rsidRDefault="000E793F" w:rsidP="001B3E25">
      <w:pPr>
        <w:rPr>
          <w:rFonts w:asciiTheme="minorHAnsi" w:hAnsiTheme="minorHAnsi" w:cstheme="minorHAnsi"/>
          <w:lang w:val="fr-FR" w:eastAsia="fr-FR"/>
        </w:rPr>
      </w:pPr>
      <w:r>
        <w:rPr>
          <w:rFonts w:asciiTheme="minorHAnsi" w:hAnsiTheme="minorHAnsi" w:cstheme="minorHAnsi"/>
          <w:lang w:val="fr-FR" w:eastAsia="fr-FR"/>
        </w:rPr>
        <w:t>05.06.2019, 17h Suisse, Skype</w:t>
      </w:r>
    </w:p>
    <w:p w14:paraId="5B121580" w14:textId="2007EFE5" w:rsidR="001B3E25" w:rsidRDefault="001B3E25" w:rsidP="00E849FB">
      <w:pPr>
        <w:rPr>
          <w:rFonts w:asciiTheme="minorHAnsi" w:hAnsiTheme="minorHAnsi" w:cstheme="minorHAnsi"/>
          <w:lang w:val="fr-FR" w:eastAsia="fr-FR"/>
        </w:rPr>
      </w:pPr>
    </w:p>
    <w:p w14:paraId="6B8AE95A" w14:textId="4B270546" w:rsidR="008859A0" w:rsidRPr="008859A0" w:rsidRDefault="008859A0" w:rsidP="008859A0">
      <w:pPr>
        <w:rPr>
          <w:rFonts w:asciiTheme="minorHAnsi" w:hAnsiTheme="minorHAnsi" w:cstheme="minorHAnsi"/>
          <w:lang w:val="fr-FR" w:eastAsia="fr-FR"/>
        </w:rPr>
      </w:pPr>
    </w:p>
    <w:p w14:paraId="330237B4" w14:textId="771FD618" w:rsidR="008859A0" w:rsidRPr="008859A0" w:rsidRDefault="008859A0" w:rsidP="008859A0">
      <w:pPr>
        <w:rPr>
          <w:rFonts w:asciiTheme="minorHAnsi" w:hAnsiTheme="minorHAnsi" w:cstheme="minorHAnsi"/>
          <w:lang w:val="fr-FR" w:eastAsia="fr-FR"/>
        </w:rPr>
      </w:pPr>
    </w:p>
    <w:p w14:paraId="1B655187" w14:textId="18F576CC" w:rsidR="008859A0" w:rsidRPr="008859A0" w:rsidRDefault="008859A0" w:rsidP="008859A0">
      <w:pPr>
        <w:rPr>
          <w:rFonts w:asciiTheme="minorHAnsi" w:hAnsiTheme="minorHAnsi" w:cstheme="minorHAnsi"/>
          <w:lang w:val="fr-FR" w:eastAsia="fr-FR"/>
        </w:rPr>
      </w:pPr>
    </w:p>
    <w:p w14:paraId="1BDB1FEB" w14:textId="40642980" w:rsidR="008859A0" w:rsidRPr="008859A0" w:rsidRDefault="008859A0" w:rsidP="008859A0">
      <w:pPr>
        <w:rPr>
          <w:rFonts w:asciiTheme="minorHAnsi" w:hAnsiTheme="minorHAnsi" w:cstheme="minorHAnsi"/>
          <w:lang w:val="fr-FR" w:eastAsia="fr-FR"/>
        </w:rPr>
      </w:pPr>
    </w:p>
    <w:p w14:paraId="5D98F701" w14:textId="5048C398" w:rsidR="008859A0" w:rsidRPr="008859A0" w:rsidRDefault="008859A0" w:rsidP="008859A0">
      <w:pPr>
        <w:rPr>
          <w:rFonts w:asciiTheme="minorHAnsi" w:hAnsiTheme="minorHAnsi" w:cstheme="minorHAnsi"/>
          <w:lang w:val="fr-FR" w:eastAsia="fr-FR"/>
        </w:rPr>
      </w:pPr>
    </w:p>
    <w:p w14:paraId="12847D15" w14:textId="7FBF4074" w:rsidR="008859A0" w:rsidRPr="008859A0" w:rsidRDefault="008859A0" w:rsidP="008859A0">
      <w:pPr>
        <w:rPr>
          <w:rFonts w:asciiTheme="minorHAnsi" w:hAnsiTheme="minorHAnsi" w:cstheme="minorHAnsi"/>
          <w:lang w:val="fr-FR" w:eastAsia="fr-FR"/>
        </w:rPr>
      </w:pPr>
    </w:p>
    <w:p w14:paraId="26883C10" w14:textId="77777777" w:rsidR="008859A0" w:rsidRPr="008859A0" w:rsidRDefault="008859A0" w:rsidP="008859A0">
      <w:pPr>
        <w:rPr>
          <w:rFonts w:asciiTheme="minorHAnsi" w:hAnsiTheme="minorHAnsi" w:cstheme="minorHAnsi"/>
          <w:lang w:val="fr-FR" w:eastAsia="fr-FR"/>
        </w:rPr>
      </w:pPr>
      <w:bookmarkStart w:id="0" w:name="_GoBack"/>
      <w:bookmarkEnd w:id="0"/>
    </w:p>
    <w:sectPr w:rsidR="008859A0" w:rsidRPr="008859A0">
      <w:footerReference w:type="default" r:id="rId8"/>
      <w:pgSz w:w="11900" w:h="16840"/>
      <w:pgMar w:top="624" w:right="567" w:bottom="624" w:left="567" w:header="567" w:footer="567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8A11A" w14:textId="77777777" w:rsidR="00045D6B" w:rsidRDefault="00045D6B">
      <w:r>
        <w:separator/>
      </w:r>
    </w:p>
  </w:endnote>
  <w:endnote w:type="continuationSeparator" w:id="0">
    <w:p w14:paraId="3423298E" w14:textId="77777777" w:rsidR="00045D6B" w:rsidRDefault="00045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61255" w14:textId="77E23C9E" w:rsidR="00276CC1" w:rsidRPr="001B3E25" w:rsidRDefault="008859A0">
    <w:pPr>
      <w:pStyle w:val="FreeForm"/>
      <w:pBdr>
        <w:top w:val="single" w:sz="8" w:space="0" w:color="000001"/>
      </w:pBdr>
      <w:shd w:val="clear" w:color="auto" w:fill="FFFFFF"/>
      <w:tabs>
        <w:tab w:val="center" w:pos="5669"/>
        <w:tab w:val="right" w:pos="10715"/>
      </w:tabs>
      <w:rPr>
        <w:rFonts w:ascii="Arial" w:hAnsi="Arial"/>
        <w:lang w:val="fr-FR"/>
      </w:rPr>
    </w:pPr>
    <w:r>
      <w:rPr>
        <w:rFonts w:ascii="Arial" w:hAnsi="Arial"/>
        <w:lang w:val="fr-FR"/>
      </w:rPr>
      <w:t>Minutes</w:t>
    </w:r>
    <w:r w:rsidR="00904239" w:rsidRPr="000C39AE">
      <w:rPr>
        <w:rFonts w:ascii="Arial" w:eastAsia="Arial" w:hAnsi="Arial" w:cs="Arial"/>
        <w:lang w:val="fr-FR"/>
      </w:rPr>
      <w:tab/>
    </w:r>
    <w:r>
      <w:rPr>
        <w:rFonts w:ascii="Arial" w:hAnsi="Arial"/>
        <w:lang w:val="fr-FR"/>
      </w:rPr>
      <w:t>ML-for-NR</w:t>
    </w:r>
    <w:r w:rsidR="004709CB">
      <w:rPr>
        <w:rFonts w:ascii="Arial" w:hAnsi="Arial"/>
        <w:lang w:val="fr-FR"/>
      </w:rPr>
      <w:t xml:space="preserve"> - 1</w:t>
    </w:r>
    <w:r w:rsidR="00904239">
      <w:rPr>
        <w:rFonts w:ascii="Arial" w:hAnsi="Arial"/>
        <w:lang w:val="fr-FR"/>
      </w:rPr>
      <w:tab/>
    </w:r>
    <w:r w:rsidR="00904239">
      <w:rPr>
        <w:rFonts w:ascii="Arial" w:eastAsia="Arial" w:hAnsi="Arial" w:cs="Arial"/>
      </w:rPr>
      <w:fldChar w:fldCharType="begin"/>
    </w:r>
    <w:r w:rsidR="00904239" w:rsidRPr="000C39AE">
      <w:rPr>
        <w:rFonts w:ascii="Arial" w:eastAsia="Arial" w:hAnsi="Arial" w:cs="Arial"/>
        <w:lang w:val="fr-FR"/>
      </w:rPr>
      <w:instrText xml:space="preserve"> PAGE </w:instrText>
    </w:r>
    <w:r w:rsidR="00904239">
      <w:rPr>
        <w:rFonts w:ascii="Arial" w:eastAsia="Arial" w:hAnsi="Arial" w:cs="Arial"/>
      </w:rPr>
      <w:fldChar w:fldCharType="separate"/>
    </w:r>
    <w:r w:rsidR="00904239" w:rsidRPr="000C39AE">
      <w:rPr>
        <w:rFonts w:ascii="Arial" w:eastAsia="Arial" w:hAnsi="Arial" w:cs="Arial"/>
        <w:lang w:val="fr-FR"/>
      </w:rPr>
      <w:t>1</w:t>
    </w:r>
    <w:r w:rsidR="00904239">
      <w:rPr>
        <w:rFonts w:ascii="Arial" w:eastAsia="Arial" w:hAnsi="Arial" w:cs="Arial"/>
      </w:rPr>
      <w:fldChar w:fldCharType="end"/>
    </w:r>
    <w:r w:rsidR="00904239">
      <w:rPr>
        <w:rFonts w:ascii="Arial" w:hAnsi="Arial"/>
        <w:lang w:val="fr-FR"/>
      </w:rPr>
      <w:t xml:space="preserve"> of </w:t>
    </w:r>
    <w:r w:rsidR="00904239">
      <w:rPr>
        <w:rFonts w:ascii="Arial" w:eastAsia="Arial" w:hAnsi="Arial" w:cs="Arial"/>
      </w:rPr>
      <w:fldChar w:fldCharType="begin"/>
    </w:r>
    <w:r w:rsidR="00904239" w:rsidRPr="000C39AE">
      <w:rPr>
        <w:rFonts w:ascii="Arial" w:eastAsia="Arial" w:hAnsi="Arial" w:cs="Arial"/>
        <w:lang w:val="fr-FR"/>
      </w:rPr>
      <w:instrText xml:space="preserve"> NUMPAGES </w:instrText>
    </w:r>
    <w:r w:rsidR="00904239">
      <w:rPr>
        <w:rFonts w:ascii="Arial" w:eastAsia="Arial" w:hAnsi="Arial" w:cs="Arial"/>
      </w:rPr>
      <w:fldChar w:fldCharType="separate"/>
    </w:r>
    <w:r w:rsidR="00904239" w:rsidRPr="000C39AE">
      <w:rPr>
        <w:rFonts w:ascii="Arial" w:eastAsia="Arial" w:hAnsi="Arial" w:cs="Arial"/>
        <w:lang w:val="fr-FR"/>
      </w:rPr>
      <w:t>1</w:t>
    </w:r>
    <w:r w:rsidR="00904239"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27562" w14:textId="77777777" w:rsidR="00045D6B" w:rsidRDefault="00045D6B">
      <w:r>
        <w:separator/>
      </w:r>
    </w:p>
  </w:footnote>
  <w:footnote w:type="continuationSeparator" w:id="0">
    <w:p w14:paraId="6DE51A12" w14:textId="77777777" w:rsidR="00045D6B" w:rsidRDefault="00045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40A5"/>
    <w:multiLevelType w:val="hybridMultilevel"/>
    <w:tmpl w:val="6988F30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91444"/>
    <w:multiLevelType w:val="hybridMultilevel"/>
    <w:tmpl w:val="80966932"/>
    <w:numStyleLink w:val="ImportedStyle1"/>
  </w:abstractNum>
  <w:abstractNum w:abstractNumId="2" w15:restartNumberingAfterBreak="0">
    <w:nsid w:val="18C451F3"/>
    <w:multiLevelType w:val="hybridMultilevel"/>
    <w:tmpl w:val="05561A8C"/>
    <w:numStyleLink w:val="ImportedStyle4"/>
  </w:abstractNum>
  <w:abstractNum w:abstractNumId="3" w15:restartNumberingAfterBreak="0">
    <w:nsid w:val="2EB63C0B"/>
    <w:multiLevelType w:val="hybridMultilevel"/>
    <w:tmpl w:val="4342C0F0"/>
    <w:styleLink w:val="ImportedStyle2"/>
    <w:lvl w:ilvl="0" w:tplc="34061EC6">
      <w:start w:val="1"/>
      <w:numFmt w:val="decimal"/>
      <w:lvlText w:val="%1."/>
      <w:lvlJc w:val="left"/>
      <w:pPr>
        <w:tabs>
          <w:tab w:val="num" w:pos="567"/>
        </w:tabs>
        <w:ind w:left="163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546370">
      <w:start w:val="1"/>
      <w:numFmt w:val="decimal"/>
      <w:lvlText w:val="%2."/>
      <w:lvlJc w:val="left"/>
      <w:pPr>
        <w:tabs>
          <w:tab w:val="left" w:pos="567"/>
          <w:tab w:val="num" w:pos="1287"/>
        </w:tabs>
        <w:ind w:left="235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3026D6">
      <w:start w:val="1"/>
      <w:numFmt w:val="decimal"/>
      <w:lvlText w:val="%3."/>
      <w:lvlJc w:val="left"/>
      <w:pPr>
        <w:tabs>
          <w:tab w:val="left" w:pos="567"/>
          <w:tab w:val="num" w:pos="2007"/>
        </w:tabs>
        <w:ind w:left="307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E6939C">
      <w:start w:val="1"/>
      <w:numFmt w:val="decimal"/>
      <w:lvlText w:val="%4."/>
      <w:lvlJc w:val="left"/>
      <w:pPr>
        <w:tabs>
          <w:tab w:val="left" w:pos="567"/>
          <w:tab w:val="num" w:pos="2727"/>
        </w:tabs>
        <w:ind w:left="379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AC9CD6">
      <w:start w:val="1"/>
      <w:numFmt w:val="decimal"/>
      <w:lvlText w:val="%5."/>
      <w:lvlJc w:val="left"/>
      <w:pPr>
        <w:tabs>
          <w:tab w:val="left" w:pos="567"/>
          <w:tab w:val="num" w:pos="3447"/>
        </w:tabs>
        <w:ind w:left="451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5E91B6">
      <w:start w:val="1"/>
      <w:numFmt w:val="decimal"/>
      <w:lvlText w:val="%6."/>
      <w:lvlJc w:val="left"/>
      <w:pPr>
        <w:tabs>
          <w:tab w:val="left" w:pos="567"/>
          <w:tab w:val="num" w:pos="4167"/>
        </w:tabs>
        <w:ind w:left="523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AC0944">
      <w:start w:val="1"/>
      <w:numFmt w:val="decimal"/>
      <w:lvlText w:val="%7."/>
      <w:lvlJc w:val="left"/>
      <w:pPr>
        <w:tabs>
          <w:tab w:val="left" w:pos="567"/>
          <w:tab w:val="num" w:pos="4887"/>
        </w:tabs>
        <w:ind w:left="595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7C80B6">
      <w:start w:val="1"/>
      <w:numFmt w:val="decimal"/>
      <w:lvlText w:val="%8."/>
      <w:lvlJc w:val="left"/>
      <w:pPr>
        <w:tabs>
          <w:tab w:val="left" w:pos="567"/>
          <w:tab w:val="num" w:pos="5607"/>
        </w:tabs>
        <w:ind w:left="667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9466D2">
      <w:start w:val="1"/>
      <w:numFmt w:val="decimal"/>
      <w:lvlText w:val="%9."/>
      <w:lvlJc w:val="left"/>
      <w:pPr>
        <w:tabs>
          <w:tab w:val="left" w:pos="567"/>
          <w:tab w:val="num" w:pos="6327"/>
        </w:tabs>
        <w:ind w:left="739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F2D7AAA"/>
    <w:multiLevelType w:val="hybridMultilevel"/>
    <w:tmpl w:val="4342C0F0"/>
    <w:numStyleLink w:val="ImportedStyle2"/>
  </w:abstractNum>
  <w:abstractNum w:abstractNumId="5" w15:restartNumberingAfterBreak="0">
    <w:nsid w:val="384E3E4F"/>
    <w:multiLevelType w:val="hybridMultilevel"/>
    <w:tmpl w:val="430A23AA"/>
    <w:styleLink w:val="ImportedStyle3"/>
    <w:lvl w:ilvl="0" w:tplc="7C44CFA0">
      <w:start w:val="1"/>
      <w:numFmt w:val="decimal"/>
      <w:lvlText w:val="%1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C4F268">
      <w:start w:val="1"/>
      <w:numFmt w:val="decimal"/>
      <w:lvlText w:val="%2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4E1F8C">
      <w:start w:val="1"/>
      <w:numFmt w:val="decimal"/>
      <w:lvlText w:val="%3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D0ADEA">
      <w:start w:val="1"/>
      <w:numFmt w:val="decimal"/>
      <w:lvlText w:val="%4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765E2A">
      <w:start w:val="1"/>
      <w:numFmt w:val="decimal"/>
      <w:lvlText w:val="%5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B2BF64">
      <w:start w:val="1"/>
      <w:numFmt w:val="decimal"/>
      <w:lvlText w:val="%6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0C674E">
      <w:start w:val="1"/>
      <w:numFmt w:val="decimal"/>
      <w:lvlText w:val="%7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1CE52C">
      <w:start w:val="1"/>
      <w:numFmt w:val="decimal"/>
      <w:lvlText w:val="%8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7CE754">
      <w:start w:val="1"/>
      <w:numFmt w:val="decimal"/>
      <w:lvlText w:val="%9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7966007"/>
    <w:multiLevelType w:val="hybridMultilevel"/>
    <w:tmpl w:val="80966932"/>
    <w:styleLink w:val="ImportedStyle1"/>
    <w:lvl w:ilvl="0" w:tplc="00F88736">
      <w:start w:val="1"/>
      <w:numFmt w:val="decimal"/>
      <w:lvlText w:val="%1."/>
      <w:lvlJc w:val="left"/>
      <w:pPr>
        <w:ind w:left="28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AA1B20">
      <w:start w:val="1"/>
      <w:numFmt w:val="decimal"/>
      <w:lvlText w:val="%2."/>
      <w:lvlJc w:val="left"/>
      <w:pPr>
        <w:ind w:left="100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C042F4">
      <w:start w:val="1"/>
      <w:numFmt w:val="decimal"/>
      <w:lvlText w:val="%3."/>
      <w:lvlJc w:val="left"/>
      <w:pPr>
        <w:ind w:left="172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7831C8">
      <w:start w:val="1"/>
      <w:numFmt w:val="decimal"/>
      <w:lvlText w:val="%4."/>
      <w:lvlJc w:val="left"/>
      <w:pPr>
        <w:ind w:left="244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66B450">
      <w:start w:val="1"/>
      <w:numFmt w:val="decimal"/>
      <w:lvlText w:val="%5."/>
      <w:lvlJc w:val="left"/>
      <w:pPr>
        <w:ind w:left="316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46684C">
      <w:start w:val="1"/>
      <w:numFmt w:val="decimal"/>
      <w:lvlText w:val="%6."/>
      <w:lvlJc w:val="left"/>
      <w:pPr>
        <w:ind w:left="388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FA7BF0">
      <w:start w:val="1"/>
      <w:numFmt w:val="decimal"/>
      <w:lvlText w:val="%7."/>
      <w:lvlJc w:val="left"/>
      <w:pPr>
        <w:ind w:left="460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5829CA">
      <w:start w:val="1"/>
      <w:numFmt w:val="decimal"/>
      <w:lvlText w:val="%8."/>
      <w:lvlJc w:val="left"/>
      <w:pPr>
        <w:ind w:left="532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1CA1E6">
      <w:start w:val="1"/>
      <w:numFmt w:val="decimal"/>
      <w:lvlText w:val="%9."/>
      <w:lvlJc w:val="left"/>
      <w:pPr>
        <w:ind w:left="604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C0D0C5F"/>
    <w:multiLevelType w:val="hybridMultilevel"/>
    <w:tmpl w:val="1EF04A9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A52C3"/>
    <w:multiLevelType w:val="hybridMultilevel"/>
    <w:tmpl w:val="430A23AA"/>
    <w:numStyleLink w:val="ImportedStyle3"/>
  </w:abstractNum>
  <w:abstractNum w:abstractNumId="9" w15:restartNumberingAfterBreak="0">
    <w:nsid w:val="79784A10"/>
    <w:multiLevelType w:val="hybridMultilevel"/>
    <w:tmpl w:val="05561A8C"/>
    <w:styleLink w:val="ImportedStyle4"/>
    <w:lvl w:ilvl="0" w:tplc="C75EE616">
      <w:start w:val="1"/>
      <w:numFmt w:val="decimal"/>
      <w:lvlText w:val="%1."/>
      <w:lvlJc w:val="left"/>
      <w:pPr>
        <w:tabs>
          <w:tab w:val="num" w:pos="742"/>
        </w:tabs>
        <w:ind w:left="181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500D4A">
      <w:start w:val="1"/>
      <w:numFmt w:val="decimal"/>
      <w:lvlText w:val="%2."/>
      <w:lvlJc w:val="left"/>
      <w:pPr>
        <w:tabs>
          <w:tab w:val="left" w:pos="742"/>
          <w:tab w:val="num" w:pos="1462"/>
        </w:tabs>
        <w:ind w:left="253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86DD84">
      <w:start w:val="1"/>
      <w:numFmt w:val="decimal"/>
      <w:lvlText w:val="%3."/>
      <w:lvlJc w:val="left"/>
      <w:pPr>
        <w:tabs>
          <w:tab w:val="left" w:pos="742"/>
          <w:tab w:val="num" w:pos="2182"/>
        </w:tabs>
        <w:ind w:left="325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8ED73A">
      <w:start w:val="1"/>
      <w:numFmt w:val="decimal"/>
      <w:lvlText w:val="%4."/>
      <w:lvlJc w:val="left"/>
      <w:pPr>
        <w:tabs>
          <w:tab w:val="left" w:pos="742"/>
          <w:tab w:val="num" w:pos="2902"/>
        </w:tabs>
        <w:ind w:left="397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E8E0E4">
      <w:start w:val="1"/>
      <w:numFmt w:val="decimal"/>
      <w:lvlText w:val="%5."/>
      <w:lvlJc w:val="left"/>
      <w:pPr>
        <w:tabs>
          <w:tab w:val="left" w:pos="742"/>
          <w:tab w:val="num" w:pos="3622"/>
        </w:tabs>
        <w:ind w:left="469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46FCC8">
      <w:start w:val="1"/>
      <w:numFmt w:val="decimal"/>
      <w:lvlText w:val="%6."/>
      <w:lvlJc w:val="left"/>
      <w:pPr>
        <w:tabs>
          <w:tab w:val="left" w:pos="742"/>
          <w:tab w:val="num" w:pos="4342"/>
        </w:tabs>
        <w:ind w:left="541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C25706">
      <w:start w:val="1"/>
      <w:numFmt w:val="decimal"/>
      <w:lvlText w:val="%7."/>
      <w:lvlJc w:val="left"/>
      <w:pPr>
        <w:tabs>
          <w:tab w:val="left" w:pos="742"/>
          <w:tab w:val="num" w:pos="5062"/>
        </w:tabs>
        <w:ind w:left="613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A80B74">
      <w:start w:val="1"/>
      <w:numFmt w:val="decimal"/>
      <w:lvlText w:val="%8."/>
      <w:lvlJc w:val="left"/>
      <w:pPr>
        <w:tabs>
          <w:tab w:val="left" w:pos="742"/>
          <w:tab w:val="num" w:pos="5782"/>
        </w:tabs>
        <w:ind w:left="685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AE8F2C">
      <w:start w:val="1"/>
      <w:numFmt w:val="decimal"/>
      <w:lvlText w:val="%9."/>
      <w:lvlJc w:val="left"/>
      <w:pPr>
        <w:tabs>
          <w:tab w:val="left" w:pos="742"/>
          <w:tab w:val="num" w:pos="6502"/>
        </w:tabs>
        <w:ind w:left="757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8"/>
    <w:lvlOverride w:ilvl="0">
      <w:lvl w:ilvl="0" w:tplc="9AE244C6">
        <w:start w:val="1"/>
        <w:numFmt w:val="decimal"/>
        <w:lvlText w:val="%1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B00614C">
        <w:start w:val="1"/>
        <w:numFmt w:val="decimal"/>
        <w:lvlText w:val="%2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16C801E">
        <w:start w:val="1"/>
        <w:numFmt w:val="decimal"/>
        <w:lvlText w:val="%3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B468CE4">
        <w:start w:val="1"/>
        <w:numFmt w:val="decimal"/>
        <w:lvlText w:val="%4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A0428E">
        <w:start w:val="1"/>
        <w:numFmt w:val="decimal"/>
        <w:lvlText w:val="%5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BC4D1C6">
        <w:start w:val="1"/>
        <w:numFmt w:val="decimal"/>
        <w:lvlText w:val="%6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F4A4D50">
        <w:start w:val="1"/>
        <w:numFmt w:val="decimal"/>
        <w:lvlText w:val="%7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F427DAA">
        <w:start w:val="1"/>
        <w:numFmt w:val="decimal"/>
        <w:lvlText w:val="%8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26B3CC">
        <w:start w:val="1"/>
        <w:numFmt w:val="decimal"/>
        <w:lvlText w:val="%9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9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defaultTabStop w:val="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CC1"/>
    <w:rsid w:val="00020751"/>
    <w:rsid w:val="000447BF"/>
    <w:rsid w:val="00045D6B"/>
    <w:rsid w:val="0006044A"/>
    <w:rsid w:val="000A42EE"/>
    <w:rsid w:val="000C39AE"/>
    <w:rsid w:val="000E793F"/>
    <w:rsid w:val="001150D4"/>
    <w:rsid w:val="001B3E25"/>
    <w:rsid w:val="0023492D"/>
    <w:rsid w:val="00251A71"/>
    <w:rsid w:val="00276CC1"/>
    <w:rsid w:val="00296DDD"/>
    <w:rsid w:val="002D5B7A"/>
    <w:rsid w:val="00300885"/>
    <w:rsid w:val="003537DA"/>
    <w:rsid w:val="00370F9E"/>
    <w:rsid w:val="004709CB"/>
    <w:rsid w:val="005179E5"/>
    <w:rsid w:val="00603BD8"/>
    <w:rsid w:val="006373C4"/>
    <w:rsid w:val="00673606"/>
    <w:rsid w:val="0067595E"/>
    <w:rsid w:val="006E18A4"/>
    <w:rsid w:val="006E63A1"/>
    <w:rsid w:val="00796FF5"/>
    <w:rsid w:val="00813FCB"/>
    <w:rsid w:val="00882E84"/>
    <w:rsid w:val="008859A0"/>
    <w:rsid w:val="00904239"/>
    <w:rsid w:val="00AA3E47"/>
    <w:rsid w:val="00AC3EAF"/>
    <w:rsid w:val="00B17198"/>
    <w:rsid w:val="00B65E39"/>
    <w:rsid w:val="00B86D49"/>
    <w:rsid w:val="00BC1407"/>
    <w:rsid w:val="00C617F7"/>
    <w:rsid w:val="00C73D33"/>
    <w:rsid w:val="00C86AEA"/>
    <w:rsid w:val="00E32EBD"/>
    <w:rsid w:val="00E660A1"/>
    <w:rsid w:val="00E82F05"/>
    <w:rsid w:val="00E849FB"/>
    <w:rsid w:val="00F45287"/>
    <w:rsid w:val="00F8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236C4"/>
  <w15:docId w15:val="{FA82DF3A-51C2-444E-9E62-1F05CB4A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FreeForm">
    <w:name w:val="Free Form"/>
    <w:pPr>
      <w:keepNext/>
    </w:pPr>
    <w:rPr>
      <w:rFonts w:cs="Arial Unicode MS"/>
      <w:color w:val="000000"/>
      <w:u w:color="00000A"/>
      <w:lang w:val="en-US"/>
    </w:rPr>
  </w:style>
  <w:style w:type="paragraph" w:customStyle="1" w:styleId="BodyA">
    <w:name w:val="Body A"/>
    <w:pPr>
      <w:keepNext/>
    </w:pPr>
    <w:rPr>
      <w:rFonts w:ascii="Helvetica" w:hAnsi="Helvetica" w:cs="Arial Unicode MS"/>
      <w:color w:val="000000"/>
      <w:sz w:val="24"/>
      <w:szCs w:val="24"/>
      <w:u w:color="00000A"/>
      <w:lang w:val="en-US"/>
    </w:rPr>
  </w:style>
  <w:style w:type="paragraph" w:customStyle="1" w:styleId="CM1">
    <w:name w:val="CM1"/>
    <w:pPr>
      <w:keepNext/>
      <w:widowControl w:val="0"/>
      <w:suppressAutoHyphens/>
      <w:spacing w:line="216" w:lineRule="atLeast"/>
    </w:pPr>
    <w:rPr>
      <w:rFonts w:ascii="Helvetica" w:hAnsi="Helvetica" w:cs="Arial Unicode MS"/>
      <w:color w:val="000000"/>
      <w:sz w:val="24"/>
      <w:szCs w:val="24"/>
      <w:u w:color="00000A"/>
      <w:lang w:val="en-US"/>
    </w:rPr>
  </w:style>
  <w:style w:type="paragraph" w:customStyle="1" w:styleId="CM6">
    <w:name w:val="CM6"/>
    <w:next w:val="WW-Default"/>
    <w:pPr>
      <w:keepNext/>
      <w:widowControl w:val="0"/>
      <w:suppressAutoHyphens/>
    </w:pPr>
    <w:rPr>
      <w:rFonts w:ascii="Helvetica" w:hAnsi="Helvetica" w:cs="Arial Unicode MS"/>
      <w:color w:val="000000"/>
      <w:sz w:val="24"/>
      <w:szCs w:val="24"/>
      <w:u w:color="00000A"/>
      <w:lang w:val="en-US"/>
    </w:rPr>
  </w:style>
  <w:style w:type="paragraph" w:customStyle="1" w:styleId="WW-Default">
    <w:name w:val="WW-Default"/>
    <w:pPr>
      <w:keepNext/>
      <w:widowControl w:val="0"/>
      <w:suppressAutoHyphens/>
    </w:pPr>
    <w:rPr>
      <w:rFonts w:ascii="Helvetica" w:hAnsi="Helvetica" w:cs="Arial Unicode MS"/>
      <w:color w:val="000000"/>
      <w:sz w:val="24"/>
      <w:szCs w:val="24"/>
      <w:u w:color="00000A"/>
      <w:lang w:val="en-US"/>
    </w:rPr>
  </w:style>
  <w:style w:type="paragraph" w:customStyle="1" w:styleId="PointsTitle">
    <w:name w:val="PointsTitle"/>
    <w:pPr>
      <w:keepNext/>
      <w:spacing w:after="80"/>
      <w:outlineLvl w:val="0"/>
    </w:pPr>
    <w:rPr>
      <w:rFonts w:ascii="Arial" w:hAnsi="Arial" w:cs="Arial Unicode MS"/>
      <w:i/>
      <w:iCs/>
      <w:color w:val="000000"/>
      <w:u w:color="00000A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paragraph" w:styleId="En-tte">
    <w:name w:val="header"/>
    <w:basedOn w:val="Normal"/>
    <w:link w:val="En-tteCar"/>
    <w:uiPriority w:val="99"/>
    <w:unhideWhenUsed/>
    <w:rsid w:val="004709CB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4709CB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4709CB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709CB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360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3606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4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Yerly</dc:creator>
  <cp:lastModifiedBy>Benoît Ruffray</cp:lastModifiedBy>
  <cp:revision>16</cp:revision>
  <cp:lastPrinted>2019-06-25T07:29:00Z</cp:lastPrinted>
  <dcterms:created xsi:type="dcterms:W3CDTF">2019-02-25T13:21:00Z</dcterms:created>
  <dcterms:modified xsi:type="dcterms:W3CDTF">2019-06-25T07:29:00Z</dcterms:modified>
</cp:coreProperties>
</file>