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AD3" w:rsidRDefault="009F0AD3" w:rsidP="009F0AD3">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John was at the lowest point in his life. He had lost all his money to an online scammer and his new wife had left him because he was broke. Feeling defeated and alone, John didn’t know how to turn his life around. That’s when he met Lisa, an old friend who introduced him to casino games. At first, John was hesitant, but Lisa assured him that casino games were a great way to make money and have fun, regardless of gender. She encouraged him to give it a try.</w:t>
      </w:r>
    </w:p>
    <w:p w:rsidR="009F0AD3" w:rsidRDefault="009F0AD3" w:rsidP="009F0AD3">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John decided to take Lisa’s advice and started playing casino games. But before he began, Lisa shared four essential tips to help him win:</w:t>
      </w:r>
    </w:p>
    <w:p w:rsidR="009F0AD3" w:rsidRDefault="009F0AD3" w:rsidP="009F0AD3">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1. Understand the game rules and payouts: Lisa explained that knowing the rules and payouts of each game was crucial to making informed decisions and maximizing winnings. She encouraged John to research the games he was interested in and understand the odds, house edge, and payout structures.</w:t>
      </w:r>
    </w:p>
    <w:p w:rsidR="009F0AD3" w:rsidRDefault="009F0AD3" w:rsidP="009F0AD3">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2. Choose games with a low house edge: Lisa advised John to focus on games with a low house edge, such as blackjack and craps, which offered better odds than slots and roulette. She explained that the house edge was the built-in advantage the casino had over players, and choosing games with a low edge increased his chances of winning.</w:t>
      </w:r>
    </w:p>
    <w:p w:rsidR="009F0AD3" w:rsidRDefault="009F0AD3" w:rsidP="009F0AD3">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3. Take advantage of the welcome bonus: Lisa told John to make the most of the bonus offered by the casino to boost his starting balance and increase his chances of winning. She explained that the welcome </w:t>
      </w:r>
      <w:r>
        <w:rPr>
          <w:rFonts w:ascii="Georgia" w:hAnsi="Georgia"/>
          <w:color w:val="242424"/>
          <w:spacing w:val="-1"/>
          <w:sz w:val="30"/>
          <w:szCs w:val="30"/>
        </w:rPr>
        <w:lastRenderedPageBreak/>
        <w:t>bonus was a one-time offer, and he should use it wisely to get a head start.</w:t>
      </w:r>
    </w:p>
    <w:p w:rsidR="009F0AD3" w:rsidRDefault="009F0AD3" w:rsidP="009F0AD3">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4. Practice before playing for real money: Lisa emphasized the importance of practicing before risking real money. She encouraged John to try out the games in demo mode or with play money to get familiar with the rules, strategies, and gameplay. This would help him build confidence and develop a winning strategy before playing with real money.</w:t>
      </w:r>
    </w:p>
    <w:p w:rsidR="009F0AD3" w:rsidRDefault="009F0AD3" w:rsidP="009F0AD3">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John took Lisa’s advice to heart and started playing. At first, he struggled, but as he honed his skills and followed the tips, he began to win. He started with small amounts, but soon his winnings grew, and he found himself making a nice income from casino games. John’s success in casino games not only helped him financially but also boosted his confidence. He realized that anyone, regardless of gender, could win and have fun playing casino games. John was grateful to Lisa for introducing him to this new world and was excited to continue playing and winning. With his newfound success, John’s life began to turn around. He was no longer the defeated person he once was, and he had casino games to thank for it.</w:t>
      </w:r>
    </w:p>
    <w:p w:rsidR="008049DA" w:rsidRDefault="008049DA">
      <w:bookmarkStart w:id="0" w:name="_GoBack"/>
      <w:bookmarkEnd w:id="0"/>
    </w:p>
    <w:sectPr w:rsidR="008049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AD3"/>
    <w:rsid w:val="008049DA"/>
    <w:rsid w:val="009F0AD3"/>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BD21666-E2E3-4B32-97EE-549980243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9F0AD3"/>
    <w:pPr>
      <w:spacing w:before="100" w:beforeAutospacing="1" w:after="100" w:afterAutospacing="1" w:line="240" w:lineRule="auto"/>
    </w:pPr>
    <w:rPr>
      <w:rFonts w:ascii="Times New Roman" w:eastAsia="Times New Roman" w:hAnsi="Times New Roman" w:cs="Times New Roman"/>
      <w:sz w:val="24"/>
      <w:szCs w:val="24"/>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07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458</Words>
  <Characters>2121</Characters>
  <Application>Microsoft Office Word</Application>
  <DocSecurity>0</DocSecurity>
  <Lines>42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2024-07-29T00:08:00Z</dcterms:created>
  <dcterms:modified xsi:type="dcterms:W3CDTF">2024-07-29T00:09:00Z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452eb654-1fca-436f-84c9-1198c02c7c98</vt:lpwstr>
  </property>
</Properties>
</file>