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Black" w:hAnsi="Arial Black"/>
          <w:sz w:val="36"/>
          <w:szCs w:val="36"/>
        </w:rPr>
      </w:pPr>
      <w:r>
        <w:rPr>
          <w:rFonts w:ascii="Arial Black" w:hAnsi="Arial Black"/>
          <w:sz w:val="36"/>
          <w:szCs w:val="36"/>
        </w:rPr>
        <w:t xml:space="preserve">         </w:t>
      </w:r>
      <w:r>
        <w:rPr>
          <w:rFonts w:ascii="Arial Black" w:hAnsi="Arial Black"/>
          <w:sz w:val="36"/>
          <w:szCs w:val="36"/>
        </w:rPr>
        <w:t xml:space="preserve">Analyse des 50 Images du modèle </w:t>
      </w:r>
    </w:p>
    <w:tbl>
      <w:tblPr>
        <w:tblStyle w:val="Grilledutableau"/>
        <w:tblW w:w="906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365"/>
        <w:gridCol w:w="4606"/>
        <w:gridCol w:w="1091"/>
      </w:tblGrid>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Image PNG </w:t>
            </w:r>
          </w:p>
        </w:tc>
        <w:tc>
          <w:tcPr>
            <w:tcW w:w="4606"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Résultat du modèle</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Classes d’objets détectées  </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 </w:t>
            </w:r>
            <w:r>
              <w:rPr>
                <w:rFonts w:eastAsia="Calibri" w:cs=""/>
                <w:kern w:val="2"/>
                <w:sz w:val="22"/>
                <w:szCs w:val="22"/>
                <w:lang w:val="fr-FR" w:eastAsia="en-US" w:bidi="ar-SA"/>
              </w:rPr>
              <w:t xml:space="preserve">0   </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10</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 </w:t>
            </w:r>
            <w:r>
              <w:rPr>
                <w:rFonts w:eastAsia="Calibri" w:cs=""/>
                <w:kern w:val="2"/>
                <w:sz w:val="22"/>
                <w:szCs w:val="22"/>
                <w:lang w:val="fr-FR" w:eastAsia="en-US" w:bidi="ar-SA"/>
              </w:rPr>
              <w:t xml:space="preserve">1  </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10</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 </w:t>
            </w:r>
            <w:r>
              <w:rPr>
                <w:rFonts w:eastAsia="Calibri" w:cs=""/>
                <w:kern w:val="2"/>
                <w:sz w:val="22"/>
                <w:szCs w:val="22"/>
                <w:lang w:val="fr-FR" w:eastAsia="en-US" w:bidi="ar-SA"/>
              </w:rPr>
              <w:t xml:space="preserve">10 </w:t>
            </w:r>
          </w:p>
        </w:tc>
        <w:tc>
          <w:tcPr>
            <w:tcW w:w="4606" w:type="dxa"/>
            <w:tcBorders/>
            <w:shd w:color="auto" w:fill="EE000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NO OK ceinture mal détectée  </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12</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 </w:t>
            </w:r>
            <w:r>
              <w:rPr>
                <w:rFonts w:eastAsia="Calibri" w:cs=""/>
                <w:kern w:val="2"/>
                <w:sz w:val="22"/>
                <w:szCs w:val="22"/>
                <w:lang w:val="fr-FR" w:eastAsia="en-US" w:bidi="ar-SA"/>
              </w:rPr>
              <w:t xml:space="preserve">11    </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11</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 </w:t>
            </w:r>
            <w:r>
              <w:rPr>
                <w:rFonts w:eastAsia="Calibri" w:cs=""/>
                <w:kern w:val="2"/>
                <w:sz w:val="22"/>
                <w:szCs w:val="22"/>
                <w:lang w:val="fr-FR" w:eastAsia="en-US" w:bidi="ar-SA"/>
              </w:rPr>
              <w:t xml:space="preserve">12  </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10</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 </w:t>
            </w:r>
            <w:r>
              <w:rPr>
                <w:rFonts w:eastAsia="Calibri" w:cs=""/>
                <w:kern w:val="2"/>
                <w:sz w:val="22"/>
                <w:szCs w:val="22"/>
                <w:lang w:val="fr-FR" w:eastAsia="en-US" w:bidi="ar-SA"/>
              </w:rPr>
              <w:t xml:space="preserve">13  </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OK  </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12</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 </w:t>
            </w:r>
            <w:r>
              <w:rPr>
                <w:rFonts w:eastAsia="Calibri" w:cs=""/>
                <w:kern w:val="2"/>
                <w:sz w:val="22"/>
                <w:szCs w:val="22"/>
                <w:lang w:val="fr-FR" w:eastAsia="en-US" w:bidi="ar-SA"/>
              </w:rPr>
              <w:t xml:space="preserve">14 </w:t>
            </w:r>
          </w:p>
        </w:tc>
        <w:tc>
          <w:tcPr>
            <w:tcW w:w="4606" w:type="dxa"/>
            <w:tcBorders/>
            <w:shd w:color="auto" w:fill="EE000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NO OK Lunettes de soleil pas détectée  </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11</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 </w:t>
            </w:r>
            <w:r>
              <w:rPr>
                <w:rFonts w:eastAsia="Calibri" w:cs=""/>
                <w:kern w:val="2"/>
                <w:sz w:val="22"/>
                <w:szCs w:val="22"/>
                <w:lang w:val="fr-FR" w:eastAsia="en-US" w:bidi="ar-SA"/>
              </w:rPr>
              <w:t xml:space="preserve">15   </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10</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 </w:t>
            </w:r>
            <w:r>
              <w:rPr>
                <w:rFonts w:eastAsia="Calibri" w:cs=""/>
                <w:kern w:val="2"/>
                <w:sz w:val="22"/>
                <w:szCs w:val="22"/>
                <w:lang w:val="fr-FR" w:eastAsia="en-US" w:bidi="ar-SA"/>
              </w:rPr>
              <w:t xml:space="preserve">16  </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OK (Robe et sac détecté)  </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10</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 </w:t>
            </w:r>
            <w:r>
              <w:rPr>
                <w:rFonts w:eastAsia="Calibri" w:cs=""/>
                <w:kern w:val="2"/>
                <w:sz w:val="22"/>
                <w:szCs w:val="22"/>
                <w:lang w:val="fr-FR" w:eastAsia="en-US" w:bidi="ar-SA"/>
              </w:rPr>
              <w:t xml:space="preserve">17  </w:t>
            </w:r>
          </w:p>
        </w:tc>
        <w:tc>
          <w:tcPr>
            <w:tcW w:w="4606" w:type="dxa"/>
            <w:tcBorders/>
            <w:shd w:color="auto" w:fill="EE000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NO OK Lunettes normales détectés comme lunettes de soleil  </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12</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 </w:t>
            </w:r>
            <w:r>
              <w:rPr>
                <w:rFonts w:eastAsia="Calibri" w:cs=""/>
                <w:kern w:val="2"/>
                <w:sz w:val="22"/>
                <w:szCs w:val="22"/>
                <w:lang w:val="fr-FR" w:eastAsia="en-US" w:bidi="ar-SA"/>
              </w:rPr>
              <w:t xml:space="preserve">18    </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8</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 </w:t>
            </w:r>
            <w:r>
              <w:rPr>
                <w:rFonts w:eastAsia="Calibri" w:cs=""/>
                <w:kern w:val="2"/>
                <w:sz w:val="22"/>
                <w:szCs w:val="22"/>
                <w:lang w:val="fr-FR" w:eastAsia="en-US" w:bidi="ar-SA"/>
              </w:rPr>
              <w:t xml:space="preserve">19  </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OK (Lunettes de soleil détectée)  </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9</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 </w:t>
            </w:r>
            <w:r>
              <w:rPr>
                <w:rFonts w:eastAsia="Calibri" w:cs=""/>
                <w:kern w:val="2"/>
                <w:sz w:val="22"/>
                <w:szCs w:val="22"/>
                <w:lang w:val="fr-FR" w:eastAsia="en-US" w:bidi="ar-SA"/>
              </w:rPr>
              <w:t xml:space="preserve">2  </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 </w:t>
            </w:r>
            <w:r>
              <w:rPr>
                <w:rFonts w:eastAsia="Calibri" w:cs=""/>
                <w:kern w:val="2"/>
                <w:sz w:val="22"/>
                <w:szCs w:val="22"/>
                <w:lang w:val="fr-FR" w:eastAsia="en-US" w:bidi="ar-SA"/>
              </w:rPr>
              <w:t>8</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 </w:t>
            </w:r>
            <w:r>
              <w:rPr>
                <w:rFonts w:eastAsia="Calibri" w:cs=""/>
                <w:kern w:val="2"/>
                <w:sz w:val="22"/>
                <w:szCs w:val="22"/>
                <w:lang w:val="fr-FR" w:eastAsia="en-US" w:bidi="ar-SA"/>
              </w:rPr>
              <w:t xml:space="preserve">20  </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 (Lunettes et ceintures détectées)</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11</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 </w:t>
            </w:r>
            <w:r>
              <w:rPr>
                <w:rFonts w:eastAsia="Calibri" w:cs=""/>
                <w:kern w:val="2"/>
                <w:sz w:val="22"/>
                <w:szCs w:val="22"/>
                <w:lang w:val="fr-FR" w:eastAsia="en-US" w:bidi="ar-SA"/>
              </w:rPr>
              <w:t xml:space="preserve">21 </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 (Lunettes à la main détectées)</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9</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 </w:t>
            </w:r>
            <w:r>
              <w:rPr>
                <w:rFonts w:eastAsia="Calibri" w:cs=""/>
                <w:kern w:val="2"/>
                <w:sz w:val="22"/>
                <w:szCs w:val="22"/>
                <w:lang w:val="fr-FR" w:eastAsia="en-US" w:bidi="ar-SA"/>
              </w:rPr>
              <w:t xml:space="preserve">22    </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11</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 </w:t>
            </w:r>
            <w:r>
              <w:rPr>
                <w:rFonts w:eastAsia="Calibri" w:cs=""/>
                <w:kern w:val="2"/>
                <w:sz w:val="22"/>
                <w:szCs w:val="22"/>
                <w:lang w:val="fr-FR" w:eastAsia="en-US" w:bidi="ar-SA"/>
              </w:rPr>
              <w:t xml:space="preserve">23    </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11</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 </w:t>
            </w:r>
            <w:r>
              <w:rPr>
                <w:rFonts w:eastAsia="Calibri" w:cs=""/>
                <w:kern w:val="2"/>
                <w:sz w:val="22"/>
                <w:szCs w:val="22"/>
                <w:lang w:val="fr-FR" w:eastAsia="en-US" w:bidi="ar-SA"/>
              </w:rPr>
              <w:t xml:space="preserve">24    </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12</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 </w:t>
            </w:r>
            <w:r>
              <w:rPr>
                <w:rFonts w:eastAsia="Calibri" w:cs=""/>
                <w:kern w:val="2"/>
                <w:sz w:val="22"/>
                <w:szCs w:val="22"/>
                <w:lang w:val="fr-FR" w:eastAsia="en-US" w:bidi="ar-SA"/>
              </w:rPr>
              <w:t xml:space="preserve">25  </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OK </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12 </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 </w:t>
            </w:r>
            <w:r>
              <w:rPr>
                <w:rFonts w:eastAsia="Calibri" w:cs=""/>
                <w:kern w:val="2"/>
                <w:sz w:val="22"/>
                <w:szCs w:val="22"/>
                <w:lang w:val="fr-FR" w:eastAsia="en-US" w:bidi="ar-SA"/>
              </w:rPr>
              <w:t>26</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10</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 </w:t>
            </w:r>
            <w:r>
              <w:rPr>
                <w:rFonts w:eastAsia="Calibri" w:cs=""/>
                <w:kern w:val="2"/>
                <w:sz w:val="22"/>
                <w:szCs w:val="22"/>
                <w:lang w:val="fr-FR" w:eastAsia="en-US" w:bidi="ar-SA"/>
              </w:rPr>
              <w:t>27</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 (Robe)</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10</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 </w:t>
            </w:r>
            <w:r>
              <w:rPr>
                <w:rFonts w:eastAsia="Calibri" w:cs=""/>
                <w:kern w:val="2"/>
                <w:sz w:val="22"/>
                <w:szCs w:val="22"/>
                <w:lang w:val="fr-FR" w:eastAsia="en-US" w:bidi="ar-SA"/>
              </w:rPr>
              <w:t>28</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 (Robe + Ceinture)</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11</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 </w:t>
            </w:r>
            <w:r>
              <w:rPr>
                <w:rFonts w:eastAsia="Calibri" w:cs=""/>
                <w:kern w:val="2"/>
                <w:sz w:val="22"/>
                <w:szCs w:val="22"/>
                <w:lang w:val="fr-FR" w:eastAsia="en-US" w:bidi="ar-SA"/>
              </w:rPr>
              <w:t>29</w:t>
            </w:r>
          </w:p>
        </w:tc>
        <w:tc>
          <w:tcPr>
            <w:tcW w:w="4606" w:type="dxa"/>
            <w:tcBorders/>
            <w:shd w:color="auto" w:fill="EE000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NO OK (Jupe pas détectée)</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9</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 </w:t>
            </w:r>
            <w:r>
              <w:rPr>
                <w:rFonts w:eastAsia="Calibri" w:cs=""/>
                <w:kern w:val="2"/>
                <w:sz w:val="22"/>
                <w:szCs w:val="22"/>
                <w:lang w:val="fr-FR" w:eastAsia="en-US" w:bidi="ar-SA"/>
              </w:rPr>
              <w:t>3</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 (Lunettes détectées)</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11</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30</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OK (Robe) </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11</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31</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OK (Chapeau détecté) </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10</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32</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 (Lunettes de soleil détectées)</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13</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33</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OK </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11</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34</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OK </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9</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35</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 (ceinture détectée, Jupe détectée)</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11</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36</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11</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37</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 (Echarpe et lunettes de soleil détectées)</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11</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38</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 (Ceinture et chapeau détectés)</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11</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39</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OK (Jupe et lunettes détectées) </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12</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4</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 (Mais gobelet détecté comme sac )</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10</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40</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OK </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9</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41</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11</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42 </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 (mais collier de cheveux pas détecté)</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8</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43</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9</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44</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 (lunettes de soleil détectées)</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11</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45</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 (lunettes et chapeau a la main détecté)</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8</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46</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 (cravate pas détectée)</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9</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47</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 (ceinture détectée)</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12</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48</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12</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49</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9</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5</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9</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6</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OK (ceinture detectée)</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13</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7</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OK (Robe) </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9</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8</w:t>
            </w:r>
          </w:p>
        </w:tc>
        <w:tc>
          <w:tcPr>
            <w:tcW w:w="4606" w:type="dxa"/>
            <w:tcBorders/>
            <w:shd w:color="auto" w:fill="00B05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OK (Jupe, Sac, Chapeau, Lunettes détectés) </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12</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9</w:t>
            </w:r>
          </w:p>
        </w:tc>
        <w:tc>
          <w:tcPr>
            <w:tcW w:w="4606" w:type="dxa"/>
            <w:tcBorders/>
            <w:shd w:color="auto" w:fill="EE0000" w:val="clear"/>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NO OK (petit sac détecté comme ceinture, et vrai sac detecté meme code couleur que chaussure) </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12</w:t>
            </w:r>
          </w:p>
        </w:tc>
      </w:tr>
      <w:tr>
        <w:trPr/>
        <w:tc>
          <w:tcPr>
            <w:tcW w:w="3365"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 xml:space="preserve">MOYENNE </w:t>
            </w:r>
          </w:p>
        </w:tc>
        <w:tc>
          <w:tcPr>
            <w:tcW w:w="4606"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90</w:t>
            </w:r>
            <w:r>
              <w:rPr>
                <w:rFonts w:eastAsia="Calibri" w:cs=""/>
                <w:kern w:val="2"/>
                <w:sz w:val="22"/>
                <w:szCs w:val="22"/>
                <w:lang w:val="fr-FR" w:eastAsia="en-US" w:bidi="ar-SA"/>
              </w:rPr>
              <w:t xml:space="preserve"> % </w:t>
            </w:r>
          </w:p>
        </w:tc>
        <w:tc>
          <w:tcPr>
            <w:tcW w:w="1091" w:type="dxa"/>
            <w:tcBorders/>
          </w:tcPr>
          <w:p>
            <w:pPr>
              <w:pStyle w:val="Normal"/>
              <w:widowControl/>
              <w:spacing w:lineRule="auto" w:line="240" w:before="0" w:after="0"/>
              <w:jc w:val="left"/>
              <w:rPr>
                <w:rFonts w:ascii="Calibri" w:hAnsi="Calibri" w:eastAsia="Calibri" w:cs=""/>
                <w:kern w:val="2"/>
                <w:sz w:val="22"/>
                <w:szCs w:val="22"/>
                <w:lang w:val="fr-FR" w:eastAsia="en-US" w:bidi="ar-SA"/>
              </w:rPr>
            </w:pPr>
            <w:r>
              <w:rPr>
                <w:rFonts w:eastAsia="Calibri" w:cs=""/>
                <w:kern w:val="2"/>
                <w:sz w:val="22"/>
                <w:szCs w:val="22"/>
                <w:lang w:val="fr-FR" w:eastAsia="en-US" w:bidi="ar-SA"/>
              </w:rPr>
              <w:t>10,46</w:t>
            </w:r>
          </w:p>
        </w:tc>
      </w:tr>
    </w:tbl>
    <w:p>
      <w:pPr>
        <w:pStyle w:val="Normal"/>
        <w:rPr/>
      </w:pPr>
      <w:r>
        <w:rPr/>
      </w:r>
    </w:p>
    <w:p>
      <w:pPr>
        <w:pStyle w:val="Normal"/>
        <w:rPr/>
      </w:pPr>
      <w:r>
        <w:rPr/>
      </w:r>
    </w:p>
    <w:p>
      <w:pPr>
        <w:pStyle w:val="Normal"/>
        <w:rPr/>
      </w:pPr>
      <w:r>
        <w:rPr/>
        <w:t xml:space="preserve">Synthèse : </w:t>
      </w:r>
    </w:p>
    <w:p>
      <w:pPr>
        <w:pStyle w:val="Normal"/>
        <w:rPr/>
      </w:pPr>
      <w:r>
        <w:rPr/>
      </w:r>
    </w:p>
    <w:p>
      <w:pPr>
        <w:pStyle w:val="Normal"/>
        <w:rPr/>
      </w:pPr>
      <w:r>
        <w:rPr/>
        <w:t xml:space="preserve">Le modèle est fiable a </w:t>
      </w:r>
      <w:r>
        <w:rPr/>
        <w:t xml:space="preserve">90 </w:t>
      </w:r>
      <w:r>
        <w:rPr/>
        <w:t>% sur un échantillon de 50 images, seules certaines typologies d’images avec des tenues vestimentaires complexes ne sont pas détectées correctement par le modèle. Globalement le modèle réussit sa prédiction pour un quart plus de la majorité des photos d’influenceurs ce qui paraît viable pour une segmentation efficace.</w:t>
      </w:r>
    </w:p>
    <w:p>
      <w:pPr>
        <w:pStyle w:val="Normal"/>
        <w:widowControl/>
        <w:bidi w:val="0"/>
        <w:spacing w:lineRule="auto" w:line="259" w:before="0" w:after="160"/>
        <w:jc w:val="left"/>
        <w:rPr/>
      </w:pPr>
      <w:r>
        <w:rPr/>
        <w:t>Le modèle a prédit les 50 images en 3 minutes.</w:t>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Arial Black">
    <w:charset w:val="01"/>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fr-FR" w:eastAsia="en-US" w:bidi="ar-SA"/>
      <w14:ligatures w14:val="standardContextual"/>
    </w:rPr>
  </w:style>
  <w:style w:type="paragraph" w:styleId="Heading1">
    <w:name w:val="heading 1"/>
    <w:basedOn w:val="Normal"/>
    <w:next w:val="Normal"/>
    <w:link w:val="Titre1Car"/>
    <w:uiPriority w:val="9"/>
    <w:qFormat/>
    <w:rsid w:val="00406019"/>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itre2Car"/>
    <w:uiPriority w:val="9"/>
    <w:semiHidden/>
    <w:unhideWhenUsed/>
    <w:qFormat/>
    <w:rsid w:val="00406019"/>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itre3Car"/>
    <w:uiPriority w:val="9"/>
    <w:semiHidden/>
    <w:unhideWhenUsed/>
    <w:qFormat/>
    <w:rsid w:val="00406019"/>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itre4Car"/>
    <w:uiPriority w:val="9"/>
    <w:semiHidden/>
    <w:unhideWhenUsed/>
    <w:qFormat/>
    <w:rsid w:val="00406019"/>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itre5Car"/>
    <w:uiPriority w:val="9"/>
    <w:semiHidden/>
    <w:unhideWhenUsed/>
    <w:qFormat/>
    <w:rsid w:val="00406019"/>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itre6Car"/>
    <w:uiPriority w:val="9"/>
    <w:semiHidden/>
    <w:unhideWhenUsed/>
    <w:qFormat/>
    <w:rsid w:val="0040601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40601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40601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40601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9"/>
    <w:qFormat/>
    <w:rsid w:val="00406019"/>
    <w:rPr>
      <w:rFonts w:ascii="Calibri Light" w:hAnsi="Calibri Light" w:eastAsia="" w:cs="" w:asciiTheme="majorHAnsi" w:cstheme="majorBidi" w:eastAsiaTheme="majorEastAsia" w:hAnsiTheme="majorHAnsi"/>
      <w:color w:themeColor="accent1" w:themeShade="bf" w:val="2F5496"/>
      <w:sz w:val="40"/>
      <w:szCs w:val="40"/>
    </w:rPr>
  </w:style>
  <w:style w:type="character" w:styleId="Titre2Car" w:customStyle="1">
    <w:name w:val="Titre 2 Car"/>
    <w:basedOn w:val="DefaultParagraphFont"/>
    <w:uiPriority w:val="9"/>
    <w:semiHidden/>
    <w:qFormat/>
    <w:rsid w:val="00406019"/>
    <w:rPr>
      <w:rFonts w:ascii="Calibri Light" w:hAnsi="Calibri Light" w:eastAsia="" w:cs="" w:asciiTheme="majorHAnsi" w:cstheme="majorBidi" w:eastAsiaTheme="majorEastAsia" w:hAnsiTheme="majorHAnsi"/>
      <w:color w:themeColor="accent1" w:themeShade="bf" w:val="2F5496"/>
      <w:sz w:val="32"/>
      <w:szCs w:val="32"/>
    </w:rPr>
  </w:style>
  <w:style w:type="character" w:styleId="Titre3Car" w:customStyle="1">
    <w:name w:val="Titre 3 Car"/>
    <w:basedOn w:val="DefaultParagraphFont"/>
    <w:uiPriority w:val="9"/>
    <w:semiHidden/>
    <w:qFormat/>
    <w:rsid w:val="00406019"/>
    <w:rPr>
      <w:rFonts w:eastAsia="" w:cs="" w:cstheme="majorBidi" w:eastAsiaTheme="majorEastAsia"/>
      <w:color w:themeColor="accent1" w:themeShade="bf" w:val="2F5496"/>
      <w:sz w:val="28"/>
      <w:szCs w:val="28"/>
    </w:rPr>
  </w:style>
  <w:style w:type="character" w:styleId="Titre4Car" w:customStyle="1">
    <w:name w:val="Titre 4 Car"/>
    <w:basedOn w:val="DefaultParagraphFont"/>
    <w:uiPriority w:val="9"/>
    <w:semiHidden/>
    <w:qFormat/>
    <w:rsid w:val="00406019"/>
    <w:rPr>
      <w:rFonts w:eastAsia="" w:cs="" w:cstheme="majorBidi" w:eastAsiaTheme="majorEastAsia"/>
      <w:i/>
      <w:iCs/>
      <w:color w:themeColor="accent1" w:themeShade="bf" w:val="2F5496"/>
    </w:rPr>
  </w:style>
  <w:style w:type="character" w:styleId="Titre5Car" w:customStyle="1">
    <w:name w:val="Titre 5 Car"/>
    <w:basedOn w:val="DefaultParagraphFont"/>
    <w:uiPriority w:val="9"/>
    <w:semiHidden/>
    <w:qFormat/>
    <w:rsid w:val="00406019"/>
    <w:rPr>
      <w:rFonts w:eastAsia="" w:cs="" w:cstheme="majorBidi" w:eastAsiaTheme="majorEastAsia"/>
      <w:color w:themeColor="accent1" w:themeShade="bf" w:val="2F5496"/>
    </w:rPr>
  </w:style>
  <w:style w:type="character" w:styleId="Titre6Car" w:customStyle="1">
    <w:name w:val="Titre 6 Car"/>
    <w:basedOn w:val="DefaultParagraphFont"/>
    <w:uiPriority w:val="9"/>
    <w:semiHidden/>
    <w:qFormat/>
    <w:rsid w:val="00406019"/>
    <w:rPr>
      <w:rFonts w:eastAsia="" w:cs="" w:cstheme="majorBidi" w:eastAsiaTheme="majorEastAsia"/>
      <w:i/>
      <w:iCs/>
      <w:color w:themeColor="text1" w:themeTint="a6" w:val="595959"/>
    </w:rPr>
  </w:style>
  <w:style w:type="character" w:styleId="Titre7Car" w:customStyle="1">
    <w:name w:val="Titre 7 Car"/>
    <w:basedOn w:val="DefaultParagraphFont"/>
    <w:uiPriority w:val="9"/>
    <w:semiHidden/>
    <w:qFormat/>
    <w:rsid w:val="00406019"/>
    <w:rPr>
      <w:rFonts w:eastAsia="" w:cs="" w:cstheme="majorBidi" w:eastAsiaTheme="majorEastAsia"/>
      <w:color w:themeColor="text1" w:themeTint="a6" w:val="595959"/>
    </w:rPr>
  </w:style>
  <w:style w:type="character" w:styleId="Titre8Car" w:customStyle="1">
    <w:name w:val="Titre 8 Car"/>
    <w:basedOn w:val="DefaultParagraphFont"/>
    <w:uiPriority w:val="9"/>
    <w:semiHidden/>
    <w:qFormat/>
    <w:rsid w:val="00406019"/>
    <w:rPr>
      <w:rFonts w:eastAsia="" w:cs="" w:cstheme="majorBidi" w:eastAsiaTheme="majorEastAsia"/>
      <w:i/>
      <w:iCs/>
      <w:color w:themeColor="text1" w:themeTint="d8" w:val="272727"/>
    </w:rPr>
  </w:style>
  <w:style w:type="character" w:styleId="Titre9Car" w:customStyle="1">
    <w:name w:val="Titre 9 Car"/>
    <w:basedOn w:val="DefaultParagraphFont"/>
    <w:uiPriority w:val="9"/>
    <w:semiHidden/>
    <w:qFormat/>
    <w:rsid w:val="00406019"/>
    <w:rPr>
      <w:rFonts w:eastAsia="" w:cs="" w:cstheme="majorBidi" w:eastAsiaTheme="majorEastAsia"/>
      <w:color w:themeColor="text1" w:themeTint="d8" w:val="272727"/>
    </w:rPr>
  </w:style>
  <w:style w:type="character" w:styleId="TitreCar" w:customStyle="1">
    <w:name w:val="Titre Car"/>
    <w:basedOn w:val="DefaultParagraphFont"/>
    <w:uiPriority w:val="10"/>
    <w:qFormat/>
    <w:rsid w:val="00406019"/>
    <w:rPr>
      <w:rFonts w:ascii="Calibri Light" w:hAnsi="Calibri Light"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qFormat/>
    <w:rsid w:val="00406019"/>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406019"/>
    <w:rPr>
      <w:i/>
      <w:iCs/>
      <w:color w:themeColor="text1" w:themeTint="bf" w:val="404040"/>
    </w:rPr>
  </w:style>
  <w:style w:type="character" w:styleId="IntenseEmphasis">
    <w:name w:val="Intense Emphasis"/>
    <w:basedOn w:val="DefaultParagraphFont"/>
    <w:uiPriority w:val="21"/>
    <w:qFormat/>
    <w:rsid w:val="00406019"/>
    <w:rPr>
      <w:i/>
      <w:iCs/>
      <w:color w:themeColor="accent1" w:themeShade="bf" w:val="2F5496"/>
    </w:rPr>
  </w:style>
  <w:style w:type="character" w:styleId="CitationintenseCar" w:customStyle="1">
    <w:name w:val="Citation intense Car"/>
    <w:basedOn w:val="DefaultParagraphFont"/>
    <w:link w:val="IntenseQuote"/>
    <w:uiPriority w:val="30"/>
    <w:qFormat/>
    <w:rsid w:val="00406019"/>
    <w:rPr>
      <w:i/>
      <w:iCs/>
      <w:color w:themeColor="accent1" w:themeShade="bf" w:val="2F5496"/>
    </w:rPr>
  </w:style>
  <w:style w:type="character" w:styleId="IntenseReference">
    <w:name w:val="Intense Reference"/>
    <w:basedOn w:val="DefaultParagraphFont"/>
    <w:uiPriority w:val="32"/>
    <w:qFormat/>
    <w:rsid w:val="00406019"/>
    <w:rPr>
      <w:b/>
      <w:bCs/>
      <w:smallCaps/>
      <w:color w:themeColor="accent1" w:themeShade="bf" w:val="2F5496"/>
      <w:spacing w:val="5"/>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reCar"/>
    <w:uiPriority w:val="10"/>
    <w:qFormat/>
    <w:rsid w:val="00406019"/>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406019"/>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406019"/>
    <w:pPr>
      <w:spacing w:before="160" w:after="160"/>
      <w:jc w:val="center"/>
    </w:pPr>
    <w:rPr>
      <w:i/>
      <w:iCs/>
      <w:color w:themeColor="text1" w:themeTint="bf" w:val="404040"/>
    </w:rPr>
  </w:style>
  <w:style w:type="paragraph" w:styleId="ListParagraph">
    <w:name w:val="List Paragraph"/>
    <w:basedOn w:val="Normal"/>
    <w:uiPriority w:val="34"/>
    <w:qFormat/>
    <w:rsid w:val="00406019"/>
    <w:pPr>
      <w:spacing w:before="0" w:after="160"/>
      <w:ind w:left="720"/>
      <w:contextualSpacing/>
    </w:pPr>
    <w:rPr/>
  </w:style>
  <w:style w:type="paragraph" w:styleId="IntenseQuote">
    <w:name w:val="Intense Quote"/>
    <w:basedOn w:val="Normal"/>
    <w:next w:val="Normal"/>
    <w:link w:val="CitationintenseCar"/>
    <w:uiPriority w:val="30"/>
    <w:qFormat/>
    <w:rsid w:val="00406019"/>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b8123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214</TotalTime>
  <Application>LibreOffice/25.2.7.2$Windows_X86_64 LibreOffice_project/5cbfd1ab6520636bb5f7b99185aa69bd7456825d</Application>
  <AppVersion>15.0000</AppVersion>
  <Pages>2</Pages>
  <Words>355</Words>
  <Characters>1420</Characters>
  <CharactersWithSpaces>1727</CharactersWithSpaces>
  <Paragraphs>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2026-04-02T13:54:00Z</dcterms:created>
  <dc:creator>Jonathan Desurmont</dc:creator>
  <dc:description/>
  <dc:language>fr-FR</dc:language>
  <cp:lastModifiedBy/>
  <dcterms:modified xsi:type="dcterms:W3CDTF">2026-04-03T04:31:55Z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