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625117029"/>
        <w:docPartObj>
          <w:docPartGallery w:val="Cover Pages"/>
          <w:docPartUnique/>
        </w:docPartObj>
      </w:sdtPr>
      <w:sdtContent>
        <w:p w:rsidR="0031694C" w:rsidRDefault="0031694C"/>
        <w:p w:rsidR="0031694C" w:rsidRDefault="0031694C">
          <w:pPr>
            <w:spacing w:after="160" w:line="259" w:lineRule="auto"/>
            <w:rPr>
              <w:rFonts w:asciiTheme="majorHAnsi" w:eastAsiaTheme="majorEastAsia" w:hAnsiTheme="majorHAnsi" w:cstheme="majorBidi"/>
              <w:spacing w:val="-10"/>
              <w:kern w:val="28"/>
              <w:sz w:val="56"/>
              <w:szCs w:val="56"/>
            </w:rPr>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1694C" w:rsidRDefault="0031694C">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2371F">
                                      <w:rPr>
                                        <w:color w:val="5B9BD5" w:themeColor="accent1"/>
                                        <w:sz w:val="72"/>
                                        <w:szCs w:val="72"/>
                                      </w:rPr>
                                      <w:t>Cruzando Las Fronteras (Resumen)</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31694C" w:rsidRDefault="0031694C">
                                    <w:pPr>
                                      <w:pStyle w:val="Sinespaciado"/>
                                      <w:spacing w:before="40" w:after="40"/>
                                      <w:rPr>
                                        <w:caps/>
                                        <w:color w:val="1F3864" w:themeColor="accent5" w:themeShade="80"/>
                                        <w:sz w:val="28"/>
                                        <w:szCs w:val="28"/>
                                      </w:rPr>
                                    </w:pPr>
                                    <w:r>
                                      <w:rPr>
                                        <w:caps/>
                                        <w:color w:val="1F3864" w:themeColor="accent5" w:themeShade="80"/>
                                        <w:sz w:val="28"/>
                                        <w:szCs w:val="28"/>
                                      </w:rPr>
                                      <w:t>Historia y Pensamiento de la Alianza cristiana y misionera</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31694C" w:rsidRDefault="0031694C">
                                    <w:pPr>
                                      <w:pStyle w:val="Sinespaciado"/>
                                      <w:spacing w:before="80" w:after="40"/>
                                      <w:rPr>
                                        <w:caps/>
                                        <w:color w:val="4472C4" w:themeColor="accent5"/>
                                        <w:sz w:val="24"/>
                                        <w:szCs w:val="24"/>
                                      </w:rPr>
                                    </w:pPr>
                                    <w:r>
                                      <w:rPr>
                                        <w:caps/>
                                        <w:color w:val="4472C4" w:themeColor="accent5"/>
                                        <w:sz w:val="24"/>
                                        <w:szCs w:val="24"/>
                                      </w:rPr>
                                      <w:t>John Eddie Quispe Coila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rsidR="0031694C" w:rsidRDefault="0031694C">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2371F">
                                <w:rPr>
                                  <w:color w:val="5B9BD5" w:themeColor="accent1"/>
                                  <w:sz w:val="72"/>
                                  <w:szCs w:val="72"/>
                                </w:rPr>
                                <w:t>Cruzando Las Fronteras (Resumen)</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31694C" w:rsidRDefault="0031694C">
                              <w:pPr>
                                <w:pStyle w:val="Sinespaciado"/>
                                <w:spacing w:before="40" w:after="40"/>
                                <w:rPr>
                                  <w:caps/>
                                  <w:color w:val="1F3864" w:themeColor="accent5" w:themeShade="80"/>
                                  <w:sz w:val="28"/>
                                  <w:szCs w:val="28"/>
                                </w:rPr>
                              </w:pPr>
                              <w:r>
                                <w:rPr>
                                  <w:caps/>
                                  <w:color w:val="1F3864" w:themeColor="accent5" w:themeShade="80"/>
                                  <w:sz w:val="28"/>
                                  <w:szCs w:val="28"/>
                                </w:rPr>
                                <w:t>Historia y Pensamiento de la Alianza cristiana y misionera</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31694C" w:rsidRDefault="0031694C">
                              <w:pPr>
                                <w:pStyle w:val="Sinespaciado"/>
                                <w:spacing w:before="80" w:after="40"/>
                                <w:rPr>
                                  <w:caps/>
                                  <w:color w:val="4472C4" w:themeColor="accent5"/>
                                  <w:sz w:val="24"/>
                                  <w:szCs w:val="24"/>
                                </w:rPr>
                              </w:pPr>
                              <w:r>
                                <w:rPr>
                                  <w:caps/>
                                  <w:color w:val="4472C4" w:themeColor="accent5"/>
                                  <w:sz w:val="24"/>
                                  <w:szCs w:val="24"/>
                                </w:rPr>
                                <w:t>John Eddie Quispe Coila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19-01-01T00:00:00Z">
                                    <w:dateFormat w:val="yyyy"/>
                                    <w:lid w:val="es-ES"/>
                                    <w:storeMappedDataAs w:val="dateTime"/>
                                    <w:calendar w:val="gregorian"/>
                                  </w:date>
                                </w:sdtPr>
                                <w:sdtContent>
                                  <w:p w:rsidR="0031694C" w:rsidRDefault="0031694C">
                                    <w:pPr>
                                      <w:pStyle w:val="Sinespaciado"/>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" fillcolor="#5b9bd5 [3204]" stroked="f" strokeweight="1pt">
                    <v:path arrowok="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19-01-01T00:00:00Z">
                              <w:dateFormat w:val="yyyy"/>
                              <w:lid w:val="es-ES"/>
                              <w:storeMappedDataAs w:val="dateTime"/>
                              <w:calendar w:val="gregorian"/>
                            </w:date>
                          </w:sdtPr>
                          <w:sdtContent>
                            <w:p w:rsidR="0031694C" w:rsidRDefault="0031694C">
                              <w:pPr>
                                <w:pStyle w:val="Sinespaciado"/>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rsidR="0031694C" w:rsidRDefault="008D07D1" w:rsidP="008D07D1">
      <w:pPr>
        <w:pStyle w:val="Puesto"/>
        <w:jc w:val="center"/>
      </w:pPr>
      <w:r>
        <w:lastRenderedPageBreak/>
        <w:t>CRUZANDO</w:t>
      </w:r>
      <w:r>
        <w:t xml:space="preserve"> </w:t>
      </w:r>
      <w:r>
        <w:t>LAS FRONTERAS</w:t>
      </w:r>
      <w:r w:rsidR="0031694C">
        <w:t xml:space="preserve"> </w:t>
      </w:r>
    </w:p>
    <w:p w:rsidR="008D07D1" w:rsidRDefault="0031694C" w:rsidP="008D07D1">
      <w:pPr>
        <w:pStyle w:val="Puesto"/>
        <w:jc w:val="center"/>
      </w:pPr>
      <w:r>
        <w:t>[Resumen]</w:t>
      </w:r>
    </w:p>
    <w:sdt>
      <w:sdtPr>
        <w:rPr>
          <w:lang w:val="es-ES"/>
        </w:rPr>
        <w:id w:val="1529759086"/>
        <w:docPartObj>
          <w:docPartGallery w:val="Table of Contents"/>
          <w:docPartUnique/>
        </w:docPartObj>
      </w:sdtPr>
      <w:sdtEndPr>
        <w:rPr>
          <w:rFonts w:ascii="Times New Roman" w:eastAsia="Times New Roman" w:hAnsi="Times New Roman" w:cs="Times New Roman"/>
          <w:b/>
          <w:bCs/>
          <w:color w:val="auto"/>
          <w:sz w:val="24"/>
          <w:szCs w:val="24"/>
          <w:lang w:eastAsia="es-ES"/>
        </w:rPr>
      </w:sdtEndPr>
      <w:sdtContent>
        <w:p w:rsidR="008D07D1" w:rsidRDefault="008D07D1">
          <w:pPr>
            <w:pStyle w:val="TtulodeTDC"/>
            <w:rPr>
              <w:lang w:val="es-ES"/>
            </w:rPr>
          </w:pPr>
          <w:r>
            <w:rPr>
              <w:lang w:val="es-ES"/>
            </w:rPr>
            <w:t>Tabla de contenido</w:t>
          </w:r>
        </w:p>
        <w:p w:rsidR="008D07D1" w:rsidRPr="008D07D1" w:rsidRDefault="008D07D1" w:rsidP="008D07D1">
          <w:pPr>
            <w:rPr>
              <w:lang w:eastAsia="es-PE"/>
            </w:rPr>
          </w:pPr>
        </w:p>
        <w:p w:rsidR="008D07D1" w:rsidRDefault="008D07D1">
          <w:pPr>
            <w:pStyle w:val="TDC1"/>
            <w:tabs>
              <w:tab w:val="right" w:leader="dot" w:pos="8828"/>
            </w:tabs>
            <w:rPr>
              <w:noProof/>
            </w:rPr>
          </w:pPr>
          <w:r>
            <w:fldChar w:fldCharType="begin"/>
          </w:r>
          <w:r>
            <w:instrText xml:space="preserve"> TOC \o "1-3" \h \z \u </w:instrText>
          </w:r>
          <w:r>
            <w:fldChar w:fldCharType="separate"/>
          </w:r>
          <w:hyperlink w:anchor="_Toc13494911" w:history="1">
            <w:r w:rsidRPr="00EB482F">
              <w:rPr>
                <w:rStyle w:val="Hipervnculo"/>
                <w:noProof/>
              </w:rPr>
              <w:t>EL IMPACTO DE UNA VIDA</w:t>
            </w:r>
            <w:r>
              <w:rPr>
                <w:noProof/>
                <w:webHidden/>
              </w:rPr>
              <w:tab/>
            </w:r>
            <w:r>
              <w:rPr>
                <w:noProof/>
                <w:webHidden/>
              </w:rPr>
              <w:fldChar w:fldCharType="begin"/>
            </w:r>
            <w:r>
              <w:rPr>
                <w:noProof/>
                <w:webHidden/>
              </w:rPr>
              <w:instrText xml:space="preserve"> PAGEREF _Toc13494911 \h </w:instrText>
            </w:r>
            <w:r>
              <w:rPr>
                <w:noProof/>
                <w:webHidden/>
              </w:rPr>
            </w:r>
            <w:r>
              <w:rPr>
                <w:noProof/>
                <w:webHidden/>
              </w:rPr>
              <w:fldChar w:fldCharType="separate"/>
            </w:r>
            <w:r>
              <w:rPr>
                <w:noProof/>
                <w:webHidden/>
              </w:rPr>
              <w:t>1</w:t>
            </w:r>
            <w:r>
              <w:rPr>
                <w:noProof/>
                <w:webHidden/>
              </w:rPr>
              <w:fldChar w:fldCharType="end"/>
            </w:r>
          </w:hyperlink>
        </w:p>
        <w:p w:rsidR="008D07D1" w:rsidRDefault="008D07D1">
          <w:pPr>
            <w:pStyle w:val="TDC1"/>
            <w:tabs>
              <w:tab w:val="right" w:leader="dot" w:pos="8828"/>
            </w:tabs>
            <w:rPr>
              <w:noProof/>
            </w:rPr>
          </w:pPr>
          <w:hyperlink w:anchor="_Toc13494912" w:history="1">
            <w:r w:rsidRPr="00EB482F">
              <w:rPr>
                <w:rStyle w:val="Hipervnculo"/>
                <w:noProof/>
              </w:rPr>
              <w:t>UN DÍA DE INVIERNO</w:t>
            </w:r>
            <w:r>
              <w:rPr>
                <w:noProof/>
                <w:webHidden/>
              </w:rPr>
              <w:tab/>
            </w:r>
            <w:r>
              <w:rPr>
                <w:noProof/>
                <w:webHidden/>
              </w:rPr>
              <w:fldChar w:fldCharType="begin"/>
            </w:r>
            <w:r>
              <w:rPr>
                <w:noProof/>
                <w:webHidden/>
              </w:rPr>
              <w:instrText xml:space="preserve"> PAGEREF _Toc13494912 \h </w:instrText>
            </w:r>
            <w:r>
              <w:rPr>
                <w:noProof/>
                <w:webHidden/>
              </w:rPr>
            </w:r>
            <w:r>
              <w:rPr>
                <w:noProof/>
                <w:webHidden/>
              </w:rPr>
              <w:fldChar w:fldCharType="separate"/>
            </w:r>
            <w:r>
              <w:rPr>
                <w:noProof/>
                <w:webHidden/>
              </w:rPr>
              <w:t>1</w:t>
            </w:r>
            <w:r>
              <w:rPr>
                <w:noProof/>
                <w:webHidden/>
              </w:rPr>
              <w:fldChar w:fldCharType="end"/>
            </w:r>
          </w:hyperlink>
        </w:p>
        <w:p w:rsidR="008D07D1" w:rsidRDefault="008D07D1">
          <w:pPr>
            <w:pStyle w:val="TDC1"/>
            <w:tabs>
              <w:tab w:val="right" w:leader="dot" w:pos="8828"/>
            </w:tabs>
            <w:rPr>
              <w:noProof/>
            </w:rPr>
          </w:pPr>
          <w:hyperlink w:anchor="_Toc13494913" w:history="1">
            <w:r w:rsidRPr="00EB482F">
              <w:rPr>
                <w:rStyle w:val="Hipervnculo"/>
                <w:noProof/>
              </w:rPr>
              <w:t>PARA UTILIZAR EN VIDA O EN MUERTE</w:t>
            </w:r>
            <w:r>
              <w:rPr>
                <w:noProof/>
                <w:webHidden/>
              </w:rPr>
              <w:tab/>
            </w:r>
            <w:r>
              <w:rPr>
                <w:noProof/>
                <w:webHidden/>
              </w:rPr>
              <w:fldChar w:fldCharType="begin"/>
            </w:r>
            <w:r>
              <w:rPr>
                <w:noProof/>
                <w:webHidden/>
              </w:rPr>
              <w:instrText xml:space="preserve"> PAGEREF _Toc13494913 \h </w:instrText>
            </w:r>
            <w:r>
              <w:rPr>
                <w:noProof/>
                <w:webHidden/>
              </w:rPr>
            </w:r>
            <w:r>
              <w:rPr>
                <w:noProof/>
                <w:webHidden/>
              </w:rPr>
              <w:fldChar w:fldCharType="separate"/>
            </w:r>
            <w:r>
              <w:rPr>
                <w:noProof/>
                <w:webHidden/>
              </w:rPr>
              <w:t>2</w:t>
            </w:r>
            <w:r>
              <w:rPr>
                <w:noProof/>
                <w:webHidden/>
              </w:rPr>
              <w:fldChar w:fldCharType="end"/>
            </w:r>
          </w:hyperlink>
        </w:p>
        <w:p w:rsidR="008D07D1" w:rsidRDefault="008D07D1">
          <w:pPr>
            <w:pStyle w:val="TDC1"/>
            <w:tabs>
              <w:tab w:val="right" w:leader="dot" w:pos="8828"/>
            </w:tabs>
            <w:rPr>
              <w:noProof/>
            </w:rPr>
          </w:pPr>
          <w:hyperlink w:anchor="_Toc13494914" w:history="1">
            <w:r w:rsidRPr="00EB482F">
              <w:rPr>
                <w:rStyle w:val="Hipervnculo"/>
                <w:noProof/>
              </w:rPr>
              <w:t>LA PRUEBA DEL LLAMADO</w:t>
            </w:r>
            <w:r>
              <w:rPr>
                <w:noProof/>
                <w:webHidden/>
              </w:rPr>
              <w:tab/>
            </w:r>
            <w:r>
              <w:rPr>
                <w:noProof/>
                <w:webHidden/>
              </w:rPr>
              <w:fldChar w:fldCharType="begin"/>
            </w:r>
            <w:r>
              <w:rPr>
                <w:noProof/>
                <w:webHidden/>
              </w:rPr>
              <w:instrText xml:space="preserve"> PAGEREF _Toc13494914 \h </w:instrText>
            </w:r>
            <w:r>
              <w:rPr>
                <w:noProof/>
                <w:webHidden/>
              </w:rPr>
            </w:r>
            <w:r>
              <w:rPr>
                <w:noProof/>
                <w:webHidden/>
              </w:rPr>
              <w:fldChar w:fldCharType="separate"/>
            </w:r>
            <w:r>
              <w:rPr>
                <w:noProof/>
                <w:webHidden/>
              </w:rPr>
              <w:t>3</w:t>
            </w:r>
            <w:r>
              <w:rPr>
                <w:noProof/>
                <w:webHidden/>
              </w:rPr>
              <w:fldChar w:fldCharType="end"/>
            </w:r>
          </w:hyperlink>
        </w:p>
        <w:p w:rsidR="008D07D1" w:rsidRDefault="008D07D1">
          <w:pPr>
            <w:pStyle w:val="TDC1"/>
            <w:tabs>
              <w:tab w:val="right" w:leader="dot" w:pos="8828"/>
            </w:tabs>
            <w:rPr>
              <w:noProof/>
            </w:rPr>
          </w:pPr>
          <w:hyperlink w:anchor="_Toc13494915" w:history="1">
            <w:r w:rsidRPr="00EB482F">
              <w:rPr>
                <w:rStyle w:val="Hipervnculo"/>
                <w:noProof/>
              </w:rPr>
              <w:t>LLAMADO SEGUN SU PROPÓSITO</w:t>
            </w:r>
            <w:r>
              <w:rPr>
                <w:noProof/>
                <w:webHidden/>
              </w:rPr>
              <w:tab/>
            </w:r>
            <w:r>
              <w:rPr>
                <w:noProof/>
                <w:webHidden/>
              </w:rPr>
              <w:fldChar w:fldCharType="begin"/>
            </w:r>
            <w:r>
              <w:rPr>
                <w:noProof/>
                <w:webHidden/>
              </w:rPr>
              <w:instrText xml:space="preserve"> PAGEREF _Toc13494915 \h </w:instrText>
            </w:r>
            <w:r>
              <w:rPr>
                <w:noProof/>
                <w:webHidden/>
              </w:rPr>
            </w:r>
            <w:r>
              <w:rPr>
                <w:noProof/>
                <w:webHidden/>
              </w:rPr>
              <w:fldChar w:fldCharType="separate"/>
            </w:r>
            <w:r>
              <w:rPr>
                <w:noProof/>
                <w:webHidden/>
              </w:rPr>
              <w:t>5</w:t>
            </w:r>
            <w:r>
              <w:rPr>
                <w:noProof/>
                <w:webHidden/>
              </w:rPr>
              <w:fldChar w:fldCharType="end"/>
            </w:r>
          </w:hyperlink>
        </w:p>
        <w:p w:rsidR="008D07D1" w:rsidRDefault="008D07D1">
          <w:pPr>
            <w:pStyle w:val="TDC1"/>
            <w:tabs>
              <w:tab w:val="right" w:leader="dot" w:pos="8828"/>
            </w:tabs>
            <w:rPr>
              <w:noProof/>
            </w:rPr>
          </w:pPr>
          <w:hyperlink w:anchor="_Toc13494916" w:history="1">
            <w:r w:rsidRPr="00EB482F">
              <w:rPr>
                <w:rStyle w:val="Hipervnculo"/>
                <w:noProof/>
              </w:rPr>
              <w:t>EL RAYAR DEL ALBA</w:t>
            </w:r>
            <w:r>
              <w:rPr>
                <w:noProof/>
                <w:webHidden/>
              </w:rPr>
              <w:tab/>
            </w:r>
            <w:r>
              <w:rPr>
                <w:noProof/>
                <w:webHidden/>
              </w:rPr>
              <w:fldChar w:fldCharType="begin"/>
            </w:r>
            <w:r>
              <w:rPr>
                <w:noProof/>
                <w:webHidden/>
              </w:rPr>
              <w:instrText xml:space="preserve"> PAGEREF _Toc13494916 \h </w:instrText>
            </w:r>
            <w:r>
              <w:rPr>
                <w:noProof/>
                <w:webHidden/>
              </w:rPr>
            </w:r>
            <w:r>
              <w:rPr>
                <w:noProof/>
                <w:webHidden/>
              </w:rPr>
              <w:fldChar w:fldCharType="separate"/>
            </w:r>
            <w:r>
              <w:rPr>
                <w:noProof/>
                <w:webHidden/>
              </w:rPr>
              <w:t>6</w:t>
            </w:r>
            <w:r>
              <w:rPr>
                <w:noProof/>
                <w:webHidden/>
              </w:rPr>
              <w:fldChar w:fldCharType="end"/>
            </w:r>
          </w:hyperlink>
        </w:p>
        <w:p w:rsidR="008D07D1" w:rsidRDefault="008D07D1">
          <w:pPr>
            <w:pStyle w:val="TDC1"/>
            <w:tabs>
              <w:tab w:val="right" w:leader="dot" w:pos="8828"/>
            </w:tabs>
            <w:rPr>
              <w:noProof/>
            </w:rPr>
          </w:pPr>
          <w:hyperlink w:anchor="_Toc13494917" w:history="1">
            <w:r w:rsidRPr="00EB482F">
              <w:rPr>
                <w:rStyle w:val="Hipervnculo"/>
                <w:noProof/>
              </w:rPr>
              <w:t>PERMANECER EN CRISTO</w:t>
            </w:r>
            <w:r>
              <w:rPr>
                <w:noProof/>
                <w:webHidden/>
              </w:rPr>
              <w:tab/>
            </w:r>
            <w:r>
              <w:rPr>
                <w:noProof/>
                <w:webHidden/>
              </w:rPr>
              <w:fldChar w:fldCharType="begin"/>
            </w:r>
            <w:r>
              <w:rPr>
                <w:noProof/>
                <w:webHidden/>
              </w:rPr>
              <w:instrText xml:space="preserve"> PAGEREF _Toc13494917 \h </w:instrText>
            </w:r>
            <w:r>
              <w:rPr>
                <w:noProof/>
                <w:webHidden/>
              </w:rPr>
            </w:r>
            <w:r>
              <w:rPr>
                <w:noProof/>
                <w:webHidden/>
              </w:rPr>
              <w:fldChar w:fldCharType="separate"/>
            </w:r>
            <w:r>
              <w:rPr>
                <w:noProof/>
                <w:webHidden/>
              </w:rPr>
              <w:t>7</w:t>
            </w:r>
            <w:r>
              <w:rPr>
                <w:noProof/>
                <w:webHidden/>
              </w:rPr>
              <w:fldChar w:fldCharType="end"/>
            </w:r>
          </w:hyperlink>
        </w:p>
        <w:p w:rsidR="008D07D1" w:rsidRDefault="008D07D1">
          <w:pPr>
            <w:pStyle w:val="TDC1"/>
            <w:tabs>
              <w:tab w:val="right" w:leader="dot" w:pos="8828"/>
            </w:tabs>
            <w:rPr>
              <w:noProof/>
            </w:rPr>
          </w:pPr>
          <w:hyperlink w:anchor="_Toc13494918" w:history="1">
            <w:r w:rsidRPr="00EB482F">
              <w:rPr>
                <w:rStyle w:val="Hipervnculo"/>
                <w:noProof/>
              </w:rPr>
              <w:t>VIDA PERMANENTE</w:t>
            </w:r>
            <w:r>
              <w:rPr>
                <w:noProof/>
                <w:webHidden/>
              </w:rPr>
              <w:tab/>
            </w:r>
            <w:r>
              <w:rPr>
                <w:noProof/>
                <w:webHidden/>
              </w:rPr>
              <w:fldChar w:fldCharType="begin"/>
            </w:r>
            <w:r>
              <w:rPr>
                <w:noProof/>
                <w:webHidden/>
              </w:rPr>
              <w:instrText xml:space="preserve"> PAGEREF _Toc13494918 \h </w:instrText>
            </w:r>
            <w:r>
              <w:rPr>
                <w:noProof/>
                <w:webHidden/>
              </w:rPr>
            </w:r>
            <w:r>
              <w:rPr>
                <w:noProof/>
                <w:webHidden/>
              </w:rPr>
              <w:fldChar w:fldCharType="separate"/>
            </w:r>
            <w:r>
              <w:rPr>
                <w:noProof/>
                <w:webHidden/>
              </w:rPr>
              <w:t>7</w:t>
            </w:r>
            <w:r>
              <w:rPr>
                <w:noProof/>
                <w:webHidden/>
              </w:rPr>
              <w:fldChar w:fldCharType="end"/>
            </w:r>
          </w:hyperlink>
        </w:p>
        <w:p w:rsidR="008D07D1" w:rsidRDefault="008D07D1">
          <w:pPr>
            <w:pStyle w:val="TDC1"/>
            <w:tabs>
              <w:tab w:val="right" w:leader="dot" w:pos="8828"/>
            </w:tabs>
            <w:rPr>
              <w:noProof/>
            </w:rPr>
          </w:pPr>
          <w:hyperlink w:anchor="_Toc13494919" w:history="1">
            <w:r w:rsidRPr="00EB482F">
              <w:rPr>
                <w:rStyle w:val="Hipervnculo"/>
                <w:noProof/>
              </w:rPr>
              <w:t>CRISTO NUESTRA VIDA</w:t>
            </w:r>
            <w:r>
              <w:rPr>
                <w:noProof/>
                <w:webHidden/>
              </w:rPr>
              <w:tab/>
            </w:r>
            <w:r>
              <w:rPr>
                <w:noProof/>
                <w:webHidden/>
              </w:rPr>
              <w:fldChar w:fldCharType="begin"/>
            </w:r>
            <w:r>
              <w:rPr>
                <w:noProof/>
                <w:webHidden/>
              </w:rPr>
              <w:instrText xml:space="preserve"> PAGEREF _Toc13494919 \h </w:instrText>
            </w:r>
            <w:r>
              <w:rPr>
                <w:noProof/>
                <w:webHidden/>
              </w:rPr>
            </w:r>
            <w:r>
              <w:rPr>
                <w:noProof/>
                <w:webHidden/>
              </w:rPr>
              <w:fldChar w:fldCharType="separate"/>
            </w:r>
            <w:r>
              <w:rPr>
                <w:noProof/>
                <w:webHidden/>
              </w:rPr>
              <w:t>8</w:t>
            </w:r>
            <w:r>
              <w:rPr>
                <w:noProof/>
                <w:webHidden/>
              </w:rPr>
              <w:fldChar w:fldCharType="end"/>
            </w:r>
          </w:hyperlink>
        </w:p>
        <w:p w:rsidR="008D07D1" w:rsidRDefault="008D07D1">
          <w:pPr>
            <w:pStyle w:val="TDC1"/>
            <w:tabs>
              <w:tab w:val="right" w:leader="dot" w:pos="8828"/>
            </w:tabs>
            <w:rPr>
              <w:noProof/>
            </w:rPr>
          </w:pPr>
          <w:hyperlink w:anchor="_Toc13494920" w:history="1">
            <w:r w:rsidRPr="00EB482F">
              <w:rPr>
                <w:rStyle w:val="Hipervnculo"/>
                <w:noProof/>
              </w:rPr>
              <w:t>EL MINISTERIO DE LA SANIDAD</w:t>
            </w:r>
            <w:r>
              <w:rPr>
                <w:noProof/>
                <w:webHidden/>
              </w:rPr>
              <w:tab/>
            </w:r>
            <w:r>
              <w:rPr>
                <w:noProof/>
                <w:webHidden/>
              </w:rPr>
              <w:fldChar w:fldCharType="begin"/>
            </w:r>
            <w:r>
              <w:rPr>
                <w:noProof/>
                <w:webHidden/>
              </w:rPr>
              <w:instrText xml:space="preserve"> PAGEREF _Toc13494920 \h </w:instrText>
            </w:r>
            <w:r>
              <w:rPr>
                <w:noProof/>
                <w:webHidden/>
              </w:rPr>
            </w:r>
            <w:r>
              <w:rPr>
                <w:noProof/>
                <w:webHidden/>
              </w:rPr>
              <w:fldChar w:fldCharType="separate"/>
            </w:r>
            <w:r>
              <w:rPr>
                <w:noProof/>
                <w:webHidden/>
              </w:rPr>
              <w:t>10</w:t>
            </w:r>
            <w:r>
              <w:rPr>
                <w:noProof/>
                <w:webHidden/>
              </w:rPr>
              <w:fldChar w:fldCharType="end"/>
            </w:r>
          </w:hyperlink>
        </w:p>
        <w:p w:rsidR="008D07D1" w:rsidRDefault="008D07D1">
          <w:pPr>
            <w:pStyle w:val="TDC1"/>
            <w:tabs>
              <w:tab w:val="right" w:leader="dot" w:pos="8828"/>
            </w:tabs>
            <w:rPr>
              <w:noProof/>
            </w:rPr>
          </w:pPr>
          <w:hyperlink w:anchor="_Toc13494921" w:history="1">
            <w:r w:rsidRPr="00EB482F">
              <w:rPr>
                <w:rStyle w:val="Hipervnculo"/>
                <w:noProof/>
              </w:rPr>
              <w:t>ENSANCHA EL LUGAR... ALARGA TUS CUERDAS</w:t>
            </w:r>
            <w:r>
              <w:rPr>
                <w:noProof/>
                <w:webHidden/>
              </w:rPr>
              <w:tab/>
            </w:r>
            <w:r>
              <w:rPr>
                <w:noProof/>
                <w:webHidden/>
              </w:rPr>
              <w:fldChar w:fldCharType="begin"/>
            </w:r>
            <w:r>
              <w:rPr>
                <w:noProof/>
                <w:webHidden/>
              </w:rPr>
              <w:instrText xml:space="preserve"> PAGEREF _Toc13494921 \h </w:instrText>
            </w:r>
            <w:r>
              <w:rPr>
                <w:noProof/>
                <w:webHidden/>
              </w:rPr>
            </w:r>
            <w:r>
              <w:rPr>
                <w:noProof/>
                <w:webHidden/>
              </w:rPr>
              <w:fldChar w:fldCharType="separate"/>
            </w:r>
            <w:r>
              <w:rPr>
                <w:noProof/>
                <w:webHidden/>
              </w:rPr>
              <w:t>11</w:t>
            </w:r>
            <w:r>
              <w:rPr>
                <w:noProof/>
                <w:webHidden/>
              </w:rPr>
              <w:fldChar w:fldCharType="end"/>
            </w:r>
          </w:hyperlink>
        </w:p>
        <w:p w:rsidR="008D07D1" w:rsidRDefault="008D07D1">
          <w:pPr>
            <w:pStyle w:val="TDC1"/>
            <w:tabs>
              <w:tab w:val="right" w:leader="dot" w:pos="8828"/>
            </w:tabs>
            <w:rPr>
              <w:noProof/>
            </w:rPr>
          </w:pPr>
          <w:hyperlink w:anchor="_Toc13494922" w:history="1">
            <w:r w:rsidRPr="00EB482F">
              <w:rPr>
                <w:rStyle w:val="Hipervnculo"/>
                <w:noProof/>
              </w:rPr>
              <w:t>EL APOSTOLADO EN MARCHA</w:t>
            </w:r>
            <w:r>
              <w:rPr>
                <w:noProof/>
                <w:webHidden/>
              </w:rPr>
              <w:tab/>
            </w:r>
            <w:r>
              <w:rPr>
                <w:noProof/>
                <w:webHidden/>
              </w:rPr>
              <w:fldChar w:fldCharType="begin"/>
            </w:r>
            <w:r>
              <w:rPr>
                <w:noProof/>
                <w:webHidden/>
              </w:rPr>
              <w:instrText xml:space="preserve"> PAGEREF _Toc13494922 \h </w:instrText>
            </w:r>
            <w:r>
              <w:rPr>
                <w:noProof/>
                <w:webHidden/>
              </w:rPr>
            </w:r>
            <w:r>
              <w:rPr>
                <w:noProof/>
                <w:webHidden/>
              </w:rPr>
              <w:fldChar w:fldCharType="separate"/>
            </w:r>
            <w:r>
              <w:rPr>
                <w:noProof/>
                <w:webHidden/>
              </w:rPr>
              <w:t>13</w:t>
            </w:r>
            <w:r>
              <w:rPr>
                <w:noProof/>
                <w:webHidden/>
              </w:rPr>
              <w:fldChar w:fldCharType="end"/>
            </w:r>
          </w:hyperlink>
        </w:p>
        <w:p w:rsidR="008D07D1" w:rsidRDefault="008D07D1">
          <w:pPr>
            <w:pStyle w:val="TDC1"/>
            <w:tabs>
              <w:tab w:val="right" w:leader="dot" w:pos="8828"/>
            </w:tabs>
            <w:rPr>
              <w:noProof/>
            </w:rPr>
          </w:pPr>
          <w:hyperlink w:anchor="_Toc13494923" w:history="1">
            <w:r w:rsidRPr="00EB482F">
              <w:rPr>
                <w:rStyle w:val="Hipervnculo"/>
                <w:noProof/>
              </w:rPr>
              <w:t>ESTAS EMPERO SON ESCRITAS PARA QUE TENGÁIS VIDA EN SU NOMBRE</w:t>
            </w:r>
            <w:r>
              <w:rPr>
                <w:noProof/>
                <w:webHidden/>
              </w:rPr>
              <w:tab/>
            </w:r>
            <w:r>
              <w:rPr>
                <w:noProof/>
                <w:webHidden/>
              </w:rPr>
              <w:fldChar w:fldCharType="begin"/>
            </w:r>
            <w:r>
              <w:rPr>
                <w:noProof/>
                <w:webHidden/>
              </w:rPr>
              <w:instrText xml:space="preserve"> PAGEREF _Toc13494923 \h </w:instrText>
            </w:r>
            <w:r>
              <w:rPr>
                <w:noProof/>
                <w:webHidden/>
              </w:rPr>
            </w:r>
            <w:r>
              <w:rPr>
                <w:noProof/>
                <w:webHidden/>
              </w:rPr>
              <w:fldChar w:fldCharType="separate"/>
            </w:r>
            <w:r>
              <w:rPr>
                <w:noProof/>
                <w:webHidden/>
              </w:rPr>
              <w:t>14</w:t>
            </w:r>
            <w:r>
              <w:rPr>
                <w:noProof/>
                <w:webHidden/>
              </w:rPr>
              <w:fldChar w:fldCharType="end"/>
            </w:r>
          </w:hyperlink>
        </w:p>
        <w:p w:rsidR="008D07D1" w:rsidRDefault="008D07D1">
          <w:pPr>
            <w:pStyle w:val="TDC1"/>
            <w:tabs>
              <w:tab w:val="right" w:leader="dot" w:pos="8828"/>
            </w:tabs>
            <w:rPr>
              <w:noProof/>
            </w:rPr>
          </w:pPr>
          <w:hyperlink w:anchor="_Toc13494924" w:history="1">
            <w:r w:rsidRPr="00EB482F">
              <w:rPr>
                <w:rStyle w:val="Hipervnculo"/>
                <w:noProof/>
              </w:rPr>
              <w:t>HOMBRE DE ORACIÓN</w:t>
            </w:r>
            <w:r>
              <w:rPr>
                <w:noProof/>
                <w:webHidden/>
              </w:rPr>
              <w:tab/>
            </w:r>
            <w:r>
              <w:rPr>
                <w:noProof/>
                <w:webHidden/>
              </w:rPr>
              <w:fldChar w:fldCharType="begin"/>
            </w:r>
            <w:r>
              <w:rPr>
                <w:noProof/>
                <w:webHidden/>
              </w:rPr>
              <w:instrText xml:space="preserve"> PAGEREF _Toc13494924 \h </w:instrText>
            </w:r>
            <w:r>
              <w:rPr>
                <w:noProof/>
                <w:webHidden/>
              </w:rPr>
            </w:r>
            <w:r>
              <w:rPr>
                <w:noProof/>
                <w:webHidden/>
              </w:rPr>
              <w:fldChar w:fldCharType="separate"/>
            </w:r>
            <w:r>
              <w:rPr>
                <w:noProof/>
                <w:webHidden/>
              </w:rPr>
              <w:t>15</w:t>
            </w:r>
            <w:r>
              <w:rPr>
                <w:noProof/>
                <w:webHidden/>
              </w:rPr>
              <w:fldChar w:fldCharType="end"/>
            </w:r>
          </w:hyperlink>
        </w:p>
        <w:p w:rsidR="008D07D1" w:rsidRDefault="008D07D1">
          <w:pPr>
            <w:pStyle w:val="TDC1"/>
            <w:tabs>
              <w:tab w:val="right" w:leader="dot" w:pos="8828"/>
            </w:tabs>
            <w:rPr>
              <w:noProof/>
            </w:rPr>
          </w:pPr>
          <w:hyperlink w:anchor="_Toc13494925" w:history="1">
            <w:r w:rsidRPr="00EB482F">
              <w:rPr>
                <w:rStyle w:val="Hipervnculo"/>
                <w:noProof/>
              </w:rPr>
              <w:t>CRUZANDO LA ÚLTIMA FRONTERA</w:t>
            </w:r>
            <w:r>
              <w:rPr>
                <w:noProof/>
                <w:webHidden/>
              </w:rPr>
              <w:tab/>
            </w:r>
            <w:r>
              <w:rPr>
                <w:noProof/>
                <w:webHidden/>
              </w:rPr>
              <w:fldChar w:fldCharType="begin"/>
            </w:r>
            <w:r>
              <w:rPr>
                <w:noProof/>
                <w:webHidden/>
              </w:rPr>
              <w:instrText xml:space="preserve"> PAGEREF _Toc13494925 \h </w:instrText>
            </w:r>
            <w:r>
              <w:rPr>
                <w:noProof/>
                <w:webHidden/>
              </w:rPr>
            </w:r>
            <w:r>
              <w:rPr>
                <w:noProof/>
                <w:webHidden/>
              </w:rPr>
              <w:fldChar w:fldCharType="separate"/>
            </w:r>
            <w:r>
              <w:rPr>
                <w:noProof/>
                <w:webHidden/>
              </w:rPr>
              <w:t>17</w:t>
            </w:r>
            <w:r>
              <w:rPr>
                <w:noProof/>
                <w:webHidden/>
              </w:rPr>
              <w:fldChar w:fldCharType="end"/>
            </w:r>
          </w:hyperlink>
        </w:p>
        <w:p w:rsidR="008D07D1" w:rsidRDefault="008D07D1">
          <w:pPr>
            <w:pStyle w:val="TDC1"/>
            <w:tabs>
              <w:tab w:val="right" w:leader="dot" w:pos="8828"/>
            </w:tabs>
            <w:rPr>
              <w:noProof/>
            </w:rPr>
          </w:pPr>
          <w:hyperlink w:anchor="_Toc13494926" w:history="1">
            <w:r w:rsidRPr="00EB482F">
              <w:rPr>
                <w:rStyle w:val="Hipervnculo"/>
                <w:noProof/>
              </w:rPr>
              <w:t>HASTA QUE YO VENGA</w:t>
            </w:r>
            <w:r>
              <w:rPr>
                <w:noProof/>
                <w:webHidden/>
              </w:rPr>
              <w:tab/>
            </w:r>
            <w:r>
              <w:rPr>
                <w:noProof/>
                <w:webHidden/>
              </w:rPr>
              <w:fldChar w:fldCharType="begin"/>
            </w:r>
            <w:r>
              <w:rPr>
                <w:noProof/>
                <w:webHidden/>
              </w:rPr>
              <w:instrText xml:space="preserve"> PAGEREF _Toc13494926 \h </w:instrText>
            </w:r>
            <w:r>
              <w:rPr>
                <w:noProof/>
                <w:webHidden/>
              </w:rPr>
            </w:r>
            <w:r>
              <w:rPr>
                <w:noProof/>
                <w:webHidden/>
              </w:rPr>
              <w:fldChar w:fldCharType="separate"/>
            </w:r>
            <w:r>
              <w:rPr>
                <w:noProof/>
                <w:webHidden/>
              </w:rPr>
              <w:t>18</w:t>
            </w:r>
            <w:r>
              <w:rPr>
                <w:noProof/>
                <w:webHidden/>
              </w:rPr>
              <w:fldChar w:fldCharType="end"/>
            </w:r>
          </w:hyperlink>
        </w:p>
        <w:p w:rsidR="008D07D1" w:rsidRDefault="008D07D1">
          <w:r>
            <w:rPr>
              <w:b/>
              <w:bCs/>
            </w:rPr>
            <w:fldChar w:fldCharType="end"/>
          </w:r>
        </w:p>
      </w:sdtContent>
    </w:sdt>
    <w:p w:rsidR="008D07D1" w:rsidRDefault="008D07D1" w:rsidP="008D07D1">
      <w:pPr>
        <w:pStyle w:val="Puesto"/>
        <w:jc w:val="center"/>
      </w:pPr>
    </w:p>
    <w:p w:rsidR="008D07D1" w:rsidRDefault="008D07D1">
      <w:pPr>
        <w:spacing w:after="160" w:line="259" w:lineRule="auto"/>
        <w:rPr>
          <w:rFonts w:asciiTheme="majorHAnsi" w:eastAsiaTheme="majorEastAsia" w:hAnsiTheme="majorHAnsi" w:cstheme="majorBidi"/>
          <w:color w:val="2E74B5" w:themeColor="accent1" w:themeShade="BF"/>
          <w:sz w:val="32"/>
          <w:szCs w:val="32"/>
        </w:rPr>
      </w:pPr>
      <w:bookmarkStart w:id="1" w:name="_Toc13494911"/>
      <w:r>
        <w:br w:type="page"/>
      </w:r>
    </w:p>
    <w:p w:rsidR="00FD4F8E" w:rsidRPr="000D4004" w:rsidRDefault="00FD4F8E" w:rsidP="008D07D1">
      <w:pPr>
        <w:pStyle w:val="Ttulo1"/>
        <w:jc w:val="center"/>
      </w:pPr>
      <w:r w:rsidRPr="000D4004">
        <w:lastRenderedPageBreak/>
        <w:t>EL IMPACTO DE UNA VIDA</w:t>
      </w:r>
      <w:bookmarkEnd w:id="1"/>
    </w:p>
    <w:p w:rsidR="00C47BF6" w:rsidRPr="000D4004" w:rsidRDefault="00C47BF6">
      <w:pPr>
        <w:rPr>
          <w:rFonts w:asciiTheme="majorHAnsi" w:hAnsiTheme="majorHAnsi"/>
        </w:rPr>
      </w:pPr>
    </w:p>
    <w:p w:rsidR="00AE034F" w:rsidRPr="000D4004" w:rsidRDefault="000D4004" w:rsidP="000D4004">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Un matrimonio</w:t>
      </w:r>
      <w:r w:rsidR="00AE034F" w:rsidRPr="000D4004">
        <w:rPr>
          <w:rFonts w:asciiTheme="majorHAnsi" w:hAnsiTheme="majorHAnsi" w:cs="Book Antiqua"/>
        </w:rPr>
        <w:t xml:space="preserve"> joven hizo su entrada en el Instituto Bíblico de </w:t>
      </w:r>
      <w:proofErr w:type="spellStart"/>
      <w:r w:rsidR="00AE034F" w:rsidRPr="000D4004">
        <w:rPr>
          <w:rFonts w:asciiTheme="majorHAnsi" w:hAnsiTheme="majorHAnsi" w:cs="Book Antiqua"/>
        </w:rPr>
        <w:t>Nyack</w:t>
      </w:r>
      <w:proofErr w:type="spellEnd"/>
      <w:r w:rsidR="00AE034F" w:rsidRPr="000D4004">
        <w:rPr>
          <w:rFonts w:asciiTheme="majorHAnsi" w:hAnsiTheme="majorHAnsi" w:cs="Book Antiqua"/>
        </w:rPr>
        <w:t>, Nueva York</w:t>
      </w:r>
      <w:r w:rsidR="00AE034F" w:rsidRPr="000D4004">
        <w:rPr>
          <w:rFonts w:asciiTheme="majorHAnsi" w:hAnsiTheme="majorHAnsi" w:cs="Book Antiqua"/>
        </w:rPr>
        <w:t xml:space="preserve"> el </w:t>
      </w:r>
      <w:r w:rsidR="00AE034F" w:rsidRPr="000D4004">
        <w:rPr>
          <w:rFonts w:asciiTheme="majorHAnsi" w:hAnsiTheme="majorHAnsi" w:cs="Book Antiqua"/>
        </w:rPr>
        <w:t>23 de septiembre de 1918</w:t>
      </w:r>
      <w:r w:rsidR="00AE034F" w:rsidRPr="000D4004">
        <w:rPr>
          <w:rFonts w:asciiTheme="majorHAnsi" w:hAnsiTheme="majorHAnsi" w:cs="Book Antiqua"/>
        </w:rPr>
        <w:t xml:space="preserve">. </w:t>
      </w:r>
      <w:r w:rsidR="00AE034F" w:rsidRPr="000D4004">
        <w:rPr>
          <w:rFonts w:asciiTheme="majorHAnsi" w:hAnsiTheme="majorHAnsi" w:cs="Book Antiqua"/>
        </w:rPr>
        <w:t>La primera impresión recibida en aquella ocasión hizo tal impacto en el más íntimo ser de ambos jóvenes que qued</w:t>
      </w:r>
      <w:r w:rsidR="00AE034F" w:rsidRPr="000D4004">
        <w:rPr>
          <w:rFonts w:asciiTheme="majorHAnsi" w:hAnsiTheme="majorHAnsi" w:cs="Book Antiqua"/>
        </w:rPr>
        <w:t xml:space="preserve">ó grabado durante toda su vida. </w:t>
      </w:r>
      <w:r w:rsidR="00AE034F" w:rsidRPr="000D4004">
        <w:rPr>
          <w:rFonts w:asciiTheme="majorHAnsi" w:hAnsiTheme="majorHAnsi" w:cs="Book Antiqua"/>
        </w:rPr>
        <w:t>En las enormes paredes del edificio del Instituto estaban colocados grandes mapas de los distintos países del mundo entero.</w:t>
      </w:r>
    </w:p>
    <w:p w:rsidR="00AE034F" w:rsidRPr="000D4004" w:rsidRDefault="00AE034F" w:rsidP="00AE034F">
      <w:pPr>
        <w:widowControl w:val="0"/>
        <w:autoSpaceDE w:val="0"/>
        <w:autoSpaceDN w:val="0"/>
        <w:adjustRightInd w:val="0"/>
        <w:spacing w:before="17"/>
        <w:ind w:left="100"/>
        <w:jc w:val="both"/>
        <w:rPr>
          <w:rFonts w:asciiTheme="majorHAnsi" w:hAnsiTheme="majorHAnsi" w:cs="Book Antiqua"/>
        </w:rPr>
      </w:pPr>
    </w:p>
    <w:p w:rsidR="00AE034F" w:rsidRPr="000D4004" w:rsidRDefault="000D4004"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Había</w:t>
      </w:r>
      <w:r w:rsidR="00AE034F" w:rsidRPr="000D4004">
        <w:rPr>
          <w:rFonts w:asciiTheme="majorHAnsi" w:hAnsiTheme="majorHAnsi" w:cs="Book Antiqua"/>
        </w:rPr>
        <w:t xml:space="preserve"> jóvenes reunidos </w:t>
      </w:r>
      <w:r w:rsidR="00AE034F" w:rsidRPr="000D4004">
        <w:rPr>
          <w:rFonts w:asciiTheme="majorHAnsi" w:hAnsiTheme="majorHAnsi" w:cs="Book Antiqua"/>
        </w:rPr>
        <w:t xml:space="preserve">que </w:t>
      </w:r>
      <w:r w:rsidR="00AE034F" w:rsidRPr="000D4004">
        <w:rPr>
          <w:rFonts w:asciiTheme="majorHAnsi" w:hAnsiTheme="majorHAnsi" w:cs="Book Antiqua"/>
        </w:rPr>
        <w:t>estaban cantando. Sus corazones, por la manera de cantar, daban la impresión de arder con el deseo sincero de contestar positivamente al desafío; listos para ir donde Cristo les enviara.</w:t>
      </w:r>
      <w:r w:rsidR="00AE034F" w:rsidRPr="000D4004">
        <w:rPr>
          <w:rFonts w:asciiTheme="majorHAnsi" w:hAnsiTheme="majorHAnsi" w:cs="Book Antiqua"/>
        </w:rPr>
        <w:t xml:space="preserve"> Se vivía un ambiente de </w:t>
      </w:r>
      <w:r w:rsidRPr="000D4004">
        <w:rPr>
          <w:rFonts w:asciiTheme="majorHAnsi" w:hAnsiTheme="majorHAnsi" w:cs="Book Antiqua"/>
        </w:rPr>
        <w:t>santidad donde</w:t>
      </w:r>
      <w:r w:rsidR="00AE034F" w:rsidRPr="000D4004">
        <w:rPr>
          <w:rFonts w:asciiTheme="majorHAnsi" w:hAnsiTheme="majorHAnsi" w:cs="Book Antiqua"/>
        </w:rPr>
        <w:t xml:space="preserve"> </w:t>
      </w:r>
      <w:r w:rsidRPr="000D4004">
        <w:rPr>
          <w:rFonts w:asciiTheme="majorHAnsi" w:hAnsiTheme="majorHAnsi" w:cs="Book Antiqua"/>
        </w:rPr>
        <w:t>aún</w:t>
      </w:r>
      <w:r w:rsidR="00AE034F" w:rsidRPr="000D4004">
        <w:rPr>
          <w:rFonts w:asciiTheme="majorHAnsi" w:hAnsiTheme="majorHAnsi" w:cs="Book Antiqua"/>
        </w:rPr>
        <w:t xml:space="preserve"> los mismos intentos del corazón son escudriñados y puestos a prueba para que surja solamente la voluntad santa de Dios.</w:t>
      </w:r>
    </w:p>
    <w:p w:rsidR="00AE034F" w:rsidRPr="000D4004" w:rsidRDefault="00AE034F" w:rsidP="00AE034F">
      <w:pPr>
        <w:widowControl w:val="0"/>
        <w:autoSpaceDE w:val="0"/>
        <w:autoSpaceDN w:val="0"/>
        <w:adjustRightInd w:val="0"/>
        <w:spacing w:before="17"/>
        <w:jc w:val="both"/>
        <w:rPr>
          <w:rFonts w:asciiTheme="majorHAnsi" w:hAnsiTheme="majorHAnsi" w:cs="Book Antiqua"/>
        </w:rPr>
      </w:pPr>
    </w:p>
    <w:p w:rsidR="00AE034F" w:rsidRPr="000D4004" w:rsidRDefault="00AE034F"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Al terminar la reunión, reverentemente cantaban los jóvenes estudiantes las bellas palabras del himno escrito por un colega misionero</w:t>
      </w:r>
      <w:r w:rsidRPr="000D4004">
        <w:rPr>
          <w:rFonts w:asciiTheme="majorHAnsi" w:hAnsiTheme="majorHAnsi" w:cs="Book Antiqua"/>
        </w:rPr>
        <w:t xml:space="preserve"> </w:t>
      </w:r>
      <w:r w:rsidRPr="000D4004">
        <w:rPr>
          <w:rFonts w:asciiTheme="majorHAnsi" w:hAnsiTheme="majorHAnsi" w:cs="Book Antiqua"/>
        </w:rPr>
        <w:t xml:space="preserve">W. </w:t>
      </w:r>
      <w:proofErr w:type="spellStart"/>
      <w:r w:rsidRPr="000D4004">
        <w:rPr>
          <w:rFonts w:asciiTheme="majorHAnsi" w:hAnsiTheme="majorHAnsi" w:cs="Book Antiqua"/>
        </w:rPr>
        <w:t>Macomber</w:t>
      </w:r>
      <w:proofErr w:type="spellEnd"/>
      <w:r w:rsidRPr="000D4004">
        <w:rPr>
          <w:rFonts w:asciiTheme="majorHAnsi" w:hAnsiTheme="majorHAnsi" w:cs="Book Antiqua"/>
        </w:rPr>
        <w:t>, a la sazón, moribundo de una fiebre terrible</w:t>
      </w:r>
      <w:r w:rsidRPr="000D4004">
        <w:rPr>
          <w:rFonts w:asciiTheme="majorHAnsi" w:hAnsiTheme="majorHAnsi" w:cs="Book Antiqua"/>
        </w:rPr>
        <w:t xml:space="preserve"> en el lejano país del África. Los </w:t>
      </w:r>
      <w:r w:rsidRPr="000D4004">
        <w:rPr>
          <w:rFonts w:asciiTheme="majorHAnsi" w:hAnsiTheme="majorHAnsi" w:cs="Book Antiqua"/>
        </w:rPr>
        <w:t>jóvenes llenos de fe y de compasión se preparaban para cruzar las fronteras con el mismo fin de hacer conocer al Cristo grande y glorioso</w:t>
      </w:r>
    </w:p>
    <w:p w:rsidR="00AE034F" w:rsidRPr="000D4004" w:rsidRDefault="00AE034F" w:rsidP="00AE034F">
      <w:pPr>
        <w:widowControl w:val="0"/>
        <w:autoSpaceDE w:val="0"/>
        <w:autoSpaceDN w:val="0"/>
        <w:adjustRightInd w:val="0"/>
        <w:spacing w:before="17"/>
        <w:jc w:val="both"/>
        <w:rPr>
          <w:rFonts w:asciiTheme="majorHAnsi" w:hAnsiTheme="majorHAnsi" w:cs="Book Antiqua"/>
        </w:rPr>
      </w:pPr>
    </w:p>
    <w:p w:rsidR="00AE034F" w:rsidRPr="000D4004" w:rsidRDefault="00AE034F"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Simpson entretanto, procedió a subir a la plataforma. Después de unos momentos de oración silenciosa empezó a orar en voz alta. Oró durante treinta minutos. Nunca antes ni después habían oído los jóvenes tal oración.</w:t>
      </w:r>
      <w:r w:rsidRPr="000D4004">
        <w:rPr>
          <w:rFonts w:asciiTheme="majorHAnsi" w:hAnsiTheme="majorHAnsi" w:cs="Book Antiqua"/>
        </w:rPr>
        <w:t xml:space="preserve"> L</w:t>
      </w:r>
      <w:r w:rsidRPr="000D4004">
        <w:rPr>
          <w:rFonts w:asciiTheme="majorHAnsi" w:hAnsiTheme="majorHAnsi" w:cs="Book Antiqua"/>
        </w:rPr>
        <w:t>a nota distintiva de la oración era Cristo. Cristo el Cordero de Dios inmolado por nuestras rebeliones y ofrecido como sacrificio puro y eficaz por nuestras transgresiones.</w:t>
      </w:r>
    </w:p>
    <w:p w:rsidR="00AE034F" w:rsidRPr="000D4004" w:rsidRDefault="00AE034F" w:rsidP="00AE034F">
      <w:pPr>
        <w:widowControl w:val="0"/>
        <w:autoSpaceDE w:val="0"/>
        <w:autoSpaceDN w:val="0"/>
        <w:adjustRightInd w:val="0"/>
        <w:spacing w:before="17"/>
        <w:jc w:val="both"/>
        <w:rPr>
          <w:rFonts w:asciiTheme="majorHAnsi" w:hAnsiTheme="majorHAnsi" w:cs="Book Antiqua"/>
        </w:rPr>
      </w:pPr>
    </w:p>
    <w:p w:rsidR="00AE034F" w:rsidRPr="000D4004" w:rsidRDefault="00AE034F"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No era extraño pues, que la oración hallara eco en los cielos y que reputara más tarde en la vida del matrimonio como en la vida de muchos de los presentes para la salvación de almas en los cinco continentes del mundo.</w:t>
      </w:r>
    </w:p>
    <w:p w:rsidR="00AE034F" w:rsidRPr="000D4004" w:rsidRDefault="00AE034F" w:rsidP="00AE034F">
      <w:pPr>
        <w:widowControl w:val="0"/>
        <w:autoSpaceDE w:val="0"/>
        <w:autoSpaceDN w:val="0"/>
        <w:adjustRightInd w:val="0"/>
        <w:spacing w:before="17"/>
        <w:jc w:val="both"/>
        <w:rPr>
          <w:rFonts w:asciiTheme="majorHAnsi" w:hAnsiTheme="majorHAnsi" w:cs="Book Antiqua"/>
        </w:rPr>
      </w:pPr>
    </w:p>
    <w:p w:rsidR="00AE034F" w:rsidRPr="000D4004" w:rsidRDefault="00AE034F" w:rsidP="008D07D1">
      <w:pPr>
        <w:pStyle w:val="Ttulo1"/>
        <w:jc w:val="center"/>
      </w:pPr>
      <w:bookmarkStart w:id="2" w:name="_Toc13494912"/>
      <w:r w:rsidRPr="000D4004">
        <w:t>UN DÍA DE INVIERNO</w:t>
      </w:r>
      <w:bookmarkEnd w:id="2"/>
    </w:p>
    <w:p w:rsidR="00AE034F" w:rsidRPr="000D4004" w:rsidRDefault="00AE034F" w:rsidP="00AE034F">
      <w:pPr>
        <w:widowControl w:val="0"/>
        <w:autoSpaceDE w:val="0"/>
        <w:autoSpaceDN w:val="0"/>
        <w:adjustRightInd w:val="0"/>
        <w:spacing w:before="17"/>
        <w:jc w:val="both"/>
        <w:rPr>
          <w:rFonts w:asciiTheme="majorHAnsi" w:hAnsiTheme="majorHAnsi" w:cs="Book Antiqua"/>
        </w:rPr>
      </w:pPr>
    </w:p>
    <w:p w:rsidR="00C501EE" w:rsidRPr="000D4004" w:rsidRDefault="00C501EE"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 xml:space="preserve">En </w:t>
      </w:r>
      <w:r w:rsidRPr="000D4004">
        <w:rPr>
          <w:rFonts w:asciiTheme="majorHAnsi" w:hAnsiTheme="majorHAnsi" w:cs="Book Antiqua"/>
        </w:rPr>
        <w:t xml:space="preserve">1843 en el pueblo de </w:t>
      </w:r>
      <w:proofErr w:type="spellStart"/>
      <w:r w:rsidRPr="000D4004">
        <w:rPr>
          <w:rFonts w:asciiTheme="majorHAnsi" w:hAnsiTheme="majorHAnsi" w:cs="Book Antiqua"/>
        </w:rPr>
        <w:t>Bayview</w:t>
      </w:r>
      <w:proofErr w:type="spellEnd"/>
      <w:r w:rsidRPr="000D4004">
        <w:rPr>
          <w:rFonts w:asciiTheme="majorHAnsi" w:hAnsiTheme="majorHAnsi" w:cs="Book Antiqua"/>
        </w:rPr>
        <w:t xml:space="preserve">, Prince Edward Island, </w:t>
      </w:r>
      <w:r w:rsidR="000D4004" w:rsidRPr="000D4004">
        <w:rPr>
          <w:rFonts w:asciiTheme="majorHAnsi" w:hAnsiTheme="majorHAnsi" w:cs="Book Antiqua"/>
        </w:rPr>
        <w:t>Canadá amaneció</w:t>
      </w:r>
      <w:r w:rsidRPr="000D4004">
        <w:rPr>
          <w:rFonts w:asciiTheme="majorHAnsi" w:hAnsiTheme="majorHAnsi" w:cs="Book Antiqua"/>
        </w:rPr>
        <w:t xml:space="preserve"> </w:t>
      </w:r>
      <w:r w:rsidR="000D4004" w:rsidRPr="000D4004">
        <w:rPr>
          <w:rFonts w:asciiTheme="majorHAnsi" w:hAnsiTheme="majorHAnsi" w:cs="Book Antiqua"/>
        </w:rPr>
        <w:t>nublado y</w:t>
      </w:r>
      <w:r w:rsidRPr="000D4004">
        <w:rPr>
          <w:rFonts w:asciiTheme="majorHAnsi" w:hAnsiTheme="majorHAnsi" w:cs="Book Antiqua"/>
        </w:rPr>
        <w:t xml:space="preserve"> frío.</w:t>
      </w:r>
      <w:r w:rsidRPr="000D4004">
        <w:rPr>
          <w:rFonts w:asciiTheme="majorHAnsi" w:hAnsiTheme="majorHAnsi" w:cs="Book Antiqua"/>
        </w:rPr>
        <w:t xml:space="preserve"> </w:t>
      </w:r>
      <w:r w:rsidRPr="000D4004">
        <w:rPr>
          <w:rFonts w:asciiTheme="majorHAnsi" w:hAnsiTheme="majorHAnsi" w:cs="Book Antiqua"/>
        </w:rPr>
        <w:t>En el campo cercano al pueblo había un hogar cuyos dueños eran fieles creyentes en el Señor Jesucristo. No era un hogar de lujo, sin embargo, era un hogar bastante cómodo, considerando las comodidades del campo en aquel entonces. Los enseres en los distintos ambientes del hogar habían sido construidos por las hábiles manos del padre de la familia.</w:t>
      </w:r>
    </w:p>
    <w:p w:rsidR="00C501EE" w:rsidRPr="000D4004" w:rsidRDefault="00C501EE" w:rsidP="00AE034F">
      <w:pPr>
        <w:widowControl w:val="0"/>
        <w:autoSpaceDE w:val="0"/>
        <w:autoSpaceDN w:val="0"/>
        <w:adjustRightInd w:val="0"/>
        <w:spacing w:before="17"/>
        <w:jc w:val="both"/>
        <w:rPr>
          <w:rFonts w:asciiTheme="majorHAnsi" w:hAnsiTheme="majorHAnsi" w:cs="Book Antiqua"/>
        </w:rPr>
      </w:pPr>
    </w:p>
    <w:p w:rsidR="00C501EE" w:rsidRPr="000D4004" w:rsidRDefault="00C501EE" w:rsidP="000D4004">
      <w:pPr>
        <w:widowControl w:val="0"/>
        <w:autoSpaceDE w:val="0"/>
        <w:autoSpaceDN w:val="0"/>
        <w:adjustRightInd w:val="0"/>
        <w:spacing w:before="21"/>
        <w:jc w:val="both"/>
        <w:rPr>
          <w:rFonts w:asciiTheme="majorHAnsi" w:hAnsiTheme="majorHAnsi" w:cs="Book Antiqua"/>
        </w:rPr>
      </w:pPr>
      <w:r w:rsidRPr="000D4004">
        <w:rPr>
          <w:rFonts w:asciiTheme="majorHAnsi" w:hAnsiTheme="majorHAnsi" w:cs="Book Antiqua"/>
        </w:rPr>
        <w:t>También se notaba el toque fino y delicado de una mujer culta, aunque de circunstancias humildes.</w:t>
      </w:r>
      <w:r w:rsidRPr="000D4004">
        <w:rPr>
          <w:rFonts w:asciiTheme="majorHAnsi" w:hAnsiTheme="majorHAnsi" w:cs="Book Antiqua"/>
        </w:rPr>
        <w:t xml:space="preserve"> </w:t>
      </w:r>
      <w:r w:rsidRPr="000D4004">
        <w:rPr>
          <w:rFonts w:asciiTheme="majorHAnsi" w:hAnsiTheme="majorHAnsi" w:cs="Book Antiqua"/>
        </w:rPr>
        <w:t>Los tres hijitos del matrimonio pasaban las horas durante el invierno inclemente jugando dentro de la casa porque el gran frío reinante les impedía permanecer por largo rato afuera.</w:t>
      </w:r>
    </w:p>
    <w:p w:rsidR="00C501EE" w:rsidRPr="000D4004" w:rsidRDefault="00C501EE" w:rsidP="00AE034F">
      <w:pPr>
        <w:widowControl w:val="0"/>
        <w:autoSpaceDE w:val="0"/>
        <w:autoSpaceDN w:val="0"/>
        <w:adjustRightInd w:val="0"/>
        <w:spacing w:before="17"/>
        <w:jc w:val="both"/>
        <w:rPr>
          <w:rFonts w:asciiTheme="majorHAnsi" w:hAnsiTheme="majorHAnsi" w:cs="Book Antiqua"/>
        </w:rPr>
      </w:pPr>
    </w:p>
    <w:p w:rsidR="00C501EE" w:rsidRPr="000D4004" w:rsidRDefault="00C501EE" w:rsidP="00C501EE">
      <w:pPr>
        <w:widowControl w:val="0"/>
        <w:autoSpaceDE w:val="0"/>
        <w:autoSpaceDN w:val="0"/>
        <w:adjustRightInd w:val="0"/>
        <w:spacing w:before="21"/>
        <w:ind w:left="104"/>
        <w:jc w:val="both"/>
        <w:rPr>
          <w:rFonts w:asciiTheme="majorHAnsi" w:hAnsiTheme="majorHAnsi" w:cs="Book Antiqua"/>
        </w:rPr>
      </w:pPr>
      <w:r w:rsidRPr="000D4004">
        <w:rPr>
          <w:rFonts w:asciiTheme="majorHAnsi" w:hAnsiTheme="majorHAnsi" w:cs="Book Antiqua"/>
        </w:rPr>
        <w:t xml:space="preserve">La madre de los niños solía leerles los relatos bíblicos y las bellas e inmortales </w:t>
      </w:r>
      <w:r w:rsidR="000D4004" w:rsidRPr="000D4004">
        <w:rPr>
          <w:rFonts w:asciiTheme="majorHAnsi" w:hAnsiTheme="majorHAnsi" w:cs="Book Antiqua"/>
        </w:rPr>
        <w:t>poesías de</w:t>
      </w:r>
      <w:r w:rsidRPr="000D4004">
        <w:rPr>
          <w:rFonts w:asciiTheme="majorHAnsi" w:hAnsiTheme="majorHAnsi" w:cs="Book Antiqua"/>
        </w:rPr>
        <w:t xml:space="preserve"> Milton, Scott, </w:t>
      </w:r>
      <w:proofErr w:type="spellStart"/>
      <w:r w:rsidRPr="000D4004">
        <w:rPr>
          <w:rFonts w:asciiTheme="majorHAnsi" w:hAnsiTheme="majorHAnsi" w:cs="Book Antiqua"/>
        </w:rPr>
        <w:t>Cowper</w:t>
      </w:r>
      <w:proofErr w:type="spellEnd"/>
      <w:r w:rsidRPr="000D4004">
        <w:rPr>
          <w:rFonts w:asciiTheme="majorHAnsi" w:hAnsiTheme="majorHAnsi" w:cs="Book Antiqua"/>
        </w:rPr>
        <w:t xml:space="preserve"> y otros, a sus tres hijitos antes de ponerles en la cama cada noche. No sin una oración al Señor pidiendo su protección y encomendándoles a su tierno y amoroso cuidado.</w:t>
      </w:r>
      <w:r w:rsidRPr="000D4004">
        <w:rPr>
          <w:rFonts w:asciiTheme="majorHAnsi" w:hAnsiTheme="majorHAnsi" w:cs="Book Antiqua"/>
        </w:rPr>
        <w:t xml:space="preserve"> </w:t>
      </w:r>
      <w:r w:rsidRPr="000D4004">
        <w:rPr>
          <w:rFonts w:asciiTheme="majorHAnsi" w:hAnsiTheme="majorHAnsi" w:cs="Book Antiqua"/>
        </w:rPr>
        <w:t xml:space="preserve">En ese ambiente y bajo estas circunstancias nació el cuarto hijo de Jaime y Juana Simpson, al cual pusieron el nombre Alberto Benjamín. </w:t>
      </w:r>
      <w:r w:rsidRPr="000D4004">
        <w:rPr>
          <w:rFonts w:asciiTheme="majorHAnsi" w:hAnsiTheme="majorHAnsi" w:cs="Book Antiqua"/>
        </w:rPr>
        <w:t>Entre sus escritos encontramos:</w:t>
      </w:r>
    </w:p>
    <w:p w:rsidR="00C501EE" w:rsidRPr="000D4004" w:rsidRDefault="00C501EE" w:rsidP="00AE034F">
      <w:pPr>
        <w:widowControl w:val="0"/>
        <w:autoSpaceDE w:val="0"/>
        <w:autoSpaceDN w:val="0"/>
        <w:adjustRightInd w:val="0"/>
        <w:spacing w:before="17"/>
        <w:jc w:val="both"/>
        <w:rPr>
          <w:rFonts w:asciiTheme="majorHAnsi" w:hAnsiTheme="majorHAnsi" w:cs="Book Antiqua"/>
        </w:rPr>
      </w:pPr>
    </w:p>
    <w:p w:rsidR="00C501EE" w:rsidRPr="000D4004" w:rsidRDefault="00C501EE" w:rsidP="00C501EE">
      <w:pPr>
        <w:widowControl w:val="0"/>
        <w:autoSpaceDE w:val="0"/>
        <w:autoSpaceDN w:val="0"/>
        <w:adjustRightInd w:val="0"/>
        <w:spacing w:before="21"/>
        <w:ind w:left="104" w:right="567"/>
        <w:jc w:val="both"/>
        <w:rPr>
          <w:rFonts w:asciiTheme="majorHAnsi" w:hAnsiTheme="majorHAnsi" w:cs="Book Antiqua"/>
          <w:i/>
          <w:iCs/>
        </w:rPr>
      </w:pPr>
      <w:r w:rsidRPr="000D4004">
        <w:rPr>
          <w:rFonts w:asciiTheme="majorHAnsi" w:hAnsiTheme="majorHAnsi" w:cs="Book Antiqua"/>
          <w:i/>
          <w:iCs/>
        </w:rPr>
        <w:t xml:space="preserve">Los primeros recuerdos de mi niñez son de un cuadro impresionante de mi madre llorando fuertemente durante las altas horas de la noche, muchas veces. Yo solía levantarme para arrodillarme al lado de mi propia cama y pedirle a Dios por ella, aun mucho antes de conocer a Cristo como mi Salvador personal.     </w:t>
      </w:r>
    </w:p>
    <w:p w:rsidR="00C501EE" w:rsidRPr="000D4004" w:rsidRDefault="00C501EE" w:rsidP="00C501EE">
      <w:pPr>
        <w:widowControl w:val="0"/>
        <w:autoSpaceDE w:val="0"/>
        <w:autoSpaceDN w:val="0"/>
        <w:adjustRightInd w:val="0"/>
        <w:spacing w:before="21"/>
        <w:ind w:left="567" w:right="567"/>
        <w:jc w:val="both"/>
        <w:rPr>
          <w:rFonts w:asciiTheme="majorHAnsi" w:hAnsiTheme="majorHAnsi" w:cs="Book Antiqua"/>
          <w:i/>
          <w:iCs/>
        </w:rPr>
      </w:pPr>
    </w:p>
    <w:p w:rsidR="00C501EE" w:rsidRPr="000D4004" w:rsidRDefault="00C501EE" w:rsidP="00C501EE">
      <w:pPr>
        <w:widowControl w:val="0"/>
        <w:autoSpaceDE w:val="0"/>
        <w:autoSpaceDN w:val="0"/>
        <w:adjustRightInd w:val="0"/>
        <w:spacing w:before="21"/>
        <w:ind w:left="104" w:right="567"/>
        <w:jc w:val="both"/>
        <w:rPr>
          <w:rFonts w:asciiTheme="majorHAnsi" w:hAnsiTheme="majorHAnsi" w:cs="Book Antiqua"/>
          <w:i/>
          <w:iCs/>
        </w:rPr>
      </w:pPr>
      <w:r w:rsidRPr="000D4004">
        <w:rPr>
          <w:rFonts w:asciiTheme="majorHAnsi" w:hAnsiTheme="majorHAnsi" w:cs="Book Antiqua"/>
          <w:i/>
          <w:iCs/>
        </w:rPr>
        <w:t xml:space="preserve">Más tarde llegué a comprender el </w:t>
      </w:r>
      <w:proofErr w:type="spellStart"/>
      <w:r w:rsidRPr="000D4004">
        <w:rPr>
          <w:rFonts w:asciiTheme="majorHAnsi" w:hAnsiTheme="majorHAnsi" w:cs="Book Antiqua"/>
          <w:i/>
          <w:iCs/>
        </w:rPr>
        <w:t>por qué</w:t>
      </w:r>
      <w:proofErr w:type="spellEnd"/>
      <w:r w:rsidRPr="000D4004">
        <w:rPr>
          <w:rFonts w:asciiTheme="majorHAnsi" w:hAnsiTheme="majorHAnsi" w:cs="Book Antiqua"/>
          <w:i/>
          <w:iCs/>
        </w:rPr>
        <w:t xml:space="preserve"> de su inmensa tristeza. Ella era una mujer muy sensible que venía de una familia culta y cuyo padre era un hombre con un buen puesto público en el pueblo donde vivían. Estaba acostumbrada a las comodidades y la vida social, dentro del pueblo creyente, por supuesto. Y ahora, por una crisis financiera que azotaba a las familias de esa zona por falta de trabajo, Jaime Simpson emigró con su familia hacia el oeste de Canadá, una región muy despoblada y hasta desierta en aquel entonces.</w:t>
      </w:r>
    </w:p>
    <w:p w:rsidR="00C501EE" w:rsidRPr="000D4004" w:rsidRDefault="00C501EE" w:rsidP="00C501EE">
      <w:pPr>
        <w:widowControl w:val="0"/>
        <w:autoSpaceDE w:val="0"/>
        <w:autoSpaceDN w:val="0"/>
        <w:adjustRightInd w:val="0"/>
        <w:spacing w:before="21"/>
        <w:ind w:left="567" w:right="567"/>
        <w:jc w:val="both"/>
        <w:rPr>
          <w:rFonts w:asciiTheme="majorHAnsi" w:hAnsiTheme="majorHAnsi" w:cs="Book Antiqua"/>
          <w:i/>
          <w:iCs/>
        </w:rPr>
      </w:pPr>
    </w:p>
    <w:p w:rsidR="00C501EE" w:rsidRPr="000D4004" w:rsidRDefault="00C501EE" w:rsidP="00C501EE">
      <w:pPr>
        <w:widowControl w:val="0"/>
        <w:autoSpaceDE w:val="0"/>
        <w:autoSpaceDN w:val="0"/>
        <w:adjustRightInd w:val="0"/>
        <w:spacing w:before="21"/>
        <w:ind w:left="104" w:right="567"/>
        <w:jc w:val="both"/>
        <w:rPr>
          <w:rFonts w:asciiTheme="majorHAnsi" w:hAnsiTheme="majorHAnsi" w:cs="Book Antiqua"/>
          <w:i/>
          <w:iCs/>
        </w:rPr>
      </w:pPr>
      <w:r w:rsidRPr="000D4004">
        <w:rPr>
          <w:rFonts w:asciiTheme="majorHAnsi" w:hAnsiTheme="majorHAnsi" w:cs="Book Antiqua"/>
          <w:i/>
          <w:iCs/>
        </w:rPr>
        <w:t xml:space="preserve">No existían medios de transporte sino carretas cubiertas con un toldo y tiradas por varios caballos. En esta manera Jaime, su sensible esposa y sus cuatro hijitos salieron en busca de nuevos horizontes de vida. El viaje era largo y muy penoso. Uno de los hijitos murió en el camino. El viaje era de dos mil kilómetros. En un pueblito en el camino fue dejado el cuerpo del hijito fallecido. Con el corazón quebrantado, mi madre, juntamente con los demás llegó al nuevo hogar. </w:t>
      </w:r>
    </w:p>
    <w:p w:rsidR="00C501EE" w:rsidRPr="000D4004" w:rsidRDefault="00C501EE" w:rsidP="00C501EE">
      <w:pPr>
        <w:widowControl w:val="0"/>
        <w:autoSpaceDE w:val="0"/>
        <w:autoSpaceDN w:val="0"/>
        <w:adjustRightInd w:val="0"/>
        <w:spacing w:before="21"/>
        <w:ind w:left="567" w:right="567"/>
        <w:jc w:val="both"/>
        <w:rPr>
          <w:rFonts w:asciiTheme="majorHAnsi" w:hAnsiTheme="majorHAnsi" w:cs="Book Antiqua"/>
          <w:i/>
          <w:iCs/>
        </w:rPr>
      </w:pPr>
    </w:p>
    <w:p w:rsidR="00C501EE" w:rsidRPr="000D4004" w:rsidRDefault="00C501EE" w:rsidP="00C501EE">
      <w:pPr>
        <w:widowControl w:val="0"/>
        <w:tabs>
          <w:tab w:val="left" w:pos="8931"/>
        </w:tabs>
        <w:autoSpaceDE w:val="0"/>
        <w:autoSpaceDN w:val="0"/>
        <w:adjustRightInd w:val="0"/>
        <w:spacing w:before="21"/>
        <w:jc w:val="both"/>
        <w:rPr>
          <w:rFonts w:asciiTheme="majorHAnsi" w:hAnsiTheme="majorHAnsi" w:cs="Book Antiqua"/>
        </w:rPr>
      </w:pPr>
      <w:r w:rsidRPr="000D4004">
        <w:rPr>
          <w:rFonts w:asciiTheme="majorHAnsi" w:hAnsiTheme="majorHAnsi" w:cs="Book Antiqua"/>
        </w:rPr>
        <w:t>Hay muchas personas que reconocen la intervención de Dios durante una enfermedad o son salvadas de una situación peligrosa, pero luego se olvidan de la bendición para seguir su propio camino. No así con Simpson que a la vez que reconocía la bendición recibida para luego buscar con más ahínco el camino de Dios.</w:t>
      </w:r>
    </w:p>
    <w:p w:rsidR="00C501EE" w:rsidRPr="000D4004" w:rsidRDefault="00C501EE" w:rsidP="00AE034F">
      <w:pPr>
        <w:widowControl w:val="0"/>
        <w:autoSpaceDE w:val="0"/>
        <w:autoSpaceDN w:val="0"/>
        <w:adjustRightInd w:val="0"/>
        <w:spacing w:before="17"/>
        <w:jc w:val="both"/>
        <w:rPr>
          <w:rFonts w:asciiTheme="majorHAnsi" w:hAnsiTheme="majorHAnsi" w:cs="Book Antiqua"/>
        </w:rPr>
      </w:pPr>
    </w:p>
    <w:p w:rsidR="00C501EE" w:rsidRPr="000D4004" w:rsidRDefault="00C501EE" w:rsidP="008D07D1">
      <w:pPr>
        <w:pStyle w:val="Ttulo1"/>
        <w:jc w:val="center"/>
      </w:pPr>
      <w:bookmarkStart w:id="3" w:name="_Toc13494913"/>
      <w:r w:rsidRPr="000D4004">
        <w:t>PARA UTILIZAR EN VIDA O EN MUERTE</w:t>
      </w:r>
      <w:bookmarkEnd w:id="3"/>
    </w:p>
    <w:p w:rsidR="00C501EE" w:rsidRPr="000D4004" w:rsidRDefault="00C501EE" w:rsidP="00AE034F">
      <w:pPr>
        <w:widowControl w:val="0"/>
        <w:autoSpaceDE w:val="0"/>
        <w:autoSpaceDN w:val="0"/>
        <w:adjustRightInd w:val="0"/>
        <w:spacing w:before="17"/>
        <w:jc w:val="both"/>
        <w:rPr>
          <w:rFonts w:asciiTheme="majorHAnsi" w:hAnsiTheme="majorHAnsi" w:cs="Book Antiqua"/>
        </w:rPr>
      </w:pPr>
    </w:p>
    <w:p w:rsidR="00C501EE" w:rsidRDefault="006B1F59"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Simpson estaba buscando con ansias la verdad del mensaje, dentro de un ambiente formal, que llegó a ser tan suyo. Esa verdad de la plenitud de Cristo y que esa plenitud está al alcance de todo creyente que está dispuesto a buscarle hasta hallarla;</w:t>
      </w:r>
      <w:r w:rsidRPr="000D4004">
        <w:rPr>
          <w:rFonts w:asciiTheme="majorHAnsi" w:hAnsiTheme="majorHAnsi" w:cs="Book Antiqua"/>
        </w:rPr>
        <w:t xml:space="preserve"> Desde temprana edad </w:t>
      </w:r>
      <w:r w:rsidRPr="000D4004">
        <w:rPr>
          <w:rFonts w:asciiTheme="majorHAnsi" w:hAnsiTheme="majorHAnsi" w:cs="Book Antiqua"/>
        </w:rPr>
        <w:t>Simpson empezaba a sentir el llamado de Dios para servirle - adelantado. Nos hace pensar en la experiencia del niño Samuel, que luego llegó a ser un gran profeta de Dios. Samuel también había sido ofrecido a Dios, por una madre piadosa, antes de nacer.</w:t>
      </w:r>
    </w:p>
    <w:p w:rsidR="000D4004" w:rsidRPr="000D4004" w:rsidRDefault="000D4004" w:rsidP="00AE034F">
      <w:pPr>
        <w:widowControl w:val="0"/>
        <w:autoSpaceDE w:val="0"/>
        <w:autoSpaceDN w:val="0"/>
        <w:adjustRightInd w:val="0"/>
        <w:spacing w:before="17"/>
        <w:jc w:val="both"/>
        <w:rPr>
          <w:rFonts w:asciiTheme="majorHAnsi" w:hAnsiTheme="majorHAnsi" w:cs="Book Antiqua"/>
        </w:rPr>
      </w:pPr>
    </w:p>
    <w:p w:rsidR="006B1F59" w:rsidRPr="000D4004" w:rsidRDefault="006B1F59"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lastRenderedPageBreak/>
        <w:t>T</w:t>
      </w:r>
      <w:r w:rsidRPr="000D4004">
        <w:rPr>
          <w:rFonts w:asciiTheme="majorHAnsi" w:hAnsiTheme="majorHAnsi" w:cs="Book Antiqua"/>
        </w:rPr>
        <w:t>enemos en la Palabra de Dios el testimonio claro y convincente de Dios sobre la ofrenda de lo mejor que tenemos. El gran patriarca Abraham, ofreció lo mejor que tenía: su hijo Isaac. Dios lo tomó, lo bendijo, y lo utilizó para la bendición del mundo crédulo durante los siglos. Y aun habla su vida.</w:t>
      </w:r>
    </w:p>
    <w:p w:rsidR="006B1F59" w:rsidRPr="000D4004" w:rsidRDefault="006B1F59" w:rsidP="00AE034F">
      <w:pPr>
        <w:widowControl w:val="0"/>
        <w:autoSpaceDE w:val="0"/>
        <w:autoSpaceDN w:val="0"/>
        <w:adjustRightInd w:val="0"/>
        <w:spacing w:before="17"/>
        <w:jc w:val="both"/>
        <w:rPr>
          <w:rFonts w:asciiTheme="majorHAnsi" w:hAnsiTheme="majorHAnsi" w:cs="Book Antiqua"/>
        </w:rPr>
      </w:pPr>
    </w:p>
    <w:p w:rsidR="006B1F59" w:rsidRPr="000D4004" w:rsidRDefault="006B1F59"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A pesar de la oración sincera de la madre de Simpson para apartar al niño Alberto para la obra del Señor, mostrando así el obrar del Espíritu Santo, existía la vieja y tan arraigada tradición de la vocación al ministerio del primogénito de la familia. Vemos la fuerza de la tradición en las palabras de Simpson citadas en su testimonio personal en cuanto a su llamado a la obra.</w:t>
      </w:r>
    </w:p>
    <w:p w:rsidR="006B1F59" w:rsidRPr="000D4004" w:rsidRDefault="006B1F59" w:rsidP="00AE034F">
      <w:pPr>
        <w:widowControl w:val="0"/>
        <w:autoSpaceDE w:val="0"/>
        <w:autoSpaceDN w:val="0"/>
        <w:adjustRightInd w:val="0"/>
        <w:spacing w:before="17"/>
        <w:jc w:val="both"/>
        <w:rPr>
          <w:rFonts w:asciiTheme="majorHAnsi" w:hAnsiTheme="majorHAnsi" w:cs="Book Antiqua"/>
        </w:rPr>
      </w:pPr>
    </w:p>
    <w:p w:rsidR="006B1F59" w:rsidRPr="000D4004" w:rsidRDefault="006B1F59" w:rsidP="006B1F59">
      <w:pPr>
        <w:widowControl w:val="0"/>
        <w:autoSpaceDE w:val="0"/>
        <w:autoSpaceDN w:val="0"/>
        <w:adjustRightInd w:val="0"/>
        <w:spacing w:before="16"/>
        <w:jc w:val="both"/>
        <w:rPr>
          <w:rFonts w:asciiTheme="majorHAnsi" w:hAnsiTheme="majorHAnsi" w:cs="Book Antiqua"/>
          <w:i/>
          <w:iCs/>
        </w:rPr>
      </w:pPr>
      <w:r w:rsidRPr="000D4004">
        <w:rPr>
          <w:rFonts w:asciiTheme="majorHAnsi" w:hAnsiTheme="majorHAnsi" w:cs="Book Antiqua"/>
          <w:i/>
          <w:iCs/>
        </w:rPr>
        <w:t>Todavía siento el nudo enorme que subía a mi garganta al balbucear mi consentimiento y conformidad al respecto. Entonces, como iluminado por Dios, con palabras entrecortadas y la lengua tartamudeando, le rogué a mi padre que me diera tan solo su consentimiento para que yo también fuera para estudiar. Lo único que le pedía era su aprobación y su bendición.</w:t>
      </w:r>
    </w:p>
    <w:p w:rsidR="006B1F59" w:rsidRPr="000D4004" w:rsidRDefault="006B1F59" w:rsidP="00AE034F">
      <w:pPr>
        <w:widowControl w:val="0"/>
        <w:autoSpaceDE w:val="0"/>
        <w:autoSpaceDN w:val="0"/>
        <w:adjustRightInd w:val="0"/>
        <w:spacing w:before="17"/>
        <w:jc w:val="both"/>
        <w:rPr>
          <w:rFonts w:asciiTheme="majorHAnsi" w:hAnsiTheme="majorHAnsi" w:cs="Book Antiqua"/>
        </w:rPr>
      </w:pPr>
    </w:p>
    <w:p w:rsidR="006B1F59" w:rsidRPr="000D4004" w:rsidRDefault="006B1F59" w:rsidP="006B1F59">
      <w:pPr>
        <w:widowControl w:val="0"/>
        <w:autoSpaceDE w:val="0"/>
        <w:autoSpaceDN w:val="0"/>
        <w:adjustRightInd w:val="0"/>
        <w:spacing w:before="16"/>
        <w:jc w:val="both"/>
        <w:rPr>
          <w:rFonts w:asciiTheme="majorHAnsi" w:hAnsiTheme="majorHAnsi" w:cs="Book Antiqua"/>
        </w:rPr>
      </w:pPr>
      <w:r w:rsidRPr="000D4004">
        <w:rPr>
          <w:rFonts w:asciiTheme="majorHAnsi" w:hAnsiTheme="majorHAnsi" w:cs="Book Antiqua"/>
        </w:rPr>
        <w:t xml:space="preserve">Posteriormente entregó su vida a Cristo. </w:t>
      </w:r>
      <w:r w:rsidRPr="000D4004">
        <w:rPr>
          <w:rFonts w:asciiTheme="majorHAnsi" w:hAnsiTheme="majorHAnsi" w:cs="Book Antiqua"/>
        </w:rPr>
        <w:t xml:space="preserve">Simpson fue a la casa del pastor de la iglesia donde los padres y los hijos asistían y donde el padre era diácono. Iba en busca de ayuda espiritual. El pastor, dándose cuenta, sin duda, aunque Simpson no había dado expresión a su problema al llegar esa tarde, le alcanzó un libro. El libro trataba de la vida con Dios". Ojeándolo, Simpson encontró un párrafo que venía bien al caso suyo, y que en síntesis decía lo siguiente:  </w:t>
      </w:r>
    </w:p>
    <w:p w:rsidR="006B1F59" w:rsidRPr="000D4004" w:rsidRDefault="006B1F59" w:rsidP="006B1F59">
      <w:pPr>
        <w:widowControl w:val="0"/>
        <w:autoSpaceDE w:val="0"/>
        <w:autoSpaceDN w:val="0"/>
        <w:adjustRightInd w:val="0"/>
        <w:spacing w:before="16"/>
        <w:jc w:val="both"/>
        <w:rPr>
          <w:rFonts w:asciiTheme="majorHAnsi" w:hAnsiTheme="majorHAnsi" w:cs="Book Antiqua"/>
        </w:rPr>
      </w:pPr>
    </w:p>
    <w:p w:rsidR="006B1F59" w:rsidRPr="000D4004" w:rsidRDefault="006B1F59" w:rsidP="006B1F59">
      <w:pPr>
        <w:widowControl w:val="0"/>
        <w:autoSpaceDE w:val="0"/>
        <w:autoSpaceDN w:val="0"/>
        <w:adjustRightInd w:val="0"/>
        <w:spacing w:before="16"/>
        <w:jc w:val="both"/>
        <w:rPr>
          <w:rFonts w:asciiTheme="majorHAnsi" w:hAnsiTheme="majorHAnsi" w:cs="Book Antiqua"/>
          <w:i/>
          <w:iCs/>
        </w:rPr>
      </w:pPr>
      <w:proofErr w:type="gramStart"/>
      <w:r w:rsidRPr="000D4004">
        <w:rPr>
          <w:rFonts w:asciiTheme="majorHAnsi" w:hAnsiTheme="majorHAnsi" w:cs="Book Antiqua"/>
          <w:i/>
          <w:iCs/>
        </w:rPr>
        <w:t>¡</w:t>
      </w:r>
      <w:proofErr w:type="gramEnd"/>
      <w:r w:rsidRPr="000D4004">
        <w:rPr>
          <w:rFonts w:asciiTheme="majorHAnsi" w:hAnsiTheme="majorHAnsi" w:cs="Book Antiqua"/>
          <w:i/>
          <w:iCs/>
        </w:rPr>
        <w:t>Lo primordial es creer personalmente en Jesucristo para la salvación eterna. Hasta obtener esta experiencia toda obra, todo esfuerzo en el nombre de Dios, toda lágrima y toda resolución de ser bueno y servir a Dios son en vano. En este mismo momento es su privilegio y su deber arrodillarse para tomar a Jesucristo como su Salvador personal. Decirle que cree en El, según dice su Palabra. Creer a pesar de las dudas y de los temores que pudiera tener y recibirá un corazón nuevo y la certidumbre de la vida eterna". Me arrodillé allí inmediatamente y orando al Señor con todo mi corazón deseoso de conocer verdaderamente a Dios, acepté a Jesucristo para ser mi Salvador. En ese mismo instante vino a mi corazón la seguridad que siempre viene al corazón que cree. Porque "el que cree tiene el testimonio que es hijo de Dios".</w:t>
      </w:r>
    </w:p>
    <w:p w:rsidR="006B1F59" w:rsidRPr="000D4004" w:rsidRDefault="006B1F59" w:rsidP="00AE034F">
      <w:pPr>
        <w:widowControl w:val="0"/>
        <w:autoSpaceDE w:val="0"/>
        <w:autoSpaceDN w:val="0"/>
        <w:adjustRightInd w:val="0"/>
        <w:spacing w:before="17"/>
        <w:jc w:val="both"/>
        <w:rPr>
          <w:rFonts w:asciiTheme="majorHAnsi" w:hAnsiTheme="majorHAnsi" w:cs="Book Antiqua"/>
        </w:rPr>
      </w:pPr>
    </w:p>
    <w:p w:rsidR="006B1F59" w:rsidRPr="000D4004" w:rsidRDefault="006B1F59" w:rsidP="008D07D1">
      <w:pPr>
        <w:pStyle w:val="Ttulo1"/>
        <w:jc w:val="center"/>
      </w:pPr>
      <w:bookmarkStart w:id="4" w:name="_Toc13494914"/>
      <w:r w:rsidRPr="000D4004">
        <w:t>LA PRUEBA DEL LLAMADO</w:t>
      </w:r>
      <w:bookmarkEnd w:id="4"/>
    </w:p>
    <w:p w:rsidR="000D4004" w:rsidRDefault="000D4004" w:rsidP="00AE034F">
      <w:pPr>
        <w:widowControl w:val="0"/>
        <w:autoSpaceDE w:val="0"/>
        <w:autoSpaceDN w:val="0"/>
        <w:adjustRightInd w:val="0"/>
        <w:spacing w:before="17"/>
        <w:jc w:val="both"/>
        <w:rPr>
          <w:rFonts w:asciiTheme="majorHAnsi" w:hAnsiTheme="majorHAnsi" w:cs="Book Antiqua"/>
        </w:rPr>
      </w:pPr>
    </w:p>
    <w:p w:rsidR="006B1F59" w:rsidRPr="000D4004" w:rsidRDefault="00756B12"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En el colegio era bien recibido. Tanto los profesores como los estudiantes le admiraban por sus dotes naturales, su inteligencia soberbia y su aplicación a los estudios; virtudes no muy comunes reunidas en una sola persona joven. Además, era muy querido por todos. Su rostro irradiaba bondad y generosidad cristianas. Su voz era cordial y sonora.</w:t>
      </w:r>
    </w:p>
    <w:p w:rsidR="00756B12" w:rsidRPr="000D4004" w:rsidRDefault="00756B12" w:rsidP="00AE034F">
      <w:pPr>
        <w:widowControl w:val="0"/>
        <w:autoSpaceDE w:val="0"/>
        <w:autoSpaceDN w:val="0"/>
        <w:adjustRightInd w:val="0"/>
        <w:spacing w:before="17"/>
        <w:jc w:val="both"/>
        <w:rPr>
          <w:rFonts w:asciiTheme="majorHAnsi" w:hAnsiTheme="majorHAnsi" w:cs="Book Antiqua"/>
        </w:rPr>
      </w:pPr>
    </w:p>
    <w:p w:rsidR="00756B12" w:rsidRPr="000D4004" w:rsidRDefault="00756B12" w:rsidP="00756B12">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Después de haber terminado los estudios secundarios, Simpson se presentó como candidato ante la asamblea de los presbíteros de London, Ontario, Canadá. Era el primero de octubre </w:t>
      </w:r>
      <w:r w:rsidRPr="000D4004">
        <w:rPr>
          <w:rFonts w:asciiTheme="majorHAnsi" w:hAnsiTheme="majorHAnsi" w:cs="Book Antiqua"/>
        </w:rPr>
        <w:lastRenderedPageBreak/>
        <w:t>de 1861. Según la costumbre de la asamblea, los candidatos guardaban silencio absoluto durante el tiempo que los presbíteros trataban los asuntos en el orden del día. Luego, nombraban una Comisión Examinadora para atender a los nuevos ca</w:t>
      </w:r>
      <w:r w:rsidRPr="000D4004">
        <w:rPr>
          <w:rFonts w:asciiTheme="majorHAnsi" w:hAnsiTheme="majorHAnsi" w:cs="Book Antiqua"/>
        </w:rPr>
        <w:t>ndidatos,</w:t>
      </w:r>
      <w:r w:rsidRPr="000D4004">
        <w:rPr>
          <w:rFonts w:asciiTheme="majorHAnsi" w:hAnsiTheme="majorHAnsi" w:cs="Book Antiqua"/>
        </w:rPr>
        <w:t xml:space="preserve"> en</w:t>
      </w:r>
      <w:r w:rsidRPr="000D4004">
        <w:rPr>
          <w:rFonts w:asciiTheme="majorHAnsi" w:hAnsiTheme="majorHAnsi" w:cs="Book Antiqua"/>
        </w:rPr>
        <w:t xml:space="preserve">tre ellos </w:t>
      </w:r>
      <w:r w:rsidRPr="000D4004">
        <w:rPr>
          <w:rFonts w:asciiTheme="majorHAnsi" w:hAnsiTheme="majorHAnsi" w:cs="Book Antiqua"/>
        </w:rPr>
        <w:t>el joven Simpson.</w:t>
      </w:r>
    </w:p>
    <w:p w:rsidR="00756B12" w:rsidRPr="000D4004" w:rsidRDefault="00756B12" w:rsidP="00756B12">
      <w:pPr>
        <w:widowControl w:val="0"/>
        <w:autoSpaceDE w:val="0"/>
        <w:autoSpaceDN w:val="0"/>
        <w:adjustRightInd w:val="0"/>
        <w:jc w:val="both"/>
        <w:rPr>
          <w:rFonts w:asciiTheme="majorHAnsi" w:hAnsiTheme="majorHAnsi" w:cs="Book Antiqua"/>
        </w:rPr>
      </w:pPr>
    </w:p>
    <w:p w:rsidR="00756B12" w:rsidRPr="000D4004" w:rsidRDefault="00756B12" w:rsidP="00756B12">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La ayuda financiera obtenida por medio de las becas le era de gran utilidad. Podía sufragar con las ganancias los gastos originados por los estudios. No obstante lo ganado, había tiempos cuando Simpson se quedaba sin recursos. Muchos jóvenes hubieran abandonado los estudios por los contratiempos.</w:t>
      </w:r>
    </w:p>
    <w:p w:rsidR="00756B12" w:rsidRPr="000D4004" w:rsidRDefault="00756B12" w:rsidP="00756B12">
      <w:pPr>
        <w:widowControl w:val="0"/>
        <w:autoSpaceDE w:val="0"/>
        <w:autoSpaceDN w:val="0"/>
        <w:adjustRightInd w:val="0"/>
        <w:jc w:val="both"/>
        <w:rPr>
          <w:rFonts w:asciiTheme="majorHAnsi" w:hAnsiTheme="majorHAnsi" w:cs="Book Antiqua"/>
        </w:rPr>
      </w:pPr>
    </w:p>
    <w:p w:rsidR="00756B12" w:rsidRPr="000D4004" w:rsidRDefault="00756B12" w:rsidP="00756B12">
      <w:pPr>
        <w:widowControl w:val="0"/>
        <w:autoSpaceDE w:val="0"/>
        <w:autoSpaceDN w:val="0"/>
        <w:adjustRightInd w:val="0"/>
        <w:jc w:val="both"/>
        <w:rPr>
          <w:rFonts w:asciiTheme="majorHAnsi" w:hAnsiTheme="majorHAnsi" w:cs="Book Antiqua"/>
          <w:i/>
          <w:iCs/>
        </w:rPr>
      </w:pPr>
      <w:r w:rsidRPr="000D4004">
        <w:rPr>
          <w:rFonts w:asciiTheme="majorHAnsi" w:hAnsiTheme="majorHAnsi" w:cs="Book Antiqua"/>
          <w:i/>
          <w:iCs/>
        </w:rPr>
        <w:t xml:space="preserve">“Muchas veces me encontraba sin centavo alguno. Solía tirarme sobre el césped de la universidad en la oscuridad de la noche, clamando a Dios por el dinero que forzosamente necesitaba para continuar mis estudios. Dios jamás me fallaba entonces, ni tampoco después. No te faltará a ti si confiares en El. "Mi Dios pues suplirá todo lo que os falta conforme a sus riquezas en gloria en Cristo Jesús.  Jehová de los ejércitos, dichoso el hombre que en ti confía". Son algunas de las promesas inmutables de nuestro Dios”. </w:t>
      </w:r>
    </w:p>
    <w:p w:rsidR="00756B12" w:rsidRPr="000D4004" w:rsidRDefault="00756B12" w:rsidP="00756B12">
      <w:pPr>
        <w:widowControl w:val="0"/>
        <w:autoSpaceDE w:val="0"/>
        <w:autoSpaceDN w:val="0"/>
        <w:adjustRightInd w:val="0"/>
        <w:jc w:val="both"/>
        <w:rPr>
          <w:rFonts w:asciiTheme="majorHAnsi" w:hAnsiTheme="majorHAnsi" w:cs="Book Antiqua"/>
        </w:rPr>
      </w:pPr>
    </w:p>
    <w:p w:rsidR="00756B12" w:rsidRPr="000D4004" w:rsidRDefault="00756B12" w:rsidP="00756B12">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Simps</w:t>
      </w:r>
      <w:r w:rsidR="000D4004">
        <w:rPr>
          <w:rFonts w:asciiTheme="majorHAnsi" w:hAnsiTheme="majorHAnsi" w:cs="Book Antiqua"/>
        </w:rPr>
        <w:t>on realizó</w:t>
      </w:r>
      <w:r w:rsidRPr="000D4004">
        <w:rPr>
          <w:rFonts w:asciiTheme="majorHAnsi" w:hAnsiTheme="majorHAnsi" w:cs="Book Antiqua"/>
        </w:rPr>
        <w:t xml:space="preserve"> un pacto con su Dios, este</w:t>
      </w:r>
      <w:r w:rsidRPr="000D4004">
        <w:rPr>
          <w:rFonts w:asciiTheme="majorHAnsi" w:hAnsiTheme="majorHAnsi" w:cs="Book Antiqua"/>
        </w:rPr>
        <w:t xml:space="preserve"> llenaba varias páginas pero en resumen se puede decir que era la expresión sincera de un corazón que verdaderamente conocía a Dios en una manera íntima.</w:t>
      </w:r>
    </w:p>
    <w:p w:rsidR="00756B12" w:rsidRPr="000D4004" w:rsidRDefault="00756B12" w:rsidP="00756B12">
      <w:pPr>
        <w:widowControl w:val="0"/>
        <w:autoSpaceDE w:val="0"/>
        <w:autoSpaceDN w:val="0"/>
        <w:adjustRightInd w:val="0"/>
        <w:jc w:val="both"/>
        <w:rPr>
          <w:rFonts w:asciiTheme="majorHAnsi" w:hAnsiTheme="majorHAnsi" w:cs="Book Antiqua"/>
        </w:rPr>
      </w:pPr>
    </w:p>
    <w:p w:rsidR="00756B12" w:rsidRPr="000D4004" w:rsidRDefault="00756B12" w:rsidP="00756B12">
      <w:pPr>
        <w:widowControl w:val="0"/>
        <w:autoSpaceDE w:val="0"/>
        <w:autoSpaceDN w:val="0"/>
        <w:adjustRightInd w:val="0"/>
        <w:jc w:val="both"/>
        <w:rPr>
          <w:rFonts w:asciiTheme="majorHAnsi" w:hAnsiTheme="majorHAnsi" w:cs="Book Antiqua"/>
          <w:i/>
          <w:iCs/>
        </w:rPr>
      </w:pPr>
      <w:r w:rsidRPr="000D4004">
        <w:rPr>
          <w:rFonts w:asciiTheme="majorHAnsi" w:hAnsiTheme="majorHAnsi" w:cs="Book Antiqua"/>
          <w:i/>
          <w:iCs/>
        </w:rPr>
        <w:t xml:space="preserve">“Yo creo en Jesucristo como mi Salvador personal. Acepto la salvación plena ofrecida por El, que es mi Profeta, Sacerdote y Rey. Reconozco que Cristo ha sido hecho mi redención y mi completa salvación, mi sabiduría, mi justicia y mi santificación. </w:t>
      </w:r>
      <w:proofErr w:type="spellStart"/>
      <w:r w:rsidRPr="000D4004">
        <w:rPr>
          <w:rFonts w:asciiTheme="majorHAnsi" w:hAnsiTheme="majorHAnsi" w:cs="Book Antiqua"/>
          <w:i/>
          <w:iCs/>
        </w:rPr>
        <w:t>El</w:t>
      </w:r>
      <w:proofErr w:type="spellEnd"/>
      <w:r w:rsidRPr="000D4004">
        <w:rPr>
          <w:rFonts w:asciiTheme="majorHAnsi" w:hAnsiTheme="majorHAnsi" w:cs="Book Antiqua"/>
          <w:i/>
          <w:iCs/>
        </w:rPr>
        <w:t xml:space="preserve"> ha sojuzgado mi corazón rebelde por su gran amor. Por lo tanto, yo tomo el amor de Cristo para usarlo para su gloria únicamente. Si alguna vez se opusiera un solo pensamiento mío de rebelión contra ti, véncelo y tráelo a sujeción. Cualquiera cosa que pudiera oponerse a tu divina voluntad en mí, oh Dios, quítala en el nombre de Jesús. Yo me entrego a ti como "vivo de entre los muertos" para volver a vivir solamente para ti. Tómame y úsame enteramente para tu gloria, en el nombre que es sobre todo nombre, el nombre de Jesús, te lo pido”.</w:t>
      </w:r>
    </w:p>
    <w:p w:rsidR="00756B12" w:rsidRPr="000D4004" w:rsidRDefault="00756B12" w:rsidP="00756B12">
      <w:pPr>
        <w:widowControl w:val="0"/>
        <w:autoSpaceDE w:val="0"/>
        <w:autoSpaceDN w:val="0"/>
        <w:adjustRightInd w:val="0"/>
        <w:jc w:val="both"/>
        <w:rPr>
          <w:rFonts w:asciiTheme="majorHAnsi" w:hAnsiTheme="majorHAnsi" w:cs="Book Antiqua"/>
        </w:rPr>
      </w:pPr>
    </w:p>
    <w:p w:rsidR="006B1F59" w:rsidRPr="000D4004" w:rsidRDefault="00756B12"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 xml:space="preserve">Hace </w:t>
      </w:r>
      <w:r w:rsidRPr="000D4004">
        <w:rPr>
          <w:rFonts w:asciiTheme="majorHAnsi" w:hAnsiTheme="majorHAnsi" w:cs="Book Antiqua"/>
        </w:rPr>
        <w:t>poco tiempo que había salido del campo, dejando la vieja chacra de los padres. Ahora, se daba cuenta que había otros surcos que arar y otros campos que sembrar. Simpson levanta la vista y mira con confianza al Señor de la mies. Mira al mundo, ve los campos blancos que quedan sin obreros. Las promesas hechas apenas una hora antes le dan ánimo mientras permanezca unos instantes en el umbral de la vida para recibir la sonrisa de Dios. Surgen inmediatamente posibilidades y sueños que casi le ahogan al pensar en lo grande que se le presenta la vida con Cristo. Con Jesús ¡qué fronteras maravillosas!</w:t>
      </w:r>
    </w:p>
    <w:p w:rsidR="00756B12" w:rsidRPr="000D4004" w:rsidRDefault="00756B12" w:rsidP="00AE034F">
      <w:pPr>
        <w:widowControl w:val="0"/>
        <w:autoSpaceDE w:val="0"/>
        <w:autoSpaceDN w:val="0"/>
        <w:adjustRightInd w:val="0"/>
        <w:spacing w:before="17"/>
        <w:jc w:val="both"/>
        <w:rPr>
          <w:rFonts w:asciiTheme="majorHAnsi" w:hAnsiTheme="majorHAnsi" w:cs="Book Antiqua"/>
        </w:rPr>
      </w:pPr>
    </w:p>
    <w:p w:rsidR="00756B12" w:rsidRPr="000D4004" w:rsidRDefault="000D4004" w:rsidP="008D07D1">
      <w:pPr>
        <w:pStyle w:val="Ttulo1"/>
        <w:jc w:val="center"/>
      </w:pPr>
      <w:bookmarkStart w:id="5" w:name="_Toc13494915"/>
      <w:r>
        <w:t>LLAMADO SEGUN SU PROPÓ</w:t>
      </w:r>
      <w:r w:rsidR="00756B12" w:rsidRPr="000D4004">
        <w:t>SITO</w:t>
      </w:r>
      <w:bookmarkEnd w:id="5"/>
    </w:p>
    <w:p w:rsidR="000D4004" w:rsidRPr="000D4004" w:rsidRDefault="000D4004" w:rsidP="005B06B3">
      <w:pPr>
        <w:widowControl w:val="0"/>
        <w:autoSpaceDE w:val="0"/>
        <w:autoSpaceDN w:val="0"/>
        <w:adjustRightInd w:val="0"/>
        <w:jc w:val="both"/>
        <w:rPr>
          <w:rFonts w:asciiTheme="majorHAnsi" w:hAnsiTheme="majorHAnsi" w:cs="Book Antiqua"/>
        </w:rPr>
      </w:pPr>
    </w:p>
    <w:p w:rsidR="005B06B3" w:rsidRPr="000D4004" w:rsidRDefault="005B06B3" w:rsidP="005B06B3">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Es cierto que c</w:t>
      </w:r>
      <w:r w:rsidRPr="000D4004">
        <w:rPr>
          <w:rFonts w:asciiTheme="majorHAnsi" w:hAnsiTheme="majorHAnsi" w:cs="Book Antiqua"/>
        </w:rPr>
        <w:t xml:space="preserve">uando Dios llama a un hombre o a una mujer a su servicio, tal persona recibe del Espíritu Santo el testimonio en su corazón que ha sido llamada. Es muy necesario que sea </w:t>
      </w:r>
      <w:r w:rsidRPr="000D4004">
        <w:rPr>
          <w:rFonts w:asciiTheme="majorHAnsi" w:hAnsiTheme="majorHAnsi" w:cs="Book Antiqua"/>
        </w:rPr>
        <w:lastRenderedPageBreak/>
        <w:t>así.</w:t>
      </w:r>
      <w:r w:rsidRPr="000D4004">
        <w:rPr>
          <w:rFonts w:asciiTheme="majorHAnsi" w:hAnsiTheme="majorHAnsi" w:cs="Book Antiqua"/>
        </w:rPr>
        <w:t xml:space="preserve"> </w:t>
      </w:r>
      <w:r w:rsidRPr="000D4004">
        <w:rPr>
          <w:rFonts w:asciiTheme="majorHAnsi" w:hAnsiTheme="majorHAnsi" w:cs="Book Antiqua"/>
        </w:rPr>
        <w:t>En la prueba también viene la confirmación, no tan sólo por el testimonio en el corazón, sino también en la manifestación de los frutos y las obras.</w:t>
      </w:r>
    </w:p>
    <w:p w:rsidR="00756B12" w:rsidRPr="000D4004" w:rsidRDefault="00756B12" w:rsidP="00AE034F">
      <w:pPr>
        <w:widowControl w:val="0"/>
        <w:autoSpaceDE w:val="0"/>
        <w:autoSpaceDN w:val="0"/>
        <w:adjustRightInd w:val="0"/>
        <w:spacing w:before="17"/>
        <w:jc w:val="both"/>
        <w:rPr>
          <w:rFonts w:asciiTheme="majorHAnsi" w:hAnsiTheme="majorHAnsi" w:cs="Book Antiqua"/>
        </w:rPr>
      </w:pPr>
    </w:p>
    <w:p w:rsidR="005B06B3" w:rsidRPr="000D4004" w:rsidRDefault="005B06B3" w:rsidP="005B06B3">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Simpson terminó sus estudios en el seminario en el mes de abril del año 1865. No fue fácil pasar los últimos exámenes, que incluían: un examen sobre la Biblia en el idioma hebreo y también en el griego; la teología, la historia de la Iglesia, como también muchas otras pruebas sobre cursos sumamente difíciles.</w:t>
      </w:r>
      <w:r w:rsidRPr="000D4004">
        <w:rPr>
          <w:rFonts w:asciiTheme="majorHAnsi" w:hAnsiTheme="majorHAnsi" w:cs="Book Antiqua"/>
        </w:rPr>
        <w:t xml:space="preserve"> </w:t>
      </w:r>
      <w:r w:rsidRPr="000D4004">
        <w:rPr>
          <w:rFonts w:asciiTheme="majorHAnsi" w:hAnsiTheme="majorHAnsi" w:cs="Book Antiqua"/>
        </w:rPr>
        <w:t>La ordenación al ministerio tuvo lugar oficialmente el día 12 de septiembre de 1865 a las dos de la tarde, en la iglesia de Knox. Era un día lunes. Al día siguiente se casó con la señorita Margarita Henry. Simpson tenía, entonces, 21 años de edad.</w:t>
      </w:r>
    </w:p>
    <w:p w:rsidR="005B06B3" w:rsidRPr="000D4004" w:rsidRDefault="005B06B3" w:rsidP="00AE034F">
      <w:pPr>
        <w:widowControl w:val="0"/>
        <w:autoSpaceDE w:val="0"/>
        <w:autoSpaceDN w:val="0"/>
        <w:adjustRightInd w:val="0"/>
        <w:spacing w:before="17"/>
        <w:jc w:val="both"/>
        <w:rPr>
          <w:rFonts w:asciiTheme="majorHAnsi" w:hAnsiTheme="majorHAnsi" w:cs="Book Antiqua"/>
        </w:rPr>
      </w:pPr>
    </w:p>
    <w:p w:rsidR="005B06B3" w:rsidRPr="000D4004" w:rsidRDefault="005B06B3" w:rsidP="005B06B3">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Durante su primer </w:t>
      </w:r>
      <w:proofErr w:type="spellStart"/>
      <w:r w:rsidRPr="000D4004">
        <w:rPr>
          <w:rFonts w:asciiTheme="majorHAnsi" w:hAnsiTheme="majorHAnsi" w:cs="Book Antiqua"/>
        </w:rPr>
        <w:t>pastorado</w:t>
      </w:r>
      <w:proofErr w:type="spellEnd"/>
      <w:r w:rsidRPr="000D4004">
        <w:rPr>
          <w:rFonts w:asciiTheme="majorHAnsi" w:hAnsiTheme="majorHAnsi" w:cs="Book Antiqua"/>
        </w:rPr>
        <w:t xml:space="preserve">, que fue la iglesia de Knox, en Hamilton, Canadá, setecientos cincuenta personas nuevas fueron agregadas a la membresía de la iglesia. Allí quedó ocho años. </w:t>
      </w:r>
      <w:r w:rsidRPr="000D4004">
        <w:rPr>
          <w:rFonts w:asciiTheme="majorHAnsi" w:hAnsiTheme="majorHAnsi" w:cs="Book Antiqua"/>
        </w:rPr>
        <w:t xml:space="preserve"> Aceptó, luego</w:t>
      </w:r>
      <w:r w:rsidRPr="000D4004">
        <w:rPr>
          <w:rFonts w:asciiTheme="majorHAnsi" w:hAnsiTheme="majorHAnsi" w:cs="Book Antiqua"/>
        </w:rPr>
        <w:t>, un llamado a una iglesia en la ciudad de Louisville, Estado de Kentucky, de los Estados Unidos de N. A. Por cierto, muy lejos, de su pueblo natal.</w:t>
      </w:r>
    </w:p>
    <w:p w:rsidR="00BA2630" w:rsidRPr="000D4004" w:rsidRDefault="00BA2630" w:rsidP="005B06B3">
      <w:pPr>
        <w:widowControl w:val="0"/>
        <w:autoSpaceDE w:val="0"/>
        <w:autoSpaceDN w:val="0"/>
        <w:adjustRightInd w:val="0"/>
        <w:jc w:val="both"/>
        <w:rPr>
          <w:rFonts w:asciiTheme="majorHAnsi" w:hAnsiTheme="majorHAnsi" w:cs="Book Antiqua"/>
        </w:rPr>
      </w:pPr>
    </w:p>
    <w:p w:rsidR="00BA2630" w:rsidRPr="000D4004" w:rsidRDefault="00BA2630" w:rsidP="00BA2630">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Al asumir las responsabilidades del segundo </w:t>
      </w:r>
      <w:proofErr w:type="spellStart"/>
      <w:r w:rsidRPr="000D4004">
        <w:rPr>
          <w:rFonts w:asciiTheme="majorHAnsi" w:hAnsiTheme="majorHAnsi" w:cs="Book Antiqua"/>
        </w:rPr>
        <w:t>pastorado</w:t>
      </w:r>
      <w:proofErr w:type="spellEnd"/>
      <w:r w:rsidRPr="000D4004">
        <w:rPr>
          <w:rFonts w:asciiTheme="majorHAnsi" w:hAnsiTheme="majorHAnsi" w:cs="Book Antiqua"/>
        </w:rPr>
        <w:t>, Simpson expresó el pensamiento que llegó a ser más tarde la pasión de su vida y la inspiración para centenares de sermones e himnos inmortales que han bendecido y que aún bendicen a las gentes en los cinco continentes, cuando dijo a la congregación</w:t>
      </w:r>
      <w:proofErr w:type="gramStart"/>
      <w:r w:rsidRPr="000D4004">
        <w:rPr>
          <w:rFonts w:asciiTheme="majorHAnsi" w:hAnsiTheme="majorHAnsi" w:cs="Book Antiqua"/>
        </w:rPr>
        <w:t>:</w:t>
      </w:r>
      <w:r w:rsidR="000D4004">
        <w:rPr>
          <w:rFonts w:asciiTheme="majorHAnsi" w:hAnsiTheme="majorHAnsi" w:cs="Book Antiqua"/>
        </w:rPr>
        <w:t xml:space="preserve">  </w:t>
      </w:r>
      <w:r w:rsidRPr="000D4004">
        <w:rPr>
          <w:rFonts w:asciiTheme="majorHAnsi" w:hAnsiTheme="majorHAnsi" w:cs="Book Antiqua"/>
        </w:rPr>
        <w:t>“</w:t>
      </w:r>
      <w:proofErr w:type="gramEnd"/>
      <w:r w:rsidRPr="000D4004">
        <w:rPr>
          <w:rFonts w:asciiTheme="majorHAnsi" w:hAnsiTheme="majorHAnsi" w:cs="Book Antiqua"/>
          <w:i/>
          <w:iCs/>
        </w:rPr>
        <w:t xml:space="preserve">El lema y la nota característica de mi ministerio aquí en esta  ciudad de Louisville, será, </w:t>
      </w:r>
      <w:r w:rsidRPr="000D4004">
        <w:rPr>
          <w:rFonts w:asciiTheme="majorHAnsi" w:hAnsiTheme="majorHAnsi" w:cs="Book Antiqua"/>
          <w:b/>
          <w:bCs/>
          <w:i/>
          <w:iCs/>
          <w:sz w:val="18"/>
          <w:szCs w:val="18"/>
        </w:rPr>
        <w:t>SOLO JESÚS”.</w:t>
      </w:r>
    </w:p>
    <w:p w:rsidR="00BA2630" w:rsidRPr="000D4004" w:rsidRDefault="00BA2630" w:rsidP="005B06B3">
      <w:pPr>
        <w:widowControl w:val="0"/>
        <w:autoSpaceDE w:val="0"/>
        <w:autoSpaceDN w:val="0"/>
        <w:adjustRightInd w:val="0"/>
        <w:jc w:val="both"/>
        <w:rPr>
          <w:rFonts w:asciiTheme="majorHAnsi" w:hAnsiTheme="majorHAnsi" w:cs="Book Antiqua"/>
        </w:rPr>
      </w:pPr>
    </w:p>
    <w:p w:rsidR="00BA2630" w:rsidRPr="000D4004" w:rsidRDefault="00BA2630" w:rsidP="00BA2630">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En </w:t>
      </w:r>
      <w:r w:rsidRPr="000D4004">
        <w:rPr>
          <w:rFonts w:asciiTheme="majorHAnsi" w:hAnsiTheme="majorHAnsi" w:cs="Book Antiqua"/>
        </w:rPr>
        <w:t>Knox</w:t>
      </w:r>
      <w:r w:rsidRPr="000D4004">
        <w:rPr>
          <w:rFonts w:asciiTheme="majorHAnsi" w:hAnsiTheme="majorHAnsi" w:cs="Book Antiqua"/>
        </w:rPr>
        <w:t xml:space="preserve"> l</w:t>
      </w:r>
      <w:r w:rsidRPr="000D4004">
        <w:rPr>
          <w:rFonts w:asciiTheme="majorHAnsi" w:hAnsiTheme="majorHAnsi" w:cs="Book Antiqua"/>
        </w:rPr>
        <w:t xml:space="preserve">as oraciones fueron contestadas. Luego, los pastores empezaron una campaña </w:t>
      </w:r>
      <w:proofErr w:type="spellStart"/>
      <w:r w:rsidRPr="000D4004">
        <w:rPr>
          <w:rFonts w:asciiTheme="majorHAnsi" w:hAnsiTheme="majorHAnsi" w:cs="Book Antiqua"/>
          <w:lang w:val="es-PE"/>
        </w:rPr>
        <w:t>evangelística</w:t>
      </w:r>
      <w:proofErr w:type="spellEnd"/>
      <w:r w:rsidRPr="000D4004">
        <w:rPr>
          <w:rFonts w:asciiTheme="majorHAnsi" w:hAnsiTheme="majorHAnsi" w:cs="Book Antiqua"/>
        </w:rPr>
        <w:t>, cooperando todos. Tres meses más tarde cien personas nuevas habían sido agregadas a la iglesia de Simpson, sin contar las personas añadidas a las demás iglesias de la localidad. Como resultado: el templo de la iglesia que pastoreaba Simpson se hizo chica para acomodar a tantas personas que deseaban asistir a las reuniones.</w:t>
      </w:r>
    </w:p>
    <w:p w:rsidR="00BA2630" w:rsidRPr="000D4004" w:rsidRDefault="00BA2630" w:rsidP="00BA2630">
      <w:pPr>
        <w:widowControl w:val="0"/>
        <w:autoSpaceDE w:val="0"/>
        <w:autoSpaceDN w:val="0"/>
        <w:adjustRightInd w:val="0"/>
        <w:jc w:val="both"/>
        <w:rPr>
          <w:rFonts w:asciiTheme="majorHAnsi" w:hAnsiTheme="majorHAnsi" w:cs="Book Antiqua"/>
        </w:rPr>
      </w:pPr>
    </w:p>
    <w:p w:rsidR="00BA2630" w:rsidRPr="000D4004" w:rsidRDefault="00BA2630" w:rsidP="00BA2630">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La comisión dada a los discípulos hace casi dos mil años hubiera sido llevada a cabo hace mucho tiempo si todos los cristianos fuesen como Simpson en su devoción hacia el Señor y en la obediencia para cumplir con sus mandatos. </w:t>
      </w:r>
      <w:r w:rsidRPr="000D4004">
        <w:rPr>
          <w:rFonts w:asciiTheme="majorHAnsi" w:hAnsiTheme="majorHAnsi" w:cs="Book Antiqua"/>
        </w:rPr>
        <w:t>L</w:t>
      </w:r>
      <w:r w:rsidRPr="000D4004">
        <w:rPr>
          <w:rFonts w:asciiTheme="majorHAnsi" w:hAnsiTheme="majorHAnsi" w:cs="Book Antiqua"/>
        </w:rPr>
        <w:t>a visión que él tenía era, sin lugar a duda, la visión del Cristo cuando estaba en el mundo contemplando a las multitudes que morían por falta de vida espiritual.  Porque el mensaje de Cristo nos ha sido dado para darlo a otros:</w:t>
      </w:r>
    </w:p>
    <w:p w:rsidR="00BA2630" w:rsidRPr="000D4004" w:rsidRDefault="00BA2630" w:rsidP="00BA2630">
      <w:pPr>
        <w:widowControl w:val="0"/>
        <w:autoSpaceDE w:val="0"/>
        <w:autoSpaceDN w:val="0"/>
        <w:adjustRightInd w:val="0"/>
        <w:jc w:val="both"/>
        <w:rPr>
          <w:rFonts w:asciiTheme="majorHAnsi" w:hAnsiTheme="majorHAnsi" w:cs="Book Antiqua"/>
          <w:i/>
          <w:iCs/>
        </w:rPr>
      </w:pPr>
    </w:p>
    <w:p w:rsidR="00BA2630" w:rsidRPr="000D4004" w:rsidRDefault="00BA2630" w:rsidP="00BA2630">
      <w:pPr>
        <w:widowControl w:val="0"/>
        <w:autoSpaceDE w:val="0"/>
        <w:autoSpaceDN w:val="0"/>
        <w:adjustRightInd w:val="0"/>
        <w:ind w:left="480"/>
        <w:jc w:val="center"/>
        <w:rPr>
          <w:rFonts w:asciiTheme="majorHAnsi" w:hAnsiTheme="majorHAnsi" w:cs="Book Antiqua"/>
          <w:i/>
          <w:iCs/>
        </w:rPr>
      </w:pPr>
      <w:r w:rsidRPr="000D4004">
        <w:rPr>
          <w:rFonts w:asciiTheme="majorHAnsi" w:hAnsiTheme="majorHAnsi" w:cs="Book Antiqua"/>
          <w:i/>
          <w:iCs/>
        </w:rPr>
        <w:t xml:space="preserve">“Si esta iglesia no está dispuesta a contribuir tanto a la obra misionera, para que el mundo conozca a Cristo, como contribuye para su propio sostén, quedará como un cuerpo egoísta y morirá con el tiempo de frialdad espiritual. </w:t>
      </w:r>
    </w:p>
    <w:p w:rsidR="00BA2630" w:rsidRPr="000D4004" w:rsidRDefault="00BA2630" w:rsidP="00BA2630">
      <w:pPr>
        <w:widowControl w:val="0"/>
        <w:autoSpaceDE w:val="0"/>
        <w:autoSpaceDN w:val="0"/>
        <w:adjustRightInd w:val="0"/>
        <w:ind w:left="480"/>
        <w:jc w:val="center"/>
        <w:rPr>
          <w:rFonts w:asciiTheme="majorHAnsi" w:hAnsiTheme="majorHAnsi" w:cs="Book Antiqua"/>
          <w:i/>
          <w:iCs/>
        </w:rPr>
      </w:pPr>
      <w:r w:rsidRPr="000D4004">
        <w:rPr>
          <w:rFonts w:asciiTheme="majorHAnsi" w:hAnsiTheme="majorHAnsi" w:cs="Book Antiqua"/>
          <w:i/>
          <w:iCs/>
        </w:rPr>
        <w:t>Tiene que crecer. Tiene que extenderse”.</w:t>
      </w:r>
    </w:p>
    <w:p w:rsidR="00BA2630" w:rsidRPr="000D4004" w:rsidRDefault="00BA2630" w:rsidP="00BA2630">
      <w:pPr>
        <w:widowControl w:val="0"/>
        <w:autoSpaceDE w:val="0"/>
        <w:autoSpaceDN w:val="0"/>
        <w:adjustRightInd w:val="0"/>
        <w:jc w:val="both"/>
        <w:rPr>
          <w:rFonts w:asciiTheme="majorHAnsi" w:hAnsiTheme="majorHAnsi" w:cs="Book Antiqua"/>
        </w:rPr>
      </w:pPr>
    </w:p>
    <w:p w:rsidR="00BA2630" w:rsidRPr="000D4004" w:rsidRDefault="00BA2630" w:rsidP="005B06B3">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¿Andamos nosotros a la deriva espiritual? ¿Estamos nosotros dudando de la voluntad de Dios para con nuestra propia vida? Si nuestra experiencia con Dios no nos satisface y no nos lleva hacia una vida abundante en Cristo a la vez que nos lleva hacia una vida de servicio para El, entonces es tiempo que busquemos seriamente a Dios y su voluntad para con nuestra vida. Permitir al Espíritu Santo escudriñar hasta los mismos sentimientos, intentos e íntimos propósitos de nuestro corazón en procura del alto nivel de vida espiritual en Cristo Jesús. </w:t>
      </w:r>
    </w:p>
    <w:p w:rsidR="000D4004" w:rsidRDefault="000D4004" w:rsidP="000D4004">
      <w:pPr>
        <w:widowControl w:val="0"/>
        <w:autoSpaceDE w:val="0"/>
        <w:autoSpaceDN w:val="0"/>
        <w:adjustRightInd w:val="0"/>
        <w:jc w:val="center"/>
        <w:rPr>
          <w:rFonts w:asciiTheme="majorHAnsi" w:hAnsiTheme="majorHAnsi" w:cs="Book Antiqua"/>
          <w:b/>
          <w:bCs/>
          <w:sz w:val="28"/>
          <w:szCs w:val="28"/>
        </w:rPr>
      </w:pPr>
    </w:p>
    <w:p w:rsidR="00BA2630" w:rsidRPr="000D4004" w:rsidRDefault="00BA2630" w:rsidP="008D07D1">
      <w:pPr>
        <w:pStyle w:val="Ttulo1"/>
        <w:jc w:val="center"/>
      </w:pPr>
      <w:bookmarkStart w:id="6" w:name="_Toc13494916"/>
      <w:r w:rsidRPr="000D4004">
        <w:t>EL RAYAR DEL ALBA</w:t>
      </w:r>
      <w:bookmarkEnd w:id="6"/>
    </w:p>
    <w:p w:rsidR="005B06B3" w:rsidRPr="000D4004" w:rsidRDefault="005B06B3" w:rsidP="00AE034F">
      <w:pPr>
        <w:widowControl w:val="0"/>
        <w:autoSpaceDE w:val="0"/>
        <w:autoSpaceDN w:val="0"/>
        <w:adjustRightInd w:val="0"/>
        <w:spacing w:before="17"/>
        <w:jc w:val="both"/>
        <w:rPr>
          <w:rFonts w:asciiTheme="majorHAnsi" w:hAnsiTheme="majorHAnsi" w:cs="Book Antiqua"/>
        </w:rPr>
      </w:pPr>
    </w:p>
    <w:p w:rsidR="00BA2630" w:rsidRPr="000D4004" w:rsidRDefault="00B26F61"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Simpson e</w:t>
      </w:r>
      <w:r w:rsidRPr="000D4004">
        <w:rPr>
          <w:rFonts w:asciiTheme="majorHAnsi" w:hAnsiTheme="majorHAnsi" w:cs="Book Antiqua"/>
        </w:rPr>
        <w:t>ra consiente siempre de la Prueba divina del llamado por el testimonio del Espíritu Santo en su corazón y por los frutos tangibles en el ministerio.</w:t>
      </w:r>
      <w:r w:rsidRPr="000D4004">
        <w:rPr>
          <w:rFonts w:asciiTheme="majorHAnsi" w:hAnsiTheme="majorHAnsi" w:cs="Book Antiqua"/>
        </w:rPr>
        <w:t xml:space="preserve"> S</w:t>
      </w:r>
      <w:r w:rsidRPr="000D4004">
        <w:rPr>
          <w:rFonts w:asciiTheme="majorHAnsi" w:hAnsiTheme="majorHAnsi" w:cs="Book Antiqua"/>
        </w:rPr>
        <w:t>olía encerrarse en su estudio para buscar con sinceridad y con ansias de alma el rostro de Dios. Anhelaba morir al yo y vivir entera y totalmente para Cristo.</w:t>
      </w:r>
    </w:p>
    <w:p w:rsidR="00B26F61" w:rsidRPr="000D4004" w:rsidRDefault="00B26F61" w:rsidP="00AE034F">
      <w:pPr>
        <w:widowControl w:val="0"/>
        <w:autoSpaceDE w:val="0"/>
        <w:autoSpaceDN w:val="0"/>
        <w:adjustRightInd w:val="0"/>
        <w:spacing w:before="17"/>
        <w:jc w:val="both"/>
        <w:rPr>
          <w:rFonts w:asciiTheme="majorHAnsi" w:hAnsiTheme="majorHAnsi" w:cs="Book Antiqua"/>
        </w:rPr>
      </w:pPr>
    </w:p>
    <w:p w:rsidR="00B26F61" w:rsidRPr="000D4004" w:rsidRDefault="00B26F61"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Hay muchos obreros del Señor que reconocen su necesidad espiritual, la falta de frutos en su ministerio y la victoria en su vida, no obstante, sienten cierto recelo en permitir que otros sepan que les falta algo porque son pastores o evangelistas. Siguen en un ministerio estéril porque tienen vergüenza de buscar a Dios por temor de perder el prestigio como obreros delante del pueblo.</w:t>
      </w:r>
    </w:p>
    <w:p w:rsidR="00B26F61" w:rsidRPr="000D4004" w:rsidRDefault="00B26F61" w:rsidP="00AE034F">
      <w:pPr>
        <w:widowControl w:val="0"/>
        <w:autoSpaceDE w:val="0"/>
        <w:autoSpaceDN w:val="0"/>
        <w:adjustRightInd w:val="0"/>
        <w:spacing w:before="17"/>
        <w:jc w:val="both"/>
        <w:rPr>
          <w:rFonts w:asciiTheme="majorHAnsi" w:hAnsiTheme="majorHAnsi" w:cs="Book Antiqua"/>
        </w:rPr>
      </w:pPr>
    </w:p>
    <w:p w:rsidR="00B26F61" w:rsidRPr="000D4004" w:rsidRDefault="00B26F61" w:rsidP="00B26F61">
      <w:pPr>
        <w:widowControl w:val="0"/>
        <w:autoSpaceDE w:val="0"/>
        <w:autoSpaceDN w:val="0"/>
        <w:adjustRightInd w:val="0"/>
        <w:jc w:val="both"/>
        <w:rPr>
          <w:rFonts w:asciiTheme="majorHAnsi" w:hAnsiTheme="majorHAnsi" w:cs="Book Antiqua"/>
          <w:i/>
          <w:iCs/>
        </w:rPr>
      </w:pPr>
      <w:r w:rsidRPr="000D4004">
        <w:rPr>
          <w:rFonts w:asciiTheme="majorHAnsi" w:hAnsiTheme="majorHAnsi" w:cs="Book Antiqua"/>
          <w:i/>
          <w:iCs/>
        </w:rPr>
        <w:t xml:space="preserve">“Habían pasado diez años en el ministerio del Señor en la ciudad de Louisville, Kentucky. Había tenido grandes y maravillosas experiencias en mi vida con Dios. Sin embargo, deseaba obtener algo no alcanzado todavía con todas las experiencias que había tenido. La experiencia de la paz insondable de Dios que viene por una entrega absoluta de toda ambición legítima, planes propios, voluntad propia y de todo lo que yo era y de todo lo que sería. Para permitir que el Espíritu Santo tomara posesión; muriendo al yo y al mundo, para resucitar con Cristo a </w:t>
      </w:r>
      <w:r w:rsidR="000D4004" w:rsidRPr="000D4004">
        <w:rPr>
          <w:rFonts w:asciiTheme="majorHAnsi" w:hAnsiTheme="majorHAnsi" w:cs="Book Antiqua"/>
          <w:i/>
          <w:iCs/>
        </w:rPr>
        <w:t>una vida</w:t>
      </w:r>
      <w:r w:rsidRPr="000D4004">
        <w:rPr>
          <w:rFonts w:asciiTheme="majorHAnsi" w:hAnsiTheme="majorHAnsi" w:cs="Book Antiqua"/>
          <w:i/>
          <w:iCs/>
        </w:rPr>
        <w:t xml:space="preserve"> nueva”.</w:t>
      </w:r>
    </w:p>
    <w:p w:rsidR="00B26F61" w:rsidRPr="000D4004" w:rsidRDefault="00B26F61" w:rsidP="00AE034F">
      <w:pPr>
        <w:widowControl w:val="0"/>
        <w:autoSpaceDE w:val="0"/>
        <w:autoSpaceDN w:val="0"/>
        <w:adjustRightInd w:val="0"/>
        <w:spacing w:before="17"/>
        <w:jc w:val="both"/>
        <w:rPr>
          <w:rFonts w:asciiTheme="majorHAnsi" w:hAnsiTheme="majorHAnsi" w:cs="Book Antiqua"/>
        </w:rPr>
      </w:pPr>
    </w:p>
    <w:p w:rsidR="00B26F61" w:rsidRPr="000D4004" w:rsidRDefault="00B26F61"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Cuan distintas serían las iglesias si todos los componentes tuviesen y viviesen esta experiencia y esta vida. Desaparecería toda raíz de amargura, todo rencor, todo mal pensamiento, cosas que tanto dañan a la Causa de Cristo y la extensión de su Reino. La indiferencia y la frialdad serían cosas del pasado. La marcha de la obra de Dios tomaría otro ritmo y lo estéril sería cambiado en obras abundantes; obras de amor en constante crecimiento.</w:t>
      </w:r>
    </w:p>
    <w:p w:rsidR="00B26F61" w:rsidRPr="000D4004" w:rsidRDefault="00B26F61" w:rsidP="00AE034F">
      <w:pPr>
        <w:widowControl w:val="0"/>
        <w:autoSpaceDE w:val="0"/>
        <w:autoSpaceDN w:val="0"/>
        <w:adjustRightInd w:val="0"/>
        <w:spacing w:before="17"/>
        <w:jc w:val="both"/>
        <w:rPr>
          <w:rFonts w:asciiTheme="majorHAnsi" w:hAnsiTheme="majorHAnsi" w:cs="Book Antiqua"/>
        </w:rPr>
      </w:pPr>
    </w:p>
    <w:p w:rsidR="00B26F61" w:rsidRPr="000D4004" w:rsidRDefault="00B26F61"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Esta verdad le era revelada de tal forma que nunca predicaba la perfección del creyente en Cristo, sino, el Cristo perfecto viviendo en el corazón del creyente santificado. Que la santidad divina no es una mejora de sí mismo; no la perfección adquirida, sino, una entrada al corazón de la vida y de la pureza de Jesucristo y el obrar de Su Santa Voluntad continuamente.</w:t>
      </w:r>
    </w:p>
    <w:p w:rsidR="00B26F61" w:rsidRPr="000D4004" w:rsidRDefault="00B26F61" w:rsidP="00AE034F">
      <w:pPr>
        <w:widowControl w:val="0"/>
        <w:autoSpaceDE w:val="0"/>
        <w:autoSpaceDN w:val="0"/>
        <w:adjustRightInd w:val="0"/>
        <w:spacing w:before="17"/>
        <w:jc w:val="both"/>
        <w:rPr>
          <w:rFonts w:asciiTheme="majorHAnsi" w:hAnsiTheme="majorHAnsi" w:cs="Book Antiqua"/>
        </w:rPr>
      </w:pPr>
    </w:p>
    <w:p w:rsidR="00B62F7A" w:rsidRPr="000D4004" w:rsidRDefault="00B26F61" w:rsidP="00B62F7A">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¡Cuántas personas hoy día buscan el bautismo del Espíritu Santo para poder usarlo!  Se oye hablar </w:t>
      </w:r>
      <w:r w:rsidR="000D4004" w:rsidRPr="000D4004">
        <w:rPr>
          <w:rFonts w:asciiTheme="majorHAnsi" w:hAnsiTheme="majorHAnsi" w:cs="Book Antiqua"/>
        </w:rPr>
        <w:t>a menudo</w:t>
      </w:r>
      <w:r w:rsidRPr="000D4004">
        <w:rPr>
          <w:rFonts w:asciiTheme="majorHAnsi" w:hAnsiTheme="majorHAnsi" w:cs="Book Antiqua"/>
        </w:rPr>
        <w:t xml:space="preserve"> sobre lo más grande que el Señor tiene para el creyente, o para el obrero: el poder del Espíritu Santo. El poder del Espíritu Santo para testificar, predicar y obrar, es sumamente necesario.</w:t>
      </w:r>
      <w:r w:rsidR="00B62F7A" w:rsidRPr="000D4004">
        <w:rPr>
          <w:rFonts w:asciiTheme="majorHAnsi" w:hAnsiTheme="majorHAnsi" w:cs="Book Antiqua"/>
        </w:rPr>
        <w:t xml:space="preserve"> </w:t>
      </w:r>
      <w:r w:rsidR="00B62F7A" w:rsidRPr="000D4004">
        <w:rPr>
          <w:rFonts w:asciiTheme="majorHAnsi" w:hAnsiTheme="majorHAnsi" w:cs="Book Antiqua"/>
        </w:rPr>
        <w:t xml:space="preserve">La experiencia de Simpson no solamente le servía como punto de partida para un ministerio sobre "La Vida Más Abundante en Cristo", sino que cambió todo punto de vista de la vida cristiana y afectaba profundamente toda enseñanza espiritual después. Esta experiencia resultaba ser la cuna del Movimiento Mundial conocido hoy día </w:t>
      </w:r>
      <w:r w:rsidR="00B62F7A" w:rsidRPr="000D4004">
        <w:rPr>
          <w:rFonts w:asciiTheme="majorHAnsi" w:hAnsiTheme="majorHAnsi" w:cs="Book Antiqua"/>
        </w:rPr>
        <w:lastRenderedPageBreak/>
        <w:t>como: La Alianza Cristiana y Misionera.</w:t>
      </w:r>
    </w:p>
    <w:p w:rsidR="00B62F7A" w:rsidRPr="000D4004" w:rsidRDefault="00B62F7A" w:rsidP="00AE034F">
      <w:pPr>
        <w:widowControl w:val="0"/>
        <w:autoSpaceDE w:val="0"/>
        <w:autoSpaceDN w:val="0"/>
        <w:adjustRightInd w:val="0"/>
        <w:spacing w:before="17"/>
        <w:jc w:val="both"/>
        <w:rPr>
          <w:rFonts w:asciiTheme="majorHAnsi" w:hAnsiTheme="majorHAnsi" w:cs="Book Antiqua"/>
        </w:rPr>
      </w:pPr>
    </w:p>
    <w:p w:rsidR="00B62F7A" w:rsidRPr="000D4004" w:rsidRDefault="00B62F7A" w:rsidP="008D07D1">
      <w:pPr>
        <w:pStyle w:val="Ttulo1"/>
        <w:jc w:val="center"/>
      </w:pPr>
      <w:bookmarkStart w:id="7" w:name="_Toc13494917"/>
      <w:r w:rsidRPr="000D4004">
        <w:t>PERMANECER EN CRISTO</w:t>
      </w:r>
      <w:bookmarkEnd w:id="7"/>
    </w:p>
    <w:p w:rsidR="008D07D1" w:rsidRDefault="008D07D1" w:rsidP="00AE034F">
      <w:pPr>
        <w:widowControl w:val="0"/>
        <w:autoSpaceDE w:val="0"/>
        <w:autoSpaceDN w:val="0"/>
        <w:adjustRightInd w:val="0"/>
        <w:spacing w:before="17"/>
        <w:jc w:val="both"/>
        <w:rPr>
          <w:rFonts w:asciiTheme="majorHAnsi" w:hAnsiTheme="majorHAnsi" w:cs="Book Antiqua"/>
        </w:rPr>
      </w:pPr>
    </w:p>
    <w:p w:rsidR="00B62F7A" w:rsidRPr="000D4004" w:rsidRDefault="000B560C"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El primero de los mensajes se titula: “Permanecer en Cristo”, y tiene que ver con la conversión del pecador a Jesucristo.</w:t>
      </w:r>
      <w:r w:rsidRPr="000D4004">
        <w:rPr>
          <w:rFonts w:asciiTheme="majorHAnsi" w:hAnsiTheme="majorHAnsi" w:cs="Book Antiqua"/>
        </w:rPr>
        <w:t xml:space="preserve"> </w:t>
      </w:r>
      <w:r w:rsidRPr="000D4004">
        <w:rPr>
          <w:rFonts w:asciiTheme="majorHAnsi" w:hAnsiTheme="majorHAnsi" w:cs="Book Antiqua"/>
        </w:rPr>
        <w:t>Jesús es una persona. No hay nada que nos llama más fuertemente la atención que el uso de los pronombres empleados por Jesús: "Yo" y "los míos", y nunca parecía fuera del lugar que Cristo hablará así cuando se refería a los suyos. Porque toda la cristiandad se encuentra en Jesucristo.</w:t>
      </w:r>
    </w:p>
    <w:p w:rsidR="000B560C" w:rsidRPr="000D4004" w:rsidRDefault="000B560C" w:rsidP="00AE034F">
      <w:pPr>
        <w:widowControl w:val="0"/>
        <w:autoSpaceDE w:val="0"/>
        <w:autoSpaceDN w:val="0"/>
        <w:adjustRightInd w:val="0"/>
        <w:spacing w:before="17"/>
        <w:jc w:val="both"/>
        <w:rPr>
          <w:rFonts w:asciiTheme="majorHAnsi" w:hAnsiTheme="majorHAnsi" w:cs="Book Antiqua"/>
        </w:rPr>
      </w:pPr>
    </w:p>
    <w:p w:rsidR="000B560C" w:rsidRPr="000D4004" w:rsidRDefault="000B560C"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 xml:space="preserve">Cristo es la cabeza de un pueblo. </w:t>
      </w:r>
      <w:r w:rsidR="000D4004" w:rsidRPr="000D4004">
        <w:rPr>
          <w:rFonts w:asciiTheme="majorHAnsi" w:hAnsiTheme="majorHAnsi" w:cs="Book Antiqua"/>
        </w:rPr>
        <w:t>Él</w:t>
      </w:r>
      <w:r w:rsidRPr="000D4004">
        <w:rPr>
          <w:rFonts w:asciiTheme="majorHAnsi" w:hAnsiTheme="majorHAnsi" w:cs="Book Antiqua"/>
        </w:rPr>
        <w:t xml:space="preserve"> cuenta con una buena parte de la raza una vez caída, y ahora, redimida por su sangre derramada en la cruz del Calvario. Todos aquellos que aceptan a Jesucristo como Salvador personal están en El. </w:t>
      </w:r>
      <w:r w:rsidR="000D4004" w:rsidRPr="000D4004">
        <w:rPr>
          <w:rFonts w:asciiTheme="majorHAnsi" w:hAnsiTheme="majorHAnsi" w:cs="Book Antiqua"/>
        </w:rPr>
        <w:t>Él</w:t>
      </w:r>
      <w:r w:rsidRPr="000D4004">
        <w:rPr>
          <w:rFonts w:asciiTheme="majorHAnsi" w:hAnsiTheme="majorHAnsi" w:cs="Book Antiqua"/>
        </w:rPr>
        <w:t xml:space="preserve"> es el fiador, el defensor responsable por su destino en el futuro como por su cuenta personal.</w:t>
      </w:r>
    </w:p>
    <w:p w:rsidR="000B560C" w:rsidRPr="000D4004" w:rsidRDefault="000B560C" w:rsidP="00AE034F">
      <w:pPr>
        <w:widowControl w:val="0"/>
        <w:autoSpaceDE w:val="0"/>
        <w:autoSpaceDN w:val="0"/>
        <w:adjustRightInd w:val="0"/>
        <w:spacing w:before="17"/>
        <w:jc w:val="both"/>
        <w:rPr>
          <w:rFonts w:asciiTheme="majorHAnsi" w:hAnsiTheme="majorHAnsi" w:cs="Book Antiqua"/>
        </w:rPr>
      </w:pPr>
    </w:p>
    <w:p w:rsidR="000B560C" w:rsidRPr="000D4004" w:rsidRDefault="000B560C"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w:t>
      </w:r>
      <w:r w:rsidR="000D4004" w:rsidRPr="000D4004">
        <w:rPr>
          <w:rFonts w:asciiTheme="majorHAnsi" w:hAnsiTheme="majorHAnsi" w:cs="Book Antiqua"/>
        </w:rPr>
        <w:t>Cuáles</w:t>
      </w:r>
      <w:r w:rsidRPr="000D4004">
        <w:rPr>
          <w:rFonts w:asciiTheme="majorHAnsi" w:hAnsiTheme="majorHAnsi" w:cs="Book Antiqua"/>
        </w:rPr>
        <w:t xml:space="preserve"> son algunas de las bendiciones que la vida en Cristo nos proporciona o que nos trae? Primeramente, si estamos en Cristo, nuestros pecados son juzgados en El. </w:t>
      </w:r>
      <w:r w:rsidRPr="000D4004">
        <w:rPr>
          <w:rFonts w:asciiTheme="majorHAnsi" w:hAnsiTheme="majorHAnsi" w:cs="Book Antiqua"/>
          <w:i/>
          <w:iCs/>
        </w:rPr>
        <w:t>"Ahora pues, ninguna condonación hay para los que están en Cristo Jesús"</w:t>
      </w:r>
      <w:r w:rsidRPr="000D4004">
        <w:rPr>
          <w:rFonts w:asciiTheme="majorHAnsi" w:hAnsiTheme="majorHAnsi" w:cs="Book Antiqua"/>
        </w:rPr>
        <w:t xml:space="preserve">. El llevó todos los pecados nuestros hasta la cruz. </w:t>
      </w:r>
      <w:r w:rsidR="000D4004" w:rsidRPr="000D4004">
        <w:rPr>
          <w:rFonts w:asciiTheme="majorHAnsi" w:hAnsiTheme="majorHAnsi" w:cs="Book Antiqua"/>
        </w:rPr>
        <w:t>Él</w:t>
      </w:r>
      <w:r w:rsidRPr="000D4004">
        <w:rPr>
          <w:rFonts w:asciiTheme="majorHAnsi" w:hAnsiTheme="majorHAnsi" w:cs="Book Antiqua"/>
        </w:rPr>
        <w:t xml:space="preserve"> fue castigado por ti y por mí, por Su propio juicio.</w:t>
      </w:r>
    </w:p>
    <w:p w:rsidR="000B560C" w:rsidRPr="000D4004" w:rsidRDefault="000B560C" w:rsidP="00AE034F">
      <w:pPr>
        <w:widowControl w:val="0"/>
        <w:autoSpaceDE w:val="0"/>
        <w:autoSpaceDN w:val="0"/>
        <w:adjustRightInd w:val="0"/>
        <w:spacing w:before="17"/>
        <w:jc w:val="both"/>
        <w:rPr>
          <w:rFonts w:asciiTheme="majorHAnsi" w:hAnsiTheme="majorHAnsi" w:cs="Book Antiqua"/>
        </w:rPr>
      </w:pPr>
    </w:p>
    <w:p w:rsidR="000B560C" w:rsidRPr="000D4004" w:rsidRDefault="000B560C" w:rsidP="000B560C">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Además somos a</w:t>
      </w:r>
      <w:r w:rsidRPr="000D4004">
        <w:rPr>
          <w:rFonts w:asciiTheme="majorHAnsi" w:hAnsiTheme="majorHAnsi" w:cs="Book Antiqua"/>
        </w:rPr>
        <w:t>ceptados como el Amado, tan caro al Padre como Su propio Hijo Jesucristo es caro. "Para que el amor con que me has amado esté en ellos, y yo en ellos". No podemos comprenderlo. Este es el gran misterio del amor divino que Dios nos puede amar; sin embargo, lo hace por amor a Jesús.</w:t>
      </w:r>
      <w:r w:rsidRPr="000D4004">
        <w:rPr>
          <w:rFonts w:asciiTheme="majorHAnsi" w:hAnsiTheme="majorHAnsi" w:cs="Book Antiqua"/>
        </w:rPr>
        <w:t xml:space="preserve">  </w:t>
      </w:r>
    </w:p>
    <w:p w:rsidR="000B560C" w:rsidRPr="000D4004" w:rsidRDefault="000B560C" w:rsidP="000B560C">
      <w:pPr>
        <w:widowControl w:val="0"/>
        <w:autoSpaceDE w:val="0"/>
        <w:autoSpaceDN w:val="0"/>
        <w:adjustRightInd w:val="0"/>
        <w:jc w:val="both"/>
        <w:rPr>
          <w:rFonts w:asciiTheme="majorHAnsi" w:hAnsiTheme="majorHAnsi" w:cs="Book Antiqua"/>
        </w:rPr>
      </w:pPr>
    </w:p>
    <w:p w:rsidR="000B560C" w:rsidRPr="000D4004" w:rsidRDefault="000B560C" w:rsidP="000B560C">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El momento que Cristo nos toca, El quita de nosotros el olor a pecado, lo hace con </w:t>
      </w:r>
      <w:r w:rsidR="000D4004" w:rsidRPr="000D4004">
        <w:rPr>
          <w:rFonts w:asciiTheme="majorHAnsi" w:hAnsiTheme="majorHAnsi" w:cs="Book Antiqua"/>
        </w:rPr>
        <w:t>la fragancia</w:t>
      </w:r>
      <w:r w:rsidRPr="000D4004">
        <w:rPr>
          <w:rFonts w:asciiTheme="majorHAnsi" w:hAnsiTheme="majorHAnsi" w:cs="Book Antiqua"/>
        </w:rPr>
        <w:t xml:space="preserve"> de Su presencia. ¡Oh, qué salvación maravillosa, si estamos en Cristo</w:t>
      </w:r>
      <w:r w:rsidR="000D4004" w:rsidRPr="000D4004">
        <w:rPr>
          <w:rFonts w:asciiTheme="majorHAnsi" w:hAnsiTheme="majorHAnsi" w:cs="Book Antiqua"/>
        </w:rPr>
        <w:t>!</w:t>
      </w:r>
      <w:r w:rsidRPr="000D4004">
        <w:rPr>
          <w:rFonts w:asciiTheme="majorHAnsi" w:hAnsiTheme="majorHAnsi" w:cs="Book Antiqua"/>
        </w:rPr>
        <w:t xml:space="preserve">  </w:t>
      </w:r>
      <w:r w:rsidRPr="000D4004">
        <w:rPr>
          <w:rFonts w:asciiTheme="majorHAnsi" w:hAnsiTheme="majorHAnsi" w:cs="Book Antiqua"/>
        </w:rPr>
        <w:t>Somos hijos de Dios como Jesús es el Hijo de Dios. Somos los hijos amados de Dios los hijos primogénitos del Padre Celestial.</w:t>
      </w:r>
    </w:p>
    <w:p w:rsidR="000B560C" w:rsidRPr="000D4004" w:rsidRDefault="000B560C" w:rsidP="000B560C">
      <w:pPr>
        <w:widowControl w:val="0"/>
        <w:autoSpaceDE w:val="0"/>
        <w:autoSpaceDN w:val="0"/>
        <w:adjustRightInd w:val="0"/>
        <w:jc w:val="both"/>
        <w:rPr>
          <w:rFonts w:asciiTheme="majorHAnsi" w:hAnsiTheme="majorHAnsi" w:cs="Book Antiqua"/>
        </w:rPr>
      </w:pPr>
    </w:p>
    <w:p w:rsidR="000B560C" w:rsidRPr="000D4004" w:rsidRDefault="000B560C" w:rsidP="008D07D1">
      <w:pPr>
        <w:pStyle w:val="Ttulo1"/>
        <w:jc w:val="center"/>
      </w:pPr>
      <w:bookmarkStart w:id="8" w:name="_Toc13494918"/>
      <w:r w:rsidRPr="000D4004">
        <w:t>VIDA PERMANENTE</w:t>
      </w:r>
      <w:bookmarkEnd w:id="8"/>
    </w:p>
    <w:p w:rsidR="000D4004" w:rsidRDefault="000D4004" w:rsidP="000B560C">
      <w:pPr>
        <w:widowControl w:val="0"/>
        <w:autoSpaceDE w:val="0"/>
        <w:autoSpaceDN w:val="0"/>
        <w:adjustRightInd w:val="0"/>
        <w:jc w:val="both"/>
        <w:rPr>
          <w:rFonts w:asciiTheme="majorHAnsi" w:hAnsiTheme="majorHAnsi" w:cs="Book Antiqua"/>
        </w:rPr>
      </w:pPr>
    </w:p>
    <w:p w:rsidR="000B560C" w:rsidRPr="000D4004" w:rsidRDefault="00093B44" w:rsidP="000B560C">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Simpson nos lleva hacia una vida mejor. Una vida de victorias espirituales. Una vida donde el alma regenerada descansa sin tener dudas, preocupaciones que afligen y temores que abaten el espíritu y que quitan la paz.  Una vida escalando las alturas celestiales con Cristo, no una vida de ociosidad ni menos una vida sin meta alguna, sino una vida sumamente activa y un blanco por delante que hace que el creyente cambie su manera de pensar, actuar y vivir.</w:t>
      </w:r>
    </w:p>
    <w:p w:rsidR="00093B44" w:rsidRPr="000D4004" w:rsidRDefault="00093B44" w:rsidP="000B560C">
      <w:pPr>
        <w:widowControl w:val="0"/>
        <w:autoSpaceDE w:val="0"/>
        <w:autoSpaceDN w:val="0"/>
        <w:adjustRightInd w:val="0"/>
        <w:jc w:val="both"/>
        <w:rPr>
          <w:rFonts w:asciiTheme="majorHAnsi" w:hAnsiTheme="majorHAnsi" w:cs="Book Antiqua"/>
        </w:rPr>
      </w:pPr>
    </w:p>
    <w:p w:rsidR="00093B44" w:rsidRPr="000D4004" w:rsidRDefault="00093B44" w:rsidP="000B560C">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Dios pone al Hijo sobre el trono y pone el creyente al lado. Luego, Dios devuelve el trono y todo, al corazón habitado por Cristo en el poder del Espíritu Santo. Esta es la visión del tercer capítulo de Efesios. "Que habite Cristo por la fe en vuestros corazones; para que, arraigados </w:t>
      </w:r>
      <w:r w:rsidRPr="000D4004">
        <w:rPr>
          <w:rFonts w:asciiTheme="majorHAnsi" w:hAnsiTheme="majorHAnsi" w:cs="Book Antiqua"/>
        </w:rPr>
        <w:lastRenderedPageBreak/>
        <w:t>y fundados en amor... para que seáis llenos de toda la plenitud de Dios". Cristo en vosotros.</w:t>
      </w:r>
    </w:p>
    <w:p w:rsidR="00093B44" w:rsidRPr="000D4004" w:rsidRDefault="00093B44" w:rsidP="000B560C">
      <w:pPr>
        <w:widowControl w:val="0"/>
        <w:autoSpaceDE w:val="0"/>
        <w:autoSpaceDN w:val="0"/>
        <w:adjustRightInd w:val="0"/>
        <w:jc w:val="both"/>
        <w:rPr>
          <w:rFonts w:asciiTheme="majorHAnsi" w:hAnsiTheme="majorHAnsi" w:cs="Book Antiqua"/>
        </w:rPr>
      </w:pPr>
    </w:p>
    <w:p w:rsidR="00093B44" w:rsidRPr="000D4004" w:rsidRDefault="00093B44" w:rsidP="000B560C">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Jesús nos dice en Juan, capítulo catorce, que después de venir el Espíritu Santo, "en aquel día vosotros conoceréis que yo estoy en mi Padre, y vosotros en mí, y yo en vosotros". Cuando venga el Espíritu Santo conoceréis que estáis en Cristo y Cristo en vosotros. Esta es la obra del Espíritu Santo. Esto es lo que hace el Espíritu Santo.</w:t>
      </w:r>
      <w:r w:rsidRPr="000D4004">
        <w:rPr>
          <w:rFonts w:asciiTheme="majorHAnsi" w:hAnsiTheme="majorHAnsi" w:cs="Book Antiqua"/>
        </w:rPr>
        <w:t xml:space="preserve"> </w:t>
      </w:r>
      <w:r w:rsidRPr="000D4004">
        <w:rPr>
          <w:rFonts w:asciiTheme="majorHAnsi" w:hAnsiTheme="majorHAnsi" w:cs="Book Antiqua"/>
        </w:rPr>
        <w:t>Cristo no ofrece ese privilegio a los cristianos mundanos que se contentan con colocar o lucir los cuadros ordinarios en los mejores ambientes de la casa, sino a aquellos creyentes que son limpios, consagrados verdaderamente a Dios.</w:t>
      </w:r>
    </w:p>
    <w:p w:rsidR="00093B44" w:rsidRPr="000D4004" w:rsidRDefault="00093B44" w:rsidP="000B560C">
      <w:pPr>
        <w:widowControl w:val="0"/>
        <w:autoSpaceDE w:val="0"/>
        <w:autoSpaceDN w:val="0"/>
        <w:adjustRightInd w:val="0"/>
        <w:jc w:val="both"/>
        <w:rPr>
          <w:rFonts w:asciiTheme="majorHAnsi" w:hAnsiTheme="majorHAnsi" w:cs="Book Antiqua"/>
        </w:rPr>
      </w:pPr>
    </w:p>
    <w:p w:rsidR="00093B44" w:rsidRPr="000D4004" w:rsidRDefault="00093B44" w:rsidP="00093B44">
      <w:pPr>
        <w:widowControl w:val="0"/>
        <w:autoSpaceDE w:val="0"/>
        <w:autoSpaceDN w:val="0"/>
        <w:adjustRightInd w:val="0"/>
        <w:jc w:val="both"/>
        <w:rPr>
          <w:rFonts w:asciiTheme="majorHAnsi" w:hAnsiTheme="majorHAnsi" w:cs="Book Antiqua"/>
        </w:rPr>
      </w:pPr>
      <w:r w:rsidRPr="000D4004">
        <w:rPr>
          <w:rFonts w:asciiTheme="majorHAnsi" w:hAnsiTheme="majorHAnsi" w:cs="Book Antiqua"/>
        </w:rPr>
        <w:t xml:space="preserve">Otra vez encontramos a Pablo diciendo: "He sido crucificado con Cristo". He pasado por la muerte. Me he puesto a </w:t>
      </w:r>
      <w:r w:rsidR="000D4004" w:rsidRPr="000D4004">
        <w:rPr>
          <w:rFonts w:asciiTheme="majorHAnsi" w:hAnsiTheme="majorHAnsi" w:cs="Book Antiqua"/>
        </w:rPr>
        <w:t>mí</w:t>
      </w:r>
      <w:r w:rsidRPr="000D4004">
        <w:rPr>
          <w:rFonts w:asciiTheme="majorHAnsi" w:hAnsiTheme="majorHAnsi" w:cs="Book Antiqua"/>
        </w:rPr>
        <w:t xml:space="preserve"> mismo sobre el altar. He entregado mi propia vida a Ti, mi voluntad, mis ambiciones y placeres terrenales, y he sido crucificado con Cristo. "Sin embargo, vivo".</w:t>
      </w:r>
      <w:r w:rsidRPr="000D4004">
        <w:rPr>
          <w:rFonts w:asciiTheme="majorHAnsi" w:hAnsiTheme="majorHAnsi" w:cs="Book Antiqua"/>
        </w:rPr>
        <w:t xml:space="preserve"> </w:t>
      </w:r>
      <w:r w:rsidRPr="000D4004">
        <w:rPr>
          <w:rFonts w:asciiTheme="majorHAnsi" w:hAnsiTheme="majorHAnsi" w:cs="Book Antiqua"/>
        </w:rPr>
        <w:t>Lo que necesitamos aprender hoy día, no es la santificación como un estado o una condición, sino Cristo como Persona Viviente dentro de nosotros.</w:t>
      </w:r>
      <w:r w:rsidRPr="000D4004">
        <w:rPr>
          <w:rFonts w:asciiTheme="majorHAnsi" w:hAnsiTheme="majorHAnsi" w:cs="Book Antiqua"/>
        </w:rPr>
        <w:t xml:space="preserve"> </w:t>
      </w:r>
    </w:p>
    <w:p w:rsidR="00093B44" w:rsidRPr="000D4004" w:rsidRDefault="00093B44" w:rsidP="00093B44">
      <w:pPr>
        <w:widowControl w:val="0"/>
        <w:autoSpaceDE w:val="0"/>
        <w:autoSpaceDN w:val="0"/>
        <w:adjustRightInd w:val="0"/>
        <w:jc w:val="both"/>
        <w:rPr>
          <w:rFonts w:asciiTheme="majorHAnsi" w:hAnsiTheme="majorHAnsi" w:cs="Book Antiqua"/>
        </w:rPr>
      </w:pPr>
    </w:p>
    <w:p w:rsidR="00093B44" w:rsidRPr="000D4004" w:rsidRDefault="00093B44" w:rsidP="00093B44">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La palabra santificar tiene tres significados distintos, y que son: Separar de, dedicar a, y llenar con. Hay muchas personas que aceptan el primer significado que hay que separarse o estar separado del peca</w:t>
      </w:r>
      <w:r w:rsidRPr="000D4004">
        <w:rPr>
          <w:rFonts w:asciiTheme="majorHAnsi" w:hAnsiTheme="majorHAnsi" w:cs="Book Antiqua"/>
        </w:rPr>
        <w:t xml:space="preserve">do y de todo lo que es mundano. </w:t>
      </w:r>
      <w:r w:rsidRPr="000D4004">
        <w:rPr>
          <w:rFonts w:asciiTheme="majorHAnsi" w:hAnsiTheme="majorHAnsi" w:cs="Book Antiqua"/>
        </w:rPr>
        <w:t>Hay otras personas que, no tan sólo aceptan el primer significado, sino que van más allá para aceptar el segundo, que es: separados del pecado y dedicados a Dios y a su Causa.</w:t>
      </w:r>
      <w:r w:rsidRPr="000D4004">
        <w:rPr>
          <w:rFonts w:asciiTheme="majorHAnsi" w:hAnsiTheme="majorHAnsi" w:cs="Book Antiqua"/>
        </w:rPr>
        <w:t xml:space="preserve"> </w:t>
      </w:r>
      <w:r w:rsidRPr="000D4004">
        <w:rPr>
          <w:rFonts w:asciiTheme="majorHAnsi" w:hAnsiTheme="majorHAnsi" w:cs="Book Antiqua"/>
        </w:rPr>
        <w:t>Pero aún falta el tercer paso, el tercer significado que completa la vida santificada con Cristo y es: la vida llena de la plenitud de Cristo. "Cristo en vosotros". Con esta experiencia vivida diariamente no hay peligro de perder la santificación ni de perder la bendición.</w:t>
      </w:r>
    </w:p>
    <w:p w:rsidR="000B560C" w:rsidRPr="000D4004" w:rsidRDefault="000B560C" w:rsidP="000B560C">
      <w:pPr>
        <w:widowControl w:val="0"/>
        <w:autoSpaceDE w:val="0"/>
        <w:autoSpaceDN w:val="0"/>
        <w:adjustRightInd w:val="0"/>
        <w:jc w:val="both"/>
        <w:rPr>
          <w:rFonts w:asciiTheme="majorHAnsi" w:hAnsiTheme="majorHAnsi" w:cs="Book Antiqua"/>
        </w:rPr>
      </w:pPr>
    </w:p>
    <w:p w:rsidR="00093B44" w:rsidRPr="000D4004" w:rsidRDefault="00093B44" w:rsidP="008D07D1">
      <w:pPr>
        <w:pStyle w:val="Ttulo1"/>
        <w:jc w:val="center"/>
      </w:pPr>
      <w:bookmarkStart w:id="9" w:name="_Toc13494919"/>
      <w:r w:rsidRPr="000D4004">
        <w:t>CRISTO NUESTRA VIDA</w:t>
      </w:r>
      <w:bookmarkEnd w:id="9"/>
    </w:p>
    <w:p w:rsidR="000D4004" w:rsidRDefault="000D4004" w:rsidP="00AE034F">
      <w:pPr>
        <w:widowControl w:val="0"/>
        <w:autoSpaceDE w:val="0"/>
        <w:autoSpaceDN w:val="0"/>
        <w:adjustRightInd w:val="0"/>
        <w:spacing w:before="17"/>
        <w:jc w:val="both"/>
        <w:rPr>
          <w:rFonts w:asciiTheme="majorHAnsi" w:hAnsiTheme="majorHAnsi" w:cs="Book Antiqua"/>
        </w:rPr>
      </w:pPr>
    </w:p>
    <w:p w:rsidR="000B560C" w:rsidRPr="000D4004" w:rsidRDefault="00B5742A"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 xml:space="preserve">Simpson </w:t>
      </w:r>
      <w:r w:rsidRPr="000D4004">
        <w:rPr>
          <w:rFonts w:asciiTheme="majorHAnsi" w:hAnsiTheme="majorHAnsi" w:cs="Book Antiqua"/>
          <w:bCs/>
          <w:i/>
          <w:iCs/>
        </w:rPr>
        <w:t>se interesó intensamente en la obra misionera</w:t>
      </w:r>
      <w:r w:rsidRPr="000D4004">
        <w:rPr>
          <w:rFonts w:asciiTheme="majorHAnsi" w:hAnsiTheme="majorHAnsi" w:cs="Book Antiqua"/>
        </w:rPr>
        <w:t xml:space="preserve">. El llamado de Dios para predicar el mensaje de la salvación, nunca estaba muy lejos de su mente y de sus más caros anhelos espirituales. Con las experiencias que había tenido con el Señor durante el </w:t>
      </w:r>
      <w:proofErr w:type="spellStart"/>
      <w:r w:rsidRPr="000D4004">
        <w:rPr>
          <w:rFonts w:asciiTheme="majorHAnsi" w:hAnsiTheme="majorHAnsi" w:cs="Book Antiqua"/>
        </w:rPr>
        <w:t>pastorado</w:t>
      </w:r>
      <w:proofErr w:type="spellEnd"/>
      <w:r w:rsidRPr="000D4004">
        <w:rPr>
          <w:rFonts w:asciiTheme="majorHAnsi" w:hAnsiTheme="majorHAnsi" w:cs="Book Antiqua"/>
        </w:rPr>
        <w:t xml:space="preserve"> en la ciudad de Louisville</w:t>
      </w:r>
      <w:r w:rsidRPr="000D4004">
        <w:rPr>
          <w:rFonts w:asciiTheme="majorHAnsi" w:hAnsiTheme="majorHAnsi" w:cs="Book Antiqua"/>
        </w:rPr>
        <w:t>.</w:t>
      </w:r>
    </w:p>
    <w:p w:rsidR="00B5742A" w:rsidRPr="000D4004" w:rsidRDefault="00B5742A" w:rsidP="00AE034F">
      <w:pPr>
        <w:widowControl w:val="0"/>
        <w:autoSpaceDE w:val="0"/>
        <w:autoSpaceDN w:val="0"/>
        <w:adjustRightInd w:val="0"/>
        <w:spacing w:before="17"/>
        <w:jc w:val="both"/>
        <w:rPr>
          <w:rFonts w:asciiTheme="majorHAnsi" w:hAnsiTheme="majorHAnsi" w:cs="Book Antiqua"/>
        </w:rPr>
      </w:pPr>
    </w:p>
    <w:p w:rsidR="00B5742A" w:rsidRPr="000D4004" w:rsidRDefault="00B5742A" w:rsidP="00B5742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Simpson carecía de todo fanatismo. No era inclinado a la imaginación exagerada, ni menos creía en sueños. No obstante, una noche mientras dormía, tuvo un sueño que le afectó profundamente. Porque estaba convencido de que era una visitación del Señor.</w:t>
      </w:r>
      <w:r w:rsidRPr="000D4004">
        <w:rPr>
          <w:rFonts w:asciiTheme="majorHAnsi" w:hAnsiTheme="majorHAnsi" w:cs="Book Antiqua"/>
        </w:rPr>
        <w:t xml:space="preserve"> </w:t>
      </w:r>
      <w:r w:rsidRPr="000D4004">
        <w:rPr>
          <w:rFonts w:asciiTheme="majorHAnsi" w:hAnsiTheme="majorHAnsi" w:cs="Book Antiqua"/>
        </w:rPr>
        <w:t>Dios tiene muchas maneras y emplea variados y distintos métodos para llevarnos al arrepentimiento y también para hacemos comprender cuál es Su voluntad para con nosotros.</w:t>
      </w:r>
    </w:p>
    <w:p w:rsidR="00724E12" w:rsidRPr="000D4004" w:rsidRDefault="00724E12" w:rsidP="00B5742A">
      <w:pPr>
        <w:widowControl w:val="0"/>
        <w:autoSpaceDE w:val="0"/>
        <w:autoSpaceDN w:val="0"/>
        <w:adjustRightInd w:val="0"/>
        <w:spacing w:before="19"/>
        <w:jc w:val="both"/>
        <w:rPr>
          <w:rFonts w:asciiTheme="majorHAnsi" w:hAnsiTheme="majorHAnsi" w:cs="Book Antiqua"/>
        </w:rPr>
      </w:pPr>
    </w:p>
    <w:p w:rsidR="00724E12" w:rsidRPr="000D4004" w:rsidRDefault="00724E12" w:rsidP="00B5742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Fue durante el </w:t>
      </w:r>
      <w:proofErr w:type="spellStart"/>
      <w:r w:rsidRPr="000D4004">
        <w:rPr>
          <w:rFonts w:asciiTheme="majorHAnsi" w:hAnsiTheme="majorHAnsi" w:cs="Book Antiqua"/>
        </w:rPr>
        <w:t>pastorado</w:t>
      </w:r>
      <w:proofErr w:type="spellEnd"/>
      <w:r w:rsidRPr="000D4004">
        <w:rPr>
          <w:rFonts w:asciiTheme="majorHAnsi" w:hAnsiTheme="majorHAnsi" w:cs="Book Antiqua"/>
        </w:rPr>
        <w:t xml:space="preserve"> en la ciudad de Nueva York, que Simpson encontró el secreto de la vida divina para el cuerpo y entró en una nueva relación con el Señor al respecto. Entró también, entonces, en la exposición de la verdad revelada: la sanidad física, especialmente para el creyente. Esta experiencia le llevó a través de una labor constante durante treinta y </w:t>
      </w:r>
      <w:r w:rsidRPr="000D4004">
        <w:rPr>
          <w:rFonts w:asciiTheme="majorHAnsi" w:hAnsiTheme="majorHAnsi" w:cs="Book Antiqua"/>
        </w:rPr>
        <w:lastRenderedPageBreak/>
        <w:t>cinco años en una manera extraordinaria que causaba el asombro de las multitudes que le escuchaban y que observaban el múltiple ministerio que realizaba.</w:t>
      </w:r>
    </w:p>
    <w:p w:rsidR="00724E12" w:rsidRPr="000D4004" w:rsidRDefault="00724E12" w:rsidP="00B5742A">
      <w:pPr>
        <w:widowControl w:val="0"/>
        <w:autoSpaceDE w:val="0"/>
        <w:autoSpaceDN w:val="0"/>
        <w:adjustRightInd w:val="0"/>
        <w:spacing w:before="19"/>
        <w:jc w:val="both"/>
        <w:rPr>
          <w:rFonts w:asciiTheme="majorHAnsi" w:hAnsiTheme="majorHAnsi" w:cs="Book Antiqua"/>
        </w:rPr>
      </w:pPr>
    </w:p>
    <w:p w:rsidR="00724E12" w:rsidRPr="000D4004" w:rsidRDefault="00724E12" w:rsidP="00724E12">
      <w:pPr>
        <w:widowControl w:val="0"/>
        <w:autoSpaceDE w:val="0"/>
        <w:autoSpaceDN w:val="0"/>
        <w:adjustRightInd w:val="0"/>
        <w:spacing w:before="19"/>
        <w:jc w:val="both"/>
        <w:rPr>
          <w:rFonts w:asciiTheme="majorHAnsi" w:hAnsiTheme="majorHAnsi" w:cs="Book Antiqua"/>
          <w:i/>
          <w:iCs/>
        </w:rPr>
      </w:pPr>
      <w:r w:rsidRPr="000D4004">
        <w:rPr>
          <w:rFonts w:asciiTheme="majorHAnsi" w:hAnsiTheme="majorHAnsi" w:cs="Book Antiqua"/>
        </w:rPr>
        <w:t xml:space="preserve">Simpson llevó toda la fuerza del estigma, a la vez ser que disfrutaba de una vida en Cristo tan elevada que el estigma no le era una cruz sino, un motivo de una alabanza </w:t>
      </w:r>
      <w:proofErr w:type="gramStart"/>
      <w:r w:rsidRPr="000D4004">
        <w:rPr>
          <w:rFonts w:asciiTheme="majorHAnsi" w:hAnsiTheme="majorHAnsi" w:cs="Book Antiqua"/>
        </w:rPr>
        <w:t>continua</w:t>
      </w:r>
      <w:proofErr w:type="gramEnd"/>
      <w:r w:rsidRPr="000D4004">
        <w:rPr>
          <w:rFonts w:asciiTheme="majorHAnsi" w:hAnsiTheme="majorHAnsi" w:cs="Book Antiqua"/>
        </w:rPr>
        <w:t xml:space="preserve"> al Señor.  Sabía que Jesús le iba impartiendo la vida espiritual y la vida física durante todo el ministerio intenso y sumamente extenso que Dios le dio. Podía testificar — </w:t>
      </w:r>
      <w:r w:rsidRPr="000D4004">
        <w:rPr>
          <w:rFonts w:asciiTheme="majorHAnsi" w:hAnsiTheme="majorHAnsi" w:cs="Book Antiqua"/>
          <w:i/>
          <w:iCs/>
        </w:rPr>
        <w:t xml:space="preserve">"Habiendo sido enfermo ahora soy sano". </w:t>
      </w:r>
    </w:p>
    <w:p w:rsidR="00724E12" w:rsidRPr="000D4004" w:rsidRDefault="00724E12" w:rsidP="00B5742A">
      <w:pPr>
        <w:widowControl w:val="0"/>
        <w:autoSpaceDE w:val="0"/>
        <w:autoSpaceDN w:val="0"/>
        <w:adjustRightInd w:val="0"/>
        <w:spacing w:before="19"/>
        <w:jc w:val="both"/>
        <w:rPr>
          <w:rFonts w:asciiTheme="majorHAnsi" w:hAnsiTheme="majorHAnsi" w:cs="Book Antiqua"/>
        </w:rPr>
      </w:pPr>
    </w:p>
    <w:p w:rsidR="00724E12" w:rsidRPr="000D4004" w:rsidRDefault="00724E12" w:rsidP="00724E12">
      <w:pPr>
        <w:widowControl w:val="0"/>
        <w:autoSpaceDE w:val="0"/>
        <w:autoSpaceDN w:val="0"/>
        <w:adjustRightInd w:val="0"/>
        <w:spacing w:before="19"/>
        <w:jc w:val="both"/>
        <w:rPr>
          <w:rFonts w:asciiTheme="majorHAnsi" w:hAnsiTheme="majorHAnsi" w:cs="Book Antiqua"/>
          <w:i/>
          <w:iCs/>
        </w:rPr>
      </w:pPr>
      <w:r w:rsidRPr="000D4004">
        <w:rPr>
          <w:rFonts w:asciiTheme="majorHAnsi" w:hAnsiTheme="majorHAnsi" w:cs="Book Antiqua"/>
          <w:i/>
          <w:iCs/>
        </w:rPr>
        <w:t xml:space="preserve">“A los pies de Jesús donde había encontrado la salvación y donde aprendí a beber de la plenitud de Cristo, con la Biblia abierta y a solas con Dios, me postré delante de </w:t>
      </w:r>
      <w:r w:rsidR="008D07D1" w:rsidRPr="000D4004">
        <w:rPr>
          <w:rFonts w:asciiTheme="majorHAnsi" w:hAnsiTheme="majorHAnsi" w:cs="Book Antiqua"/>
          <w:i/>
          <w:iCs/>
        </w:rPr>
        <w:t>Él</w:t>
      </w:r>
      <w:r w:rsidRPr="000D4004">
        <w:rPr>
          <w:rFonts w:asciiTheme="majorHAnsi" w:hAnsiTheme="majorHAnsi" w:cs="Book Antiqua"/>
          <w:i/>
          <w:iCs/>
        </w:rPr>
        <w:t>. Al terminar el estudio de la Palabra y la oración, quedé convencido de que era una parte del glorioso evangelio de Cristo para un mundo pecador y sufriente — la sanidad divina. Especialmente, para todos aquellos que recibiesen la Palabra y que tomasen a Cristo para la sanidad del cuerpo”.</w:t>
      </w:r>
    </w:p>
    <w:p w:rsidR="00724E12" w:rsidRPr="000D4004" w:rsidRDefault="00724E12" w:rsidP="00B5742A">
      <w:pPr>
        <w:widowControl w:val="0"/>
        <w:autoSpaceDE w:val="0"/>
        <w:autoSpaceDN w:val="0"/>
        <w:adjustRightInd w:val="0"/>
        <w:spacing w:before="19"/>
        <w:jc w:val="both"/>
        <w:rPr>
          <w:rFonts w:asciiTheme="majorHAnsi" w:hAnsiTheme="majorHAnsi" w:cs="Book Antiqua"/>
        </w:rPr>
      </w:pPr>
    </w:p>
    <w:p w:rsidR="00724E12" w:rsidRPr="000D4004" w:rsidRDefault="00724E12" w:rsidP="00B5742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Simpson realizó un pacto con Dios un</w:t>
      </w:r>
      <w:r w:rsidRPr="000D4004">
        <w:rPr>
          <w:rFonts w:asciiTheme="majorHAnsi" w:hAnsiTheme="majorHAnsi" w:cs="Book Antiqua"/>
        </w:rPr>
        <w:t xml:space="preserve"> día memorable bajo la </w:t>
      </w:r>
      <w:proofErr w:type="gramStart"/>
      <w:r w:rsidRPr="000D4004">
        <w:rPr>
          <w:rFonts w:asciiTheme="majorHAnsi" w:hAnsiTheme="majorHAnsi" w:cs="Book Antiqua"/>
        </w:rPr>
        <w:t>bóveda  azul</w:t>
      </w:r>
      <w:proofErr w:type="gramEnd"/>
      <w:r w:rsidRPr="000D4004">
        <w:rPr>
          <w:rFonts w:asciiTheme="majorHAnsi" w:hAnsiTheme="majorHAnsi" w:cs="Book Antiqua"/>
        </w:rPr>
        <w:t xml:space="preserve"> del cielo y rodeado el acto por la misma naturaleza de las manos de Dios, parecía como si todos los demonios del infierno se habían unido para conspirar contra la salud del siervo de Dios. Las burlas de los incrédulos le asechaban como dardos que penetraban hasta la sensibilidad de su más íntimo ser, y aun las dudas expresadas libremente por parte de los mismos amigos suyos, como en el caso del patriarca Job.</w:t>
      </w:r>
    </w:p>
    <w:p w:rsidR="00724E12" w:rsidRPr="000D4004" w:rsidRDefault="00724E12" w:rsidP="00B5742A">
      <w:pPr>
        <w:widowControl w:val="0"/>
        <w:autoSpaceDE w:val="0"/>
        <w:autoSpaceDN w:val="0"/>
        <w:adjustRightInd w:val="0"/>
        <w:spacing w:before="19"/>
        <w:jc w:val="both"/>
        <w:rPr>
          <w:rFonts w:asciiTheme="majorHAnsi" w:hAnsiTheme="majorHAnsi" w:cs="Book Antiqua"/>
        </w:rPr>
      </w:pPr>
    </w:p>
    <w:p w:rsidR="00724E12" w:rsidRPr="000D4004" w:rsidRDefault="00724E12" w:rsidP="00724E12">
      <w:pPr>
        <w:widowControl w:val="0"/>
        <w:autoSpaceDE w:val="0"/>
        <w:autoSpaceDN w:val="0"/>
        <w:adjustRightInd w:val="0"/>
        <w:spacing w:before="19"/>
        <w:jc w:val="both"/>
        <w:rPr>
          <w:rFonts w:asciiTheme="majorHAnsi" w:hAnsiTheme="majorHAnsi" w:cs="Book Antiqua"/>
          <w:i/>
          <w:iCs/>
        </w:rPr>
      </w:pPr>
      <w:r w:rsidRPr="000D4004">
        <w:rPr>
          <w:rFonts w:asciiTheme="majorHAnsi" w:hAnsiTheme="majorHAnsi" w:cs="Book Antiqua"/>
        </w:rPr>
        <w:t xml:space="preserve">Dios ha permitido que la prueba fuese severa muchas veces. Al través de un largo e intenso ministerio pastoral y misionero, Simpson era consciente que no era la fuerza natural que le sostenía. Porque, físicamente, no era más robusto que antes. Testificaba de haber recibido con cada respiro, la vitalidad directamente de una fuente sobrenatural que correspondía a las exigencias y necesidades del trabajo y las responsabilidades que sobre él descansaban: - </w:t>
      </w:r>
      <w:r w:rsidRPr="000D4004">
        <w:rPr>
          <w:rFonts w:asciiTheme="majorHAnsi" w:hAnsiTheme="majorHAnsi" w:cs="Book Antiqua"/>
          <w:i/>
          <w:iCs/>
        </w:rPr>
        <w:t>“Creo y estoy cierto que es nada menos que la vida de Cristo manifestada en mi cuerpo mortal. No quisiera jamás provocar una controversia, sino, dar mi testimonio sencillo, que para mí es muy significativo y muy real. Yo sé que es el Señor”.</w:t>
      </w:r>
    </w:p>
    <w:p w:rsidR="00B5742A" w:rsidRPr="000D4004" w:rsidRDefault="00B5742A" w:rsidP="00AE034F">
      <w:pPr>
        <w:widowControl w:val="0"/>
        <w:autoSpaceDE w:val="0"/>
        <w:autoSpaceDN w:val="0"/>
        <w:adjustRightInd w:val="0"/>
        <w:spacing w:before="17"/>
        <w:jc w:val="both"/>
        <w:rPr>
          <w:rFonts w:asciiTheme="majorHAnsi" w:hAnsiTheme="majorHAnsi" w:cs="Book Antiqua"/>
        </w:rPr>
      </w:pPr>
    </w:p>
    <w:p w:rsidR="00724E12" w:rsidRPr="000D4004" w:rsidRDefault="00724E12" w:rsidP="00724E12">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Simpson no trataba jamás, como muchas personas de explicar los ministerios de los sufrimientos humanos que dejan perplejos a aquellas personas que exigen que los mismos secretos del alma del individuo en su relación a Dios sean comprendidos por todos.</w:t>
      </w:r>
    </w:p>
    <w:p w:rsidR="00724E12" w:rsidRPr="000D4004" w:rsidRDefault="00724E12" w:rsidP="00724E12">
      <w:pPr>
        <w:widowControl w:val="0"/>
        <w:autoSpaceDE w:val="0"/>
        <w:autoSpaceDN w:val="0"/>
        <w:adjustRightInd w:val="0"/>
        <w:spacing w:before="19"/>
        <w:jc w:val="both"/>
        <w:rPr>
          <w:rFonts w:asciiTheme="majorHAnsi" w:hAnsiTheme="majorHAnsi" w:cs="Book Antiqua"/>
        </w:rPr>
      </w:pPr>
    </w:p>
    <w:p w:rsidR="00724E12" w:rsidRPr="000D4004" w:rsidRDefault="00724E12" w:rsidP="00724E12">
      <w:pPr>
        <w:widowControl w:val="0"/>
        <w:autoSpaceDE w:val="0"/>
        <w:autoSpaceDN w:val="0"/>
        <w:adjustRightInd w:val="0"/>
        <w:spacing w:before="19"/>
        <w:jc w:val="both"/>
        <w:rPr>
          <w:rFonts w:asciiTheme="majorHAnsi" w:hAnsiTheme="majorHAnsi" w:cs="Book Antiqua"/>
          <w:i/>
          <w:iCs/>
        </w:rPr>
      </w:pPr>
      <w:r w:rsidRPr="000D4004">
        <w:rPr>
          <w:rFonts w:asciiTheme="majorHAnsi" w:hAnsiTheme="majorHAnsi" w:cs="Book Antiqua"/>
          <w:i/>
          <w:iCs/>
        </w:rPr>
        <w:t>“Haremos bien en dejar algunas cosas para ser reveladas en aquel día cuando — "Conoceré como soy conocido". Y aun estar dispuestos a permitir que Dios guarde algunos de sus propios secretos; sabiendo que los pensamientos de Dios son más altos que los nuestros y que sus caminos los mejores para nosotros. Dios mira las cosas a la luz de la eternidad y nosotros tenemos la tendencia de pensar en el momento y de lo que pudiera ser mejor para nosotros según el concepto limitado que tengamos. Que sea hecha Su voluntad. Debe ser siempre nuestra oración y nuestra plegaria”.</w:t>
      </w:r>
    </w:p>
    <w:p w:rsidR="00724E12" w:rsidRPr="000D4004" w:rsidRDefault="00724E12" w:rsidP="00AE034F">
      <w:pPr>
        <w:widowControl w:val="0"/>
        <w:autoSpaceDE w:val="0"/>
        <w:autoSpaceDN w:val="0"/>
        <w:adjustRightInd w:val="0"/>
        <w:spacing w:before="17"/>
        <w:jc w:val="both"/>
        <w:rPr>
          <w:rFonts w:asciiTheme="majorHAnsi" w:hAnsiTheme="majorHAnsi" w:cs="Book Antiqua"/>
        </w:rPr>
      </w:pPr>
    </w:p>
    <w:p w:rsidR="00724E12" w:rsidRPr="000D4004" w:rsidRDefault="00724E12" w:rsidP="00724E12">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Todas las personas presentes en la convención sabiendo de la indisposición de Simpson, quedaron maravilladas al verlo. Porque estaban de acuerdo que jamás le habían visto tan lleno de salud ni le habían oído jamás hablar mejor.</w:t>
      </w:r>
    </w:p>
    <w:p w:rsidR="00724E12" w:rsidRPr="000D4004" w:rsidRDefault="00724E12" w:rsidP="00724E12">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Cristo sólo es quien nos sana,</w:t>
      </w:r>
    </w:p>
    <w:p w:rsidR="00724E12" w:rsidRPr="000D4004" w:rsidRDefault="00724E12" w:rsidP="00724E12">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 xml:space="preserve">Nuestros males El llevó; </w:t>
      </w:r>
    </w:p>
    <w:p w:rsidR="00724E12" w:rsidRPr="000D4004" w:rsidRDefault="00724E12" w:rsidP="00724E12">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 xml:space="preserve">Y la plenitud de vida </w:t>
      </w:r>
    </w:p>
    <w:p w:rsidR="00724E12" w:rsidRPr="000D4004" w:rsidRDefault="00724E12" w:rsidP="00724E12">
      <w:pPr>
        <w:widowControl w:val="0"/>
        <w:autoSpaceDE w:val="0"/>
        <w:autoSpaceDN w:val="0"/>
        <w:adjustRightInd w:val="0"/>
        <w:spacing w:before="19"/>
        <w:ind w:left="960"/>
        <w:jc w:val="both"/>
        <w:rPr>
          <w:rFonts w:asciiTheme="majorHAnsi" w:hAnsiTheme="majorHAnsi" w:cs="Book Antiqua"/>
        </w:rPr>
      </w:pPr>
      <w:r w:rsidRPr="000D4004">
        <w:rPr>
          <w:rFonts w:asciiTheme="majorHAnsi" w:hAnsiTheme="majorHAnsi" w:cs="Book Antiqua"/>
          <w:i/>
          <w:iCs/>
        </w:rPr>
        <w:t>En la cruz por nos compró.</w:t>
      </w:r>
      <w:r w:rsidRPr="000D4004">
        <w:rPr>
          <w:rFonts w:asciiTheme="majorHAnsi" w:hAnsiTheme="majorHAnsi" w:cs="Book Antiqua"/>
        </w:rPr>
        <w:t xml:space="preserve"> </w:t>
      </w:r>
    </w:p>
    <w:p w:rsidR="00724E12" w:rsidRPr="000D4004" w:rsidRDefault="00724E12" w:rsidP="00AE034F">
      <w:pPr>
        <w:widowControl w:val="0"/>
        <w:autoSpaceDE w:val="0"/>
        <w:autoSpaceDN w:val="0"/>
        <w:adjustRightInd w:val="0"/>
        <w:spacing w:before="17"/>
        <w:jc w:val="both"/>
        <w:rPr>
          <w:rFonts w:asciiTheme="majorHAnsi" w:hAnsiTheme="majorHAnsi" w:cs="Book Antiqua"/>
        </w:rPr>
      </w:pPr>
    </w:p>
    <w:p w:rsidR="00724E12" w:rsidRPr="008D07D1" w:rsidRDefault="00724E12" w:rsidP="008D07D1">
      <w:pPr>
        <w:pStyle w:val="Ttulo1"/>
        <w:jc w:val="center"/>
      </w:pPr>
      <w:bookmarkStart w:id="10" w:name="_Toc13494920"/>
      <w:r w:rsidRPr="008D07D1">
        <w:t>EL MINISTERIO DE LA SANIDAD</w:t>
      </w:r>
      <w:bookmarkEnd w:id="10"/>
    </w:p>
    <w:p w:rsidR="008D07D1" w:rsidRDefault="008D07D1" w:rsidP="00AE034F">
      <w:pPr>
        <w:widowControl w:val="0"/>
        <w:autoSpaceDE w:val="0"/>
        <w:autoSpaceDN w:val="0"/>
        <w:adjustRightInd w:val="0"/>
        <w:spacing w:before="17"/>
        <w:jc w:val="both"/>
        <w:rPr>
          <w:rFonts w:asciiTheme="majorHAnsi" w:hAnsiTheme="majorHAnsi" w:cs="Book Antiqua"/>
        </w:rPr>
      </w:pPr>
    </w:p>
    <w:p w:rsidR="00724E12" w:rsidRPr="000D4004" w:rsidRDefault="00301CDC" w:rsidP="00AE034F">
      <w:pPr>
        <w:widowControl w:val="0"/>
        <w:autoSpaceDE w:val="0"/>
        <w:autoSpaceDN w:val="0"/>
        <w:adjustRightInd w:val="0"/>
        <w:spacing w:before="17"/>
        <w:jc w:val="both"/>
        <w:rPr>
          <w:rFonts w:asciiTheme="majorHAnsi" w:hAnsiTheme="majorHAnsi" w:cs="Book Antiqua"/>
        </w:rPr>
      </w:pPr>
      <w:r w:rsidRPr="000D4004">
        <w:rPr>
          <w:rFonts w:asciiTheme="majorHAnsi" w:hAnsiTheme="majorHAnsi" w:cs="Book Antiqua"/>
        </w:rPr>
        <w:t>En la iglesia cristiana s</w:t>
      </w:r>
      <w:r w:rsidRPr="000D4004">
        <w:rPr>
          <w:rFonts w:asciiTheme="majorHAnsi" w:hAnsiTheme="majorHAnsi" w:cs="Book Antiqua"/>
        </w:rPr>
        <w:t>iempre ha habido algunos que han enseñado y han practicado la sanidad. El testimonio que encontramos en la Historia de la Iglesia, de Ireneo, Tertuliano y otros, nos muestran que la sanidad fue enseñada y practicada durante los tres o cuatro primeros siglos del cristianismo.</w:t>
      </w:r>
      <w:r w:rsidRPr="000D4004">
        <w:rPr>
          <w:rFonts w:asciiTheme="majorHAnsi" w:hAnsiTheme="majorHAnsi" w:cs="Book Antiqua"/>
        </w:rPr>
        <w:t xml:space="preserve"> </w:t>
      </w:r>
      <w:r w:rsidRPr="000D4004">
        <w:rPr>
          <w:rFonts w:asciiTheme="majorHAnsi" w:hAnsiTheme="majorHAnsi" w:cs="Book Antiqua"/>
        </w:rPr>
        <w:t>Ha habido grandes siervos de Dios a través de los tiempos que han enseñado fielmente la doctrina de la sanidad divina hallada en las Sagradas Escrituras. Como también ha habido aquellos siervos que han descuidado y hasta se han burlado de la sanidad divina como una doctrina cristiana para todo tiempo.</w:t>
      </w:r>
    </w:p>
    <w:p w:rsidR="00301CDC" w:rsidRPr="000D4004" w:rsidRDefault="00301CDC" w:rsidP="00AE034F">
      <w:pPr>
        <w:widowControl w:val="0"/>
        <w:autoSpaceDE w:val="0"/>
        <w:autoSpaceDN w:val="0"/>
        <w:adjustRightInd w:val="0"/>
        <w:spacing w:before="17"/>
        <w:jc w:val="both"/>
        <w:rPr>
          <w:rFonts w:asciiTheme="majorHAnsi" w:hAnsiTheme="majorHAnsi" w:cs="Book Antiqua"/>
        </w:rPr>
      </w:pPr>
    </w:p>
    <w:p w:rsidR="00301CDC" w:rsidRPr="000D4004" w:rsidRDefault="00301CDC"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Es </w:t>
      </w:r>
      <w:r w:rsidRPr="000D4004">
        <w:rPr>
          <w:rFonts w:asciiTheme="majorHAnsi" w:hAnsiTheme="majorHAnsi" w:cs="Book Antiqua"/>
        </w:rPr>
        <w:t xml:space="preserve">por los méritos del Cordero de Dios tenemos salud y la tendremos por toda la eternidad. Porque </w:t>
      </w:r>
      <w:r w:rsidR="008D07D1" w:rsidRPr="000D4004">
        <w:rPr>
          <w:rFonts w:asciiTheme="majorHAnsi" w:hAnsiTheme="majorHAnsi" w:cs="Book Antiqua"/>
        </w:rPr>
        <w:t>Él</w:t>
      </w:r>
      <w:r w:rsidRPr="000D4004">
        <w:rPr>
          <w:rFonts w:asciiTheme="majorHAnsi" w:hAnsiTheme="majorHAnsi" w:cs="Book Antiqua"/>
        </w:rPr>
        <w:t xml:space="preserve"> es nuestra vida.  Gracias a Dios hay miles de creyentes que han recibido y que reciben diariamente aquel toque divino de Cristo que les ayuda a cumplir con la jornada.</w:t>
      </w:r>
      <w:r w:rsidRPr="000D4004">
        <w:rPr>
          <w:rFonts w:asciiTheme="majorHAnsi" w:hAnsiTheme="majorHAnsi" w:cs="Book Antiqua"/>
        </w:rPr>
        <w:t xml:space="preserve"> </w:t>
      </w:r>
      <w:r w:rsidRPr="000D4004">
        <w:rPr>
          <w:rFonts w:asciiTheme="majorHAnsi" w:hAnsiTheme="majorHAnsi" w:cs="Book Antiqua"/>
        </w:rPr>
        <w:t xml:space="preserve">La primera revelación de esta verdad la encontramos en la Palabra de Dios y en la historia de </w:t>
      </w:r>
      <w:proofErr w:type="spellStart"/>
      <w:r w:rsidRPr="000D4004">
        <w:rPr>
          <w:rFonts w:asciiTheme="majorHAnsi" w:hAnsiTheme="majorHAnsi" w:cs="Book Antiqua"/>
        </w:rPr>
        <w:t>Samsón</w:t>
      </w:r>
      <w:proofErr w:type="spellEnd"/>
      <w:r w:rsidRPr="000D4004">
        <w:rPr>
          <w:rFonts w:asciiTheme="majorHAnsi" w:hAnsiTheme="majorHAnsi" w:cs="Book Antiqua"/>
        </w:rPr>
        <w:t xml:space="preserve"> en el libro de los Jueces. Vemos ilustrado en la vida de </w:t>
      </w:r>
      <w:proofErr w:type="spellStart"/>
      <w:r w:rsidRPr="000D4004">
        <w:rPr>
          <w:rFonts w:asciiTheme="majorHAnsi" w:hAnsiTheme="majorHAnsi" w:cs="Book Antiqua"/>
        </w:rPr>
        <w:t>Samsón</w:t>
      </w:r>
      <w:proofErr w:type="spellEnd"/>
      <w:r w:rsidRPr="000D4004">
        <w:rPr>
          <w:rFonts w:asciiTheme="majorHAnsi" w:hAnsiTheme="majorHAnsi" w:cs="Book Antiqua"/>
        </w:rPr>
        <w:t xml:space="preserve"> el ejemplo mayor de la fuerza física; pero la fuerza física derivada del Espíritu Santo de Dios y no meramente de fuerzas naturales. </w:t>
      </w:r>
    </w:p>
    <w:p w:rsidR="00301CDC" w:rsidRPr="000D4004" w:rsidRDefault="00301CDC" w:rsidP="00AE034F">
      <w:pPr>
        <w:widowControl w:val="0"/>
        <w:autoSpaceDE w:val="0"/>
        <w:autoSpaceDN w:val="0"/>
        <w:adjustRightInd w:val="0"/>
        <w:spacing w:before="17"/>
        <w:jc w:val="both"/>
        <w:rPr>
          <w:rFonts w:asciiTheme="majorHAnsi" w:hAnsiTheme="majorHAnsi" w:cs="Book Antiqua"/>
        </w:rPr>
      </w:pPr>
    </w:p>
    <w:p w:rsidR="00301CDC" w:rsidRPr="000D4004" w:rsidRDefault="00301CDC"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La primera revelación de esta verdad la encontramos en la Palabra de Dios y en la historia de </w:t>
      </w:r>
      <w:proofErr w:type="spellStart"/>
      <w:r w:rsidRPr="000D4004">
        <w:rPr>
          <w:rFonts w:asciiTheme="majorHAnsi" w:hAnsiTheme="majorHAnsi" w:cs="Book Antiqua"/>
        </w:rPr>
        <w:t>Samsón</w:t>
      </w:r>
      <w:proofErr w:type="spellEnd"/>
      <w:r w:rsidRPr="000D4004">
        <w:rPr>
          <w:rFonts w:asciiTheme="majorHAnsi" w:hAnsiTheme="majorHAnsi" w:cs="Book Antiqua"/>
        </w:rPr>
        <w:t xml:space="preserve"> en el libro de los Jueces. Vemos ilustrado en la vida de </w:t>
      </w:r>
      <w:proofErr w:type="spellStart"/>
      <w:r w:rsidRPr="000D4004">
        <w:rPr>
          <w:rFonts w:asciiTheme="majorHAnsi" w:hAnsiTheme="majorHAnsi" w:cs="Book Antiqua"/>
        </w:rPr>
        <w:t>Samsón</w:t>
      </w:r>
      <w:proofErr w:type="spellEnd"/>
      <w:r w:rsidRPr="000D4004">
        <w:rPr>
          <w:rFonts w:asciiTheme="majorHAnsi" w:hAnsiTheme="majorHAnsi" w:cs="Book Antiqua"/>
        </w:rPr>
        <w:t xml:space="preserve"> el ejemplo mayor de la fuerza física; pero la fuerza física derivada del Espíritu Santo de Dios y no meramente de fuerzas naturales. La promesa es que las obras serán mayores en los días del Espíritu Santo que aun en los días cuando Jesús estaba en la tierra. Y que las obras continuarían mientras la Iglesia mantuviera el contacto y la comunión con Jesucristo: la Cabeza de la Iglesia.</w:t>
      </w:r>
    </w:p>
    <w:p w:rsidR="00301CDC" w:rsidRPr="000D4004" w:rsidRDefault="00301CDC" w:rsidP="00301CDC">
      <w:pPr>
        <w:widowControl w:val="0"/>
        <w:autoSpaceDE w:val="0"/>
        <w:autoSpaceDN w:val="0"/>
        <w:adjustRightInd w:val="0"/>
        <w:spacing w:before="19"/>
        <w:jc w:val="both"/>
        <w:rPr>
          <w:rFonts w:asciiTheme="majorHAnsi" w:hAnsiTheme="majorHAnsi" w:cs="Book Antiqua"/>
        </w:rPr>
      </w:pPr>
    </w:p>
    <w:p w:rsidR="00301CDC" w:rsidRPr="000D4004" w:rsidRDefault="00301CDC"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La sanidad divina es sencillamente el Espíritu obrando en el físico, fortaleciéndolo hasta hacer llegar la vida sobrenatural que viene de Cristo a las funciones del organismo físico cansado, gastado y extenuado. El Cristo resucitado.</w:t>
      </w:r>
      <w:r w:rsidRPr="000D4004">
        <w:rPr>
          <w:rFonts w:asciiTheme="majorHAnsi" w:hAnsiTheme="majorHAnsi" w:cs="Book Antiqua"/>
        </w:rPr>
        <w:t xml:space="preserve"> </w:t>
      </w:r>
      <w:r w:rsidRPr="000D4004">
        <w:rPr>
          <w:rFonts w:asciiTheme="majorHAnsi" w:hAnsiTheme="majorHAnsi" w:cs="Book Antiqua"/>
        </w:rPr>
        <w:t>El Dador de toda vida. "El testificará de mí", es la promesa del Maestro de la vida y, es tan cierto para el cuerpo como para el alma. Es la vida de Cristo que el Espíritu Santo imparte al cuerpo suficiente. Por lo tanto, en el mismo capítulo de Corintios, el apóstol Pablo enseña la misma verdad:</w:t>
      </w:r>
    </w:p>
    <w:p w:rsidR="00301CDC" w:rsidRPr="000D4004" w:rsidRDefault="00301CDC" w:rsidP="00301CDC">
      <w:pPr>
        <w:widowControl w:val="0"/>
        <w:autoSpaceDE w:val="0"/>
        <w:autoSpaceDN w:val="0"/>
        <w:adjustRightInd w:val="0"/>
        <w:spacing w:before="19"/>
        <w:jc w:val="both"/>
        <w:rPr>
          <w:rFonts w:asciiTheme="majorHAnsi" w:hAnsiTheme="majorHAnsi" w:cs="Book Antiqua"/>
          <w:i/>
          <w:iCs/>
        </w:rPr>
      </w:pPr>
    </w:p>
    <w:p w:rsidR="00301CDC" w:rsidRPr="000D4004" w:rsidRDefault="00301CDC" w:rsidP="00301CDC">
      <w:pPr>
        <w:widowControl w:val="0"/>
        <w:autoSpaceDE w:val="0"/>
        <w:autoSpaceDN w:val="0"/>
        <w:adjustRightInd w:val="0"/>
        <w:spacing w:before="19"/>
        <w:ind w:left="480"/>
        <w:jc w:val="center"/>
        <w:rPr>
          <w:rFonts w:asciiTheme="majorHAnsi" w:hAnsiTheme="majorHAnsi" w:cs="Book Antiqua"/>
          <w:i/>
          <w:iCs/>
        </w:rPr>
      </w:pPr>
      <w:r w:rsidRPr="000D4004">
        <w:rPr>
          <w:rFonts w:asciiTheme="majorHAnsi" w:hAnsiTheme="majorHAnsi" w:cs="Book Antiqua"/>
          <w:i/>
          <w:iCs/>
        </w:rPr>
        <w:t xml:space="preserve">"¿No sabéis que vuestros cuerpos son miembros de Cristo? </w:t>
      </w:r>
    </w:p>
    <w:p w:rsidR="00301CDC" w:rsidRPr="000D4004" w:rsidRDefault="00301CDC" w:rsidP="00301CDC">
      <w:pPr>
        <w:widowControl w:val="0"/>
        <w:autoSpaceDE w:val="0"/>
        <w:autoSpaceDN w:val="0"/>
        <w:adjustRightInd w:val="0"/>
        <w:spacing w:before="19"/>
        <w:ind w:left="480"/>
        <w:jc w:val="center"/>
        <w:rPr>
          <w:rFonts w:asciiTheme="majorHAnsi" w:hAnsiTheme="majorHAnsi" w:cs="Book Antiqua"/>
          <w:i/>
          <w:iCs/>
        </w:rPr>
      </w:pPr>
      <w:r w:rsidRPr="000D4004">
        <w:rPr>
          <w:rFonts w:asciiTheme="majorHAnsi" w:hAnsiTheme="majorHAnsi" w:cs="Book Antiqua"/>
          <w:i/>
          <w:iCs/>
        </w:rPr>
        <w:lastRenderedPageBreak/>
        <w:t>El cuerpo para el Señor; y el Señor para el cuerpo".</w:t>
      </w:r>
    </w:p>
    <w:p w:rsidR="00301CDC" w:rsidRPr="000D4004" w:rsidRDefault="00301CDC" w:rsidP="00301CDC">
      <w:pPr>
        <w:widowControl w:val="0"/>
        <w:autoSpaceDE w:val="0"/>
        <w:autoSpaceDN w:val="0"/>
        <w:adjustRightInd w:val="0"/>
        <w:spacing w:before="19"/>
        <w:jc w:val="both"/>
        <w:rPr>
          <w:rFonts w:asciiTheme="majorHAnsi" w:hAnsiTheme="majorHAnsi" w:cs="Book Antiqua"/>
        </w:rPr>
      </w:pPr>
    </w:p>
    <w:p w:rsidR="00301CDC" w:rsidRPr="000D4004" w:rsidRDefault="00301CDC"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Hay algunas inferencias importantes a las cuales nos hemos referido, a saber:</w:t>
      </w:r>
    </w:p>
    <w:p w:rsidR="00301CDC" w:rsidRPr="000D4004" w:rsidRDefault="00301CDC" w:rsidP="00301CDC">
      <w:pPr>
        <w:pStyle w:val="Prrafodelista"/>
        <w:widowControl w:val="0"/>
        <w:numPr>
          <w:ilvl w:val="0"/>
          <w:numId w:val="2"/>
        </w:numPr>
        <w:autoSpaceDE w:val="0"/>
        <w:autoSpaceDN w:val="0"/>
        <w:adjustRightInd w:val="0"/>
        <w:spacing w:before="19"/>
        <w:jc w:val="both"/>
        <w:rPr>
          <w:rFonts w:asciiTheme="majorHAnsi" w:hAnsiTheme="majorHAnsi" w:cs="Book Antiqua"/>
        </w:rPr>
      </w:pPr>
      <w:r w:rsidRPr="000D4004">
        <w:rPr>
          <w:rFonts w:asciiTheme="majorHAnsi" w:hAnsiTheme="majorHAnsi" w:cs="Book Antiqua"/>
        </w:rPr>
        <w:t>Si viene a nosotros la sanidad divina por el Espíritu Santo, tenemos que conocer al Espíritu Santo y a Cristo espiritualmente para poder recibirla. Todo esto explica la razón por qué muchos no pueden tocar al Sanador.</w:t>
      </w:r>
    </w:p>
    <w:p w:rsidR="00301CDC" w:rsidRPr="000D4004" w:rsidRDefault="00301CDC" w:rsidP="00301CDC">
      <w:pPr>
        <w:pStyle w:val="Prrafodelista"/>
        <w:widowControl w:val="0"/>
        <w:numPr>
          <w:ilvl w:val="0"/>
          <w:numId w:val="2"/>
        </w:numPr>
        <w:autoSpaceDE w:val="0"/>
        <w:autoSpaceDN w:val="0"/>
        <w:adjustRightInd w:val="0"/>
        <w:spacing w:before="19"/>
        <w:jc w:val="both"/>
        <w:rPr>
          <w:rFonts w:asciiTheme="majorHAnsi" w:hAnsiTheme="majorHAnsi" w:cs="Book Antiqua"/>
        </w:rPr>
      </w:pPr>
      <w:r w:rsidRPr="000D4004">
        <w:rPr>
          <w:rFonts w:asciiTheme="majorHAnsi" w:hAnsiTheme="majorHAnsi" w:cs="Book Antiqua"/>
        </w:rPr>
        <w:t>Si la sanidad divina es por el Espíritu Santo y la vida resucitada de Cristo, no es la vida y fuerza o salud natural de El recibida, sino una vida sobrenatural impartida.</w:t>
      </w:r>
    </w:p>
    <w:p w:rsidR="00301CDC" w:rsidRPr="000D4004" w:rsidRDefault="00301CDC" w:rsidP="00301CDC">
      <w:pPr>
        <w:pStyle w:val="Prrafodelista"/>
        <w:widowControl w:val="0"/>
        <w:numPr>
          <w:ilvl w:val="0"/>
          <w:numId w:val="2"/>
        </w:numPr>
        <w:autoSpaceDE w:val="0"/>
        <w:autoSpaceDN w:val="0"/>
        <w:adjustRightInd w:val="0"/>
        <w:spacing w:before="19"/>
        <w:jc w:val="both"/>
        <w:rPr>
          <w:rFonts w:asciiTheme="majorHAnsi" w:hAnsiTheme="majorHAnsi" w:cs="Book Antiqua"/>
        </w:rPr>
      </w:pPr>
      <w:r w:rsidRPr="000D4004">
        <w:rPr>
          <w:rFonts w:asciiTheme="majorHAnsi" w:hAnsiTheme="majorHAnsi" w:cs="Book Antiqua"/>
        </w:rPr>
        <w:t>Nos muestra además que si hemos de gozar de la sanidad divina en su plenitud constante tenemos que permanecer en Cristo y recibir continuamente la vivificación del Espíritu Santo".</w:t>
      </w:r>
    </w:p>
    <w:p w:rsidR="00301CDC" w:rsidRPr="000D4004" w:rsidRDefault="00301CDC" w:rsidP="00301CDC">
      <w:pPr>
        <w:widowControl w:val="0"/>
        <w:autoSpaceDE w:val="0"/>
        <w:autoSpaceDN w:val="0"/>
        <w:adjustRightInd w:val="0"/>
        <w:spacing w:before="19"/>
        <w:jc w:val="both"/>
        <w:rPr>
          <w:rFonts w:asciiTheme="majorHAnsi" w:hAnsiTheme="majorHAnsi" w:cs="Book Antiqua"/>
        </w:rPr>
      </w:pPr>
    </w:p>
    <w:p w:rsidR="00301CDC" w:rsidRPr="000D4004" w:rsidRDefault="00301CDC"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Simpson solía expresarse en los siguientes términos cuan</w:t>
      </w:r>
      <w:r w:rsidR="008D07D1">
        <w:rPr>
          <w:rFonts w:asciiTheme="majorHAnsi" w:hAnsiTheme="majorHAnsi" w:cs="Book Antiqua"/>
        </w:rPr>
        <w:t xml:space="preserve">do enseñaba la sanidad divina: </w:t>
      </w:r>
      <w:r w:rsidRPr="000D4004">
        <w:rPr>
          <w:rFonts w:asciiTheme="majorHAnsi" w:hAnsiTheme="majorHAnsi" w:cs="Book Antiqua"/>
        </w:rPr>
        <w:t>Hay tres etapas en la revelación de Jesucristo para la Sanidad Divina:</w:t>
      </w:r>
      <w:r w:rsidR="008D07D1">
        <w:rPr>
          <w:rFonts w:asciiTheme="majorHAnsi" w:hAnsiTheme="majorHAnsi" w:cs="Book Antiqua"/>
        </w:rPr>
        <w:t xml:space="preserve"> </w:t>
      </w:r>
      <w:r w:rsidRPr="008D07D1">
        <w:rPr>
          <w:rFonts w:asciiTheme="majorHAnsi" w:hAnsiTheme="majorHAnsi" w:cs="Book Antiqua"/>
        </w:rPr>
        <w:t>La primera</w:t>
      </w:r>
      <w:r w:rsidRPr="000D4004">
        <w:rPr>
          <w:rFonts w:asciiTheme="majorHAnsi" w:hAnsiTheme="majorHAnsi" w:cs="Book Antiqua"/>
        </w:rPr>
        <w:t xml:space="preserve"> se refiere al momento cuando nosotros llegamos a ver por las Sagradas Escrituras y creer que tiene base bíblica doctrinal. </w:t>
      </w:r>
      <w:r w:rsidRPr="008D07D1">
        <w:rPr>
          <w:rFonts w:asciiTheme="majorHAnsi" w:hAnsiTheme="majorHAnsi" w:cs="Book Antiqua"/>
        </w:rPr>
        <w:t>En segundo lugar:</w:t>
      </w:r>
      <w:r w:rsidRPr="000D4004">
        <w:rPr>
          <w:rFonts w:asciiTheme="majorHAnsi" w:hAnsiTheme="majorHAnsi" w:cs="Book Antiqua"/>
        </w:rPr>
        <w:t xml:space="preserve"> ver la verdad en la sangre de Cristo, en la obra expiatoria, redentora de </w:t>
      </w:r>
      <w:r w:rsidR="008D07D1" w:rsidRPr="000D4004">
        <w:rPr>
          <w:rFonts w:asciiTheme="majorHAnsi" w:hAnsiTheme="majorHAnsi" w:cs="Book Antiqua"/>
        </w:rPr>
        <w:t>Él</w:t>
      </w:r>
      <w:r w:rsidRPr="000D4004">
        <w:rPr>
          <w:rFonts w:asciiTheme="majorHAnsi" w:hAnsiTheme="majorHAnsi" w:cs="Book Antiqua"/>
        </w:rPr>
        <w:t xml:space="preserve"> y recibirla como tal para nosotros mismos.</w:t>
      </w:r>
      <w:r w:rsidR="008D07D1">
        <w:rPr>
          <w:rFonts w:asciiTheme="majorHAnsi" w:hAnsiTheme="majorHAnsi" w:cs="Book Antiqua"/>
        </w:rPr>
        <w:t xml:space="preserve"> </w:t>
      </w:r>
      <w:r w:rsidRPr="008D07D1">
        <w:rPr>
          <w:rFonts w:asciiTheme="majorHAnsi" w:hAnsiTheme="majorHAnsi" w:cs="Book Antiqua"/>
        </w:rPr>
        <w:t>En tercer lugar:</w:t>
      </w:r>
      <w:r w:rsidRPr="000D4004">
        <w:rPr>
          <w:rFonts w:asciiTheme="majorHAnsi" w:hAnsiTheme="majorHAnsi" w:cs="Book Antiqua"/>
        </w:rPr>
        <w:t xml:space="preserve"> es lo que comprendemos o vemos en la vida resucitada de Jesucristo, tomándolo a </w:t>
      </w:r>
      <w:r w:rsidR="008D07D1" w:rsidRPr="000D4004">
        <w:rPr>
          <w:rFonts w:asciiTheme="majorHAnsi" w:hAnsiTheme="majorHAnsi" w:cs="Book Antiqua"/>
        </w:rPr>
        <w:t>Él</w:t>
      </w:r>
      <w:r w:rsidRPr="000D4004">
        <w:rPr>
          <w:rFonts w:asciiTheme="majorHAnsi" w:hAnsiTheme="majorHAnsi" w:cs="Book Antiqua"/>
        </w:rPr>
        <w:t xml:space="preserve"> en una unión vital y viviente, con todo nuestro ser como la vida de nuestra vida y salud para nuestro cuerpo mortal.</w:t>
      </w:r>
    </w:p>
    <w:p w:rsidR="00301CDC" w:rsidRPr="000D4004" w:rsidRDefault="00301CDC" w:rsidP="00301CDC">
      <w:pPr>
        <w:widowControl w:val="0"/>
        <w:autoSpaceDE w:val="0"/>
        <w:autoSpaceDN w:val="0"/>
        <w:adjustRightInd w:val="0"/>
        <w:spacing w:before="19"/>
        <w:jc w:val="both"/>
        <w:rPr>
          <w:rFonts w:asciiTheme="majorHAnsi" w:hAnsiTheme="majorHAnsi" w:cs="Book Antiqua"/>
        </w:rPr>
      </w:pPr>
    </w:p>
    <w:p w:rsidR="00301CDC" w:rsidRPr="000D4004" w:rsidRDefault="00301CDC"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Las condiciones de esta bendición grande descansan</w:t>
      </w:r>
      <w:r w:rsidRPr="008D07D1">
        <w:rPr>
          <w:rFonts w:asciiTheme="majorHAnsi" w:hAnsiTheme="majorHAnsi" w:cs="Book Antiqua"/>
        </w:rPr>
        <w:t xml:space="preserve"> </w:t>
      </w:r>
      <w:r w:rsidRPr="008D07D1">
        <w:rPr>
          <w:rFonts w:asciiTheme="majorHAnsi" w:hAnsiTheme="majorHAnsi" w:cs="Book Antiqua"/>
          <w:bCs/>
        </w:rPr>
        <w:t>primeramente</w:t>
      </w:r>
      <w:r w:rsidRPr="008D07D1">
        <w:rPr>
          <w:rFonts w:asciiTheme="majorHAnsi" w:hAnsiTheme="majorHAnsi" w:cs="Book Antiqua"/>
        </w:rPr>
        <w:t xml:space="preserve"> </w:t>
      </w:r>
      <w:r w:rsidRPr="000D4004">
        <w:rPr>
          <w:rFonts w:asciiTheme="majorHAnsi" w:hAnsiTheme="majorHAnsi" w:cs="Book Antiqua"/>
        </w:rPr>
        <w:t xml:space="preserve">en el hecho de que estemos enteramente entregados a Cristo, para que la vida que nos-otros recibimos la utilicemos para su gloria y para su servicio. </w:t>
      </w:r>
      <w:r w:rsidRPr="008D07D1">
        <w:rPr>
          <w:rFonts w:asciiTheme="majorHAnsi" w:hAnsiTheme="majorHAnsi" w:cs="Book Antiqua"/>
          <w:bCs/>
        </w:rPr>
        <w:t>En segundo</w:t>
      </w:r>
      <w:r w:rsidRPr="008D07D1">
        <w:rPr>
          <w:rFonts w:asciiTheme="majorHAnsi" w:hAnsiTheme="majorHAnsi" w:cs="Book Antiqua"/>
        </w:rPr>
        <w:t xml:space="preserve"> </w:t>
      </w:r>
      <w:r w:rsidRPr="000D4004">
        <w:rPr>
          <w:rFonts w:asciiTheme="majorHAnsi" w:hAnsiTheme="majorHAnsi" w:cs="Book Antiqua"/>
        </w:rPr>
        <w:t xml:space="preserve">lugar, que creamos sin duda alguna la promesa de Su palabra para nuestra sanidad. Y en </w:t>
      </w:r>
      <w:r w:rsidRPr="008D07D1">
        <w:rPr>
          <w:rFonts w:asciiTheme="majorHAnsi" w:hAnsiTheme="majorHAnsi" w:cs="Book Antiqua"/>
          <w:bCs/>
        </w:rPr>
        <w:t>tercer lugar</w:t>
      </w:r>
      <w:r w:rsidRPr="008D07D1">
        <w:rPr>
          <w:rFonts w:asciiTheme="majorHAnsi" w:hAnsiTheme="majorHAnsi" w:cs="Book Antiqua"/>
        </w:rPr>
        <w:t xml:space="preserve">, </w:t>
      </w:r>
      <w:r w:rsidRPr="000D4004">
        <w:rPr>
          <w:rFonts w:asciiTheme="majorHAnsi" w:hAnsiTheme="majorHAnsi" w:cs="Book Antiqua"/>
        </w:rPr>
        <w:t xml:space="preserve">que permanezcamos en El para nuestra vida física derivando nuestra salud momento tras momento por la dependencia personal de </w:t>
      </w:r>
      <w:r w:rsidR="008D07D1" w:rsidRPr="000D4004">
        <w:rPr>
          <w:rFonts w:asciiTheme="majorHAnsi" w:hAnsiTheme="majorHAnsi" w:cs="Book Antiqua"/>
        </w:rPr>
        <w:t>Él</w:t>
      </w:r>
      <w:r w:rsidRPr="000D4004">
        <w:rPr>
          <w:rFonts w:asciiTheme="majorHAnsi" w:hAnsiTheme="majorHAnsi" w:cs="Book Antiqua"/>
        </w:rPr>
        <w:t>.</w:t>
      </w:r>
      <w:r w:rsidRPr="000D4004">
        <w:rPr>
          <w:rFonts w:asciiTheme="majorHAnsi" w:hAnsiTheme="majorHAnsi" w:cs="Book Antiqua"/>
        </w:rPr>
        <w:t xml:space="preserve"> </w:t>
      </w:r>
      <w:r w:rsidRPr="008D07D1">
        <w:rPr>
          <w:rFonts w:asciiTheme="majorHAnsi" w:hAnsiTheme="majorHAnsi" w:cs="Book Antiqua"/>
          <w:bCs/>
        </w:rPr>
        <w:t>En cuarto lugar</w:t>
      </w:r>
      <w:r w:rsidRPr="008D07D1">
        <w:rPr>
          <w:rFonts w:asciiTheme="majorHAnsi" w:hAnsiTheme="majorHAnsi" w:cs="Book Antiqua"/>
        </w:rPr>
        <w:t>,</w:t>
      </w:r>
      <w:r w:rsidRPr="000D4004">
        <w:rPr>
          <w:rFonts w:asciiTheme="majorHAnsi" w:hAnsiTheme="majorHAnsi" w:cs="Book Antiqua"/>
        </w:rPr>
        <w:t xml:space="preserve"> existe a menudo una falta de fe verdadera de parte del enfermo aun cuando las condiciones externas de fe aparentemente hayan sido cumplidas, mientras los demás suponen que han sido cumplidas y que ha habido verdadera fe en Dios para la sanidad. </w:t>
      </w:r>
    </w:p>
    <w:p w:rsidR="00301CDC" w:rsidRPr="000D4004" w:rsidRDefault="00301CDC" w:rsidP="00301CDC">
      <w:pPr>
        <w:widowControl w:val="0"/>
        <w:autoSpaceDE w:val="0"/>
        <w:autoSpaceDN w:val="0"/>
        <w:adjustRightInd w:val="0"/>
        <w:spacing w:before="19"/>
        <w:jc w:val="both"/>
        <w:rPr>
          <w:rFonts w:asciiTheme="majorHAnsi" w:hAnsiTheme="majorHAnsi" w:cs="Book Antiqua"/>
        </w:rPr>
      </w:pPr>
    </w:p>
    <w:p w:rsidR="00301CDC" w:rsidRDefault="00301CDC" w:rsidP="008D07D1">
      <w:pPr>
        <w:pStyle w:val="Ttulo1"/>
        <w:jc w:val="center"/>
      </w:pPr>
      <w:bookmarkStart w:id="11" w:name="_Toc13494921"/>
      <w:r w:rsidRPr="008D07D1">
        <w:t>ENSANCHA EL LUGAR... ALARGA TUS CUERDAS</w:t>
      </w:r>
      <w:bookmarkEnd w:id="11"/>
    </w:p>
    <w:p w:rsidR="008D07D1" w:rsidRPr="008D07D1" w:rsidRDefault="008D07D1" w:rsidP="008D07D1">
      <w:pPr>
        <w:widowControl w:val="0"/>
        <w:autoSpaceDE w:val="0"/>
        <w:autoSpaceDN w:val="0"/>
        <w:adjustRightInd w:val="0"/>
        <w:spacing w:before="19"/>
        <w:jc w:val="center"/>
        <w:rPr>
          <w:rFonts w:asciiTheme="majorHAnsi" w:hAnsiTheme="majorHAnsi" w:cs="Book Antiqua"/>
          <w:b/>
          <w:bCs/>
          <w:sz w:val="28"/>
          <w:szCs w:val="28"/>
        </w:rPr>
      </w:pPr>
    </w:p>
    <w:p w:rsidR="00301CDC" w:rsidRPr="000D4004" w:rsidRDefault="009754DA"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Con Juan 3:16 </w:t>
      </w:r>
      <w:r w:rsidR="008D07D1">
        <w:rPr>
          <w:rFonts w:asciiTheme="majorHAnsi" w:hAnsiTheme="majorHAnsi" w:cs="Book Antiqua"/>
        </w:rPr>
        <w:t>m</w:t>
      </w:r>
      <w:r w:rsidRPr="000D4004">
        <w:rPr>
          <w:rFonts w:asciiTheme="majorHAnsi" w:hAnsiTheme="majorHAnsi" w:cs="Book Antiqua"/>
        </w:rPr>
        <w:t>illones de almas han encontrado al Señor Jesucristo por medio del texto citado. Porque nos muestra en una manera sencilla y en pocas palabras el gran amor de Dios por el mundo.</w:t>
      </w:r>
      <w:r w:rsidRPr="000D4004">
        <w:rPr>
          <w:rFonts w:asciiTheme="majorHAnsi" w:hAnsiTheme="majorHAnsi" w:cs="Book Antiqua"/>
        </w:rPr>
        <w:t xml:space="preserve"> </w:t>
      </w:r>
      <w:r w:rsidRPr="000D4004">
        <w:rPr>
          <w:rFonts w:asciiTheme="majorHAnsi" w:hAnsiTheme="majorHAnsi" w:cs="Book Antiqua"/>
        </w:rPr>
        <w:t>La obra misionera es la obra más cara al corazón de Dios. El Padre dio todo lo que tenía a la obra misionera. El Hijo dio todo lo que tenía para ser misionero. Y el cielo mismo fue empobrecido durante treinta y tres largos años para que la obra pudiera ser llevada a cabo. Todo creyente que ama verdaderamente a Dios es un creyente misionero.</w:t>
      </w:r>
    </w:p>
    <w:p w:rsidR="009754DA" w:rsidRPr="000D4004" w:rsidRDefault="009754DA" w:rsidP="00301CDC">
      <w:pPr>
        <w:widowControl w:val="0"/>
        <w:autoSpaceDE w:val="0"/>
        <w:autoSpaceDN w:val="0"/>
        <w:adjustRightInd w:val="0"/>
        <w:spacing w:before="19"/>
        <w:jc w:val="both"/>
        <w:rPr>
          <w:rFonts w:asciiTheme="majorHAnsi" w:hAnsiTheme="majorHAnsi" w:cs="Book Antiqua"/>
        </w:rPr>
      </w:pPr>
    </w:p>
    <w:p w:rsidR="009754DA" w:rsidRPr="000D4004" w:rsidRDefault="009754DA" w:rsidP="00301CDC">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La visión que tenía Simpson era la visión de Dios que incluía los pueblos del mundo. La compasión de su corazón por alcanzar los pueblos le llevaba cada vez </w:t>
      </w:r>
      <w:r w:rsidR="008D07D1" w:rsidRPr="000D4004">
        <w:rPr>
          <w:rFonts w:asciiTheme="majorHAnsi" w:hAnsiTheme="majorHAnsi" w:cs="Book Antiqua"/>
        </w:rPr>
        <w:t>más</w:t>
      </w:r>
      <w:r w:rsidRPr="000D4004">
        <w:rPr>
          <w:rFonts w:asciiTheme="majorHAnsi" w:hAnsiTheme="majorHAnsi" w:cs="Book Antiqua"/>
        </w:rPr>
        <w:t xml:space="preserve"> afuera de las </w:t>
      </w:r>
      <w:r w:rsidRPr="000D4004">
        <w:rPr>
          <w:rFonts w:asciiTheme="majorHAnsi" w:hAnsiTheme="majorHAnsi" w:cs="Book Antiqua"/>
        </w:rPr>
        <w:lastRenderedPageBreak/>
        <w:t>paredes de los edificios, aun del edificio de su propia iglesia. Iba a las esquinas de las ca</w:t>
      </w:r>
      <w:r w:rsidR="008D07D1">
        <w:rPr>
          <w:rFonts w:asciiTheme="majorHAnsi" w:hAnsiTheme="majorHAnsi" w:cs="Book Antiqua"/>
        </w:rPr>
        <w:t>l</w:t>
      </w:r>
      <w:r w:rsidRPr="000D4004">
        <w:rPr>
          <w:rFonts w:asciiTheme="majorHAnsi" w:hAnsiTheme="majorHAnsi" w:cs="Book Antiqua"/>
        </w:rPr>
        <w:t>les de la ciudad para proclamar el mensaje a las multitudes que iban pasando.</w:t>
      </w:r>
    </w:p>
    <w:p w:rsidR="009754DA" w:rsidRPr="000D4004" w:rsidRDefault="009754DA" w:rsidP="00301CDC">
      <w:pPr>
        <w:widowControl w:val="0"/>
        <w:autoSpaceDE w:val="0"/>
        <w:autoSpaceDN w:val="0"/>
        <w:adjustRightInd w:val="0"/>
        <w:spacing w:before="19"/>
        <w:jc w:val="both"/>
        <w:rPr>
          <w:rFonts w:asciiTheme="majorHAnsi" w:hAnsiTheme="majorHAnsi" w:cs="Book Antiqua"/>
        </w:rPr>
      </w:pPr>
    </w:p>
    <w:p w:rsidR="009754DA" w:rsidRPr="000D4004" w:rsidRDefault="009754DA" w:rsidP="009754D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Simpson estaba orando con la cabeza inclinada; acababa de entregar su renuncia como pastor de la iglesia para atender al pueblo fuera de los templos. Empezaron a desfilar por su mente las multitudes que iban y venían por las calles de la ciudad sin orientación espiritual alguna. Vio los rostros demacrados por los vicios; rostros de desilusión y de desesperación por el mal vivir. Oyó de nuevo los testimonios de aquellos que habían sido transformados por creer en Cristo. Las calles le reclamaban. Recordaba cómo él había buscado al Señor encerrado dentro de su estudio durante la semana y cómo el Señor le indicaba el camino dónde encontrarlo: era el camino entre las multitudes. Fue entonces, que Simpson resolvió entregar la </w:t>
      </w:r>
      <w:r w:rsidRPr="000D4004">
        <w:rPr>
          <w:rFonts w:asciiTheme="majorHAnsi" w:hAnsiTheme="majorHAnsi" w:cs="Book Antiqua"/>
          <w:i/>
          <w:iCs/>
        </w:rPr>
        <w:t>Iglesia Presbiteriana</w:t>
      </w:r>
      <w:r w:rsidRPr="000D4004">
        <w:rPr>
          <w:rFonts w:asciiTheme="majorHAnsi" w:hAnsiTheme="majorHAnsi" w:cs="Book Antiqua"/>
        </w:rPr>
        <w:t>, donde era pastor, para compartir el mensaje grande y glorioso del Cristo todo suficiente que no hace acepción de personas, con los pueblos fuera de la iglesia. Era el siete de noviembre de 1881.</w:t>
      </w:r>
    </w:p>
    <w:p w:rsidR="009754DA" w:rsidRPr="000D4004" w:rsidRDefault="009754DA" w:rsidP="00301CDC">
      <w:pPr>
        <w:widowControl w:val="0"/>
        <w:autoSpaceDE w:val="0"/>
        <w:autoSpaceDN w:val="0"/>
        <w:adjustRightInd w:val="0"/>
        <w:spacing w:before="19"/>
        <w:jc w:val="both"/>
        <w:rPr>
          <w:rFonts w:asciiTheme="majorHAnsi" w:hAnsiTheme="majorHAnsi" w:cs="Book Antiqua"/>
        </w:rPr>
      </w:pPr>
    </w:p>
    <w:p w:rsidR="009754DA" w:rsidRPr="000D4004" w:rsidRDefault="009754DA" w:rsidP="009754D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R</w:t>
      </w:r>
      <w:r w:rsidRPr="000D4004">
        <w:rPr>
          <w:rFonts w:asciiTheme="majorHAnsi" w:hAnsiTheme="majorHAnsi" w:cs="Book Antiqua"/>
        </w:rPr>
        <w:t xml:space="preserve">efiriéndose más tarde </w:t>
      </w:r>
      <w:r w:rsidRPr="000D4004">
        <w:rPr>
          <w:rFonts w:asciiTheme="majorHAnsi" w:hAnsiTheme="majorHAnsi" w:cs="Book Antiqua"/>
        </w:rPr>
        <w:t xml:space="preserve">Simpson </w:t>
      </w:r>
      <w:r w:rsidRPr="000D4004">
        <w:rPr>
          <w:rFonts w:asciiTheme="majorHAnsi" w:hAnsiTheme="majorHAnsi" w:cs="Book Antiqua"/>
        </w:rPr>
        <w:t xml:space="preserve">en un escrito al humilde principio de la obra expresó: </w:t>
      </w:r>
      <w:r w:rsidRPr="000D4004">
        <w:rPr>
          <w:rFonts w:asciiTheme="majorHAnsi" w:hAnsiTheme="majorHAnsi" w:cs="Book Antiqua"/>
          <w:i/>
          <w:iCs/>
        </w:rPr>
        <w:t xml:space="preserve">“Recuerdo bien aquella tarde fría y de un cielo gris, años atrás, cuando un grupo de ocho personas (las siete mencionadas y él) humildes, pero creyentes de oración, se reunió en un aposento alto </w:t>
      </w:r>
      <w:r w:rsidR="008D07D1" w:rsidRPr="000D4004">
        <w:rPr>
          <w:rFonts w:asciiTheme="majorHAnsi" w:hAnsiTheme="majorHAnsi" w:cs="Book Antiqua"/>
          <w:i/>
          <w:iCs/>
        </w:rPr>
        <w:t>para empezar</w:t>
      </w:r>
      <w:r w:rsidRPr="000D4004">
        <w:rPr>
          <w:rFonts w:asciiTheme="majorHAnsi" w:hAnsiTheme="majorHAnsi" w:cs="Book Antiqua"/>
          <w:i/>
          <w:iCs/>
        </w:rPr>
        <w:t xml:space="preserve"> esta obra para Dios. Abrimos nuestras </w:t>
      </w:r>
      <w:proofErr w:type="spellStart"/>
      <w:r w:rsidRPr="000D4004">
        <w:rPr>
          <w:rFonts w:asciiTheme="majorHAnsi" w:hAnsiTheme="majorHAnsi" w:cs="Book Antiqua"/>
          <w:i/>
          <w:iCs/>
        </w:rPr>
        <w:t>Bíblias</w:t>
      </w:r>
      <w:proofErr w:type="spellEnd"/>
      <w:r w:rsidRPr="000D4004">
        <w:rPr>
          <w:rFonts w:asciiTheme="majorHAnsi" w:hAnsiTheme="majorHAnsi" w:cs="Book Antiqua"/>
          <w:i/>
          <w:iCs/>
        </w:rPr>
        <w:t xml:space="preserve"> y leímos las siguientes palabras aquella tarde: "¿Quién ha despreciado el día de las cosas pequeñas? No con ejército, ni con fuerza, sino con mi Espíritu, ha dicho Jehová de los ejércitos". Zacarías 4:6 y 10. Nos arrodillamos en oración delante del Señor para alabarle porque éramos humildes, éramos pocos, éramos débiles, y que allí mismo entregamos al poder del Espíritu Santo nuestro todo y El jamás nos ha fallado”.</w:t>
      </w:r>
      <w:r w:rsidRPr="000D4004">
        <w:rPr>
          <w:rFonts w:asciiTheme="majorHAnsi" w:hAnsiTheme="majorHAnsi" w:cs="Book Antiqua"/>
        </w:rPr>
        <w:t xml:space="preserve"> </w:t>
      </w:r>
    </w:p>
    <w:p w:rsidR="009754DA" w:rsidRPr="000D4004" w:rsidRDefault="009754DA" w:rsidP="00301CDC">
      <w:pPr>
        <w:widowControl w:val="0"/>
        <w:autoSpaceDE w:val="0"/>
        <w:autoSpaceDN w:val="0"/>
        <w:adjustRightInd w:val="0"/>
        <w:spacing w:before="19"/>
        <w:jc w:val="both"/>
        <w:rPr>
          <w:rFonts w:asciiTheme="majorHAnsi" w:hAnsiTheme="majorHAnsi" w:cs="Book Antiqua"/>
        </w:rPr>
      </w:pPr>
    </w:p>
    <w:p w:rsidR="00301CDC" w:rsidRPr="000D4004" w:rsidRDefault="009754DA" w:rsidP="009754D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A. B. </w:t>
      </w:r>
      <w:r w:rsidRPr="000D4004">
        <w:rPr>
          <w:rFonts w:asciiTheme="majorHAnsi" w:hAnsiTheme="majorHAnsi" w:cs="Book Antiqua"/>
        </w:rPr>
        <w:t xml:space="preserve">Simpson nunca tuvo la convicción de ir a las afueras de una ciudad o pueblo antes de proclamar las verdades del evangelio y de salvación a las multitudes en los lugares céntricos del mundo. Luego, Simpson se consiguió el Madison </w:t>
      </w:r>
      <w:proofErr w:type="spellStart"/>
      <w:r w:rsidRPr="000D4004">
        <w:rPr>
          <w:rFonts w:asciiTheme="majorHAnsi" w:hAnsiTheme="majorHAnsi" w:cs="Book Antiqua"/>
        </w:rPr>
        <w:t>Square</w:t>
      </w:r>
      <w:proofErr w:type="spellEnd"/>
      <w:r w:rsidRPr="000D4004">
        <w:rPr>
          <w:rFonts w:asciiTheme="majorHAnsi" w:hAnsiTheme="majorHAnsi" w:cs="Book Antiqua"/>
        </w:rPr>
        <w:t xml:space="preserve"> Garden, el corazón y centro de los actos más célebres en Nueva York, para una serie de reuniones. Billy </w:t>
      </w:r>
      <w:proofErr w:type="spellStart"/>
      <w:r w:rsidRPr="000D4004">
        <w:rPr>
          <w:rFonts w:asciiTheme="majorHAnsi" w:hAnsiTheme="majorHAnsi" w:cs="Book Antiqua"/>
        </w:rPr>
        <w:t>Sunday</w:t>
      </w:r>
      <w:proofErr w:type="spellEnd"/>
      <w:r w:rsidRPr="000D4004">
        <w:rPr>
          <w:rFonts w:asciiTheme="majorHAnsi" w:hAnsiTheme="majorHAnsi" w:cs="Book Antiqua"/>
        </w:rPr>
        <w:t xml:space="preserve"> y Dwight L. </w:t>
      </w:r>
      <w:proofErr w:type="spellStart"/>
      <w:r w:rsidRPr="000D4004">
        <w:rPr>
          <w:rFonts w:asciiTheme="majorHAnsi" w:hAnsiTheme="majorHAnsi" w:cs="Book Antiqua"/>
        </w:rPr>
        <w:t>Moody</w:t>
      </w:r>
      <w:proofErr w:type="spellEnd"/>
      <w:r w:rsidRPr="000D4004">
        <w:rPr>
          <w:rFonts w:asciiTheme="majorHAnsi" w:hAnsiTheme="majorHAnsi" w:cs="Book Antiqua"/>
        </w:rPr>
        <w:t xml:space="preserve">, evangelistas renombrados del siglo pasado y de principio de este siglo, como últimamente Billy Graham, evangelista mundialmente reconocido, han predicado en el Madison </w:t>
      </w:r>
      <w:proofErr w:type="spellStart"/>
      <w:r w:rsidRPr="000D4004">
        <w:rPr>
          <w:rFonts w:asciiTheme="majorHAnsi" w:hAnsiTheme="majorHAnsi" w:cs="Book Antiqua"/>
        </w:rPr>
        <w:t>Square</w:t>
      </w:r>
      <w:proofErr w:type="spellEnd"/>
      <w:r w:rsidRPr="000D4004">
        <w:rPr>
          <w:rFonts w:asciiTheme="majorHAnsi" w:hAnsiTheme="majorHAnsi" w:cs="Book Antiqua"/>
        </w:rPr>
        <w:t xml:space="preserve"> Garden también.</w:t>
      </w:r>
      <w:r w:rsidRPr="000D4004">
        <w:rPr>
          <w:rFonts w:asciiTheme="majorHAnsi" w:hAnsiTheme="majorHAnsi" w:cs="Book Antiqua"/>
        </w:rPr>
        <w:t xml:space="preserve"> </w:t>
      </w:r>
      <w:r w:rsidRPr="000D4004">
        <w:rPr>
          <w:rFonts w:asciiTheme="majorHAnsi" w:hAnsiTheme="majorHAnsi" w:cs="Book Antiqua"/>
        </w:rPr>
        <w:t>En el año 1884, Simpson se consiguió un Tabernáculo con más capacidad que los anteriores.</w:t>
      </w:r>
    </w:p>
    <w:p w:rsidR="009754DA" w:rsidRPr="000D4004" w:rsidRDefault="009754DA" w:rsidP="009754DA">
      <w:pPr>
        <w:widowControl w:val="0"/>
        <w:autoSpaceDE w:val="0"/>
        <w:autoSpaceDN w:val="0"/>
        <w:adjustRightInd w:val="0"/>
        <w:spacing w:before="19"/>
        <w:jc w:val="both"/>
        <w:rPr>
          <w:rFonts w:asciiTheme="majorHAnsi" w:hAnsiTheme="majorHAnsi" w:cs="Book Antiqua"/>
        </w:rPr>
      </w:pPr>
    </w:p>
    <w:p w:rsidR="009754DA" w:rsidRPr="000D4004" w:rsidRDefault="009754DA" w:rsidP="009754D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Después de mucha oración sincera de parte del pequeño grupo, se celebró una reunión en la casa del pastor el 10 de febrero de 1882, en la cual se organizó formalmente, en el nombre del Señor Jesucristo, una iglesia compuesta de treinta y cinco personas. En el primer año el número aumentó hasta doscientos diecisiete, y la asistencia los domingos por la noche era de setecientas personas.</w:t>
      </w:r>
      <w:r w:rsidRPr="000D4004">
        <w:rPr>
          <w:rFonts w:asciiTheme="majorHAnsi" w:hAnsiTheme="majorHAnsi" w:cs="Book Antiqua"/>
        </w:rPr>
        <w:t xml:space="preserve"> </w:t>
      </w:r>
      <w:r w:rsidRPr="000D4004">
        <w:rPr>
          <w:rFonts w:asciiTheme="majorHAnsi" w:hAnsiTheme="majorHAnsi" w:cs="Book Antiqua"/>
        </w:rPr>
        <w:t xml:space="preserve">Como en la Primera Iglesia Cristiana, la visión misionera ocupaba un lugar primordial. </w:t>
      </w:r>
      <w:r w:rsidRPr="000D4004">
        <w:rPr>
          <w:rFonts w:asciiTheme="majorHAnsi" w:hAnsiTheme="majorHAnsi" w:cs="Book Antiqua"/>
          <w:i/>
          <w:iCs/>
        </w:rPr>
        <w:t>Había que llevar el mensaje de Cristo, cuanto antes, a todos los ámbitos de la tierra. Con ese fin se organizó, el año 1883, la Unión Misionera, para la evangelización del mundo. Esta visión se cristalizó en la Alianza Cristiana y Misionera,</w:t>
      </w:r>
      <w:r w:rsidRPr="000D4004">
        <w:rPr>
          <w:rFonts w:asciiTheme="majorHAnsi" w:hAnsiTheme="majorHAnsi" w:cs="Book Antiqua"/>
        </w:rPr>
        <w:t xml:space="preserve"> en la convención celebrada en Oíd Orchard, Maine, (lugar de grandes concentraciones espirituales) en el año </w:t>
      </w:r>
      <w:r w:rsidRPr="000D4004">
        <w:rPr>
          <w:rFonts w:asciiTheme="majorHAnsi" w:hAnsiTheme="majorHAnsi" w:cs="Book Antiqua"/>
        </w:rPr>
        <w:lastRenderedPageBreak/>
        <w:t xml:space="preserve">1887. Todos los cristianos que desearon plegarse al Movimiento, creyendo en el Señor Jesucristo como su Salvador personal, Santificador, Sanador y Rey que viene, pudieron hacerlo. </w:t>
      </w:r>
    </w:p>
    <w:p w:rsidR="009754DA" w:rsidRPr="000D4004" w:rsidRDefault="009754DA" w:rsidP="009754DA">
      <w:pPr>
        <w:widowControl w:val="0"/>
        <w:autoSpaceDE w:val="0"/>
        <w:autoSpaceDN w:val="0"/>
        <w:adjustRightInd w:val="0"/>
        <w:spacing w:before="19"/>
        <w:jc w:val="both"/>
        <w:rPr>
          <w:rFonts w:asciiTheme="majorHAnsi" w:hAnsiTheme="majorHAnsi" w:cs="Book Antiqua"/>
        </w:rPr>
      </w:pPr>
    </w:p>
    <w:p w:rsidR="009754DA" w:rsidRPr="000D4004" w:rsidRDefault="009754DA" w:rsidP="009754D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Simpson no tenía paciencia con la tendencia de excluir o ser exclusivistas de grupos o personas egoístas ni con aquellos que trataban de "hacer una obra”. Para él, un grupo de la Alianza, aunque pequeño, era un faro luminoso en la comunidad y un lugar para alistar soldados del ejército de Dios para luego enviarles a los confines de la tierra, como mensajeros del Señor.</w:t>
      </w:r>
      <w:r w:rsidRPr="000D4004">
        <w:rPr>
          <w:rFonts w:asciiTheme="majorHAnsi" w:hAnsiTheme="majorHAnsi" w:cs="Book Antiqua"/>
        </w:rPr>
        <w:t xml:space="preserve"> </w:t>
      </w:r>
      <w:r w:rsidRPr="000D4004">
        <w:rPr>
          <w:rFonts w:asciiTheme="majorHAnsi" w:hAnsiTheme="majorHAnsi" w:cs="Book Antiqua"/>
        </w:rPr>
        <w:t xml:space="preserve">El Instituto Bíblico de </w:t>
      </w:r>
      <w:proofErr w:type="spellStart"/>
      <w:r w:rsidRPr="000D4004">
        <w:rPr>
          <w:rFonts w:asciiTheme="majorHAnsi" w:hAnsiTheme="majorHAnsi" w:cs="Book Antiqua"/>
        </w:rPr>
        <w:t>Nyack</w:t>
      </w:r>
      <w:proofErr w:type="spellEnd"/>
      <w:r w:rsidRPr="000D4004">
        <w:rPr>
          <w:rFonts w:asciiTheme="majorHAnsi" w:hAnsiTheme="majorHAnsi" w:cs="Book Antiqua"/>
        </w:rPr>
        <w:t>, Nueva York (desde mayo de 1956, Colegio Misionero) fue fundado en octubre de 1883. Es el primer Instituto Bíblico establecido en lo Estados Unidos de Norteamérica, desde cuyas aulas han salido más de 10.000 obreros a los campos del mundo entero. Varias obras de socorro para los caídos moral y espiritualmente fueron comenzadas por Simpson y otras fueron apoyadas por él en la ciudad donde era pastor. Aunque su propósito no era de establecer obras de ésa índole.</w:t>
      </w:r>
    </w:p>
    <w:p w:rsidR="009754DA" w:rsidRPr="000D4004" w:rsidRDefault="009754DA" w:rsidP="009754DA">
      <w:pPr>
        <w:widowControl w:val="0"/>
        <w:autoSpaceDE w:val="0"/>
        <w:autoSpaceDN w:val="0"/>
        <w:adjustRightInd w:val="0"/>
        <w:spacing w:before="19"/>
        <w:jc w:val="both"/>
        <w:rPr>
          <w:rFonts w:asciiTheme="majorHAnsi" w:hAnsiTheme="majorHAnsi" w:cs="Book Antiqua"/>
        </w:rPr>
      </w:pPr>
    </w:p>
    <w:p w:rsidR="009754DA" w:rsidRPr="008D07D1" w:rsidRDefault="009754DA" w:rsidP="008D07D1">
      <w:pPr>
        <w:pStyle w:val="Ttulo1"/>
        <w:jc w:val="center"/>
      </w:pPr>
      <w:bookmarkStart w:id="12" w:name="_Toc13494922"/>
      <w:r w:rsidRPr="008D07D1">
        <w:t>EL APOSTOLADO EN MARCHA</w:t>
      </w:r>
      <w:bookmarkEnd w:id="12"/>
    </w:p>
    <w:p w:rsidR="008D07D1" w:rsidRDefault="008D07D1" w:rsidP="009754DA">
      <w:pPr>
        <w:widowControl w:val="0"/>
        <w:autoSpaceDE w:val="0"/>
        <w:autoSpaceDN w:val="0"/>
        <w:adjustRightInd w:val="0"/>
        <w:spacing w:before="19"/>
        <w:jc w:val="both"/>
        <w:rPr>
          <w:rFonts w:asciiTheme="majorHAnsi" w:hAnsiTheme="majorHAnsi" w:cs="Book Antiqua"/>
        </w:rPr>
      </w:pPr>
    </w:p>
    <w:p w:rsidR="009754DA" w:rsidRPr="000D4004" w:rsidRDefault="0085566E" w:rsidP="009754DA">
      <w:pPr>
        <w:widowControl w:val="0"/>
        <w:autoSpaceDE w:val="0"/>
        <w:autoSpaceDN w:val="0"/>
        <w:adjustRightInd w:val="0"/>
        <w:spacing w:before="19"/>
        <w:jc w:val="both"/>
        <w:rPr>
          <w:rFonts w:asciiTheme="majorHAnsi" w:hAnsiTheme="majorHAnsi" w:cs="Book Antiqua"/>
          <w:i/>
          <w:iCs/>
        </w:rPr>
      </w:pPr>
      <w:r w:rsidRPr="000D4004">
        <w:rPr>
          <w:rFonts w:asciiTheme="majorHAnsi" w:hAnsiTheme="majorHAnsi" w:cs="Book Antiqua"/>
        </w:rPr>
        <w:t>Alianza Cristiana y Misionera en su programa mundial está buscando seguir una visión misionera dada por Dios mismo. La visión está de acuerdo con los grandes principios misioneros encontrados en la Palabra de Dios y empleados por Pablo, el gran misionero después de Jesucristo.</w:t>
      </w:r>
      <w:r w:rsidRPr="000D4004">
        <w:rPr>
          <w:rFonts w:asciiTheme="majorHAnsi" w:hAnsiTheme="majorHAnsi" w:cs="Book Antiqua"/>
        </w:rPr>
        <w:t xml:space="preserve"> </w:t>
      </w:r>
      <w:r w:rsidRPr="000D4004">
        <w:rPr>
          <w:rFonts w:asciiTheme="majorHAnsi" w:hAnsiTheme="majorHAnsi" w:cs="Book Antiqua"/>
        </w:rPr>
        <w:t xml:space="preserve">Cuando Simpson, bajo la inspiración del Espíritu Santo, delineó la visión que Dios le había concedido de una alianza de todos los creyentes consagrados que deseaban unirse para la evangelización mundial y el estudio de lo que él expresaba: </w:t>
      </w:r>
      <w:r w:rsidRPr="000D4004">
        <w:rPr>
          <w:rFonts w:asciiTheme="majorHAnsi" w:hAnsiTheme="majorHAnsi" w:cs="Book Antiqua"/>
          <w:i/>
          <w:iCs/>
        </w:rPr>
        <w:t>Las verdades descuidadas por algunos y, olvidadas por otros, como: el bautismo del Espíritu Santo; la sanidad divina y el retorno de Jesús al mundo</w:t>
      </w:r>
      <w:r w:rsidRPr="000D4004">
        <w:rPr>
          <w:rFonts w:asciiTheme="majorHAnsi" w:hAnsiTheme="majorHAnsi" w:cs="Book Antiqua"/>
          <w:i/>
          <w:iCs/>
        </w:rPr>
        <w:t xml:space="preserve">. </w:t>
      </w:r>
    </w:p>
    <w:p w:rsidR="0085566E" w:rsidRPr="000D4004" w:rsidRDefault="0085566E" w:rsidP="009754DA">
      <w:pPr>
        <w:widowControl w:val="0"/>
        <w:autoSpaceDE w:val="0"/>
        <w:autoSpaceDN w:val="0"/>
        <w:adjustRightInd w:val="0"/>
        <w:spacing w:before="19"/>
        <w:jc w:val="both"/>
        <w:rPr>
          <w:rFonts w:asciiTheme="majorHAnsi" w:hAnsiTheme="majorHAnsi" w:cs="Book Antiqua"/>
          <w:i/>
          <w:iCs/>
        </w:rPr>
      </w:pPr>
    </w:p>
    <w:p w:rsidR="0085566E" w:rsidRPr="000D4004" w:rsidRDefault="0085566E" w:rsidP="009754DA">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Una noche, la visión por los perdidos sin Cristo le hizo caer de rodillas en oración bajo el poder del Espíritu Santo hasta consumirse en un derramamiento de pasión tal que desde entonces se gastó literalmente en el ir y en el mandar del mensaje a los países del mundo.</w:t>
      </w:r>
      <w:r w:rsidRPr="000D4004">
        <w:rPr>
          <w:rFonts w:asciiTheme="majorHAnsi" w:hAnsiTheme="majorHAnsi" w:cs="Book Antiqua"/>
        </w:rPr>
        <w:t xml:space="preserve"> </w:t>
      </w:r>
      <w:r w:rsidRPr="000D4004">
        <w:rPr>
          <w:rFonts w:asciiTheme="majorHAnsi" w:hAnsiTheme="majorHAnsi" w:cs="Book Antiqua"/>
        </w:rPr>
        <w:t>Dios le oyó y le utilizó poderosamente. La obra por el empezada, apenas hace setenta años (en 1959), abarca 24 países distintos, 136 lenguas y dialectos; cuenta con 925 misioneros y 2.651 obreros nacionales.</w:t>
      </w:r>
    </w:p>
    <w:p w:rsidR="0085566E" w:rsidRPr="000D4004" w:rsidRDefault="0085566E" w:rsidP="009754DA">
      <w:pPr>
        <w:widowControl w:val="0"/>
        <w:autoSpaceDE w:val="0"/>
        <w:autoSpaceDN w:val="0"/>
        <w:adjustRightInd w:val="0"/>
        <w:spacing w:before="19"/>
        <w:jc w:val="both"/>
        <w:rPr>
          <w:rFonts w:asciiTheme="majorHAnsi" w:hAnsiTheme="majorHAnsi" w:cs="Book Antiqua"/>
        </w:rPr>
      </w:pPr>
    </w:p>
    <w:p w:rsidR="0085566E" w:rsidRPr="000D4004" w:rsidRDefault="0085566E" w:rsidP="0085566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Juan </w:t>
      </w:r>
      <w:proofErr w:type="spellStart"/>
      <w:r w:rsidRPr="000D4004">
        <w:rPr>
          <w:rFonts w:asciiTheme="majorHAnsi" w:hAnsiTheme="majorHAnsi" w:cs="Book Antiqua"/>
        </w:rPr>
        <w:t>Condit</w:t>
      </w:r>
      <w:proofErr w:type="spellEnd"/>
      <w:r w:rsidRPr="000D4004">
        <w:rPr>
          <w:rFonts w:asciiTheme="majorHAnsi" w:hAnsiTheme="majorHAnsi" w:cs="Book Antiqua"/>
        </w:rPr>
        <w:t xml:space="preserve"> misionero</w:t>
      </w:r>
      <w:r w:rsidRPr="000D4004">
        <w:rPr>
          <w:rFonts w:asciiTheme="majorHAnsi" w:hAnsiTheme="majorHAnsi" w:cs="Book Antiqua"/>
        </w:rPr>
        <w:t xml:space="preserve"> murió de una fiebre terrible poco tiempo después de haber llegado al África. El principio de la obra misionera de la Alianza en el Congo y en el Sudán costó muchas vidas, a cusa del clima insoportable y las espantosas fiebres. Fallecieron por esto, muchos misioneros. El Primer misionero de la Alianza enviado a la China fue Guillermo </w:t>
      </w:r>
      <w:proofErr w:type="spellStart"/>
      <w:r w:rsidRPr="000D4004">
        <w:rPr>
          <w:rFonts w:asciiTheme="majorHAnsi" w:hAnsiTheme="majorHAnsi" w:cs="Book Antiqua"/>
        </w:rPr>
        <w:t>Cassidy</w:t>
      </w:r>
      <w:proofErr w:type="spellEnd"/>
      <w:r w:rsidRPr="000D4004">
        <w:rPr>
          <w:rFonts w:asciiTheme="majorHAnsi" w:hAnsiTheme="majorHAnsi" w:cs="Book Antiqua"/>
        </w:rPr>
        <w:t>. No llegó hasta las playas chinas porque se enfermó durante el viaje y durmió en el Señor antes de llegar, siendo sepultado en el Japón donde espera la resurrección en Cristo.</w:t>
      </w:r>
    </w:p>
    <w:p w:rsidR="0085566E" w:rsidRPr="000D4004" w:rsidRDefault="0085566E" w:rsidP="0085566E">
      <w:pPr>
        <w:widowControl w:val="0"/>
        <w:autoSpaceDE w:val="0"/>
        <w:autoSpaceDN w:val="0"/>
        <w:adjustRightInd w:val="0"/>
        <w:spacing w:before="19"/>
        <w:jc w:val="both"/>
        <w:rPr>
          <w:rFonts w:asciiTheme="majorHAnsi" w:hAnsiTheme="majorHAnsi" w:cs="Book Antiqua"/>
        </w:rPr>
      </w:pPr>
    </w:p>
    <w:p w:rsidR="0085566E" w:rsidRPr="000D4004" w:rsidRDefault="0085566E" w:rsidP="0085566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El lema fue en el principio y sigue siendo: Más allá de las fronteras. El blanco: Los lugares más remotos de la tierra. He aquí, en síntesis, el himno en que el fundador expresa el sentir de la </w:t>
      </w:r>
      <w:r w:rsidRPr="000D4004">
        <w:rPr>
          <w:rFonts w:asciiTheme="majorHAnsi" w:hAnsiTheme="majorHAnsi" w:cs="Book Antiqua"/>
        </w:rPr>
        <w:lastRenderedPageBreak/>
        <w:t>Alianza Cristiana y Misionera:</w:t>
      </w:r>
    </w:p>
    <w:p w:rsidR="0085566E" w:rsidRPr="000D4004" w:rsidRDefault="0085566E" w:rsidP="0085566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 xml:space="preserve">Hay cien mil almas cada día </w:t>
      </w:r>
    </w:p>
    <w:p w:rsidR="0085566E" w:rsidRPr="000D4004" w:rsidRDefault="0085566E" w:rsidP="0085566E">
      <w:pPr>
        <w:widowControl w:val="0"/>
        <w:autoSpaceDE w:val="0"/>
        <w:autoSpaceDN w:val="0"/>
        <w:adjustRightInd w:val="0"/>
        <w:spacing w:before="19"/>
        <w:ind w:left="480"/>
        <w:jc w:val="both"/>
        <w:rPr>
          <w:rFonts w:asciiTheme="majorHAnsi" w:hAnsiTheme="majorHAnsi" w:cs="Book Antiqua"/>
          <w:i/>
          <w:iCs/>
        </w:rPr>
      </w:pPr>
      <w:proofErr w:type="gramStart"/>
      <w:r w:rsidRPr="000D4004">
        <w:rPr>
          <w:rFonts w:asciiTheme="majorHAnsi" w:hAnsiTheme="majorHAnsi" w:cs="Book Antiqua"/>
          <w:i/>
          <w:iCs/>
        </w:rPr>
        <w:t>que</w:t>
      </w:r>
      <w:proofErr w:type="gramEnd"/>
      <w:r w:rsidRPr="000D4004">
        <w:rPr>
          <w:rFonts w:asciiTheme="majorHAnsi" w:hAnsiTheme="majorHAnsi" w:cs="Book Antiqua"/>
          <w:i/>
          <w:iCs/>
        </w:rPr>
        <w:t xml:space="preserve"> pasan a la eternidad;</w:t>
      </w:r>
    </w:p>
    <w:p w:rsidR="0085566E" w:rsidRPr="000D4004" w:rsidRDefault="0085566E" w:rsidP="0085566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 xml:space="preserve">Sin Cristo y su amor; </w:t>
      </w:r>
    </w:p>
    <w:p w:rsidR="0085566E" w:rsidRPr="000D4004" w:rsidRDefault="0085566E" w:rsidP="0085566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Sin ningún rayo de la luz</w:t>
      </w:r>
    </w:p>
    <w:p w:rsidR="0085566E" w:rsidRPr="000D4004" w:rsidRDefault="0085566E" w:rsidP="0085566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Que resplandece de la cruz;</w:t>
      </w:r>
    </w:p>
    <w:p w:rsidR="0085566E" w:rsidRPr="000D4004" w:rsidRDefault="0085566E" w:rsidP="0085566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A noche eterna van,</w:t>
      </w:r>
    </w:p>
    <w:p w:rsidR="0085566E" w:rsidRPr="000D4004" w:rsidRDefault="0085566E" w:rsidP="0085566E">
      <w:pPr>
        <w:widowControl w:val="0"/>
        <w:autoSpaceDE w:val="0"/>
        <w:autoSpaceDN w:val="0"/>
        <w:adjustRightInd w:val="0"/>
        <w:spacing w:before="19"/>
        <w:jc w:val="both"/>
        <w:rPr>
          <w:rFonts w:asciiTheme="majorHAnsi" w:hAnsiTheme="majorHAnsi" w:cs="Book Antiqua"/>
        </w:rPr>
      </w:pPr>
    </w:p>
    <w:p w:rsidR="0085566E" w:rsidRPr="000D4004" w:rsidRDefault="0085566E" w:rsidP="0085566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En el mes de enero del año 1910, Simpson salió de Nueva York para realizar otra jira misionera. Después de recorrer varias ciudades en el Brasil, pasó una semana en la Argentina, para luego seguir viaje a Chile</w:t>
      </w:r>
      <w:r w:rsidRPr="008D07D1">
        <w:rPr>
          <w:rFonts w:asciiTheme="majorHAnsi" w:hAnsiTheme="majorHAnsi" w:cs="Book Antiqua"/>
        </w:rPr>
        <w:t xml:space="preserve"> pasando por el Perú</w:t>
      </w:r>
      <w:r w:rsidRPr="000D4004">
        <w:rPr>
          <w:rFonts w:asciiTheme="majorHAnsi" w:hAnsiTheme="majorHAnsi" w:cs="Book Antiqua"/>
        </w:rPr>
        <w:t xml:space="preserve"> y el Ecuador, donde había trabajado un reducido número de misioneros de la Alianza.</w:t>
      </w:r>
    </w:p>
    <w:p w:rsidR="0085566E" w:rsidRPr="000D4004" w:rsidRDefault="0085566E" w:rsidP="0085566E">
      <w:pPr>
        <w:widowControl w:val="0"/>
        <w:autoSpaceDE w:val="0"/>
        <w:autoSpaceDN w:val="0"/>
        <w:adjustRightInd w:val="0"/>
        <w:spacing w:before="19"/>
        <w:jc w:val="both"/>
        <w:rPr>
          <w:rFonts w:asciiTheme="majorHAnsi" w:hAnsiTheme="majorHAnsi" w:cs="Book Antiqua"/>
        </w:rPr>
      </w:pPr>
    </w:p>
    <w:p w:rsidR="0085566E" w:rsidRPr="000D4004" w:rsidRDefault="0085566E" w:rsidP="0085566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Hemos sido llamados a participar en la gran tarea de extender el Evangelio. Seamos fieles al llamado y entonces, juntos cosecharemos si cumplimos el cometido. Y juntos estaremos en Su presencia algún día para participar con El las riquezas reservadas para todos aquellos que son fieles hasta el fin. Hasta entonces el apostolado está en marcha.</w:t>
      </w:r>
    </w:p>
    <w:p w:rsidR="008D07D1" w:rsidRDefault="008D07D1" w:rsidP="008D07D1">
      <w:pPr>
        <w:widowControl w:val="0"/>
        <w:autoSpaceDE w:val="0"/>
        <w:autoSpaceDN w:val="0"/>
        <w:adjustRightInd w:val="0"/>
        <w:spacing w:before="19"/>
        <w:rPr>
          <w:rFonts w:asciiTheme="majorHAnsi" w:hAnsiTheme="majorHAnsi" w:cs="Book Antiqua"/>
        </w:rPr>
      </w:pPr>
    </w:p>
    <w:p w:rsidR="0085566E" w:rsidRPr="000D4004" w:rsidRDefault="0085566E" w:rsidP="008D07D1">
      <w:pPr>
        <w:pStyle w:val="Ttulo1"/>
        <w:jc w:val="center"/>
      </w:pPr>
      <w:bookmarkStart w:id="13" w:name="_Toc13494923"/>
      <w:r w:rsidRPr="008D07D1">
        <w:t>ESTA</w:t>
      </w:r>
      <w:r w:rsidR="008D07D1">
        <w:t xml:space="preserve">S EMPERO SON ESCRITAS </w:t>
      </w:r>
      <w:r w:rsidRPr="000D4004">
        <w:t>PARA QUE TENGÁIS VIDA EN SU NOMBRE</w:t>
      </w:r>
      <w:bookmarkEnd w:id="13"/>
    </w:p>
    <w:p w:rsidR="008D07D1" w:rsidRDefault="008D07D1" w:rsidP="0027761E">
      <w:pPr>
        <w:widowControl w:val="0"/>
        <w:autoSpaceDE w:val="0"/>
        <w:autoSpaceDN w:val="0"/>
        <w:adjustRightInd w:val="0"/>
        <w:spacing w:before="19"/>
        <w:jc w:val="both"/>
        <w:rPr>
          <w:rFonts w:asciiTheme="majorHAnsi" w:hAnsiTheme="majorHAnsi" w:cs="Book Antiqua"/>
        </w:rPr>
      </w:pPr>
    </w:p>
    <w:p w:rsidR="0027761E" w:rsidRPr="000D4004" w:rsidRDefault="0027761E" w:rsidP="0027761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La Palabra de Dios es divinamente inspirada y la persona que la lee y que la recibe con fe, llega a ser un hijo o una hija de Dios. Además, a través de las edades Dios ha usado a los instrumentos humanos bajo la dirección del Espíritu Santo para presentar en forma escrita las verdades contenidas en la Palabra de Dios en distintas maneras y bajo distintos aspectos. </w:t>
      </w:r>
    </w:p>
    <w:p w:rsidR="0027761E" w:rsidRPr="000D4004" w:rsidRDefault="0027761E" w:rsidP="0027761E">
      <w:pPr>
        <w:widowControl w:val="0"/>
        <w:autoSpaceDE w:val="0"/>
        <w:autoSpaceDN w:val="0"/>
        <w:adjustRightInd w:val="0"/>
        <w:spacing w:before="19"/>
        <w:jc w:val="both"/>
        <w:rPr>
          <w:rFonts w:asciiTheme="majorHAnsi" w:hAnsiTheme="majorHAnsi" w:cs="Book Antiqua"/>
        </w:rPr>
      </w:pPr>
    </w:p>
    <w:p w:rsidR="0027761E" w:rsidRPr="000D4004" w:rsidRDefault="0027761E" w:rsidP="0027761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Simpson fue un escritor extraordinario, escogido por Dios para presentar y para revelar en una manera singular y en un lenguaje sublime, nacido de un corazón que conocía a Dios, la persona de Jesucristo. Como prueba tenemos centenares de los mensajes que son perennes en su estilo y en su esencia; los estudios innumerables que son profundos y oportunos; las poesías y los salmos que bendicen al mundo en muchas lenguas e idiomas; y los himnos que coronan sus obras escritas por lo sublime del lenguaje, lo profundo de su mensaje y la revelación excelsa de la persona de Jesucristo en todo su contenido.</w:t>
      </w:r>
    </w:p>
    <w:p w:rsidR="0085566E" w:rsidRPr="000D4004" w:rsidRDefault="0085566E" w:rsidP="0085566E">
      <w:pPr>
        <w:widowControl w:val="0"/>
        <w:autoSpaceDE w:val="0"/>
        <w:autoSpaceDN w:val="0"/>
        <w:adjustRightInd w:val="0"/>
        <w:spacing w:before="19"/>
        <w:jc w:val="both"/>
        <w:rPr>
          <w:rFonts w:asciiTheme="majorHAnsi" w:hAnsiTheme="majorHAnsi" w:cs="Book Antiqua"/>
        </w:rPr>
      </w:pPr>
    </w:p>
    <w:p w:rsidR="0027761E" w:rsidRPr="000D4004" w:rsidRDefault="0027761E" w:rsidP="0027761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A. B. </w:t>
      </w:r>
      <w:r w:rsidRPr="000D4004">
        <w:rPr>
          <w:rFonts w:asciiTheme="majorHAnsi" w:hAnsiTheme="majorHAnsi" w:cs="Book Antiqua"/>
        </w:rPr>
        <w:t xml:space="preserve">Simpson predicaba a Cristo crucificado por nosotros, pero, dio especial énfasis a Cristo en nosotros. Predicar a Cristo crucificado es la mitad del mensaje evangélico; la otra mitad es: que Cristo anhela y puede </w:t>
      </w:r>
      <w:r w:rsidRPr="000D4004">
        <w:rPr>
          <w:rFonts w:asciiTheme="majorHAnsi" w:hAnsiTheme="majorHAnsi" w:cs="Book Antiqua"/>
          <w:i/>
          <w:iCs/>
        </w:rPr>
        <w:t>vivir en nosotros</w:t>
      </w:r>
      <w:r w:rsidRPr="000D4004">
        <w:rPr>
          <w:rFonts w:asciiTheme="majorHAnsi" w:hAnsiTheme="majorHAnsi" w:cs="Book Antiqua"/>
        </w:rPr>
        <w:t>, sus hijos.</w:t>
      </w:r>
      <w:r w:rsidRPr="000D4004">
        <w:rPr>
          <w:rFonts w:asciiTheme="majorHAnsi" w:hAnsiTheme="majorHAnsi" w:cs="Book Antiqua"/>
        </w:rPr>
        <w:t xml:space="preserve">  </w:t>
      </w:r>
      <w:r w:rsidRPr="000D4004">
        <w:rPr>
          <w:rFonts w:asciiTheme="majorHAnsi" w:hAnsiTheme="majorHAnsi" w:cs="Book Antiqua"/>
        </w:rPr>
        <w:t xml:space="preserve">Entre las notas personales escritas en un pequeño diario dejado por Simpson, encontramos expresiones que nos hacen comprender cuan cerca caminó él con su Dios y hasta donde lo conoció. </w:t>
      </w:r>
    </w:p>
    <w:p w:rsidR="0027761E" w:rsidRPr="000D4004" w:rsidRDefault="0027761E" w:rsidP="0027761E">
      <w:pPr>
        <w:widowControl w:val="0"/>
        <w:autoSpaceDE w:val="0"/>
        <w:autoSpaceDN w:val="0"/>
        <w:adjustRightInd w:val="0"/>
        <w:spacing w:before="19"/>
        <w:ind w:left="480"/>
        <w:jc w:val="both"/>
        <w:rPr>
          <w:rFonts w:asciiTheme="majorHAnsi" w:hAnsiTheme="majorHAnsi" w:cs="Book Antiqua"/>
          <w:i/>
          <w:iCs/>
        </w:rPr>
      </w:pPr>
    </w:p>
    <w:p w:rsidR="0027761E" w:rsidRPr="000D4004" w:rsidRDefault="0027761E" w:rsidP="0027761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 xml:space="preserve">“En cierta ocasión, mientras buscaba el rostro del Señor para mi ministerio en el futuro, </w:t>
      </w:r>
      <w:r w:rsidRPr="000D4004">
        <w:rPr>
          <w:rFonts w:asciiTheme="majorHAnsi" w:hAnsiTheme="majorHAnsi" w:cs="Book Antiqua"/>
          <w:i/>
          <w:iCs/>
        </w:rPr>
        <w:lastRenderedPageBreak/>
        <w:t>olas de poder y de la gloria de Dios envolvieron mi alma hasta entrar dentro del mismo velo y por lo tanto, en la presencia de Dios. Durante una hora entera clamé, por los méritos del nombre de Jesús, el poder del Espíritu Santo sobre la obra por El a realizar”.</w:t>
      </w:r>
    </w:p>
    <w:p w:rsidR="0027761E" w:rsidRPr="000D4004" w:rsidRDefault="0027761E" w:rsidP="0085566E">
      <w:pPr>
        <w:widowControl w:val="0"/>
        <w:autoSpaceDE w:val="0"/>
        <w:autoSpaceDN w:val="0"/>
        <w:adjustRightInd w:val="0"/>
        <w:spacing w:before="19"/>
        <w:jc w:val="both"/>
        <w:rPr>
          <w:rFonts w:asciiTheme="majorHAnsi" w:hAnsiTheme="majorHAnsi" w:cs="Book Antiqua"/>
        </w:rPr>
      </w:pPr>
    </w:p>
    <w:p w:rsidR="0027761E" w:rsidRPr="000D4004" w:rsidRDefault="0027761E" w:rsidP="0027761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La primera revista misionera editada por Simpson fue: "El Evangelio para todas las tierras", publicada en febrero de 1880.</w:t>
      </w:r>
      <w:r w:rsidRPr="000D4004">
        <w:rPr>
          <w:rFonts w:asciiTheme="majorHAnsi" w:hAnsiTheme="majorHAnsi" w:cs="Book Antiqua"/>
        </w:rPr>
        <w:t xml:space="preserve"> </w:t>
      </w:r>
      <w:r w:rsidRPr="000D4004">
        <w:rPr>
          <w:rFonts w:asciiTheme="majorHAnsi" w:hAnsiTheme="majorHAnsi" w:cs="Book Antiqua"/>
        </w:rPr>
        <w:t>Como redactor y como escritor, Simpson era conocido como uno de los más destacados de su época en la literatura religiosa. Es hoy día uno de los más citados después de haber ido para e</w:t>
      </w:r>
      <w:r w:rsidRPr="000D4004">
        <w:rPr>
          <w:rFonts w:asciiTheme="majorHAnsi" w:hAnsiTheme="majorHAnsi" w:cs="Book Antiqua"/>
        </w:rPr>
        <w:t>star con Cristo cuarenta años</w:t>
      </w:r>
      <w:r w:rsidRPr="000D4004">
        <w:rPr>
          <w:rFonts w:asciiTheme="majorHAnsi" w:hAnsiTheme="majorHAnsi" w:cs="Book Antiqua"/>
        </w:rPr>
        <w:t>.</w:t>
      </w:r>
      <w:r w:rsidRPr="000D4004">
        <w:rPr>
          <w:rFonts w:asciiTheme="majorHAnsi" w:hAnsiTheme="majorHAnsi" w:cs="Book Antiqua"/>
        </w:rPr>
        <w:t xml:space="preserve"> </w:t>
      </w:r>
      <w:r w:rsidRPr="000D4004">
        <w:rPr>
          <w:rFonts w:asciiTheme="majorHAnsi" w:hAnsiTheme="majorHAnsi" w:cs="Book Antiqua"/>
        </w:rPr>
        <w:t>Empezando con el primero de julio del año 1902, Simpson redactó una revista mensual religiosa de alta categoría, conocida como "Las Verdades Vivientes".</w:t>
      </w:r>
      <w:r w:rsidRPr="000D4004">
        <w:rPr>
          <w:rFonts w:asciiTheme="majorHAnsi" w:hAnsiTheme="majorHAnsi" w:cs="Book Antiqua"/>
        </w:rPr>
        <w:t xml:space="preserve"> </w:t>
      </w:r>
      <w:r w:rsidRPr="000D4004">
        <w:rPr>
          <w:rFonts w:asciiTheme="majorHAnsi" w:hAnsiTheme="majorHAnsi" w:cs="Book Antiqua"/>
        </w:rPr>
        <w:t>En el año 1889, salieron los primeros volúmenes de su comentario singular "Cristo en la Biblia". Estos últimos libros se encuentran hoy día en las bibliotecas de los obreros cristianos de todas las denominaciones evangélicas.</w:t>
      </w:r>
    </w:p>
    <w:p w:rsidR="0027761E" w:rsidRPr="000D4004" w:rsidRDefault="0027761E" w:rsidP="0027761E">
      <w:pPr>
        <w:widowControl w:val="0"/>
        <w:autoSpaceDE w:val="0"/>
        <w:autoSpaceDN w:val="0"/>
        <w:adjustRightInd w:val="0"/>
        <w:spacing w:before="19"/>
        <w:jc w:val="both"/>
        <w:rPr>
          <w:rFonts w:asciiTheme="majorHAnsi" w:hAnsiTheme="majorHAnsi" w:cs="Book Antiqua"/>
        </w:rPr>
      </w:pPr>
    </w:p>
    <w:p w:rsidR="0027761E" w:rsidRPr="000D4004" w:rsidRDefault="0027761E" w:rsidP="0027761E">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Cuatro tomos pequeños abarcando lo esencial del mensaje de Simpson fueron unas de las primeras producciones de su pluma de oro. Han tenido y aún tienen una demanda enorme, tanto en el idioma inglés como en otros idiomas. Son ellos los libros textos de la Alianza Cristiana y Misionera. "El Evangelio Cuádruple" es una breve declaración de los cuatro aspectos del lema de la Alianza: Jesucristo el Salvador, el Santificador, el Sanador y el Rey que viene.</w:t>
      </w:r>
    </w:p>
    <w:p w:rsidR="0027761E" w:rsidRPr="000D4004" w:rsidRDefault="0027761E" w:rsidP="0027761E">
      <w:pPr>
        <w:widowControl w:val="0"/>
        <w:autoSpaceDE w:val="0"/>
        <w:autoSpaceDN w:val="0"/>
        <w:adjustRightInd w:val="0"/>
        <w:spacing w:before="19"/>
        <w:jc w:val="both"/>
        <w:rPr>
          <w:rFonts w:asciiTheme="majorHAnsi" w:hAnsiTheme="majorHAnsi" w:cs="Book Antiqua"/>
        </w:rPr>
      </w:pPr>
    </w:p>
    <w:p w:rsidR="0027761E" w:rsidRPr="000D4004" w:rsidRDefault="0027761E" w:rsidP="0027761E">
      <w:pPr>
        <w:widowControl w:val="0"/>
        <w:autoSpaceDE w:val="0"/>
        <w:autoSpaceDN w:val="0"/>
        <w:adjustRightInd w:val="0"/>
        <w:spacing w:before="19"/>
        <w:jc w:val="both"/>
        <w:rPr>
          <w:rFonts w:asciiTheme="majorHAnsi" w:hAnsiTheme="majorHAnsi" w:cs="Book Antiqua"/>
          <w:sz w:val="20"/>
          <w:szCs w:val="20"/>
        </w:rPr>
      </w:pPr>
      <w:r w:rsidRPr="000D4004">
        <w:rPr>
          <w:rFonts w:asciiTheme="majorHAnsi" w:hAnsiTheme="majorHAnsi" w:cs="Book Antiqua"/>
        </w:rPr>
        <w:t xml:space="preserve">Para conocer a Simpson como autor y como un gran escritor de Dios hay que leer sus poesías, himnos y canciones que hablan de una belleza y una profundidad y una dulzura que vienen como fieles reflejos de un corazón que vivía la consigna: </w:t>
      </w:r>
      <w:r w:rsidRPr="000D4004">
        <w:rPr>
          <w:rFonts w:asciiTheme="majorHAnsi" w:hAnsiTheme="majorHAnsi" w:cs="Book Antiqua"/>
          <w:sz w:val="20"/>
          <w:szCs w:val="20"/>
        </w:rPr>
        <w:t>"¡SOLO JESÚS!"</w:t>
      </w:r>
    </w:p>
    <w:p w:rsidR="0027761E" w:rsidRPr="000D4004" w:rsidRDefault="0027761E" w:rsidP="0027761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 xml:space="preserve">"Esta es mi gloriosa historia:             </w:t>
      </w:r>
    </w:p>
    <w:p w:rsidR="0027761E" w:rsidRPr="000D4004" w:rsidRDefault="0027761E" w:rsidP="0027761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 xml:space="preserve">Vino a mi corazón. </w:t>
      </w:r>
    </w:p>
    <w:p w:rsidR="0027761E" w:rsidRPr="000D4004" w:rsidRDefault="0027761E" w:rsidP="0027761E">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Cristo el gran Rey de la gloria,</w:t>
      </w:r>
    </w:p>
    <w:p w:rsidR="0027761E" w:rsidRPr="000D4004" w:rsidRDefault="0027761E" w:rsidP="0027761E">
      <w:pPr>
        <w:widowControl w:val="0"/>
        <w:autoSpaceDE w:val="0"/>
        <w:autoSpaceDN w:val="0"/>
        <w:adjustRightInd w:val="0"/>
        <w:spacing w:before="19"/>
        <w:ind w:firstLine="480"/>
        <w:jc w:val="both"/>
        <w:rPr>
          <w:rFonts w:asciiTheme="majorHAnsi" w:hAnsiTheme="majorHAnsi" w:cs="Book Antiqua"/>
        </w:rPr>
      </w:pPr>
      <w:r w:rsidRPr="000D4004">
        <w:rPr>
          <w:rFonts w:asciiTheme="majorHAnsi" w:hAnsiTheme="majorHAnsi" w:cs="Book Antiqua"/>
          <w:i/>
          <w:iCs/>
        </w:rPr>
        <w:t>Y tiene en él su mansión.</w:t>
      </w:r>
    </w:p>
    <w:p w:rsidR="0027761E" w:rsidRPr="000D4004" w:rsidRDefault="0027761E" w:rsidP="0085566E">
      <w:pPr>
        <w:widowControl w:val="0"/>
        <w:autoSpaceDE w:val="0"/>
        <w:autoSpaceDN w:val="0"/>
        <w:adjustRightInd w:val="0"/>
        <w:spacing w:before="19"/>
        <w:jc w:val="both"/>
        <w:rPr>
          <w:rFonts w:asciiTheme="majorHAnsi" w:hAnsiTheme="majorHAnsi" w:cs="Book Antiqua"/>
        </w:rPr>
      </w:pPr>
    </w:p>
    <w:p w:rsidR="0027761E" w:rsidRPr="000D4004" w:rsidRDefault="0027761E" w:rsidP="008D07D1">
      <w:pPr>
        <w:pStyle w:val="Ttulo1"/>
        <w:jc w:val="center"/>
      </w:pPr>
      <w:bookmarkStart w:id="14" w:name="_Toc13494924"/>
      <w:r w:rsidRPr="000D4004">
        <w:t>HOMBRE DE ORACIÓN</w:t>
      </w:r>
      <w:bookmarkEnd w:id="14"/>
    </w:p>
    <w:p w:rsidR="008D07D1" w:rsidRDefault="008D07D1" w:rsidP="0029489F">
      <w:pPr>
        <w:widowControl w:val="0"/>
        <w:autoSpaceDE w:val="0"/>
        <w:autoSpaceDN w:val="0"/>
        <w:adjustRightInd w:val="0"/>
        <w:spacing w:before="19"/>
        <w:jc w:val="both"/>
        <w:rPr>
          <w:rFonts w:asciiTheme="majorHAnsi" w:hAnsiTheme="majorHAnsi" w:cs="Book Antiqua"/>
        </w:rPr>
      </w:pPr>
    </w:p>
    <w:p w:rsidR="0029489F" w:rsidRPr="000D4004" w:rsidRDefault="008D07D1" w:rsidP="0029489F">
      <w:pPr>
        <w:widowControl w:val="0"/>
        <w:autoSpaceDE w:val="0"/>
        <w:autoSpaceDN w:val="0"/>
        <w:adjustRightInd w:val="0"/>
        <w:spacing w:before="19"/>
        <w:jc w:val="both"/>
        <w:rPr>
          <w:rFonts w:asciiTheme="majorHAnsi" w:hAnsiTheme="majorHAnsi" w:cs="Book Antiqua"/>
        </w:rPr>
      </w:pPr>
      <w:r w:rsidRPr="008D07D1">
        <w:rPr>
          <w:rFonts w:asciiTheme="majorHAnsi" w:hAnsiTheme="majorHAnsi" w:cs="Book Antiqua"/>
        </w:rPr>
        <w:t>L</w:t>
      </w:r>
      <w:r w:rsidR="0029489F" w:rsidRPr="000D4004">
        <w:rPr>
          <w:rFonts w:asciiTheme="majorHAnsi" w:hAnsiTheme="majorHAnsi" w:cs="Book Antiqua"/>
        </w:rPr>
        <w:t xml:space="preserve">a vida de oración de Simpson era el secreto de su obra fecunda y con resultados permanentes.  Así edificó para la eternidad. El libro por él escrito "La Vida de Oración", nos lleva dentro del lugar santísimo donde tenemos el contacto íntimo con el Señor, el Hijo de Dios y nuestro Sumo Sacerdote. Esta es la vida del creyente que vive junto a Dios. </w:t>
      </w:r>
    </w:p>
    <w:p w:rsidR="0085566E" w:rsidRPr="000D4004" w:rsidRDefault="0085566E" w:rsidP="009754DA">
      <w:pPr>
        <w:widowControl w:val="0"/>
        <w:autoSpaceDE w:val="0"/>
        <w:autoSpaceDN w:val="0"/>
        <w:adjustRightInd w:val="0"/>
        <w:spacing w:before="19"/>
        <w:jc w:val="both"/>
        <w:rPr>
          <w:rFonts w:asciiTheme="majorHAnsi" w:hAnsiTheme="majorHAnsi" w:cs="Book Antiqua"/>
        </w:rPr>
      </w:pPr>
    </w:p>
    <w:p w:rsidR="0029489F" w:rsidRPr="000D4004" w:rsidRDefault="0029489F" w:rsidP="0029489F">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Dios hablaba a Simpson en cuanto a las regiones del mundo no evangelizadas y las puso sobre su corazón como grandes responsabilidades para que mensajeros fuesen enviados en obediencia a la Gran Comisión del Maestro para hacer conocer a los pueblos y a las tribus que </w:t>
      </w:r>
      <w:r w:rsidR="008D07D1" w:rsidRPr="000D4004">
        <w:rPr>
          <w:rFonts w:asciiTheme="majorHAnsi" w:hAnsiTheme="majorHAnsi" w:cs="Book Antiqua"/>
        </w:rPr>
        <w:t>aún</w:t>
      </w:r>
      <w:r w:rsidRPr="000D4004">
        <w:rPr>
          <w:rFonts w:asciiTheme="majorHAnsi" w:hAnsiTheme="majorHAnsi" w:cs="Book Antiqua"/>
        </w:rPr>
        <w:t xml:space="preserve"> no habían oído el evangelio de Jesucristo, ese bendito mensaje de amor, perdón y esperanza.</w:t>
      </w:r>
    </w:p>
    <w:p w:rsidR="0029489F" w:rsidRPr="000D4004" w:rsidRDefault="0029489F" w:rsidP="0029489F">
      <w:pPr>
        <w:widowControl w:val="0"/>
        <w:autoSpaceDE w:val="0"/>
        <w:autoSpaceDN w:val="0"/>
        <w:adjustRightInd w:val="0"/>
        <w:spacing w:before="19"/>
        <w:jc w:val="both"/>
        <w:rPr>
          <w:rFonts w:asciiTheme="majorHAnsi" w:hAnsiTheme="majorHAnsi" w:cs="Book Antiqua"/>
        </w:rPr>
      </w:pPr>
    </w:p>
    <w:p w:rsidR="0029489F" w:rsidRPr="000D4004" w:rsidRDefault="0029489F" w:rsidP="0029489F">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Su corazón se llenaba de compasión hasta derramar a través de la intercesión, literalmente, </w:t>
      </w:r>
      <w:r w:rsidRPr="000D4004">
        <w:rPr>
          <w:rFonts w:asciiTheme="majorHAnsi" w:hAnsiTheme="majorHAnsi" w:cs="Book Antiqua"/>
        </w:rPr>
        <w:lastRenderedPageBreak/>
        <w:t xml:space="preserve">su vida a favor de los pueblos que circundan el globo. </w:t>
      </w:r>
      <w:r w:rsidRPr="000D4004">
        <w:rPr>
          <w:rFonts w:asciiTheme="majorHAnsi" w:hAnsiTheme="majorHAnsi" w:cs="Book Antiqua"/>
          <w:i/>
          <w:iCs/>
        </w:rPr>
        <w:t>El mapa del mundo llegó a ser para él, el manual diario de oración</w:t>
      </w:r>
      <w:r w:rsidRPr="000D4004">
        <w:rPr>
          <w:rFonts w:asciiTheme="majorHAnsi" w:hAnsiTheme="majorHAnsi" w:cs="Book Antiqua"/>
        </w:rPr>
        <w:t xml:space="preserve">. </w:t>
      </w:r>
      <w:r w:rsidRPr="000D4004">
        <w:rPr>
          <w:rFonts w:asciiTheme="majorHAnsi" w:hAnsiTheme="majorHAnsi" w:cs="Book Antiqua"/>
          <w:i/>
          <w:iCs/>
        </w:rPr>
        <w:t>Solía tener el mapa entre las manos cuando oraba.</w:t>
      </w:r>
      <w:r w:rsidRPr="000D4004">
        <w:rPr>
          <w:rFonts w:asciiTheme="majorHAnsi" w:hAnsiTheme="majorHAnsi" w:cs="Book Antiqua"/>
        </w:rPr>
        <w:t xml:space="preserve"> Y al nombrar los distintos lugares lo hacía con amor y con verdadera compasión del Calvario.</w:t>
      </w:r>
      <w:r w:rsidRPr="000D4004">
        <w:rPr>
          <w:rFonts w:asciiTheme="majorHAnsi" w:hAnsiTheme="majorHAnsi" w:cs="Book Antiqua"/>
        </w:rPr>
        <w:t xml:space="preserve"> </w:t>
      </w:r>
      <w:r w:rsidRPr="000D4004">
        <w:rPr>
          <w:rFonts w:asciiTheme="majorHAnsi" w:hAnsiTheme="majorHAnsi" w:cs="Book Antiqua"/>
        </w:rPr>
        <w:t>La vida de oración de Simpson era un antídoto contra las ansiedades, las molestias y los temores mundan</w:t>
      </w:r>
      <w:r w:rsidR="008D07D1">
        <w:rPr>
          <w:rFonts w:asciiTheme="majorHAnsi" w:hAnsiTheme="majorHAnsi" w:cs="Book Antiqua"/>
        </w:rPr>
        <w:t>os. "Por nada estéis afanosos"</w:t>
      </w:r>
      <w:r w:rsidRPr="000D4004">
        <w:rPr>
          <w:rFonts w:asciiTheme="majorHAnsi" w:hAnsiTheme="majorHAnsi" w:cs="Book Antiqua"/>
        </w:rPr>
        <w:t xml:space="preserve"> era una verdad ilustrada hermosamente frente a los crisoles de la vida.  </w:t>
      </w:r>
    </w:p>
    <w:p w:rsidR="0029489F" w:rsidRPr="000D4004" w:rsidRDefault="0029489F" w:rsidP="0029489F">
      <w:pPr>
        <w:widowControl w:val="0"/>
        <w:autoSpaceDE w:val="0"/>
        <w:autoSpaceDN w:val="0"/>
        <w:adjustRightInd w:val="0"/>
        <w:spacing w:before="19"/>
        <w:jc w:val="both"/>
        <w:rPr>
          <w:rFonts w:asciiTheme="majorHAnsi" w:hAnsiTheme="majorHAnsi" w:cs="Book Antiqua"/>
        </w:rPr>
      </w:pPr>
    </w:p>
    <w:p w:rsidR="0029489F" w:rsidRPr="000D4004" w:rsidRDefault="0029489F" w:rsidP="0029489F">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Vivía tal vida de oración que la conversación giraba espontáneamente alrededor del tema de Cristo con cualquiera persona y en cualquier lugar. Porque verdaderamente su vida era como la del Maestro: una vida de oración. Si era después de una gran victoria, se apartaba para estar con el Señor. Si era durante una tempestad de pruebas que le acosaba, buscaba el rostro del Señor. Si era en cuanto al futuro, iba en busca de la voluntad de Dios mediante la oración.</w:t>
      </w:r>
    </w:p>
    <w:p w:rsidR="0029489F" w:rsidRPr="000D4004" w:rsidRDefault="0029489F" w:rsidP="0029489F">
      <w:pPr>
        <w:widowControl w:val="0"/>
        <w:autoSpaceDE w:val="0"/>
        <w:autoSpaceDN w:val="0"/>
        <w:adjustRightInd w:val="0"/>
        <w:spacing w:before="19"/>
        <w:jc w:val="both"/>
        <w:rPr>
          <w:rFonts w:asciiTheme="majorHAnsi" w:hAnsiTheme="majorHAnsi" w:cs="Book Antiqua"/>
        </w:rPr>
      </w:pPr>
    </w:p>
    <w:p w:rsidR="0029489F" w:rsidRPr="000D4004" w:rsidRDefault="0029489F" w:rsidP="0029489F">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Hay tantos tributos escritos en memoria de Simpson en cuanto a su vida de oración que es imposible escribirlos sin publicar un libro aparte. Sin embargo, entre los centenares de escritos como testimonios vivos encontramos expresiones como las siguientes por los colegas que le conocían íntimamente:</w:t>
      </w:r>
    </w:p>
    <w:p w:rsidR="0029489F" w:rsidRPr="000D4004" w:rsidRDefault="0029489F" w:rsidP="0029489F">
      <w:pPr>
        <w:widowControl w:val="0"/>
        <w:autoSpaceDE w:val="0"/>
        <w:autoSpaceDN w:val="0"/>
        <w:adjustRightInd w:val="0"/>
        <w:spacing w:before="19"/>
        <w:jc w:val="both"/>
        <w:rPr>
          <w:rFonts w:asciiTheme="majorHAnsi" w:hAnsiTheme="majorHAnsi" w:cs="Book Antiqua"/>
        </w:rPr>
      </w:pPr>
    </w:p>
    <w:p w:rsidR="0029489F" w:rsidRPr="000D4004" w:rsidRDefault="0029489F" w:rsidP="0029489F">
      <w:pPr>
        <w:widowControl w:val="0"/>
        <w:autoSpaceDE w:val="0"/>
        <w:autoSpaceDN w:val="0"/>
        <w:adjustRightInd w:val="0"/>
        <w:spacing w:before="19"/>
        <w:ind w:left="480"/>
        <w:jc w:val="both"/>
        <w:rPr>
          <w:rFonts w:asciiTheme="majorHAnsi" w:hAnsiTheme="majorHAnsi" w:cs="Book Antiqua"/>
          <w:i/>
          <w:iCs/>
        </w:rPr>
      </w:pPr>
      <w:r w:rsidRPr="000D4004">
        <w:rPr>
          <w:rFonts w:asciiTheme="majorHAnsi" w:hAnsiTheme="majorHAnsi" w:cs="Book Antiqua"/>
          <w:i/>
          <w:iCs/>
        </w:rPr>
        <w:t xml:space="preserve">“Simpson vivía en el medio ambiente espiritual y la oración para él consistía en una comunión ininterrumpida. Jamás hacía alarde ni se jactaba de su vida de oración. Era manifiesta. Después de haber dado el último mensaje misionero en cierta convención, se retiró a su cuarto. Los asistentes le oyeron conversar con su Dios por largo rato. Al día siguiente Simpson testificó de haber experimentado una ola tras otra de la gloria de en comunión con él después de la reunión. </w:t>
      </w:r>
    </w:p>
    <w:p w:rsidR="0029489F" w:rsidRPr="000D4004" w:rsidRDefault="0029489F" w:rsidP="0029489F">
      <w:pPr>
        <w:widowControl w:val="0"/>
        <w:autoSpaceDE w:val="0"/>
        <w:autoSpaceDN w:val="0"/>
        <w:adjustRightInd w:val="0"/>
        <w:spacing w:before="19"/>
        <w:jc w:val="both"/>
        <w:rPr>
          <w:rFonts w:asciiTheme="majorHAnsi" w:hAnsiTheme="majorHAnsi" w:cs="Book Antiqua"/>
        </w:rPr>
      </w:pPr>
    </w:p>
    <w:p w:rsidR="0029489F" w:rsidRPr="000D4004" w:rsidRDefault="0029489F" w:rsidP="0029489F">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Vemos la vida de oración de Simpson reflejada clara y muy hermosamente a través de muchos de sus himnos. Porque él era verdaderamente un hombre de oración, especialmente después de conocer las verdades preciosas de </w:t>
      </w:r>
      <w:r w:rsidRPr="000D4004">
        <w:rPr>
          <w:rFonts w:asciiTheme="majorHAnsi" w:hAnsiTheme="majorHAnsi" w:cs="Book Antiqua"/>
          <w:sz w:val="20"/>
          <w:szCs w:val="20"/>
        </w:rPr>
        <w:t>SOLO JESÚS</w:t>
      </w:r>
      <w:r w:rsidRPr="000D4004">
        <w:rPr>
          <w:rFonts w:asciiTheme="majorHAnsi" w:hAnsiTheme="majorHAnsi" w:cs="Book Antiqua"/>
        </w:rPr>
        <w:t>, el Cristo Viviente morando en su corazón y en su vida toda. La plenitud del Espíritu Santo llegó a ser una realidad palpitante en todo su diario caminar por este mundo. La oración y el ayuno eran para él la voluntad suprema de Dios, tanto para el individuo como para el grupo de creyentes adorando y sirviendo a Dios juntos. Sin embargo, la oración para él significaba aún más. Porque vivía en la actitud de oración y en la actitud de la comunión con Dios momento tras momento durante todos los días de su jornada sobre la tierra.</w:t>
      </w:r>
    </w:p>
    <w:p w:rsidR="0029489F" w:rsidRPr="000D4004" w:rsidRDefault="0029489F" w:rsidP="009754DA">
      <w:pPr>
        <w:widowControl w:val="0"/>
        <w:autoSpaceDE w:val="0"/>
        <w:autoSpaceDN w:val="0"/>
        <w:adjustRightInd w:val="0"/>
        <w:spacing w:before="19"/>
        <w:jc w:val="both"/>
        <w:rPr>
          <w:rFonts w:asciiTheme="majorHAnsi" w:hAnsiTheme="majorHAnsi" w:cs="Book Antiqua"/>
        </w:rPr>
      </w:pPr>
    </w:p>
    <w:p w:rsidR="0029489F" w:rsidRPr="008D07D1" w:rsidRDefault="0029489F" w:rsidP="008D07D1">
      <w:pPr>
        <w:pStyle w:val="Ttulo1"/>
        <w:jc w:val="center"/>
      </w:pPr>
      <w:bookmarkStart w:id="15" w:name="_Toc13494925"/>
      <w:r w:rsidRPr="008D07D1">
        <w:t>CRUZANDO LA ÚLTIMA FRONTERA</w:t>
      </w:r>
      <w:bookmarkEnd w:id="15"/>
    </w:p>
    <w:p w:rsidR="008D07D1" w:rsidRDefault="008D07D1" w:rsidP="009754DA">
      <w:pPr>
        <w:widowControl w:val="0"/>
        <w:autoSpaceDE w:val="0"/>
        <w:autoSpaceDN w:val="0"/>
        <w:adjustRightInd w:val="0"/>
        <w:spacing w:before="19"/>
        <w:jc w:val="both"/>
        <w:rPr>
          <w:rFonts w:asciiTheme="majorHAnsi" w:hAnsiTheme="majorHAnsi" w:cs="Book Antiqua"/>
        </w:rPr>
      </w:pPr>
    </w:p>
    <w:p w:rsidR="0029489F" w:rsidRPr="000D4004" w:rsidRDefault="002F4CA5" w:rsidP="009754DA">
      <w:pPr>
        <w:widowControl w:val="0"/>
        <w:autoSpaceDE w:val="0"/>
        <w:autoSpaceDN w:val="0"/>
        <w:adjustRightInd w:val="0"/>
        <w:spacing w:before="19"/>
        <w:jc w:val="both"/>
        <w:rPr>
          <w:rFonts w:asciiTheme="majorHAnsi" w:hAnsiTheme="majorHAnsi" w:cs="Book Antiqua"/>
        </w:rPr>
      </w:pPr>
      <w:r w:rsidRPr="008D07D1">
        <w:rPr>
          <w:rFonts w:asciiTheme="majorHAnsi" w:hAnsiTheme="majorHAnsi" w:cs="Book Antiqua"/>
        </w:rPr>
        <w:t>E</w:t>
      </w:r>
      <w:r w:rsidRPr="000D4004">
        <w:rPr>
          <w:rFonts w:asciiTheme="majorHAnsi" w:hAnsiTheme="majorHAnsi" w:cs="Book Antiqua"/>
        </w:rPr>
        <w:t>L día 28 de octubre del año 1919 Simpson pasó la mañana en oración. Era un día martes. Algunas personas, por él conocidas, desde la Isla de Jamaica, habían venido para saludarle en casa. El oró también con ellas</w:t>
      </w:r>
    </w:p>
    <w:p w:rsidR="002F4CA5" w:rsidRPr="000D4004" w:rsidRDefault="002F4CA5" w:rsidP="009754DA">
      <w:pPr>
        <w:widowControl w:val="0"/>
        <w:autoSpaceDE w:val="0"/>
        <w:autoSpaceDN w:val="0"/>
        <w:adjustRightInd w:val="0"/>
        <w:spacing w:before="19"/>
        <w:jc w:val="both"/>
        <w:rPr>
          <w:rFonts w:asciiTheme="majorHAnsi" w:hAnsiTheme="majorHAnsi" w:cs="Book Antiqua"/>
        </w:rPr>
      </w:pPr>
    </w:p>
    <w:p w:rsidR="002F4CA5" w:rsidRPr="000D4004" w:rsidRDefault="002F4CA5" w:rsidP="002F4CA5">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lastRenderedPageBreak/>
        <w:t xml:space="preserve">Y, justamente, de acuerdo </w:t>
      </w:r>
      <w:r w:rsidRPr="000D4004">
        <w:rPr>
          <w:rFonts w:asciiTheme="majorHAnsi" w:hAnsiTheme="majorHAnsi" w:cs="Book Antiqua"/>
        </w:rPr>
        <w:t>a</w:t>
      </w:r>
      <w:r w:rsidRPr="000D4004">
        <w:rPr>
          <w:rFonts w:asciiTheme="majorHAnsi" w:hAnsiTheme="majorHAnsi" w:cs="Book Antiqua"/>
        </w:rPr>
        <w:t xml:space="preserve"> estas dos normas </w:t>
      </w:r>
      <w:r w:rsidRPr="000D4004">
        <w:rPr>
          <w:rFonts w:asciiTheme="majorHAnsi" w:hAnsiTheme="majorHAnsi" w:cs="Book Antiqua"/>
          <w:sz w:val="20"/>
          <w:szCs w:val="20"/>
        </w:rPr>
        <w:t>"ORAD SIN CESAR"    "¡HACEDLO AHORA!"</w:t>
      </w:r>
      <w:r w:rsidRPr="000D4004">
        <w:rPr>
          <w:rFonts w:asciiTheme="majorHAnsi" w:hAnsiTheme="majorHAnsi" w:cs="Book Antiqua"/>
          <w:sz w:val="20"/>
          <w:szCs w:val="20"/>
        </w:rPr>
        <w:t xml:space="preserve"> </w:t>
      </w:r>
      <w:r w:rsidRPr="000D4004">
        <w:rPr>
          <w:rFonts w:asciiTheme="majorHAnsi" w:hAnsiTheme="majorHAnsi" w:cs="Book Antiqua"/>
        </w:rPr>
        <w:t>que habían gobernado siempre su manera de vivir y de obrar el gran Maestro de la vida y de la muerte lo encontró, mientras apuntaba el alba del día siguiente. Y Alberto Simpson se fue con él, hacia las moradas eternas.</w:t>
      </w:r>
    </w:p>
    <w:p w:rsidR="002F4CA5" w:rsidRPr="000D4004" w:rsidRDefault="002F4CA5" w:rsidP="002F4CA5">
      <w:pPr>
        <w:widowControl w:val="0"/>
        <w:autoSpaceDE w:val="0"/>
        <w:autoSpaceDN w:val="0"/>
        <w:adjustRightInd w:val="0"/>
        <w:spacing w:before="19"/>
        <w:jc w:val="both"/>
        <w:rPr>
          <w:rFonts w:asciiTheme="majorHAnsi" w:hAnsiTheme="majorHAnsi" w:cs="Book Antiqua"/>
        </w:rPr>
      </w:pPr>
    </w:p>
    <w:p w:rsidR="008D07D1" w:rsidRDefault="002F4CA5" w:rsidP="002F4CA5">
      <w:pPr>
        <w:widowControl w:val="0"/>
        <w:autoSpaceDE w:val="0"/>
        <w:autoSpaceDN w:val="0"/>
        <w:adjustRightInd w:val="0"/>
        <w:spacing w:before="19"/>
        <w:jc w:val="both"/>
        <w:rPr>
          <w:rFonts w:asciiTheme="majorHAnsi" w:hAnsiTheme="majorHAnsi" w:cs="Book Antiqua"/>
          <w:sz w:val="20"/>
          <w:szCs w:val="20"/>
        </w:rPr>
      </w:pPr>
      <w:r w:rsidRPr="000D4004">
        <w:rPr>
          <w:rFonts w:asciiTheme="majorHAnsi" w:hAnsiTheme="majorHAnsi" w:cs="Book Antiqua"/>
        </w:rPr>
        <w:t>Entre el montón de papeles y escritos que él dejó, fueron halladas las bellas palabras de un nuevo himno sin publicar, que revelan la relación íntima con el que gobernaba con su Dios y algo de la belleza de un alma vivida en Cristo, y lista para partir con él en cualquier momento que lo llamara. Sigue la traducción de este himno con un título sobrepues</w:t>
      </w:r>
      <w:r w:rsidR="008D07D1">
        <w:rPr>
          <w:rFonts w:asciiTheme="majorHAnsi" w:hAnsiTheme="majorHAnsi" w:cs="Book Antiqua"/>
        </w:rPr>
        <w:t xml:space="preserve">to que parece muy a propósito: </w:t>
      </w:r>
      <w:r w:rsidR="008D07D1">
        <w:rPr>
          <w:rFonts w:asciiTheme="majorHAnsi" w:hAnsiTheme="majorHAnsi" w:cs="Book Antiqua"/>
          <w:sz w:val="20"/>
          <w:szCs w:val="20"/>
        </w:rPr>
        <w:t>“</w:t>
      </w:r>
      <w:r w:rsidRPr="000D4004">
        <w:rPr>
          <w:rFonts w:asciiTheme="majorHAnsi" w:hAnsiTheme="majorHAnsi" w:cs="Book Antiqua"/>
          <w:sz w:val="20"/>
          <w:szCs w:val="20"/>
        </w:rPr>
        <w:t>HACIA LAS FRONTERAS CELESTIA</w:t>
      </w:r>
      <w:r w:rsidR="008D07D1">
        <w:rPr>
          <w:rFonts w:asciiTheme="majorHAnsi" w:hAnsiTheme="majorHAnsi" w:cs="Book Antiqua"/>
          <w:sz w:val="20"/>
          <w:szCs w:val="20"/>
        </w:rPr>
        <w:t>LES”</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Alguien me está llamando;</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Me toma de la mano,</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Y me señala cumbres</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Bañadas en áurea luz.</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Mi corazón responde:</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Remonto como en alas;</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Me siento muy seguro:</w:t>
      </w:r>
    </w:p>
    <w:p w:rsidR="002F4CA5" w:rsidRPr="000D4004" w:rsidRDefault="002F4CA5" w:rsidP="008D07D1">
      <w:pPr>
        <w:widowControl w:val="0"/>
        <w:autoSpaceDE w:val="0"/>
        <w:autoSpaceDN w:val="0"/>
        <w:adjustRightInd w:val="0"/>
        <w:spacing w:before="19"/>
        <w:ind w:left="708"/>
        <w:jc w:val="both"/>
        <w:rPr>
          <w:rFonts w:asciiTheme="majorHAnsi" w:hAnsiTheme="majorHAnsi" w:cs="Book Antiqua"/>
          <w:i/>
          <w:iCs/>
        </w:rPr>
      </w:pPr>
      <w:r w:rsidRPr="000D4004">
        <w:rPr>
          <w:rFonts w:asciiTheme="majorHAnsi" w:hAnsiTheme="majorHAnsi" w:cs="Book Antiqua"/>
          <w:i/>
          <w:iCs/>
        </w:rPr>
        <w:t>¡Mi Guía es Jesús!</w:t>
      </w:r>
    </w:p>
    <w:p w:rsidR="002F4CA5" w:rsidRPr="000D4004" w:rsidRDefault="002F4CA5" w:rsidP="002F4CA5">
      <w:pPr>
        <w:widowControl w:val="0"/>
        <w:autoSpaceDE w:val="0"/>
        <w:autoSpaceDN w:val="0"/>
        <w:adjustRightInd w:val="0"/>
        <w:spacing w:before="19"/>
        <w:jc w:val="both"/>
        <w:rPr>
          <w:rFonts w:asciiTheme="majorHAnsi" w:hAnsiTheme="majorHAnsi" w:cs="Book Antiqua"/>
        </w:rPr>
      </w:pPr>
    </w:p>
    <w:p w:rsidR="002F4CA5" w:rsidRPr="000D4004" w:rsidRDefault="002F4CA5" w:rsidP="002F4CA5">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Fue tanta gente que deseaba hacer acto de presencia en homenaje al ilustre hombre de Dios que fue necesario celebrar cuatro reuniones distintas en la hora de su desaparición de este mundo con tarjetas de entrada por carecer de lugar.</w:t>
      </w:r>
      <w:r w:rsidR="008D07D1">
        <w:rPr>
          <w:rFonts w:asciiTheme="majorHAnsi" w:hAnsiTheme="majorHAnsi" w:cs="Book Antiqua"/>
        </w:rPr>
        <w:t xml:space="preserve"> </w:t>
      </w:r>
      <w:r w:rsidRPr="000D4004">
        <w:rPr>
          <w:rFonts w:asciiTheme="majorHAnsi" w:hAnsiTheme="majorHAnsi" w:cs="Book Antiqua"/>
        </w:rPr>
        <w:t xml:space="preserve">Miles de cartas y telegramas y palabras de apreció por los eminentes y por los humildes llegaban a la familia de todo el mundo. Redactores y ese libros y de revistas hicieron acto de presencia en la reunión recordatoria, como también, misioneros, pastores, profesores y hombres de mayor renombre. Pareciera increíble que una sola persona pudiera influenciar a tantas vidas en el corto lapso de unos años. </w:t>
      </w:r>
    </w:p>
    <w:p w:rsidR="002F4CA5" w:rsidRPr="000D4004" w:rsidRDefault="002F4CA5" w:rsidP="002F4CA5">
      <w:pPr>
        <w:widowControl w:val="0"/>
        <w:autoSpaceDE w:val="0"/>
        <w:autoSpaceDN w:val="0"/>
        <w:adjustRightInd w:val="0"/>
        <w:spacing w:before="19"/>
        <w:jc w:val="both"/>
        <w:rPr>
          <w:rFonts w:asciiTheme="majorHAnsi" w:hAnsiTheme="majorHAnsi" w:cs="Book Antiqua"/>
        </w:rPr>
      </w:pPr>
    </w:p>
    <w:p w:rsidR="002F4CA5" w:rsidRPr="000D4004" w:rsidRDefault="002F4CA5" w:rsidP="002F4CA5">
      <w:pPr>
        <w:widowControl w:val="0"/>
        <w:autoSpaceDE w:val="0"/>
        <w:autoSpaceDN w:val="0"/>
        <w:adjustRightInd w:val="0"/>
        <w:spacing w:before="19"/>
        <w:jc w:val="both"/>
        <w:rPr>
          <w:rFonts w:asciiTheme="majorHAnsi" w:hAnsiTheme="majorHAnsi" w:cs="Book Antiqua"/>
          <w:i/>
          <w:iCs/>
        </w:rPr>
      </w:pPr>
      <w:r w:rsidRPr="000D4004">
        <w:rPr>
          <w:rFonts w:asciiTheme="majorHAnsi" w:hAnsiTheme="majorHAnsi" w:cs="Book Antiqua"/>
        </w:rPr>
        <w:t xml:space="preserve">Bien se podía decir de Simpson en su desaparición de entre nosotros para estar con el Señor, lo que él había dicho de su colega, el Dr. </w:t>
      </w:r>
      <w:proofErr w:type="spellStart"/>
      <w:r w:rsidRPr="000D4004">
        <w:rPr>
          <w:rFonts w:asciiTheme="majorHAnsi" w:hAnsiTheme="majorHAnsi" w:cs="Book Antiqua"/>
        </w:rPr>
        <w:t>Pardington</w:t>
      </w:r>
      <w:proofErr w:type="spellEnd"/>
      <w:r w:rsidRPr="000D4004">
        <w:rPr>
          <w:rFonts w:asciiTheme="majorHAnsi" w:hAnsiTheme="majorHAnsi" w:cs="Book Antiqua"/>
        </w:rPr>
        <w:t xml:space="preserve"> tiempo antes: </w:t>
      </w:r>
      <w:r w:rsidRPr="000D4004">
        <w:rPr>
          <w:rFonts w:asciiTheme="majorHAnsi" w:hAnsiTheme="majorHAnsi" w:cs="Book Antiqua"/>
          <w:i/>
          <w:iCs/>
        </w:rPr>
        <w:t xml:space="preserve">"Nos consolamos unos a otros que nuestro querido amigo pertenecía al Señor Jesucristo, que caminaba con El en una comunión </w:t>
      </w:r>
      <w:r w:rsidR="008D07D1" w:rsidRPr="000D4004">
        <w:rPr>
          <w:rFonts w:asciiTheme="majorHAnsi" w:hAnsiTheme="majorHAnsi" w:cs="Book Antiqua"/>
          <w:i/>
          <w:iCs/>
        </w:rPr>
        <w:t>íntima y</w:t>
      </w:r>
      <w:r w:rsidRPr="000D4004">
        <w:rPr>
          <w:rFonts w:asciiTheme="majorHAnsi" w:hAnsiTheme="majorHAnsi" w:cs="Book Antiqua"/>
          <w:i/>
          <w:iCs/>
        </w:rPr>
        <w:t xml:space="preserve"> ahora ha ido para estar con El donde con mejor que nunca lo que significa Vida Abundante.</w:t>
      </w:r>
    </w:p>
    <w:p w:rsidR="002F4CA5" w:rsidRPr="000D4004" w:rsidRDefault="002F4CA5" w:rsidP="002F4CA5">
      <w:pPr>
        <w:widowControl w:val="0"/>
        <w:autoSpaceDE w:val="0"/>
        <w:autoSpaceDN w:val="0"/>
        <w:adjustRightInd w:val="0"/>
        <w:spacing w:before="19"/>
        <w:jc w:val="both"/>
        <w:rPr>
          <w:rFonts w:asciiTheme="majorHAnsi" w:hAnsiTheme="majorHAnsi" w:cs="Book Antiqua"/>
          <w:i/>
          <w:iCs/>
        </w:rPr>
      </w:pPr>
    </w:p>
    <w:p w:rsidR="002F4CA5" w:rsidRPr="000D4004" w:rsidRDefault="002F4CA5" w:rsidP="008D07D1">
      <w:pPr>
        <w:pStyle w:val="Ttulo1"/>
        <w:jc w:val="center"/>
      </w:pPr>
      <w:bookmarkStart w:id="16" w:name="_Toc13494926"/>
      <w:r w:rsidRPr="000D4004">
        <w:t>HASTA QUE YO VENGA</w:t>
      </w:r>
      <w:bookmarkEnd w:id="16"/>
    </w:p>
    <w:p w:rsidR="008D07D1" w:rsidRDefault="008D07D1" w:rsidP="002F4CA5">
      <w:pPr>
        <w:widowControl w:val="0"/>
        <w:autoSpaceDE w:val="0"/>
        <w:autoSpaceDN w:val="0"/>
        <w:adjustRightInd w:val="0"/>
        <w:spacing w:before="19"/>
        <w:jc w:val="both"/>
        <w:rPr>
          <w:rFonts w:asciiTheme="majorHAnsi" w:hAnsiTheme="majorHAnsi" w:cs="Book Antiqua"/>
        </w:rPr>
      </w:pPr>
    </w:p>
    <w:p w:rsidR="002F4CA5" w:rsidRPr="000D4004" w:rsidRDefault="00A5743D" w:rsidP="002F4CA5">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En el comienzo de la obra abundaban los impedimentos que hubieran desalentado a los de poca fe. Era sumamente difícil franquear las puertas de varios países donde los primeros misioneros deseaban llegar con el mensaje de Cristo. Sin embargo, por medio de la oración, el sacrificio y la valentía santa de los verdaderos héroes de Dios, los misioneros forjaban caminos a través de los ríos, los desiertos, los valles y las montañas con el fin de llevar a Cristo a los habitantes más remotos de la tierra. Y para ello, sus preciosas vidas no contaban.</w:t>
      </w:r>
    </w:p>
    <w:p w:rsidR="00A5743D" w:rsidRPr="000D4004" w:rsidRDefault="00A5743D" w:rsidP="002F4CA5">
      <w:pPr>
        <w:widowControl w:val="0"/>
        <w:autoSpaceDE w:val="0"/>
        <w:autoSpaceDN w:val="0"/>
        <w:adjustRightInd w:val="0"/>
        <w:spacing w:before="19"/>
        <w:jc w:val="both"/>
        <w:rPr>
          <w:rFonts w:asciiTheme="majorHAnsi" w:hAnsiTheme="majorHAnsi" w:cs="Book Antiqua"/>
        </w:rPr>
      </w:pPr>
    </w:p>
    <w:p w:rsidR="00A5743D" w:rsidRPr="000D4004" w:rsidRDefault="00A5743D" w:rsidP="00A5743D">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Para no duplicar los campos en existencia sino para alcanzar las regiones intactas con el Evangelio y la capacitación del Espíritu Santo, la Alianza ha podido enviar el mensaje de Cristo hasta algunos de los rincones más remotos y olvidados del mundo. Además de los veinticuatro donde hay obras establecidas, hay quince países más donde la Alianza está trabajando. </w:t>
      </w:r>
      <w:r w:rsidRPr="000D4004">
        <w:rPr>
          <w:rFonts w:asciiTheme="majorHAnsi" w:hAnsiTheme="majorHAnsi" w:cs="Book Antiqua"/>
        </w:rPr>
        <w:t xml:space="preserve"> </w:t>
      </w:r>
      <w:r w:rsidRPr="000D4004">
        <w:rPr>
          <w:rFonts w:asciiTheme="majorHAnsi" w:hAnsiTheme="majorHAnsi" w:cs="Book Antiqua"/>
        </w:rPr>
        <w:t>En el año 1882, cinco años antes que fuese organizada la Sociedad, Simpson empezó un Instituto Bíblico para la preparación de obreros cristianos. Fue el primer Instituto Bíblico establecido en todo el país del norte.</w:t>
      </w:r>
    </w:p>
    <w:p w:rsidR="00A5743D" w:rsidRPr="000D4004" w:rsidRDefault="00A5743D" w:rsidP="00A5743D">
      <w:pPr>
        <w:widowControl w:val="0"/>
        <w:autoSpaceDE w:val="0"/>
        <w:autoSpaceDN w:val="0"/>
        <w:adjustRightInd w:val="0"/>
        <w:spacing w:before="19"/>
        <w:jc w:val="both"/>
        <w:rPr>
          <w:rFonts w:asciiTheme="majorHAnsi" w:hAnsiTheme="majorHAnsi" w:cs="Book Antiqua"/>
        </w:rPr>
      </w:pPr>
    </w:p>
    <w:p w:rsidR="00A5743D" w:rsidRPr="000D4004" w:rsidRDefault="00A5743D" w:rsidP="00A5743D">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Existen catorce distritos en los Estados Unidos de Norteamérica y en el Canadá. Además, hay una obra en la isla de Puerto Rico. En la América Latina hay seis países donde hay obras: En Argentina, Chile, Perú, Ecuador, Colombia y Méjico. En el África hay tres campos de servicio: África Occidental Francesa, el Congo Belga y Gabón. En el Oriente cercano hay dos campos: Israel y las Tierras de Arabia. En el mundo de las Islas hay cuatro campos: Japón, Filipinas, Indonesia y Nueva Guinea.  En el Continente Asiático hay ocho campos distintos: dos en India: Marathi y Gujarati; luego en: </w:t>
      </w:r>
      <w:proofErr w:type="spellStart"/>
      <w:r w:rsidRPr="000D4004">
        <w:rPr>
          <w:rFonts w:asciiTheme="majorHAnsi" w:hAnsiTheme="majorHAnsi" w:cs="Book Antiqua"/>
        </w:rPr>
        <w:t>Viet-nam</w:t>
      </w:r>
      <w:proofErr w:type="spellEnd"/>
      <w:r w:rsidRPr="000D4004">
        <w:rPr>
          <w:rFonts w:asciiTheme="majorHAnsi" w:hAnsiTheme="majorHAnsi" w:cs="Book Antiqua"/>
        </w:rPr>
        <w:t xml:space="preserve">, </w:t>
      </w:r>
      <w:proofErr w:type="spellStart"/>
      <w:r w:rsidRPr="000D4004">
        <w:rPr>
          <w:rFonts w:asciiTheme="majorHAnsi" w:hAnsiTheme="majorHAnsi" w:cs="Book Antiqua"/>
        </w:rPr>
        <w:t>Cambodia</w:t>
      </w:r>
      <w:proofErr w:type="spellEnd"/>
      <w:r w:rsidRPr="000D4004">
        <w:rPr>
          <w:rFonts w:asciiTheme="majorHAnsi" w:hAnsiTheme="majorHAnsi" w:cs="Book Antiqua"/>
        </w:rPr>
        <w:t xml:space="preserve">, Laos, las Tribus de </w:t>
      </w:r>
      <w:proofErr w:type="spellStart"/>
      <w:r w:rsidRPr="000D4004">
        <w:rPr>
          <w:rFonts w:asciiTheme="majorHAnsi" w:hAnsiTheme="majorHAnsi" w:cs="Book Antiqua"/>
        </w:rPr>
        <w:t>Viet</w:t>
      </w:r>
      <w:proofErr w:type="spellEnd"/>
      <w:r w:rsidRPr="000D4004">
        <w:rPr>
          <w:rFonts w:asciiTheme="majorHAnsi" w:hAnsiTheme="majorHAnsi" w:cs="Book Antiqua"/>
        </w:rPr>
        <w:t xml:space="preserve"> </w:t>
      </w:r>
      <w:proofErr w:type="spellStart"/>
      <w:r w:rsidRPr="000D4004">
        <w:rPr>
          <w:rFonts w:asciiTheme="majorHAnsi" w:hAnsiTheme="majorHAnsi" w:cs="Book Antiqua"/>
        </w:rPr>
        <w:t>Nam</w:t>
      </w:r>
      <w:proofErr w:type="spellEnd"/>
      <w:r w:rsidRPr="000D4004">
        <w:rPr>
          <w:rFonts w:asciiTheme="majorHAnsi" w:hAnsiTheme="majorHAnsi" w:cs="Book Antiqua"/>
        </w:rPr>
        <w:t>, Tailandia y China.</w:t>
      </w:r>
    </w:p>
    <w:p w:rsidR="00A5743D" w:rsidRPr="000D4004" w:rsidRDefault="00A5743D" w:rsidP="00A5743D">
      <w:pPr>
        <w:widowControl w:val="0"/>
        <w:autoSpaceDE w:val="0"/>
        <w:autoSpaceDN w:val="0"/>
        <w:adjustRightInd w:val="0"/>
        <w:spacing w:before="19"/>
        <w:jc w:val="both"/>
        <w:rPr>
          <w:rFonts w:asciiTheme="majorHAnsi" w:hAnsiTheme="majorHAnsi" w:cs="Book Antiqua"/>
        </w:rPr>
      </w:pPr>
    </w:p>
    <w:p w:rsidR="00A5743D" w:rsidRPr="000D4004" w:rsidRDefault="00A5743D" w:rsidP="00A5743D">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 xml:space="preserve">Todo lo alcanzado en tan pocos años tuvo su principio cuando un solo hombre llamado por Dios respondió al llamado, y como Abraham, salió para cruzar las fronteras espirituales y geográficas con su Dios. En el cruzar de las fronteras iba alcanzando lo prometido por Dios y pudo probar una vez más lo que el Señor puede hacer con un solo hombre completamente entregado a </w:t>
      </w:r>
      <w:r w:rsidR="008D07D1" w:rsidRPr="000D4004">
        <w:rPr>
          <w:rFonts w:asciiTheme="majorHAnsi" w:hAnsiTheme="majorHAnsi" w:cs="Book Antiqua"/>
        </w:rPr>
        <w:t>Él</w:t>
      </w:r>
      <w:r w:rsidRPr="000D4004">
        <w:rPr>
          <w:rFonts w:asciiTheme="majorHAnsi" w:hAnsiTheme="majorHAnsi" w:cs="Book Antiqua"/>
        </w:rPr>
        <w:t xml:space="preserve"> y lleno del Espíritu Santo.</w:t>
      </w:r>
    </w:p>
    <w:p w:rsidR="00A5743D" w:rsidRPr="000D4004" w:rsidRDefault="00A5743D" w:rsidP="00A5743D">
      <w:pPr>
        <w:widowControl w:val="0"/>
        <w:autoSpaceDE w:val="0"/>
        <w:autoSpaceDN w:val="0"/>
        <w:adjustRightInd w:val="0"/>
        <w:spacing w:before="19"/>
        <w:jc w:val="both"/>
        <w:rPr>
          <w:rFonts w:asciiTheme="majorHAnsi" w:hAnsiTheme="majorHAnsi" w:cs="Book Antiqua"/>
        </w:rPr>
      </w:pPr>
    </w:p>
    <w:p w:rsidR="00A5743D" w:rsidRPr="000D4004" w:rsidRDefault="00A5743D" w:rsidP="00A5743D">
      <w:pPr>
        <w:widowControl w:val="0"/>
        <w:autoSpaceDE w:val="0"/>
        <w:autoSpaceDN w:val="0"/>
        <w:adjustRightInd w:val="0"/>
        <w:spacing w:before="19"/>
        <w:jc w:val="both"/>
        <w:rPr>
          <w:rFonts w:asciiTheme="majorHAnsi" w:hAnsiTheme="majorHAnsi" w:cs="Book Antiqua"/>
        </w:rPr>
      </w:pPr>
      <w:r w:rsidRPr="000D4004">
        <w:rPr>
          <w:rFonts w:asciiTheme="majorHAnsi" w:hAnsiTheme="majorHAnsi" w:cs="Book Antiqua"/>
        </w:rPr>
        <w:t>Que sea para nosotros siempre un alto honor y un gran privilegio compartir la comunión y el servicio con los demás hermanos en la redondez de la tierra. Separados por tierra y mar, mas unidos estrechamente en Cristo. Permaneciendo fieles hasta ver Su rostro en el mundo más allá.</w:t>
      </w:r>
    </w:p>
    <w:p w:rsidR="00A5743D" w:rsidRPr="000D4004" w:rsidRDefault="00A5743D" w:rsidP="00A5743D">
      <w:pPr>
        <w:widowControl w:val="0"/>
        <w:autoSpaceDE w:val="0"/>
        <w:autoSpaceDN w:val="0"/>
        <w:adjustRightInd w:val="0"/>
        <w:spacing w:before="19"/>
        <w:ind w:left="960"/>
        <w:jc w:val="both"/>
        <w:rPr>
          <w:rFonts w:asciiTheme="majorHAnsi" w:hAnsiTheme="majorHAnsi" w:cs="Book Antiqua"/>
          <w:i/>
          <w:iCs/>
        </w:rPr>
      </w:pPr>
    </w:p>
    <w:p w:rsidR="00A5743D" w:rsidRPr="000D4004" w:rsidRDefault="00A5743D" w:rsidP="00A5743D">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Aguardamos el rayar del gran día perennal</w:t>
      </w:r>
    </w:p>
    <w:p w:rsidR="00A5743D" w:rsidRPr="000D4004" w:rsidRDefault="00A5743D" w:rsidP="00A5743D">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Pues la noche pasará con su sombra terrenal;</w:t>
      </w:r>
    </w:p>
    <w:p w:rsidR="00A5743D" w:rsidRPr="000D4004" w:rsidRDefault="00A5743D" w:rsidP="00A5743D">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¡Oh gran día sin igual! Te aguardamos sin afán</w:t>
      </w:r>
    </w:p>
    <w:p w:rsidR="00A5743D" w:rsidRPr="000D4004" w:rsidRDefault="00A5743D" w:rsidP="00A5743D">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Porque viene el Salvador y las sombras huirán.</w:t>
      </w:r>
    </w:p>
    <w:p w:rsidR="00A5743D" w:rsidRPr="000D4004" w:rsidRDefault="00A5743D" w:rsidP="00A5743D">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 xml:space="preserve">Esperamos la mañana de aquel día perennal. </w:t>
      </w:r>
    </w:p>
    <w:p w:rsidR="00A5743D" w:rsidRPr="000D4004" w:rsidRDefault="00A5743D" w:rsidP="00A5743D">
      <w:pPr>
        <w:widowControl w:val="0"/>
        <w:autoSpaceDE w:val="0"/>
        <w:autoSpaceDN w:val="0"/>
        <w:adjustRightInd w:val="0"/>
        <w:spacing w:before="19"/>
        <w:ind w:left="960"/>
        <w:jc w:val="both"/>
        <w:rPr>
          <w:rFonts w:asciiTheme="majorHAnsi" w:hAnsiTheme="majorHAnsi" w:cs="Book Antiqua"/>
          <w:i/>
          <w:iCs/>
        </w:rPr>
      </w:pPr>
      <w:r w:rsidRPr="000D4004">
        <w:rPr>
          <w:rFonts w:asciiTheme="majorHAnsi" w:hAnsiTheme="majorHAnsi" w:cs="Book Antiqua"/>
          <w:i/>
          <w:iCs/>
        </w:rPr>
        <w:t xml:space="preserve">Porque viene el Rey glorioso en su Reino celestial. </w:t>
      </w:r>
    </w:p>
    <w:p w:rsidR="002F4CA5" w:rsidRPr="000D4004" w:rsidRDefault="002F4CA5" w:rsidP="009754DA">
      <w:pPr>
        <w:widowControl w:val="0"/>
        <w:autoSpaceDE w:val="0"/>
        <w:autoSpaceDN w:val="0"/>
        <w:adjustRightInd w:val="0"/>
        <w:spacing w:before="19"/>
        <w:jc w:val="both"/>
        <w:rPr>
          <w:rFonts w:asciiTheme="majorHAnsi" w:hAnsiTheme="majorHAnsi" w:cs="Book Antiqua"/>
        </w:rPr>
      </w:pPr>
    </w:p>
    <w:sectPr w:rsidR="002F4CA5" w:rsidRPr="000D4004" w:rsidSect="0031694C">
      <w:headerReference w:type="default" r:id="rId9"/>
      <w:footerReference w:type="default" r:id="rId10"/>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C06" w:rsidRDefault="00B65C06" w:rsidP="0031694C">
      <w:r>
        <w:separator/>
      </w:r>
    </w:p>
  </w:endnote>
  <w:endnote w:type="continuationSeparator" w:id="0">
    <w:p w:rsidR="00B65C06" w:rsidRDefault="00B65C06" w:rsidP="00316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667210"/>
      <w:docPartObj>
        <w:docPartGallery w:val="Page Numbers (Bottom of Page)"/>
        <w:docPartUnique/>
      </w:docPartObj>
    </w:sdtPr>
    <w:sdtContent>
      <w:p w:rsidR="0031694C" w:rsidRDefault="0031694C">
        <w:pPr>
          <w:pStyle w:val="Piedepgina"/>
          <w:jc w:val="center"/>
        </w:pPr>
        <w:r>
          <w:fldChar w:fldCharType="begin"/>
        </w:r>
        <w:r>
          <w:instrText>PAGE   \* MERGEFORMAT</w:instrText>
        </w:r>
        <w:r>
          <w:fldChar w:fldCharType="separate"/>
        </w:r>
        <w:r w:rsidR="00A2371F">
          <w:rPr>
            <w:noProof/>
          </w:rPr>
          <w:t>19</w:t>
        </w:r>
        <w:r>
          <w:fldChar w:fldCharType="end"/>
        </w:r>
      </w:p>
    </w:sdtContent>
  </w:sdt>
  <w:p w:rsidR="0031694C" w:rsidRDefault="0031694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C06" w:rsidRDefault="00B65C06" w:rsidP="0031694C">
      <w:r>
        <w:separator/>
      </w:r>
    </w:p>
  </w:footnote>
  <w:footnote w:type="continuationSeparator" w:id="0">
    <w:p w:rsidR="00B65C06" w:rsidRDefault="00B65C06" w:rsidP="003169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694C" w:rsidRDefault="0031694C">
    <w:pPr>
      <w:pBdr>
        <w:left w:val="single" w:sz="12" w:space="11" w:color="5B9BD5" w:themeColor="accent1"/>
      </w:pBdr>
      <w:tabs>
        <w:tab w:val="left" w:pos="3620"/>
        <w:tab w:val="left" w:pos="3964"/>
      </w:tabs>
      <w:rPr>
        <w:rFonts w:asciiTheme="majorHAnsi" w:eastAsiaTheme="majorEastAsia" w:hAnsiTheme="majorHAnsi" w:cstheme="majorBidi"/>
        <w:color w:val="2E74B5" w:themeColor="accent1" w:themeShade="BF"/>
        <w:sz w:val="26"/>
        <w:szCs w:val="26"/>
      </w:rPr>
    </w:pPr>
    <w:sdt>
      <w:sdtPr>
        <w:rPr>
          <w:rFonts w:asciiTheme="majorHAnsi" w:eastAsiaTheme="majorEastAsia" w:hAnsiTheme="majorHAnsi" w:cstheme="majorBidi"/>
          <w:color w:val="2E74B5" w:themeColor="accent1" w:themeShade="BF"/>
          <w:sz w:val="26"/>
          <w:szCs w:val="26"/>
        </w:rPr>
        <w:alias w:val="Título"/>
        <w:tag w:val=""/>
        <w:id w:val="-932208079"/>
        <w:placeholder>
          <w:docPart w:val="4A3CA917375641E0A7DFA3B8CC11C8C9"/>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E74B5" w:themeColor="accent1" w:themeShade="BF"/>
            <w:sz w:val="26"/>
            <w:szCs w:val="26"/>
            <w:lang w:val="es-PE"/>
          </w:rPr>
          <w:t>Cruzando Las Fronteras</w:t>
        </w:r>
        <w:r w:rsidR="00A2371F">
          <w:rPr>
            <w:rFonts w:asciiTheme="majorHAnsi" w:eastAsiaTheme="majorEastAsia" w:hAnsiTheme="majorHAnsi" w:cstheme="majorBidi"/>
            <w:color w:val="2E74B5" w:themeColor="accent1" w:themeShade="BF"/>
            <w:sz w:val="26"/>
            <w:szCs w:val="26"/>
            <w:lang w:val="es-PE"/>
          </w:rPr>
          <w:t xml:space="preserve"> (</w:t>
        </w:r>
        <w:r>
          <w:rPr>
            <w:rFonts w:asciiTheme="majorHAnsi" w:eastAsiaTheme="majorEastAsia" w:hAnsiTheme="majorHAnsi" w:cstheme="majorBidi"/>
            <w:color w:val="2E74B5" w:themeColor="accent1" w:themeShade="BF"/>
            <w:sz w:val="26"/>
            <w:szCs w:val="26"/>
            <w:lang w:val="es-PE"/>
          </w:rPr>
          <w:t>Resumen</w:t>
        </w:r>
        <w:r w:rsidR="00A2371F">
          <w:rPr>
            <w:rFonts w:asciiTheme="majorHAnsi" w:eastAsiaTheme="majorEastAsia" w:hAnsiTheme="majorHAnsi" w:cstheme="majorBidi"/>
            <w:color w:val="2E74B5" w:themeColor="accent1" w:themeShade="BF"/>
            <w:sz w:val="26"/>
            <w:szCs w:val="26"/>
            <w:lang w:val="es-PE"/>
          </w:rPr>
          <w:t>)</w:t>
        </w:r>
      </w:sdtContent>
    </w:sdt>
  </w:p>
  <w:p w:rsidR="0031694C" w:rsidRDefault="0031694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1C0AF2"/>
    <w:multiLevelType w:val="hybridMultilevel"/>
    <w:tmpl w:val="F2763410"/>
    <w:lvl w:ilvl="0" w:tplc="BDC8593E">
      <w:start w:val="1"/>
      <w:numFmt w:val="decimal"/>
      <w:lvlText w:val="%1."/>
      <w:lvlJc w:val="left"/>
      <w:pPr>
        <w:ind w:left="417" w:hanging="360"/>
      </w:pPr>
      <w:rPr>
        <w:rFonts w:hint="default"/>
      </w:rPr>
    </w:lvl>
    <w:lvl w:ilvl="1" w:tplc="280A0019" w:tentative="1">
      <w:start w:val="1"/>
      <w:numFmt w:val="lowerLetter"/>
      <w:lvlText w:val="%2."/>
      <w:lvlJc w:val="left"/>
      <w:pPr>
        <w:ind w:left="1137" w:hanging="360"/>
      </w:pPr>
    </w:lvl>
    <w:lvl w:ilvl="2" w:tplc="280A001B" w:tentative="1">
      <w:start w:val="1"/>
      <w:numFmt w:val="lowerRoman"/>
      <w:lvlText w:val="%3."/>
      <w:lvlJc w:val="right"/>
      <w:pPr>
        <w:ind w:left="1857" w:hanging="180"/>
      </w:pPr>
    </w:lvl>
    <w:lvl w:ilvl="3" w:tplc="280A000F" w:tentative="1">
      <w:start w:val="1"/>
      <w:numFmt w:val="decimal"/>
      <w:lvlText w:val="%4."/>
      <w:lvlJc w:val="left"/>
      <w:pPr>
        <w:ind w:left="2577" w:hanging="360"/>
      </w:pPr>
    </w:lvl>
    <w:lvl w:ilvl="4" w:tplc="280A0019" w:tentative="1">
      <w:start w:val="1"/>
      <w:numFmt w:val="lowerLetter"/>
      <w:lvlText w:val="%5."/>
      <w:lvlJc w:val="left"/>
      <w:pPr>
        <w:ind w:left="3297" w:hanging="360"/>
      </w:pPr>
    </w:lvl>
    <w:lvl w:ilvl="5" w:tplc="280A001B" w:tentative="1">
      <w:start w:val="1"/>
      <w:numFmt w:val="lowerRoman"/>
      <w:lvlText w:val="%6."/>
      <w:lvlJc w:val="right"/>
      <w:pPr>
        <w:ind w:left="4017" w:hanging="180"/>
      </w:pPr>
    </w:lvl>
    <w:lvl w:ilvl="6" w:tplc="280A000F" w:tentative="1">
      <w:start w:val="1"/>
      <w:numFmt w:val="decimal"/>
      <w:lvlText w:val="%7."/>
      <w:lvlJc w:val="left"/>
      <w:pPr>
        <w:ind w:left="4737" w:hanging="360"/>
      </w:pPr>
    </w:lvl>
    <w:lvl w:ilvl="7" w:tplc="280A0019" w:tentative="1">
      <w:start w:val="1"/>
      <w:numFmt w:val="lowerLetter"/>
      <w:lvlText w:val="%8."/>
      <w:lvlJc w:val="left"/>
      <w:pPr>
        <w:ind w:left="5457" w:hanging="360"/>
      </w:pPr>
    </w:lvl>
    <w:lvl w:ilvl="8" w:tplc="280A001B" w:tentative="1">
      <w:start w:val="1"/>
      <w:numFmt w:val="lowerRoman"/>
      <w:lvlText w:val="%9."/>
      <w:lvlJc w:val="right"/>
      <w:pPr>
        <w:ind w:left="6177" w:hanging="180"/>
      </w:pPr>
    </w:lvl>
  </w:abstractNum>
  <w:abstractNum w:abstractNumId="1">
    <w:nsid w:val="59D915E8"/>
    <w:multiLevelType w:val="hybridMultilevel"/>
    <w:tmpl w:val="5FB878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F8E"/>
    <w:rsid w:val="00093B44"/>
    <w:rsid w:val="000B560C"/>
    <w:rsid w:val="000D4004"/>
    <w:rsid w:val="0027761E"/>
    <w:rsid w:val="0029489F"/>
    <w:rsid w:val="002F4CA5"/>
    <w:rsid w:val="00301CDC"/>
    <w:rsid w:val="0031694C"/>
    <w:rsid w:val="003542C9"/>
    <w:rsid w:val="005B06B3"/>
    <w:rsid w:val="006B1F59"/>
    <w:rsid w:val="00724E12"/>
    <w:rsid w:val="00756B12"/>
    <w:rsid w:val="0085566E"/>
    <w:rsid w:val="008D07D1"/>
    <w:rsid w:val="009754DA"/>
    <w:rsid w:val="00A2371F"/>
    <w:rsid w:val="00A5743D"/>
    <w:rsid w:val="00AE034F"/>
    <w:rsid w:val="00B26F61"/>
    <w:rsid w:val="00B5742A"/>
    <w:rsid w:val="00B62F7A"/>
    <w:rsid w:val="00B65C06"/>
    <w:rsid w:val="00BA2630"/>
    <w:rsid w:val="00C47BF6"/>
    <w:rsid w:val="00C501EE"/>
    <w:rsid w:val="00FD4F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CC60D41-2C4E-41F2-B23A-67B53B4A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F8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8D07D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E034F"/>
    <w:pPr>
      <w:ind w:left="720"/>
      <w:contextualSpacing/>
    </w:pPr>
  </w:style>
  <w:style w:type="character" w:customStyle="1" w:styleId="Ttulo1Car">
    <w:name w:val="Título 1 Car"/>
    <w:basedOn w:val="Fuentedeprrafopredeter"/>
    <w:link w:val="Ttulo1"/>
    <w:uiPriority w:val="9"/>
    <w:rsid w:val="008D07D1"/>
    <w:rPr>
      <w:rFonts w:asciiTheme="majorHAnsi" w:eastAsiaTheme="majorEastAsia" w:hAnsiTheme="majorHAnsi" w:cstheme="majorBidi"/>
      <w:color w:val="2E74B5" w:themeColor="accent1" w:themeShade="BF"/>
      <w:sz w:val="32"/>
      <w:szCs w:val="32"/>
      <w:lang w:val="es-ES" w:eastAsia="es-ES"/>
    </w:rPr>
  </w:style>
  <w:style w:type="paragraph" w:styleId="Puesto">
    <w:name w:val="Title"/>
    <w:basedOn w:val="Normal"/>
    <w:next w:val="Normal"/>
    <w:link w:val="PuestoCar"/>
    <w:uiPriority w:val="10"/>
    <w:qFormat/>
    <w:rsid w:val="008D07D1"/>
    <w:pPr>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8D07D1"/>
    <w:rPr>
      <w:rFonts w:asciiTheme="majorHAnsi" w:eastAsiaTheme="majorEastAsia" w:hAnsiTheme="majorHAnsi" w:cstheme="majorBidi"/>
      <w:spacing w:val="-10"/>
      <w:kern w:val="28"/>
      <w:sz w:val="56"/>
      <w:szCs w:val="56"/>
      <w:lang w:val="es-ES" w:eastAsia="es-ES"/>
    </w:rPr>
  </w:style>
  <w:style w:type="paragraph" w:styleId="TtulodeTDC">
    <w:name w:val="TOC Heading"/>
    <w:basedOn w:val="Ttulo1"/>
    <w:next w:val="Normal"/>
    <w:uiPriority w:val="39"/>
    <w:unhideWhenUsed/>
    <w:qFormat/>
    <w:rsid w:val="008D07D1"/>
    <w:pPr>
      <w:spacing w:line="259" w:lineRule="auto"/>
      <w:outlineLvl w:val="9"/>
    </w:pPr>
    <w:rPr>
      <w:lang w:val="es-PE" w:eastAsia="es-PE"/>
    </w:rPr>
  </w:style>
  <w:style w:type="paragraph" w:styleId="TDC1">
    <w:name w:val="toc 1"/>
    <w:basedOn w:val="Normal"/>
    <w:next w:val="Normal"/>
    <w:autoRedefine/>
    <w:uiPriority w:val="39"/>
    <w:unhideWhenUsed/>
    <w:rsid w:val="008D07D1"/>
    <w:pPr>
      <w:spacing w:after="100"/>
    </w:pPr>
  </w:style>
  <w:style w:type="character" w:styleId="Hipervnculo">
    <w:name w:val="Hyperlink"/>
    <w:basedOn w:val="Fuentedeprrafopredeter"/>
    <w:uiPriority w:val="99"/>
    <w:unhideWhenUsed/>
    <w:rsid w:val="008D07D1"/>
    <w:rPr>
      <w:color w:val="0563C1" w:themeColor="hyperlink"/>
      <w:u w:val="single"/>
    </w:rPr>
  </w:style>
  <w:style w:type="paragraph" w:styleId="Encabezado">
    <w:name w:val="header"/>
    <w:basedOn w:val="Normal"/>
    <w:link w:val="EncabezadoCar"/>
    <w:uiPriority w:val="99"/>
    <w:unhideWhenUsed/>
    <w:rsid w:val="0031694C"/>
    <w:pPr>
      <w:tabs>
        <w:tab w:val="center" w:pos="4419"/>
        <w:tab w:val="right" w:pos="8838"/>
      </w:tabs>
    </w:pPr>
  </w:style>
  <w:style w:type="character" w:customStyle="1" w:styleId="EncabezadoCar">
    <w:name w:val="Encabezado Car"/>
    <w:basedOn w:val="Fuentedeprrafopredeter"/>
    <w:link w:val="Encabezado"/>
    <w:uiPriority w:val="99"/>
    <w:rsid w:val="0031694C"/>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31694C"/>
    <w:pPr>
      <w:tabs>
        <w:tab w:val="center" w:pos="4419"/>
        <w:tab w:val="right" w:pos="8838"/>
      </w:tabs>
    </w:pPr>
  </w:style>
  <w:style w:type="character" w:customStyle="1" w:styleId="PiedepginaCar">
    <w:name w:val="Pie de página Car"/>
    <w:basedOn w:val="Fuentedeprrafopredeter"/>
    <w:link w:val="Piedepgina"/>
    <w:uiPriority w:val="99"/>
    <w:rsid w:val="0031694C"/>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31694C"/>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31694C"/>
    <w:rPr>
      <w:rFonts w:eastAsiaTheme="minorEastAsia"/>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A3CA917375641E0A7DFA3B8CC11C8C9"/>
        <w:category>
          <w:name w:val="General"/>
          <w:gallery w:val="placeholder"/>
        </w:category>
        <w:types>
          <w:type w:val="bbPlcHdr"/>
        </w:types>
        <w:behaviors>
          <w:behavior w:val="content"/>
        </w:behaviors>
        <w:guid w:val="{863C2F76-E2DA-47D9-AD83-733A52C97716}"/>
      </w:docPartPr>
      <w:docPartBody>
        <w:p w:rsidR="00000000" w:rsidRDefault="00246E2F" w:rsidP="00246E2F">
          <w:pPr>
            <w:pStyle w:val="4A3CA917375641E0A7DFA3B8CC11C8C9"/>
          </w:pPr>
          <w:r>
            <w:rPr>
              <w:rFonts w:asciiTheme="majorHAnsi" w:eastAsiaTheme="majorEastAsia" w:hAnsiTheme="majorHAnsi" w:cstheme="majorBidi"/>
              <w:color w:val="2E74B5"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E2F"/>
    <w:rsid w:val="00172927"/>
    <w:rsid w:val="00246E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A3CA917375641E0A7DFA3B8CC11C8C9">
    <w:name w:val="4A3CA917375641E0A7DFA3B8CC11C8C9"/>
    <w:rsid w:val="00246E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1BAFF-C894-48FC-869C-4297203FA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20</Pages>
  <Words>7861</Words>
  <Characters>43236</Characters>
  <Application>Microsoft Office Word</Application>
  <DocSecurity>0</DocSecurity>
  <Lines>360</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Cruzando Las Fronteras (Resumen)</dc:title>
  <dc:subject>Historia y Pensamiento de la Alianza cristiana y misionera</dc:subject>
  <dc:creator>John Eddie Quispe Coila</dc:creator>
  <cp:keywords/>
  <dc:description/>
  <cp:lastModifiedBy>John</cp:lastModifiedBy>
  <cp:revision>4</cp:revision>
  <dcterms:created xsi:type="dcterms:W3CDTF">2019-07-07T22:02:00Z</dcterms:created>
  <dcterms:modified xsi:type="dcterms:W3CDTF">2019-07-08T21:21:00Z</dcterms:modified>
</cp:coreProperties>
</file>