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600" w:before="0" w:line="288" w:lineRule="auto"/>
        <w:jc w:val="center"/>
        <w:rPr>
          <w:b w:val="1"/>
          <w:bCs w:val="1"/>
          <w:color w:val="1144cc"/>
          <w:sz w:val="46"/>
          <w:szCs w:val="46"/>
        </w:rPr>
      </w:pPr>
      <w:bookmarkStart w:colFirst="0" w:colLast="0" w:name="_dd7kx8rgtu9y" w:id="0"/>
      <w:bookmarkEnd w:id="0"/>
      <w:r w:rsidDel="00000000" w:rsidR="00000000" w:rsidRPr="00000000">
        <w:rPr>
          <w:b w:val="1"/>
          <w:bCs w:val="1"/>
          <w:color w:val="1144cc"/>
          <w:sz w:val="46"/>
          <w:szCs w:val="46"/>
          <w:rtl w:val="0"/>
        </w:rPr>
        <w:t xml:space="preserve">John Escobedo</w:t>
      </w:r>
    </w:p>
    <w:p w:rsidR="00000000" w:rsidDel="00000000" w:rsidP="00000000" w:rsidRDefault="00000000" w:rsidRPr="00000000" w14:paraId="00000002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80" w:lineRule="auto"/>
        <w:jc w:val="center"/>
        <w:rPr>
          <w:rFonts w:ascii="Roboto" w:cs="Roboto" w:eastAsia="Roboto" w:hAnsi="Roboto"/>
          <w:color w:val="333333"/>
        </w:rPr>
      </w:pPr>
      <w:r w:rsidDel="00000000" w:rsidR="00000000" w:rsidRPr="00000000">
        <w:rPr>
          <w:rFonts w:ascii="Roboto" w:cs="Roboto" w:eastAsia="Roboto" w:hAnsi="Roboto"/>
          <w:color w:val="1144aa"/>
          <w:rtl w:val="0"/>
        </w:rPr>
        <w:t xml:space="preserve">Quality &amp; Business Analyst | Requirements &amp; Process Specialist | UAT Leadership</w:t>
        <w:br w:type="textWrapping"/>
      </w:r>
      <w:hyperlink r:id="rId6">
        <w:r w:rsidDel="00000000" w:rsidR="00000000" w:rsidRPr="00000000">
          <w:rPr>
            <w:rFonts w:ascii="Roboto" w:cs="Roboto" w:eastAsia="Roboto" w:hAnsi="Roboto"/>
            <w:color w:val="1155cc"/>
            <w:u w:val="single"/>
            <w:rtl w:val="0"/>
          </w:rPr>
          <w:t xml:space="preserve">letmeshowyou@gmail.com</w:t>
        </w:r>
      </w:hyperlink>
      <w:r w:rsidDel="00000000" w:rsidR="00000000" w:rsidRPr="00000000">
        <w:rPr>
          <w:rFonts w:ascii="Roboto" w:cs="Roboto" w:eastAsia="Roboto" w:hAnsi="Roboto"/>
          <w:color w:val="333333"/>
          <w:rtl w:val="0"/>
        </w:rPr>
        <w:br w:type="textWrapping"/>
        <w:t xml:space="preserve">(512) 299-3269</w:t>
        <w:br w:type="textWrapping"/>
        <w:t xml:space="preserve">16506 Fetching</w:t>
        <w:br w:type="textWrapping"/>
        <w:t xml:space="preserve">Manor, Texas 78653</w:t>
        <w:br w:type="textWrapping"/>
        <w:t xml:space="preserve">(Just outside Austin, Texas)</w:t>
      </w:r>
    </w:p>
    <w:p w:rsidR="00000000" w:rsidDel="00000000" w:rsidP="00000000" w:rsidRDefault="00000000" w:rsidRPr="00000000" w14:paraId="0000000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80" w:line="384.00000000000006" w:lineRule="auto"/>
        <w:rPr>
          <w:rFonts w:ascii="Roboto" w:cs="Roboto" w:eastAsia="Roboto" w:hAnsi="Roboto"/>
          <w:color w:val="333333"/>
        </w:rPr>
      </w:pPr>
      <w:r w:rsidDel="00000000" w:rsidR="00000000" w:rsidRPr="00000000">
        <w:rPr>
          <w:rFonts w:ascii="Roboto" w:cs="Roboto" w:eastAsia="Roboto" w:hAnsi="Roboto"/>
          <w:color w:val="1144cc"/>
          <w:rtl w:val="0"/>
        </w:rPr>
        <w:t xml:space="preserve">Summary: </w:t>
      </w: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Quality and business analysis professional with 18+ years bridging technical teams, stakeholders, and end-users across healthcare, gaming, e-commerce, and government systems. I specialize in requirements documentation, process analysis, UAT leadership, and cross-functional collaboration. I've built QA and documentation frameworks from scratch, led Agile transitions, and served as a subject matter expert translating complex business needs into testable, actionable requirements. Trilingual communicator (English, Spanish, ASL) with a track record of stakeholder influence, change management, and delivering clarity in ambiguous environments. Currently expanding into AI tooling and prompt engineering.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e0e0e0" w:space="0" w:sz="10" w:val="single"/>
          <w:right w:color="auto" w:space="0" w:sz="0" w:val="none"/>
        </w:pBdr>
        <w:spacing w:after="360" w:before="480" w:line="288" w:lineRule="auto"/>
        <w:jc w:val="center"/>
        <w:rPr>
          <w:b w:val="1"/>
          <w:bCs w:val="1"/>
          <w:color w:val="333333"/>
          <w:sz w:val="34"/>
          <w:szCs w:val="34"/>
        </w:rPr>
      </w:pPr>
      <w:bookmarkStart w:colFirst="0" w:colLast="0" w:name="_qa8753zay7ph" w:id="1"/>
      <w:bookmarkEnd w:id="1"/>
      <w:r w:rsidDel="00000000" w:rsidR="00000000" w:rsidRPr="00000000">
        <w:rPr>
          <w:b w:val="1"/>
          <w:bCs w:val="1"/>
          <w:color w:val="333333"/>
          <w:sz w:val="34"/>
          <w:szCs w:val="34"/>
          <w:rtl w:val="0"/>
        </w:rPr>
        <w:t xml:space="preserve">Skill Sets</w:t>
      </w:r>
    </w:p>
    <w:p w:rsidR="00000000" w:rsidDel="00000000" w:rsidP="00000000" w:rsidRDefault="00000000" w:rsidRPr="00000000" w14:paraId="00000005">
      <w:pPr>
        <w:rPr>
          <w:rFonts w:ascii="Roboto" w:cs="Roboto" w:eastAsia="Roboto" w:hAnsi="Roboto"/>
          <w:color w:val="1144cc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144cc"/>
          <w:rtl w:val="0"/>
        </w:rPr>
        <w:t xml:space="preserve">Business Analysis:</w:t>
      </w:r>
      <w:r w:rsidDel="00000000" w:rsidR="00000000" w:rsidRPr="00000000">
        <w:rPr>
          <w:rFonts w:ascii="Roboto" w:cs="Roboto" w:eastAsia="Roboto" w:hAnsi="Roboto"/>
          <w:color w:val="1144cc"/>
          <w:rtl w:val="0"/>
        </w:rPr>
        <w:t xml:space="preserve"> Requirements Elicitation, User Stories &amp; Acceptance Criteria, Process Mapping &amp; Documentation, Gap Analysis, Stakeholder Management, Change Management, and Requirements Traceability.</w:t>
      </w:r>
    </w:p>
    <w:p w:rsidR="00000000" w:rsidDel="00000000" w:rsidP="00000000" w:rsidRDefault="00000000" w:rsidRPr="00000000" w14:paraId="00000006">
      <w:pPr>
        <w:rPr>
          <w:rFonts w:ascii="Roboto" w:cs="Roboto" w:eastAsia="Roboto" w:hAnsi="Roboto"/>
          <w:color w:val="1144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Roboto" w:cs="Roboto" w:eastAsia="Roboto" w:hAnsi="Roboto"/>
          <w:color w:val="1144cc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144cc"/>
          <w:rtl w:val="0"/>
        </w:rPr>
        <w:t xml:space="preserve">Problem-Solving &amp; Analysis</w:t>
      </w:r>
      <w:r w:rsidDel="00000000" w:rsidR="00000000" w:rsidRPr="00000000">
        <w:rPr>
          <w:rFonts w:ascii="Roboto" w:cs="Roboto" w:eastAsia="Roboto" w:hAnsi="Roboto"/>
          <w:color w:val="1144cc"/>
          <w:rtl w:val="0"/>
        </w:rPr>
        <w:t xml:space="preserve">: Attention to Detail, Analytical Thinking, Problem-Solving, Critical Thinking, Root Cause Analysis, and Troubleshooting.</w:t>
      </w:r>
    </w:p>
    <w:p w:rsidR="00000000" w:rsidDel="00000000" w:rsidP="00000000" w:rsidRDefault="00000000" w:rsidRPr="00000000" w14:paraId="00000008">
      <w:pPr>
        <w:rPr>
          <w:rFonts w:ascii="Roboto" w:cs="Roboto" w:eastAsia="Roboto" w:hAnsi="Roboto"/>
          <w:color w:val="1144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Roboto" w:cs="Roboto" w:eastAsia="Roboto" w:hAnsi="Roboto"/>
          <w:color w:val="1144cc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144cc"/>
          <w:rtl w:val="0"/>
        </w:rPr>
        <w:t xml:space="preserve">Leadership &amp; Process</w:t>
      </w:r>
      <w:r w:rsidDel="00000000" w:rsidR="00000000" w:rsidRPr="00000000">
        <w:rPr>
          <w:rFonts w:ascii="Roboto" w:cs="Roboto" w:eastAsia="Roboto" w:hAnsi="Roboto"/>
          <w:color w:val="1144cc"/>
          <w:rtl w:val="0"/>
        </w:rPr>
        <w:t xml:space="preserve">: QA Process Implementation, Team Leadership, Process Standardization, Agile/Scrum, Production Support, and Remote Team Management.</w:t>
      </w:r>
    </w:p>
    <w:p w:rsidR="00000000" w:rsidDel="00000000" w:rsidP="00000000" w:rsidRDefault="00000000" w:rsidRPr="00000000" w14:paraId="0000000A">
      <w:pPr>
        <w:rPr>
          <w:rFonts w:ascii="Roboto" w:cs="Roboto" w:eastAsia="Roboto" w:hAnsi="Roboto"/>
          <w:color w:val="1144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Roboto" w:cs="Roboto" w:eastAsia="Roboto" w:hAnsi="Roboto"/>
          <w:color w:val="1144cc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144cc"/>
          <w:rtl w:val="0"/>
        </w:rPr>
        <w:t xml:space="preserve">Testing Methodologies &amp; Frameworks:</w:t>
      </w:r>
      <w:r w:rsidDel="00000000" w:rsidR="00000000" w:rsidRPr="00000000">
        <w:rPr>
          <w:rFonts w:ascii="Roboto" w:cs="Roboto" w:eastAsia="Roboto" w:hAnsi="Roboto"/>
          <w:color w:val="1144cc"/>
          <w:rtl w:val="0"/>
        </w:rPr>
        <w:t xml:space="preserve"> Agile Testing, Regression Testing, User Acceptance Testing (UAT), Test Planning, CI/CD Testing, and Accessibility &amp; 508 Testing.</w:t>
      </w:r>
    </w:p>
    <w:p w:rsidR="00000000" w:rsidDel="00000000" w:rsidP="00000000" w:rsidRDefault="00000000" w:rsidRPr="00000000" w14:paraId="0000000C">
      <w:pPr>
        <w:rPr>
          <w:rFonts w:ascii="Roboto" w:cs="Roboto" w:eastAsia="Roboto" w:hAnsi="Roboto"/>
          <w:color w:val="1144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Roboto" w:cs="Roboto" w:eastAsia="Roboto" w:hAnsi="Roboto"/>
          <w:color w:val="1144cc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144cc"/>
          <w:rtl w:val="0"/>
        </w:rPr>
        <w:t xml:space="preserve">Test Management &amp; Documentation:</w:t>
      </w:r>
      <w:r w:rsidDel="00000000" w:rsidR="00000000" w:rsidRPr="00000000">
        <w:rPr>
          <w:rFonts w:ascii="Roboto" w:cs="Roboto" w:eastAsia="Roboto" w:hAnsi="Roboto"/>
          <w:color w:val="1144cc"/>
          <w:rtl w:val="0"/>
        </w:rPr>
        <w:t xml:space="preserve"> JIRA/Xray, TestRail, Test Case Design, Bug Reporting, SOP Development, and Risk Management.</w:t>
      </w:r>
    </w:p>
    <w:p w:rsidR="00000000" w:rsidDel="00000000" w:rsidP="00000000" w:rsidRDefault="00000000" w:rsidRPr="00000000" w14:paraId="0000000E">
      <w:pPr>
        <w:rPr>
          <w:rFonts w:ascii="Roboto" w:cs="Roboto" w:eastAsia="Roboto" w:hAnsi="Roboto"/>
          <w:color w:val="1144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Roboto" w:cs="Roboto" w:eastAsia="Roboto" w:hAnsi="Roboto"/>
          <w:color w:val="1144cc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144cc"/>
          <w:rtl w:val="0"/>
        </w:rPr>
        <w:t xml:space="preserve">Training &amp; Enablement</w:t>
      </w:r>
      <w:r w:rsidDel="00000000" w:rsidR="00000000" w:rsidRPr="00000000">
        <w:rPr>
          <w:rFonts w:ascii="Roboto" w:cs="Roboto" w:eastAsia="Roboto" w:hAnsi="Roboto"/>
          <w:color w:val="1144cc"/>
          <w:rtl w:val="0"/>
        </w:rPr>
        <w:t xml:space="preserve">: Curriculum Development, Adult Learning Facilitation, Software Instruction, Onboarding &amp; Knowledge Transfer, Documentation &amp; SOP Creation, and One-on-One Coaching.</w:t>
      </w:r>
    </w:p>
    <w:p w:rsidR="00000000" w:rsidDel="00000000" w:rsidP="00000000" w:rsidRDefault="00000000" w:rsidRPr="00000000" w14:paraId="00000010">
      <w:pPr>
        <w:rPr>
          <w:rFonts w:ascii="Roboto" w:cs="Roboto" w:eastAsia="Roboto" w:hAnsi="Roboto"/>
          <w:color w:val="1144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Roboto" w:cs="Roboto" w:eastAsia="Roboto" w:hAnsi="Roboto"/>
          <w:color w:val="1144cc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144cc"/>
          <w:rtl w:val="0"/>
        </w:rPr>
        <w:t xml:space="preserve">Interpersonal &amp; Collaboration:</w:t>
      </w:r>
      <w:r w:rsidDel="00000000" w:rsidR="00000000" w:rsidRPr="00000000">
        <w:rPr>
          <w:rFonts w:ascii="Roboto" w:cs="Roboto" w:eastAsia="Roboto" w:hAnsi="Roboto"/>
          <w:color w:val="1144cc"/>
          <w:rtl w:val="0"/>
        </w:rPr>
        <w:t xml:space="preserve"> Clear Communication, Curiosity, Cross-functional Collaboration, Mentoring, Agile Coaching, and Public Speaking &amp; MC.</w:t>
      </w:r>
    </w:p>
    <w:p w:rsidR="00000000" w:rsidDel="00000000" w:rsidP="00000000" w:rsidRDefault="00000000" w:rsidRPr="00000000" w14:paraId="00000012">
      <w:pPr>
        <w:rPr>
          <w:rFonts w:ascii="Roboto" w:cs="Roboto" w:eastAsia="Roboto" w:hAnsi="Roboto"/>
          <w:color w:val="1144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Roboto" w:cs="Roboto" w:eastAsia="Roboto" w:hAnsi="Roboto"/>
          <w:color w:val="1144cc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144cc"/>
          <w:rtl w:val="0"/>
        </w:rPr>
        <w:t xml:space="preserve">Accessibility &amp; Inclusive Design:</w:t>
      </w:r>
      <w:r w:rsidDel="00000000" w:rsidR="00000000" w:rsidRPr="00000000">
        <w:rPr>
          <w:rFonts w:ascii="Roboto" w:cs="Roboto" w:eastAsia="Roboto" w:hAnsi="Roboto"/>
          <w:color w:val="1144cc"/>
          <w:rtl w:val="0"/>
        </w:rPr>
        <w:t xml:space="preserve"> 508 Compliance Testing, WCAG Awareness, Assistive Technology Familiarity, Inclusive Product Advocacy, American Sign Language (Conversational), and Deaf Cultural Competency.</w:t>
      </w:r>
    </w:p>
    <w:p w:rsidR="00000000" w:rsidDel="00000000" w:rsidP="00000000" w:rsidRDefault="00000000" w:rsidRPr="00000000" w14:paraId="00000014">
      <w:pPr>
        <w:rPr>
          <w:rFonts w:ascii="Roboto" w:cs="Roboto" w:eastAsia="Roboto" w:hAnsi="Roboto"/>
          <w:color w:val="1144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Roboto" w:cs="Roboto" w:eastAsia="Roboto" w:hAnsi="Roboto"/>
          <w:color w:val="1144cc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144cc"/>
          <w:rtl w:val="0"/>
        </w:rPr>
        <w:t xml:space="preserve">Platforms &amp; Environments:</w:t>
      </w:r>
      <w:r w:rsidDel="00000000" w:rsidR="00000000" w:rsidRPr="00000000">
        <w:rPr>
          <w:rFonts w:ascii="Roboto" w:cs="Roboto" w:eastAsia="Roboto" w:hAnsi="Roboto"/>
          <w:color w:val="1144cc"/>
          <w:rtl w:val="0"/>
        </w:rPr>
        <w:t xml:space="preserve"> Web Applications, Mobile (iOS/Android), Desktop (PC, Mac, Linux), Cross-browser/Cross-platform, REST API Testing, and Gaming Platforms &amp; Consoles.</w:t>
      </w:r>
    </w:p>
    <w:p w:rsidR="00000000" w:rsidDel="00000000" w:rsidP="00000000" w:rsidRDefault="00000000" w:rsidRPr="00000000" w14:paraId="00000016">
      <w:pPr>
        <w:rPr>
          <w:rFonts w:ascii="Roboto" w:cs="Roboto" w:eastAsia="Roboto" w:hAnsi="Roboto"/>
          <w:color w:val="1144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Roboto" w:cs="Roboto" w:eastAsia="Roboto" w:hAnsi="Roboto"/>
          <w:color w:val="1144cc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144cc"/>
          <w:rtl w:val="0"/>
        </w:rPr>
        <w:t xml:space="preserve">Tools &amp; Technologies</w:t>
      </w:r>
      <w:r w:rsidDel="00000000" w:rsidR="00000000" w:rsidRPr="00000000">
        <w:rPr>
          <w:rFonts w:ascii="Roboto" w:cs="Roboto" w:eastAsia="Roboto" w:hAnsi="Roboto"/>
          <w:color w:val="1144cc"/>
          <w:rtl w:val="0"/>
        </w:rPr>
        <w:t xml:space="preserve">: GitHub, Chrome Developer Tools, SQL / JQL, JavaScript/HTML/CSS, Command Line Interfaces, and Postman.</w:t>
      </w:r>
    </w:p>
    <w:p w:rsidR="00000000" w:rsidDel="00000000" w:rsidP="00000000" w:rsidRDefault="00000000" w:rsidRPr="00000000" w14:paraId="00000018">
      <w:pPr>
        <w:rPr>
          <w:rFonts w:ascii="Roboto" w:cs="Roboto" w:eastAsia="Roboto" w:hAnsi="Roboto"/>
          <w:color w:val="1144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Roboto" w:cs="Roboto" w:eastAsia="Roboto" w:hAnsi="Roboto"/>
          <w:color w:val="1144cc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144cc"/>
          <w:rtl w:val="0"/>
        </w:rPr>
        <w:t xml:space="preserve">AI Collaboration &amp; Prompting:</w:t>
      </w:r>
      <w:r w:rsidDel="00000000" w:rsidR="00000000" w:rsidRPr="00000000">
        <w:rPr>
          <w:rFonts w:ascii="Roboto" w:cs="Roboto" w:eastAsia="Roboto" w:hAnsi="Roboto"/>
          <w:color w:val="1144cc"/>
          <w:rtl w:val="0"/>
        </w:rPr>
        <w:t xml:space="preserve"> Prompt Engineering, Detailed Specification Writing, Complex Task Decomposition, Iterative Refinement, Output Verification &amp; Validation, and AI Tools (ChatGPT, Claude, Midjourney).</w:t>
      </w:r>
    </w:p>
    <w:p w:rsidR="00000000" w:rsidDel="00000000" w:rsidP="00000000" w:rsidRDefault="00000000" w:rsidRPr="00000000" w14:paraId="0000001A">
      <w:pPr>
        <w:rPr>
          <w:rFonts w:ascii="Roboto" w:cs="Roboto" w:eastAsia="Roboto" w:hAnsi="Roboto"/>
          <w:color w:val="1144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Roboto" w:cs="Roboto" w:eastAsia="Roboto" w:hAnsi="Roboto"/>
          <w:color w:val="1144cc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144cc"/>
          <w:rtl w:val="0"/>
        </w:rPr>
        <w:t xml:space="preserve">Industry Expertise:</w:t>
      </w:r>
      <w:r w:rsidDel="00000000" w:rsidR="00000000" w:rsidRPr="00000000">
        <w:rPr>
          <w:rFonts w:ascii="Roboto" w:cs="Roboto" w:eastAsia="Roboto" w:hAnsi="Roboto"/>
          <w:color w:val="1144cc"/>
          <w:rtl w:val="0"/>
        </w:rPr>
        <w:t xml:space="preserve"> Healthcare &amp; Telehealth, Gaming &amp; Entertainment, Educational Technology, Live Events &amp; Hosting, Government &amp; Veterans Affairs, and Virtual Reality (VR).</w:t>
      </w:r>
    </w:p>
    <w:p w:rsidR="00000000" w:rsidDel="00000000" w:rsidP="00000000" w:rsidRDefault="00000000" w:rsidRPr="00000000" w14:paraId="0000001C">
      <w:pPr>
        <w:rPr>
          <w:rFonts w:ascii="Roboto" w:cs="Roboto" w:eastAsia="Roboto" w:hAnsi="Roboto"/>
          <w:color w:val="1144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Roboto" w:cs="Roboto" w:eastAsia="Roboto" w:hAnsi="Roboto"/>
          <w:color w:val="1144cc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144cc"/>
          <w:rtl w:val="0"/>
        </w:rPr>
        <w:t xml:space="preserve">Office and Image Suites:</w:t>
      </w:r>
      <w:r w:rsidDel="00000000" w:rsidR="00000000" w:rsidRPr="00000000">
        <w:rPr>
          <w:rFonts w:ascii="Roboto" w:cs="Roboto" w:eastAsia="Roboto" w:hAnsi="Roboto"/>
          <w:color w:val="1144cc"/>
          <w:rtl w:val="0"/>
        </w:rPr>
        <w:t xml:space="preserve"> Adobe Creative Suite, Office 365: Teams, Word, Excel, PowerPoint, Outlook, Google Workspace: Drive, Docs, Sheets, Canva, JIRA Confluence, and GIMP.</w:t>
      </w:r>
    </w:p>
    <w:p w:rsidR="00000000" w:rsidDel="00000000" w:rsidP="00000000" w:rsidRDefault="00000000" w:rsidRPr="00000000" w14:paraId="0000001E">
      <w:pPr>
        <w:rPr>
          <w:rFonts w:ascii="Roboto" w:cs="Roboto" w:eastAsia="Roboto" w:hAnsi="Roboto"/>
          <w:color w:val="1144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Roboto" w:cs="Roboto" w:eastAsia="Roboto" w:hAnsi="Roboto"/>
          <w:color w:val="1144cc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144cc"/>
          <w:rtl w:val="0"/>
        </w:rPr>
        <w:t xml:space="preserve">A/V Production &amp; Coordination:</w:t>
      </w:r>
      <w:r w:rsidDel="00000000" w:rsidR="00000000" w:rsidRPr="00000000">
        <w:rPr>
          <w:rFonts w:ascii="Roboto" w:cs="Roboto" w:eastAsia="Roboto" w:hAnsi="Roboto"/>
          <w:color w:val="1144cc"/>
          <w:rtl w:val="0"/>
        </w:rPr>
        <w:t xml:space="preserve"> Live Sound Engineering &amp; Mixing, A/V Equipment Operation &amp; Troubleshooting, Client &amp; Performer Coordination, Music Programming &amp; Live Cueing, Event Atmosphere Management, and Technical Setup &amp; Strike Efficiency.</w:t>
      </w:r>
    </w:p>
    <w:p w:rsidR="00000000" w:rsidDel="00000000" w:rsidP="00000000" w:rsidRDefault="00000000" w:rsidRPr="00000000" w14:paraId="00000020">
      <w:pPr>
        <w:rPr>
          <w:rFonts w:ascii="Roboto" w:cs="Roboto" w:eastAsia="Roboto" w:hAnsi="Roboto"/>
          <w:color w:val="1144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e0e0e0" w:space="0" w:sz="10" w:val="single"/>
          <w:right w:color="auto" w:space="0" w:sz="0" w:val="none"/>
        </w:pBdr>
        <w:spacing w:after="360" w:before="480" w:line="288" w:lineRule="auto"/>
        <w:jc w:val="center"/>
        <w:rPr>
          <w:b w:val="1"/>
          <w:bCs w:val="1"/>
          <w:color w:val="333333"/>
          <w:sz w:val="34"/>
          <w:szCs w:val="34"/>
        </w:rPr>
      </w:pPr>
      <w:bookmarkStart w:colFirst="0" w:colLast="0" w:name="_vwq6oqfhbfv2" w:id="2"/>
      <w:bookmarkEnd w:id="2"/>
      <w:r w:rsidDel="00000000" w:rsidR="00000000" w:rsidRPr="00000000">
        <w:rPr>
          <w:b w:val="1"/>
          <w:bCs w:val="1"/>
          <w:color w:val="333333"/>
          <w:sz w:val="34"/>
          <w:szCs w:val="34"/>
          <w:rtl w:val="0"/>
        </w:rPr>
        <w:t xml:space="preserve">Work Experience</w:t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720" w:before="360" w:line="288" w:lineRule="auto"/>
        <w:rPr>
          <w:rFonts w:ascii="Roboto" w:cs="Roboto" w:eastAsia="Roboto" w:hAnsi="Roboto"/>
          <w:color w:val="aaaacc"/>
        </w:rPr>
      </w:pPr>
      <w:bookmarkStart w:colFirst="0" w:colLast="0" w:name="_i77hfqiewyx7" w:id="3"/>
      <w:bookmarkEnd w:id="3"/>
      <w:hyperlink r:id="rId7">
        <w:r w:rsidDel="00000000" w:rsidR="00000000" w:rsidRPr="00000000">
          <w:rPr>
            <w:b w:val="1"/>
            <w:bCs w:val="1"/>
            <w:color w:val="1155cc"/>
            <w:sz w:val="26"/>
            <w:szCs w:val="26"/>
            <w:rtl w:val="0"/>
          </w:rPr>
          <w:t xml:space="preserve">Freelance</w:t>
        </w:r>
      </w:hyperlink>
      <w:r w:rsidDel="00000000" w:rsidR="00000000" w:rsidRPr="00000000">
        <w:rPr>
          <w:b w:val="1"/>
          <w:bCs w:val="1"/>
          <w:color w:val="374ba4"/>
          <w:sz w:val="26"/>
          <w:szCs w:val="26"/>
          <w:rtl w:val="0"/>
        </w:rPr>
        <w:t xml:space="preserve"> | Austin, TX</w:t>
        <w:br w:type="textWrapping"/>
      </w:r>
      <w:r w:rsidDel="00000000" w:rsidR="00000000" w:rsidRPr="00000000">
        <w:rPr>
          <w:rFonts w:ascii="Roboto" w:cs="Roboto" w:eastAsia="Roboto" w:hAnsi="Roboto"/>
          <w:i w:val="1"/>
          <w:iCs w:val="1"/>
          <w:color w:val="333333"/>
          <w:rtl w:val="0"/>
        </w:rPr>
        <w:t xml:space="preserve">Karaoke Host</w:t>
        <w:br w:type="textWrapping"/>
      </w:r>
      <w:r w:rsidDel="00000000" w:rsidR="00000000" w:rsidRPr="00000000">
        <w:rPr>
          <w:rFonts w:ascii="Roboto" w:cs="Roboto" w:eastAsia="Roboto" w:hAnsi="Roboto"/>
          <w:color w:val="aaaacc"/>
          <w:rtl w:val="0"/>
        </w:rPr>
        <w:t xml:space="preserve">July 2025 to Present</w:t>
      </w:r>
    </w:p>
    <w:p w:rsidR="00000000" w:rsidDel="00000000" w:rsidP="00000000" w:rsidRDefault="00000000" w:rsidRPr="00000000" w14:paraId="00000023">
      <w:pPr>
        <w:pBdr>
          <w:top w:color="auto" w:space="12" w:sz="0" w:val="none"/>
          <w:left w:color="auto" w:space="12" w:sz="0" w:val="none"/>
          <w:bottom w:color="auto" w:space="12" w:sz="0" w:val="none"/>
          <w:right w:color="auto" w:space="12" w:sz="0" w:val="none"/>
          <w:between w:color="auto" w:space="12" w:sz="0" w:val="none"/>
        </w:pBdr>
        <w:shd w:fill="f4f4f4" w:val="clear"/>
        <w:spacing w:after="720" w:before="600" w:lineRule="auto"/>
        <w:rPr>
          <w:rFonts w:ascii="Roboto" w:cs="Roboto" w:eastAsia="Roboto" w:hAnsi="Roboto"/>
          <w:color w:val="333333"/>
        </w:rPr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Hosted live karaoke events, managing audience engagement, real-time decision-making, and technical operations to create memorable experiences for diverse audiences.</w:t>
      </w:r>
    </w:p>
    <w:p w:rsidR="00000000" w:rsidDel="00000000" w:rsidP="00000000" w:rsidRDefault="00000000" w:rsidRPr="00000000" w14:paraId="00000024">
      <w:pPr>
        <w:pStyle w:val="Heading4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80" w:before="360" w:line="288" w:lineRule="auto"/>
        <w:rPr>
          <w:b w:val="1"/>
          <w:bCs w:val="1"/>
          <w:color w:val="333333"/>
          <w:sz w:val="22"/>
          <w:szCs w:val="22"/>
        </w:rPr>
      </w:pPr>
      <w:bookmarkStart w:colFirst="0" w:colLast="0" w:name="_f4f6i4r33upq" w:id="4"/>
      <w:bookmarkEnd w:id="4"/>
      <w:r w:rsidDel="00000000" w:rsidR="00000000" w:rsidRPr="00000000">
        <w:rPr>
          <w:b w:val="1"/>
          <w:bCs w:val="1"/>
          <w:color w:val="333333"/>
          <w:sz w:val="22"/>
          <w:szCs w:val="22"/>
          <w:rtl w:val="0"/>
        </w:rPr>
        <w:t xml:space="preserve">Responsibilities and Accomplishments</w:t>
      </w:r>
    </w:p>
    <w:p w:rsidR="00000000" w:rsidDel="00000000" w:rsidP="00000000" w:rsidRDefault="00000000" w:rsidRPr="00000000" w14:paraId="00000025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36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Coordinated event flow and timing while adapting to audience needs and requests in real-time.</w:t>
      </w:r>
    </w:p>
    <w:p w:rsidR="00000000" w:rsidDel="00000000" w:rsidP="00000000" w:rsidRDefault="00000000" w:rsidRPr="00000000" w14:paraId="00000026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Managed technical setup including sound systems, software, and troubleshooting to ensure seamless delivery.</w:t>
      </w:r>
    </w:p>
    <w:p w:rsidR="00000000" w:rsidDel="00000000" w:rsidP="00000000" w:rsidRDefault="00000000" w:rsidRPr="00000000" w14:paraId="00000027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Created inclusive, welcoming atmosphere that encouraged participation from guests of all skill levels.</w:t>
      </w:r>
    </w:p>
    <w:p w:rsidR="00000000" w:rsidDel="00000000" w:rsidP="00000000" w:rsidRDefault="00000000" w:rsidRPr="00000000" w14:paraId="00000028">
      <w:pPr>
        <w:numPr>
          <w:ilvl w:val="0"/>
          <w:numId w:val="6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72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Balanced competing priorities (song queue, timing, audience energy) to optimize overall experience.</w:t>
      </w:r>
    </w:p>
    <w:p w:rsidR="00000000" w:rsidDel="00000000" w:rsidP="00000000" w:rsidRDefault="00000000" w:rsidRPr="00000000" w14:paraId="00000029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720" w:before="360" w:line="288" w:lineRule="auto"/>
        <w:rPr>
          <w:rFonts w:ascii="Roboto" w:cs="Roboto" w:eastAsia="Roboto" w:hAnsi="Roboto"/>
          <w:color w:val="aaaacc"/>
        </w:rPr>
      </w:pPr>
      <w:bookmarkStart w:colFirst="0" w:colLast="0" w:name="_9yspvkdxfll7" w:id="5"/>
      <w:bookmarkEnd w:id="5"/>
      <w:hyperlink r:id="rId8">
        <w:r w:rsidDel="00000000" w:rsidR="00000000" w:rsidRPr="00000000">
          <w:rPr>
            <w:b w:val="1"/>
            <w:bCs w:val="1"/>
            <w:color w:val="1155cc"/>
            <w:sz w:val="26"/>
            <w:szCs w:val="26"/>
            <w:rtl w:val="0"/>
          </w:rPr>
          <w:t xml:space="preserve">Insight Global</w:t>
        </w:r>
      </w:hyperlink>
      <w:r w:rsidDel="00000000" w:rsidR="00000000" w:rsidRPr="00000000">
        <w:rPr>
          <w:b w:val="1"/>
          <w:bCs w:val="1"/>
          <w:color w:val="374ba4"/>
          <w:sz w:val="26"/>
          <w:szCs w:val="26"/>
          <w:rtl w:val="0"/>
        </w:rPr>
        <w:t xml:space="preserve"> | Austin, TX</w:t>
        <w:br w:type="textWrapping"/>
      </w:r>
      <w:r w:rsidDel="00000000" w:rsidR="00000000" w:rsidRPr="00000000">
        <w:rPr>
          <w:rFonts w:ascii="Roboto" w:cs="Roboto" w:eastAsia="Roboto" w:hAnsi="Roboto"/>
          <w:i w:val="1"/>
          <w:iCs w:val="1"/>
          <w:color w:val="333333"/>
          <w:rtl w:val="0"/>
        </w:rPr>
        <w:t xml:space="preserve">Robot Tele-Operator</w:t>
        <w:br w:type="textWrapping"/>
      </w:r>
      <w:r w:rsidDel="00000000" w:rsidR="00000000" w:rsidRPr="00000000">
        <w:rPr>
          <w:rFonts w:ascii="Roboto" w:cs="Roboto" w:eastAsia="Roboto" w:hAnsi="Roboto"/>
          <w:color w:val="aaaacc"/>
          <w:rtl w:val="0"/>
        </w:rPr>
        <w:t xml:space="preserve">July 2025 to September 2025</w:t>
      </w:r>
    </w:p>
    <w:p w:rsidR="00000000" w:rsidDel="00000000" w:rsidP="00000000" w:rsidRDefault="00000000" w:rsidRPr="00000000" w14:paraId="0000002A">
      <w:pPr>
        <w:pBdr>
          <w:top w:color="auto" w:space="12" w:sz="0" w:val="none"/>
          <w:left w:color="auto" w:space="12" w:sz="0" w:val="none"/>
          <w:bottom w:color="auto" w:space="12" w:sz="0" w:val="none"/>
          <w:right w:color="auto" w:space="12" w:sz="0" w:val="none"/>
          <w:between w:color="auto" w:space="12" w:sz="0" w:val="none"/>
        </w:pBdr>
        <w:shd w:fill="f4f4f4" w:val="clear"/>
        <w:spacing w:after="720" w:before="600" w:lineRule="auto"/>
        <w:rPr>
          <w:rFonts w:ascii="Roboto" w:cs="Roboto" w:eastAsia="Roboto" w:hAnsi="Roboto"/>
          <w:color w:val="333333"/>
        </w:rPr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Served as communication bridge between operations and engineering for Apptronik's humanoid robot development, translating observed behaviors into actionable documentation and establishing process standards in a fast-paced, ambiguous environment.</w:t>
      </w:r>
    </w:p>
    <w:p w:rsidR="00000000" w:rsidDel="00000000" w:rsidP="00000000" w:rsidRDefault="00000000" w:rsidRPr="00000000" w14:paraId="0000002B">
      <w:pPr>
        <w:pStyle w:val="Heading4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80" w:before="360" w:line="288" w:lineRule="auto"/>
        <w:rPr>
          <w:b w:val="1"/>
          <w:bCs w:val="1"/>
          <w:color w:val="333333"/>
          <w:sz w:val="22"/>
          <w:szCs w:val="22"/>
        </w:rPr>
      </w:pPr>
      <w:bookmarkStart w:colFirst="0" w:colLast="0" w:name="_qyvw619jk58c" w:id="6"/>
      <w:bookmarkEnd w:id="6"/>
      <w:r w:rsidDel="00000000" w:rsidR="00000000" w:rsidRPr="00000000">
        <w:rPr>
          <w:b w:val="1"/>
          <w:bCs w:val="1"/>
          <w:color w:val="333333"/>
          <w:sz w:val="22"/>
          <w:szCs w:val="22"/>
          <w:rtl w:val="0"/>
        </w:rPr>
        <w:t xml:space="preserve">Responsibilities and Accomplishments</w:t>
      </w:r>
    </w:p>
    <w:p w:rsidR="00000000" w:rsidDel="00000000" w:rsidP="00000000" w:rsidRDefault="00000000" w:rsidRPr="00000000" w14:paraId="0000002C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36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Translated observed robot behaviors into clear, actionable bug reports that accelerated issue resolution for engineering teams.</w:t>
      </w:r>
    </w:p>
    <w:p w:rsidR="00000000" w:rsidDel="00000000" w:rsidP="00000000" w:rsidRDefault="00000000" w:rsidRPr="00000000" w14:paraId="0000002D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Proactively authored troubleshooting protocols and SOPs in a process-light environment, establishing documentation standards adopted by the broader team.</w:t>
      </w:r>
    </w:p>
    <w:p w:rsidR="00000000" w:rsidDel="00000000" w:rsidP="00000000" w:rsidRDefault="00000000" w:rsidRPr="00000000" w14:paraId="0000002E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Served as critical communication bridge between operations and engineering, ensuring alignment on priorities and findings.</w:t>
      </w:r>
    </w:p>
    <w:p w:rsidR="00000000" w:rsidDel="00000000" w:rsidP="00000000" w:rsidRDefault="00000000" w:rsidRPr="00000000" w14:paraId="0000002F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Rapidly adapted to novel role with minimal onboarding, demonstrating ability to learn complex domains quickly.</w:t>
      </w:r>
    </w:p>
    <w:p w:rsidR="00000000" w:rsidDel="00000000" w:rsidP="00000000" w:rsidRDefault="00000000" w:rsidRPr="00000000" w14:paraId="00000030">
      <w:pPr>
        <w:numPr>
          <w:ilvl w:val="0"/>
          <w:numId w:val="1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72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Prepared and staged physical testing environments to precise specifications, ensuring optimal conditions for data collection.</w:t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720" w:before="360" w:line="288" w:lineRule="auto"/>
        <w:rPr>
          <w:rFonts w:ascii="Roboto" w:cs="Roboto" w:eastAsia="Roboto" w:hAnsi="Roboto"/>
          <w:color w:val="aaaacc"/>
        </w:rPr>
      </w:pPr>
      <w:bookmarkStart w:colFirst="0" w:colLast="0" w:name="_hxxpkkuxri9u" w:id="7"/>
      <w:bookmarkEnd w:id="7"/>
      <w:hyperlink r:id="rId9">
        <w:r w:rsidDel="00000000" w:rsidR="00000000" w:rsidRPr="00000000">
          <w:rPr>
            <w:b w:val="1"/>
            <w:bCs w:val="1"/>
            <w:color w:val="1155cc"/>
            <w:sz w:val="26"/>
            <w:szCs w:val="26"/>
            <w:rtl w:val="0"/>
          </w:rPr>
          <w:t xml:space="preserve">GeekSI</w:t>
        </w:r>
      </w:hyperlink>
      <w:r w:rsidDel="00000000" w:rsidR="00000000" w:rsidRPr="00000000">
        <w:rPr>
          <w:b w:val="1"/>
          <w:bCs w:val="1"/>
          <w:color w:val="374ba4"/>
          <w:sz w:val="26"/>
          <w:szCs w:val="26"/>
          <w:rtl w:val="0"/>
        </w:rPr>
        <w:t xml:space="preserve"> | Tallahassee, FL</w:t>
        <w:br w:type="textWrapping"/>
      </w:r>
      <w:r w:rsidDel="00000000" w:rsidR="00000000" w:rsidRPr="00000000">
        <w:rPr>
          <w:rFonts w:ascii="Roboto" w:cs="Roboto" w:eastAsia="Roboto" w:hAnsi="Roboto"/>
          <w:i w:val="1"/>
          <w:iCs w:val="1"/>
          <w:color w:val="333333"/>
          <w:rtl w:val="0"/>
        </w:rPr>
        <w:t xml:space="preserve">Senior QA Test Lead | QA Analyst</w:t>
        <w:br w:type="textWrapping"/>
      </w:r>
      <w:r w:rsidDel="00000000" w:rsidR="00000000" w:rsidRPr="00000000">
        <w:rPr>
          <w:rFonts w:ascii="Roboto" w:cs="Roboto" w:eastAsia="Roboto" w:hAnsi="Roboto"/>
          <w:color w:val="aaaacc"/>
          <w:rtl w:val="0"/>
        </w:rPr>
        <w:t xml:space="preserve">March 2019 to June 2025</w:t>
      </w:r>
    </w:p>
    <w:p w:rsidR="00000000" w:rsidDel="00000000" w:rsidP="00000000" w:rsidRDefault="00000000" w:rsidRPr="00000000" w14:paraId="00000032">
      <w:pPr>
        <w:pBdr>
          <w:top w:color="auto" w:space="12" w:sz="0" w:val="none"/>
          <w:left w:color="auto" w:space="12" w:sz="0" w:val="none"/>
          <w:bottom w:color="auto" w:space="12" w:sz="0" w:val="none"/>
          <w:right w:color="auto" w:space="12" w:sz="0" w:val="none"/>
          <w:between w:color="auto" w:space="12" w:sz="0" w:val="none"/>
        </w:pBdr>
        <w:shd w:fill="f4f4f4" w:val="clear"/>
        <w:spacing w:after="720" w:before="600" w:lineRule="auto"/>
        <w:rPr>
          <w:rFonts w:ascii="Roboto" w:cs="Roboto" w:eastAsia="Roboto" w:hAnsi="Roboto"/>
          <w:color w:val="333333"/>
        </w:rPr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Senior contractor providing requirements analysis, UAT leadership, and quality assurance across multiple mission-critical VA healthcare projects. Subject matter expert for complex clinical modules, facilitating knowledge transfer and driving process standardization across distributed teams.</w:t>
      </w:r>
    </w:p>
    <w:p w:rsidR="00000000" w:rsidDel="00000000" w:rsidP="00000000" w:rsidRDefault="00000000" w:rsidRPr="00000000" w14:paraId="00000033">
      <w:pPr>
        <w:pStyle w:val="Heading4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80" w:before="360" w:line="288" w:lineRule="auto"/>
        <w:rPr>
          <w:b w:val="1"/>
          <w:bCs w:val="1"/>
          <w:color w:val="333333"/>
          <w:sz w:val="22"/>
          <w:szCs w:val="22"/>
        </w:rPr>
      </w:pPr>
      <w:bookmarkStart w:colFirst="0" w:colLast="0" w:name="_5coyk9qybrdu" w:id="8"/>
      <w:bookmarkEnd w:id="8"/>
      <w:r w:rsidDel="00000000" w:rsidR="00000000" w:rsidRPr="00000000">
        <w:rPr>
          <w:b w:val="1"/>
          <w:bCs w:val="1"/>
          <w:color w:val="333333"/>
          <w:sz w:val="22"/>
          <w:szCs w:val="22"/>
          <w:rtl w:val="0"/>
        </w:rPr>
        <w:t xml:space="preserve">Responsibilities and Accomplishments</w:t>
      </w:r>
    </w:p>
    <w:p w:rsidR="00000000" w:rsidDel="00000000" w:rsidP="00000000" w:rsidRDefault="00000000" w:rsidRPr="00000000" w14:paraId="00000034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36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Served as go-to SME for the Traumatic Brain Injury module, facilitating knowledge transfer sessions and translating complex healthcare domain requirements for cross-functional teams.</w:t>
      </w:r>
    </w:p>
    <w:p w:rsidR="00000000" w:rsidDel="00000000" w:rsidP="00000000" w:rsidRDefault="00000000" w:rsidRPr="00000000" w14:paraId="00000035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Championed the transition from Waterfall to Agile methodologies, gaining stakeholder buy-in and coaching teams through adoption — a change management initiative that improved delivery predictability.</w:t>
      </w:r>
    </w:p>
    <w:p w:rsidR="00000000" w:rsidDel="00000000" w:rsidP="00000000" w:rsidRDefault="00000000" w:rsidRPr="00000000" w14:paraId="00000036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Drove standardization of testing practices and documentation across multiple VA projects, building consensus among distributed teams and reducing onboarding time for new analysts.</w:t>
      </w:r>
    </w:p>
    <w:p w:rsidR="00000000" w:rsidDel="00000000" w:rsidP="00000000" w:rsidRDefault="00000000" w:rsidRPr="00000000" w14:paraId="00000037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Advocated for accessibility as a core quality metric, leading 508 compliance initiatives and educating team members on inclusive design requirements.</w:t>
      </w:r>
    </w:p>
    <w:p w:rsidR="00000000" w:rsidDel="00000000" w:rsidP="00000000" w:rsidRDefault="00000000" w:rsidRPr="00000000" w14:paraId="00000038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Collaborated with automation engineers to validate Cucumber/Selenium scripts, ensuring alignment between documented requirements and automated execution.</w:t>
      </w:r>
    </w:p>
    <w:p w:rsidR="00000000" w:rsidDel="00000000" w:rsidP="00000000" w:rsidRDefault="00000000" w:rsidRPr="00000000" w14:paraId="00000039">
      <w:pPr>
        <w:numPr>
          <w:ilvl w:val="0"/>
          <w:numId w:val="10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72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Created and maintained requirements traceability documentation ensuring business needs mapped to test coverage across web, mainframe, and mobile platforms.</w:t>
      </w:r>
    </w:p>
    <w:p w:rsidR="00000000" w:rsidDel="00000000" w:rsidP="00000000" w:rsidRDefault="00000000" w:rsidRPr="00000000" w14:paraId="0000003A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720" w:before="360" w:line="288" w:lineRule="auto"/>
        <w:rPr>
          <w:rFonts w:ascii="Roboto" w:cs="Roboto" w:eastAsia="Roboto" w:hAnsi="Roboto"/>
          <w:color w:val="aaaacc"/>
        </w:rPr>
      </w:pPr>
      <w:bookmarkStart w:colFirst="0" w:colLast="0" w:name="_hqfs9ifznuzw" w:id="9"/>
      <w:bookmarkEnd w:id="9"/>
      <w:hyperlink r:id="rId10">
        <w:r w:rsidDel="00000000" w:rsidR="00000000" w:rsidRPr="00000000">
          <w:rPr>
            <w:b w:val="1"/>
            <w:bCs w:val="1"/>
            <w:color w:val="1155cc"/>
            <w:sz w:val="26"/>
            <w:szCs w:val="26"/>
            <w:rtl w:val="0"/>
          </w:rPr>
          <w:t xml:space="preserve">Freelance</w:t>
        </w:r>
      </w:hyperlink>
      <w:r w:rsidDel="00000000" w:rsidR="00000000" w:rsidRPr="00000000">
        <w:rPr>
          <w:b w:val="1"/>
          <w:bCs w:val="1"/>
          <w:color w:val="374ba4"/>
          <w:sz w:val="26"/>
          <w:szCs w:val="26"/>
          <w:rtl w:val="0"/>
        </w:rPr>
        <w:t xml:space="preserve"> | Austin, TX</w:t>
        <w:br w:type="textWrapping"/>
      </w:r>
      <w:r w:rsidDel="00000000" w:rsidR="00000000" w:rsidRPr="00000000">
        <w:rPr>
          <w:rFonts w:ascii="Roboto" w:cs="Roboto" w:eastAsia="Roboto" w:hAnsi="Roboto"/>
          <w:i w:val="1"/>
          <w:iCs w:val="1"/>
          <w:color w:val="333333"/>
          <w:rtl w:val="0"/>
        </w:rPr>
        <w:t xml:space="preserve">DJ</w:t>
        <w:br w:type="textWrapping"/>
      </w:r>
      <w:r w:rsidDel="00000000" w:rsidR="00000000" w:rsidRPr="00000000">
        <w:rPr>
          <w:rFonts w:ascii="Roboto" w:cs="Roboto" w:eastAsia="Roboto" w:hAnsi="Roboto"/>
          <w:color w:val="aaaacc"/>
          <w:rtl w:val="0"/>
        </w:rPr>
        <w:t xml:space="preserve">January 2011 to April 2012</w:t>
      </w:r>
    </w:p>
    <w:p w:rsidR="00000000" w:rsidDel="00000000" w:rsidP="00000000" w:rsidRDefault="00000000" w:rsidRPr="00000000" w14:paraId="0000003B">
      <w:pPr>
        <w:pBdr>
          <w:top w:color="auto" w:space="12" w:sz="0" w:val="none"/>
          <w:left w:color="auto" w:space="12" w:sz="0" w:val="none"/>
          <w:bottom w:color="auto" w:space="12" w:sz="0" w:val="none"/>
          <w:right w:color="auto" w:space="12" w:sz="0" w:val="none"/>
          <w:between w:color="auto" w:space="12" w:sz="0" w:val="none"/>
        </w:pBdr>
        <w:shd w:fill="f4f4f4" w:val="clear"/>
        <w:spacing w:after="720" w:before="600" w:lineRule="auto"/>
        <w:rPr>
          <w:rFonts w:ascii="Roboto" w:cs="Roboto" w:eastAsia="Roboto" w:hAnsi="Roboto"/>
          <w:color w:val="333333"/>
        </w:rPr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DJed at various dances and events around Austin, TX, coordinating with venues and adapting to diverse audience needs.</w:t>
      </w:r>
    </w:p>
    <w:p w:rsidR="00000000" w:rsidDel="00000000" w:rsidP="00000000" w:rsidRDefault="00000000" w:rsidRPr="00000000" w14:paraId="0000003C">
      <w:pPr>
        <w:pStyle w:val="Heading4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80" w:before="360" w:line="288" w:lineRule="auto"/>
        <w:rPr>
          <w:b w:val="1"/>
          <w:bCs w:val="1"/>
          <w:color w:val="333333"/>
          <w:sz w:val="22"/>
          <w:szCs w:val="22"/>
        </w:rPr>
      </w:pPr>
      <w:bookmarkStart w:colFirst="0" w:colLast="0" w:name="_nm4s3eyt4mau" w:id="10"/>
      <w:bookmarkEnd w:id="10"/>
      <w:r w:rsidDel="00000000" w:rsidR="00000000" w:rsidRPr="00000000">
        <w:rPr>
          <w:b w:val="1"/>
          <w:bCs w:val="1"/>
          <w:color w:val="333333"/>
          <w:sz w:val="22"/>
          <w:szCs w:val="22"/>
          <w:rtl w:val="0"/>
        </w:rPr>
        <w:t xml:space="preserve">Responsibilities and Accomplishments</w:t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36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Created DJ setlists for Danceversity, Dance International, and Synergy Dance Studio based on event requirements and audience preferences.</w:t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Adapted to various in-house sound systems and venue constraints.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72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Coordinated with event organizers to align music selection with event tone and timing.</w:t>
      </w:r>
    </w:p>
    <w:p w:rsidR="00000000" w:rsidDel="00000000" w:rsidP="00000000" w:rsidRDefault="00000000" w:rsidRPr="00000000" w14:paraId="00000040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720" w:before="360" w:line="288" w:lineRule="auto"/>
        <w:rPr>
          <w:rFonts w:ascii="Roboto" w:cs="Roboto" w:eastAsia="Roboto" w:hAnsi="Roboto"/>
          <w:color w:val="aaaacc"/>
        </w:rPr>
      </w:pPr>
      <w:bookmarkStart w:colFirst="0" w:colLast="0" w:name="_txv12fcceehu" w:id="11"/>
      <w:bookmarkEnd w:id="11"/>
      <w:hyperlink r:id="rId11">
        <w:r w:rsidDel="00000000" w:rsidR="00000000" w:rsidRPr="00000000">
          <w:rPr>
            <w:b w:val="1"/>
            <w:bCs w:val="1"/>
            <w:color w:val="1155cc"/>
            <w:sz w:val="26"/>
            <w:szCs w:val="26"/>
            <w:rtl w:val="0"/>
          </w:rPr>
          <w:t xml:space="preserve">EverlyWell</w:t>
        </w:r>
      </w:hyperlink>
      <w:r w:rsidDel="00000000" w:rsidR="00000000" w:rsidRPr="00000000">
        <w:rPr>
          <w:b w:val="1"/>
          <w:bCs w:val="1"/>
          <w:color w:val="374ba4"/>
          <w:sz w:val="26"/>
          <w:szCs w:val="26"/>
          <w:rtl w:val="0"/>
        </w:rPr>
        <w:t xml:space="preserve"> | Austin, TX</w:t>
        <w:br w:type="textWrapping"/>
      </w:r>
      <w:r w:rsidDel="00000000" w:rsidR="00000000" w:rsidRPr="00000000">
        <w:rPr>
          <w:rFonts w:ascii="Roboto" w:cs="Roboto" w:eastAsia="Roboto" w:hAnsi="Roboto"/>
          <w:i w:val="1"/>
          <w:iCs w:val="1"/>
          <w:color w:val="333333"/>
          <w:rtl w:val="0"/>
        </w:rPr>
        <w:t xml:space="preserve">Senior QA Engineer</w:t>
        <w:br w:type="textWrapping"/>
      </w:r>
      <w:r w:rsidDel="00000000" w:rsidR="00000000" w:rsidRPr="00000000">
        <w:rPr>
          <w:rFonts w:ascii="Roboto" w:cs="Roboto" w:eastAsia="Roboto" w:hAnsi="Roboto"/>
          <w:color w:val="aaaacc"/>
          <w:rtl w:val="0"/>
        </w:rPr>
        <w:t xml:space="preserve">June 2018 to October 2018</w:t>
      </w:r>
    </w:p>
    <w:p w:rsidR="00000000" w:rsidDel="00000000" w:rsidP="00000000" w:rsidRDefault="00000000" w:rsidRPr="00000000" w14:paraId="00000041">
      <w:pPr>
        <w:pBdr>
          <w:top w:color="auto" w:space="12" w:sz="0" w:val="none"/>
          <w:left w:color="auto" w:space="12" w:sz="0" w:val="none"/>
          <w:bottom w:color="auto" w:space="12" w:sz="0" w:val="none"/>
          <w:right w:color="auto" w:space="12" w:sz="0" w:val="none"/>
          <w:between w:color="auto" w:space="12" w:sz="0" w:val="none"/>
        </w:pBdr>
        <w:shd w:fill="f4f4f4" w:val="clear"/>
        <w:spacing w:after="720" w:before="600" w:lineRule="auto"/>
        <w:rPr>
          <w:rFonts w:ascii="Roboto" w:cs="Roboto" w:eastAsia="Roboto" w:hAnsi="Roboto"/>
          <w:color w:val="333333"/>
        </w:rPr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Partnered with engineering and product leadership to establish quality processes and design cross-team workflows for a health tech startup's secure patient portal.</w:t>
      </w:r>
    </w:p>
    <w:p w:rsidR="00000000" w:rsidDel="00000000" w:rsidP="00000000" w:rsidRDefault="00000000" w:rsidRPr="00000000" w14:paraId="00000042">
      <w:pPr>
        <w:pStyle w:val="Heading4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80" w:before="360" w:line="288" w:lineRule="auto"/>
        <w:rPr>
          <w:b w:val="1"/>
          <w:bCs w:val="1"/>
          <w:color w:val="333333"/>
          <w:sz w:val="22"/>
          <w:szCs w:val="22"/>
        </w:rPr>
      </w:pPr>
      <w:bookmarkStart w:colFirst="0" w:colLast="0" w:name="_sdc1n88ok6b4" w:id="12"/>
      <w:bookmarkEnd w:id="12"/>
      <w:r w:rsidDel="00000000" w:rsidR="00000000" w:rsidRPr="00000000">
        <w:rPr>
          <w:b w:val="1"/>
          <w:bCs w:val="1"/>
          <w:color w:val="333333"/>
          <w:sz w:val="22"/>
          <w:szCs w:val="22"/>
          <w:rtl w:val="0"/>
        </w:rPr>
        <w:t xml:space="preserve">Responsibilities and Accomplishments</w:t>
      </w:r>
    </w:p>
    <w:p w:rsidR="00000000" w:rsidDel="00000000" w:rsidP="00000000" w:rsidRDefault="00000000" w:rsidRPr="00000000" w14:paraId="00000043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36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Partnered with engineering and product leadership to design a unified JIRA workflow, facilitating smoother cross-team collaboration and visibility into release status.</w:t>
      </w:r>
    </w:p>
    <w:p w:rsidR="00000000" w:rsidDel="00000000" w:rsidP="00000000" w:rsidRDefault="00000000" w:rsidRPr="00000000" w14:paraId="00000044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Assessed release risks and communicated go/no-go recommendations to stakeholders, balancing speed-to-market with quality requirements.</w:t>
      </w:r>
    </w:p>
    <w:p w:rsidR="00000000" w:rsidDel="00000000" w:rsidP="00000000" w:rsidRDefault="00000000" w:rsidRPr="00000000" w14:paraId="00000045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Established the initial QA process and documentation standards for the health test service platform, defining how requirements would be validated.</w:t>
      </w:r>
    </w:p>
    <w:p w:rsidR="00000000" w:rsidDel="00000000" w:rsidP="00000000" w:rsidRDefault="00000000" w:rsidRPr="00000000" w14:paraId="00000046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Mentored team members on effective documentation practices and quality standards to foster a culture of quality across the organization.</w:t>
      </w:r>
    </w:p>
    <w:p w:rsidR="00000000" w:rsidDel="00000000" w:rsidP="00000000" w:rsidRDefault="00000000" w:rsidRPr="00000000" w14:paraId="00000047">
      <w:pPr>
        <w:numPr>
          <w:ilvl w:val="0"/>
          <w:numId w:val="9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72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Performed validation testing across all major browsers and mobile devices to ensure requirements were met before release.</w:t>
      </w:r>
    </w:p>
    <w:p w:rsidR="00000000" w:rsidDel="00000000" w:rsidP="00000000" w:rsidRDefault="00000000" w:rsidRPr="00000000" w14:paraId="00000048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720" w:before="360" w:line="288" w:lineRule="auto"/>
        <w:rPr>
          <w:rFonts w:ascii="Roboto" w:cs="Roboto" w:eastAsia="Roboto" w:hAnsi="Roboto"/>
          <w:color w:val="aaaacc"/>
        </w:rPr>
      </w:pPr>
      <w:bookmarkStart w:colFirst="0" w:colLast="0" w:name="_aix1p9iuko0s" w:id="13"/>
      <w:bookmarkEnd w:id="13"/>
      <w:hyperlink r:id="rId12">
        <w:r w:rsidDel="00000000" w:rsidR="00000000" w:rsidRPr="00000000">
          <w:rPr>
            <w:b w:val="1"/>
            <w:bCs w:val="1"/>
            <w:color w:val="1155cc"/>
            <w:sz w:val="26"/>
            <w:szCs w:val="26"/>
            <w:rtl w:val="0"/>
          </w:rPr>
          <w:t xml:space="preserve">YouScience</w:t>
        </w:r>
      </w:hyperlink>
      <w:r w:rsidDel="00000000" w:rsidR="00000000" w:rsidRPr="00000000">
        <w:rPr>
          <w:b w:val="1"/>
          <w:bCs w:val="1"/>
          <w:color w:val="374ba4"/>
          <w:sz w:val="26"/>
          <w:szCs w:val="26"/>
          <w:rtl w:val="0"/>
        </w:rPr>
        <w:t xml:space="preserve"> | Austin, TX</w:t>
        <w:br w:type="textWrapping"/>
      </w:r>
      <w:r w:rsidDel="00000000" w:rsidR="00000000" w:rsidRPr="00000000">
        <w:rPr>
          <w:rFonts w:ascii="Roboto" w:cs="Roboto" w:eastAsia="Roboto" w:hAnsi="Roboto"/>
          <w:i w:val="1"/>
          <w:iCs w:val="1"/>
          <w:color w:val="333333"/>
          <w:rtl w:val="0"/>
        </w:rPr>
        <w:t xml:space="preserve">QA Test Lead | QA Analyst</w:t>
        <w:br w:type="textWrapping"/>
      </w:r>
      <w:r w:rsidDel="00000000" w:rsidR="00000000" w:rsidRPr="00000000">
        <w:rPr>
          <w:rFonts w:ascii="Roboto" w:cs="Roboto" w:eastAsia="Roboto" w:hAnsi="Roboto"/>
          <w:color w:val="aaaacc"/>
          <w:rtl w:val="0"/>
        </w:rPr>
        <w:t xml:space="preserve">July 2017 to June 2018</w:t>
      </w:r>
    </w:p>
    <w:p w:rsidR="00000000" w:rsidDel="00000000" w:rsidP="00000000" w:rsidRDefault="00000000" w:rsidRPr="00000000" w14:paraId="00000049">
      <w:pPr>
        <w:pBdr>
          <w:top w:color="auto" w:space="12" w:sz="0" w:val="none"/>
          <w:left w:color="auto" w:space="12" w:sz="0" w:val="none"/>
          <w:bottom w:color="auto" w:space="12" w:sz="0" w:val="none"/>
          <w:right w:color="auto" w:space="12" w:sz="0" w:val="none"/>
          <w:between w:color="auto" w:space="12" w:sz="0" w:val="none"/>
        </w:pBdr>
        <w:shd w:fill="f4f4f4" w:val="clear"/>
        <w:spacing w:after="720" w:before="600" w:lineRule="auto"/>
        <w:rPr>
          <w:rFonts w:ascii="Roboto" w:cs="Roboto" w:eastAsia="Roboto" w:hAnsi="Roboto"/>
          <w:color w:val="333333"/>
        </w:rPr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As the sole QA resource, established comprehensive documentation framework and quality processes for the company's flagship education assessment platform, building credibility with development and product teams.</w:t>
      </w:r>
    </w:p>
    <w:p w:rsidR="00000000" w:rsidDel="00000000" w:rsidP="00000000" w:rsidRDefault="00000000" w:rsidRPr="00000000" w14:paraId="0000004A">
      <w:pPr>
        <w:pStyle w:val="Heading4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80" w:before="360" w:line="288" w:lineRule="auto"/>
        <w:rPr>
          <w:b w:val="1"/>
          <w:bCs w:val="1"/>
          <w:color w:val="333333"/>
          <w:sz w:val="22"/>
          <w:szCs w:val="22"/>
        </w:rPr>
      </w:pPr>
      <w:bookmarkStart w:colFirst="0" w:colLast="0" w:name="_10vvpwepbgtl" w:id="14"/>
      <w:bookmarkEnd w:id="14"/>
      <w:r w:rsidDel="00000000" w:rsidR="00000000" w:rsidRPr="00000000">
        <w:rPr>
          <w:b w:val="1"/>
          <w:bCs w:val="1"/>
          <w:color w:val="333333"/>
          <w:sz w:val="22"/>
          <w:szCs w:val="22"/>
          <w:rtl w:val="0"/>
        </w:rPr>
        <w:t xml:space="preserve">Responsibilities and Accomplishments</w:t>
      </w:r>
    </w:p>
    <w:p w:rsidR="00000000" w:rsidDel="00000000" w:rsidP="00000000" w:rsidRDefault="00000000" w:rsidRPr="00000000" w14:paraId="0000004B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36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Built credibility with development and product teams by demonstrating the value of structured requirements validation, ultimately integrating QA as a respected part of the SDLC.</w:t>
      </w:r>
    </w:p>
    <w:p w:rsidR="00000000" w:rsidDel="00000000" w:rsidP="00000000" w:rsidRDefault="00000000" w:rsidRPr="00000000" w14:paraId="0000004C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Developed complete documentation framework including test procedures, requirements traceability, and verification standards.</w:t>
      </w:r>
    </w:p>
    <w:p w:rsidR="00000000" w:rsidDel="00000000" w:rsidP="00000000" w:rsidRDefault="00000000" w:rsidRPr="00000000" w14:paraId="0000004D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Improved developer-QA communication by introducing standardized user story and acceptance criteria templates, reducing ambiguity and accelerating delivery.</w:t>
      </w:r>
    </w:p>
    <w:p w:rsidR="00000000" w:rsidDel="00000000" w:rsidP="00000000" w:rsidRDefault="00000000" w:rsidRPr="00000000" w14:paraId="0000004E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Created and maintained product documentation to support new feature releases and ensure consistent understanding of requirements.</w:t>
      </w:r>
    </w:p>
    <w:p w:rsidR="00000000" w:rsidDel="00000000" w:rsidP="00000000" w:rsidRDefault="00000000" w:rsidRPr="00000000" w14:paraId="0000004F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72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Managed all validation activities for the flagship web application across browsers and mobile devices.</w:t>
      </w:r>
    </w:p>
    <w:p w:rsidR="00000000" w:rsidDel="00000000" w:rsidP="00000000" w:rsidRDefault="00000000" w:rsidRPr="00000000" w14:paraId="00000050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720" w:before="360" w:line="288" w:lineRule="auto"/>
        <w:rPr>
          <w:rFonts w:ascii="Roboto" w:cs="Roboto" w:eastAsia="Roboto" w:hAnsi="Roboto"/>
          <w:color w:val="aaaacc"/>
        </w:rPr>
      </w:pPr>
      <w:bookmarkStart w:colFirst="0" w:colLast="0" w:name="_qsm51z2zc6wc" w:id="15"/>
      <w:bookmarkEnd w:id="15"/>
      <w:hyperlink r:id="rId13">
        <w:r w:rsidDel="00000000" w:rsidR="00000000" w:rsidRPr="00000000">
          <w:rPr>
            <w:b w:val="1"/>
            <w:bCs w:val="1"/>
            <w:color w:val="1155cc"/>
            <w:sz w:val="26"/>
            <w:szCs w:val="26"/>
            <w:rtl w:val="0"/>
          </w:rPr>
          <w:t xml:space="preserve">Luna Data Solutions</w:t>
        </w:r>
      </w:hyperlink>
      <w:r w:rsidDel="00000000" w:rsidR="00000000" w:rsidRPr="00000000">
        <w:rPr>
          <w:b w:val="1"/>
          <w:bCs w:val="1"/>
          <w:color w:val="374ba4"/>
          <w:sz w:val="26"/>
          <w:szCs w:val="26"/>
          <w:rtl w:val="0"/>
        </w:rPr>
        <w:t xml:space="preserve"> | Austin, TX</w:t>
        <w:br w:type="textWrapping"/>
      </w:r>
      <w:r w:rsidDel="00000000" w:rsidR="00000000" w:rsidRPr="00000000">
        <w:rPr>
          <w:rFonts w:ascii="Roboto" w:cs="Roboto" w:eastAsia="Roboto" w:hAnsi="Roboto"/>
          <w:i w:val="1"/>
          <w:iCs w:val="1"/>
          <w:color w:val="333333"/>
          <w:rtl w:val="0"/>
        </w:rPr>
        <w:t xml:space="preserve">QA Analyst | QA Engineer</w:t>
        <w:br w:type="textWrapping"/>
      </w:r>
      <w:r w:rsidDel="00000000" w:rsidR="00000000" w:rsidRPr="00000000">
        <w:rPr>
          <w:rFonts w:ascii="Roboto" w:cs="Roboto" w:eastAsia="Roboto" w:hAnsi="Roboto"/>
          <w:color w:val="aaaacc"/>
          <w:rtl w:val="0"/>
        </w:rPr>
        <w:t xml:space="preserve">May 2015 to May 2017</w:t>
      </w:r>
    </w:p>
    <w:p w:rsidR="00000000" w:rsidDel="00000000" w:rsidP="00000000" w:rsidRDefault="00000000" w:rsidRPr="00000000" w14:paraId="00000051">
      <w:pPr>
        <w:pBdr>
          <w:top w:color="auto" w:space="12" w:sz="0" w:val="none"/>
          <w:left w:color="auto" w:space="12" w:sz="0" w:val="none"/>
          <w:bottom w:color="auto" w:space="12" w:sz="0" w:val="none"/>
          <w:right w:color="auto" w:space="12" w:sz="0" w:val="none"/>
          <w:between w:color="auto" w:space="12" w:sz="0" w:val="none"/>
        </w:pBdr>
        <w:shd w:fill="f4f4f4" w:val="clear"/>
        <w:spacing w:after="720" w:before="600" w:lineRule="auto"/>
        <w:rPr>
          <w:rFonts w:ascii="Roboto" w:cs="Roboto" w:eastAsia="Roboto" w:hAnsi="Roboto"/>
          <w:color w:val="333333"/>
        </w:rPr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Contracted as QA Analyst for RetailMeNot, coordinating cross-team efforts for high-visibility e-commerce feature launches and aligning testing priorities with business objectives.</w:t>
      </w:r>
    </w:p>
    <w:p w:rsidR="00000000" w:rsidDel="00000000" w:rsidP="00000000" w:rsidRDefault="00000000" w:rsidRPr="00000000" w14:paraId="00000052">
      <w:pPr>
        <w:pStyle w:val="Heading4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80" w:before="360" w:line="288" w:lineRule="auto"/>
        <w:rPr>
          <w:b w:val="1"/>
          <w:bCs w:val="1"/>
          <w:color w:val="333333"/>
          <w:sz w:val="22"/>
          <w:szCs w:val="22"/>
        </w:rPr>
      </w:pPr>
      <w:bookmarkStart w:colFirst="0" w:colLast="0" w:name="_31c4e77mvlkk" w:id="16"/>
      <w:bookmarkEnd w:id="16"/>
      <w:r w:rsidDel="00000000" w:rsidR="00000000" w:rsidRPr="00000000">
        <w:rPr>
          <w:b w:val="1"/>
          <w:bCs w:val="1"/>
          <w:color w:val="333333"/>
          <w:sz w:val="22"/>
          <w:szCs w:val="22"/>
          <w:rtl w:val="0"/>
        </w:rPr>
        <w:t xml:space="preserve">Responsibilities and Accomplishments</w:t>
      </w:r>
    </w:p>
    <w:p w:rsidR="00000000" w:rsidDel="00000000" w:rsidP="00000000" w:rsidRDefault="00000000" w:rsidRPr="00000000" w14:paraId="00000053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36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Coordinated QA efforts across multiple teams for the high-visibility gift card feature launch, aligning testing priorities with business objectives and stakeholder expectations.</w:t>
      </w:r>
    </w:p>
    <w:p w:rsidR="00000000" w:rsidDel="00000000" w:rsidP="00000000" w:rsidRDefault="00000000" w:rsidRPr="00000000" w14:paraId="00000054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Engineered custom JavaScript tools to validate site-wide analytics implementation and data integrity, ensuring business requirements were accurately captured.</w:t>
      </w:r>
    </w:p>
    <w:p w:rsidR="00000000" w:rsidDel="00000000" w:rsidP="00000000" w:rsidRDefault="00000000" w:rsidRPr="00000000" w14:paraId="00000055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Developed and standardized documentation and data suites to guarantee consistency across all environments.</w:t>
      </w:r>
    </w:p>
    <w:p w:rsidR="00000000" w:rsidDel="00000000" w:rsidP="00000000" w:rsidRDefault="00000000" w:rsidRPr="00000000" w14:paraId="00000056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Responded to live production issues under pressure, triaging problems and communicating status updates to stakeholders during critical outages.</w:t>
      </w:r>
    </w:p>
    <w:p w:rsidR="00000000" w:rsidDel="00000000" w:rsidP="00000000" w:rsidRDefault="00000000" w:rsidRPr="00000000" w14:paraId="00000057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72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Partnered with developers to enhance internal tooling, contributing improvements that increased team efficiency.</w:t>
      </w:r>
    </w:p>
    <w:p w:rsidR="00000000" w:rsidDel="00000000" w:rsidP="00000000" w:rsidRDefault="00000000" w:rsidRPr="00000000" w14:paraId="00000058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720" w:before="360" w:line="288" w:lineRule="auto"/>
        <w:rPr>
          <w:rFonts w:ascii="Roboto" w:cs="Roboto" w:eastAsia="Roboto" w:hAnsi="Roboto"/>
          <w:color w:val="aaaacc"/>
        </w:rPr>
      </w:pPr>
      <w:bookmarkStart w:colFirst="0" w:colLast="0" w:name="_awsqr7m0kkvn" w:id="17"/>
      <w:bookmarkEnd w:id="17"/>
      <w:hyperlink r:id="rId14">
        <w:r w:rsidDel="00000000" w:rsidR="00000000" w:rsidRPr="00000000">
          <w:rPr>
            <w:b w:val="1"/>
            <w:bCs w:val="1"/>
            <w:color w:val="1155cc"/>
            <w:sz w:val="26"/>
            <w:szCs w:val="26"/>
            <w:rtl w:val="0"/>
          </w:rPr>
          <w:t xml:space="preserve">Communication Services for the Deaf</w:t>
        </w:r>
      </w:hyperlink>
      <w:r w:rsidDel="00000000" w:rsidR="00000000" w:rsidRPr="00000000">
        <w:rPr>
          <w:b w:val="1"/>
          <w:bCs w:val="1"/>
          <w:color w:val="374ba4"/>
          <w:sz w:val="26"/>
          <w:szCs w:val="26"/>
          <w:rtl w:val="0"/>
        </w:rPr>
        <w:t xml:space="preserve"> | Austin, TX</w:t>
        <w:br w:type="textWrapping"/>
      </w:r>
      <w:r w:rsidDel="00000000" w:rsidR="00000000" w:rsidRPr="00000000">
        <w:rPr>
          <w:rFonts w:ascii="Roboto" w:cs="Roboto" w:eastAsia="Roboto" w:hAnsi="Roboto"/>
          <w:i w:val="1"/>
          <w:iCs w:val="1"/>
          <w:color w:val="333333"/>
          <w:rtl w:val="0"/>
        </w:rPr>
        <w:t xml:space="preserve">QA Test Lead, QA Analyst</w:t>
        <w:br w:type="textWrapping"/>
      </w:r>
      <w:r w:rsidDel="00000000" w:rsidR="00000000" w:rsidRPr="00000000">
        <w:rPr>
          <w:rFonts w:ascii="Roboto" w:cs="Roboto" w:eastAsia="Roboto" w:hAnsi="Roboto"/>
          <w:color w:val="aaaacc"/>
          <w:rtl w:val="0"/>
        </w:rPr>
        <w:t xml:space="preserve">May 2013 to January 2015</w:t>
      </w:r>
    </w:p>
    <w:p w:rsidR="00000000" w:rsidDel="00000000" w:rsidP="00000000" w:rsidRDefault="00000000" w:rsidRPr="00000000" w14:paraId="00000059">
      <w:pPr>
        <w:pBdr>
          <w:top w:color="auto" w:space="12" w:sz="0" w:val="none"/>
          <w:left w:color="auto" w:space="12" w:sz="0" w:val="none"/>
          <w:bottom w:color="auto" w:space="12" w:sz="0" w:val="none"/>
          <w:right w:color="auto" w:space="12" w:sz="0" w:val="none"/>
          <w:between w:color="auto" w:space="12" w:sz="0" w:val="none"/>
        </w:pBdr>
        <w:shd w:fill="f4f4f4" w:val="clear"/>
        <w:spacing w:after="720" w:before="600" w:lineRule="auto"/>
        <w:rPr>
          <w:rFonts w:ascii="Roboto" w:cs="Roboto" w:eastAsia="Roboto" w:hAnsi="Roboto"/>
          <w:color w:val="333333"/>
        </w:rPr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Developed inaugural QA process for an accessibility-focused video interpreting platform, immersing in user community to ensure product truly met the needs of Deaf and hard-of-hearing users.</w:t>
      </w:r>
    </w:p>
    <w:p w:rsidR="00000000" w:rsidDel="00000000" w:rsidP="00000000" w:rsidRDefault="00000000" w:rsidRPr="00000000" w14:paraId="0000005A">
      <w:pPr>
        <w:pStyle w:val="Heading4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80" w:before="360" w:line="288" w:lineRule="auto"/>
        <w:rPr>
          <w:b w:val="1"/>
          <w:bCs w:val="1"/>
          <w:color w:val="333333"/>
          <w:sz w:val="22"/>
          <w:szCs w:val="22"/>
        </w:rPr>
      </w:pPr>
      <w:bookmarkStart w:colFirst="0" w:colLast="0" w:name="_86wy8kedmoem" w:id="18"/>
      <w:bookmarkEnd w:id="18"/>
      <w:r w:rsidDel="00000000" w:rsidR="00000000" w:rsidRPr="00000000">
        <w:rPr>
          <w:b w:val="1"/>
          <w:bCs w:val="1"/>
          <w:color w:val="333333"/>
          <w:sz w:val="22"/>
          <w:szCs w:val="22"/>
          <w:rtl w:val="0"/>
        </w:rPr>
        <w:t xml:space="preserve">Responsibilities and Accomplishments</w:t>
      </w:r>
    </w:p>
    <w:p w:rsidR="00000000" w:rsidDel="00000000" w:rsidP="00000000" w:rsidRDefault="00000000" w:rsidRPr="00000000" w14:paraId="0000005B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36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Invested in learning American Sign Language and Deaf cultural norms to understand user needs and ensure the product truly served its community — a user research approach that informed requirements validation.</w:t>
      </w:r>
    </w:p>
    <w:p w:rsidR="00000000" w:rsidDel="00000000" w:rsidP="00000000" w:rsidRDefault="00000000" w:rsidRPr="00000000" w14:paraId="0000005C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Pioneered the quality assurance function from the ground up, creating documentation framework and test procedures for the Ruby on Rails web application.</w:t>
      </w:r>
    </w:p>
    <w:p w:rsidR="00000000" w:rsidDel="00000000" w:rsidP="00000000" w:rsidRDefault="00000000" w:rsidRPr="00000000" w14:paraId="0000005D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Managed full validation lifecycle including creating test plans, executing test runs, and reporting results to stakeholders for both web and mobile platforms.</w:t>
      </w:r>
    </w:p>
    <w:p w:rsidR="00000000" w:rsidDel="00000000" w:rsidP="00000000" w:rsidRDefault="00000000" w:rsidRPr="00000000" w14:paraId="0000005E">
      <w:pPr>
        <w:numPr>
          <w:ilvl w:val="0"/>
          <w:numId w:val="1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72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Problem-solved cross-platform testing limitations by implementing VirtualBox-based solution, demonstrating gap analysis and solution design skills.</w:t>
      </w:r>
    </w:p>
    <w:p w:rsidR="00000000" w:rsidDel="00000000" w:rsidP="00000000" w:rsidRDefault="00000000" w:rsidRPr="00000000" w14:paraId="0000005F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720" w:before="360" w:line="288" w:lineRule="auto"/>
        <w:rPr>
          <w:rFonts w:ascii="Roboto" w:cs="Roboto" w:eastAsia="Roboto" w:hAnsi="Roboto"/>
          <w:color w:val="aaaacc"/>
        </w:rPr>
      </w:pPr>
      <w:bookmarkStart w:colFirst="0" w:colLast="0" w:name="_6jhqcb6gai99" w:id="19"/>
      <w:bookmarkEnd w:id="19"/>
      <w:hyperlink r:id="rId15">
        <w:r w:rsidDel="00000000" w:rsidR="00000000" w:rsidRPr="00000000">
          <w:rPr>
            <w:b w:val="1"/>
            <w:bCs w:val="1"/>
            <w:color w:val="1155cc"/>
            <w:sz w:val="26"/>
            <w:szCs w:val="26"/>
            <w:rtl w:val="0"/>
          </w:rPr>
          <w:t xml:space="preserve">DocbookMD</w:t>
        </w:r>
      </w:hyperlink>
      <w:r w:rsidDel="00000000" w:rsidR="00000000" w:rsidRPr="00000000">
        <w:rPr>
          <w:b w:val="1"/>
          <w:bCs w:val="1"/>
          <w:color w:val="374ba4"/>
          <w:sz w:val="26"/>
          <w:szCs w:val="26"/>
          <w:rtl w:val="0"/>
        </w:rPr>
        <w:t xml:space="preserve"> | Austin, TX</w:t>
        <w:br w:type="textWrapping"/>
      </w:r>
      <w:r w:rsidDel="00000000" w:rsidR="00000000" w:rsidRPr="00000000">
        <w:rPr>
          <w:rFonts w:ascii="Roboto" w:cs="Roboto" w:eastAsia="Roboto" w:hAnsi="Roboto"/>
          <w:i w:val="1"/>
          <w:iCs w:val="1"/>
          <w:color w:val="333333"/>
          <w:rtl w:val="0"/>
        </w:rPr>
        <w:t xml:space="preserve">Lead QA Tester</w:t>
        <w:br w:type="textWrapping"/>
      </w:r>
      <w:r w:rsidDel="00000000" w:rsidR="00000000" w:rsidRPr="00000000">
        <w:rPr>
          <w:rFonts w:ascii="Roboto" w:cs="Roboto" w:eastAsia="Roboto" w:hAnsi="Roboto"/>
          <w:color w:val="aaaacc"/>
          <w:rtl w:val="0"/>
        </w:rPr>
        <w:t xml:space="preserve">July 2012 to April 2013</w:t>
      </w:r>
    </w:p>
    <w:p w:rsidR="00000000" w:rsidDel="00000000" w:rsidP="00000000" w:rsidRDefault="00000000" w:rsidRPr="00000000" w14:paraId="00000060">
      <w:pPr>
        <w:pBdr>
          <w:top w:color="auto" w:space="12" w:sz="0" w:val="none"/>
          <w:left w:color="auto" w:space="12" w:sz="0" w:val="none"/>
          <w:bottom w:color="auto" w:space="12" w:sz="0" w:val="none"/>
          <w:right w:color="auto" w:space="12" w:sz="0" w:val="none"/>
          <w:between w:color="auto" w:space="12" w:sz="0" w:val="none"/>
        </w:pBdr>
        <w:shd w:fill="f4f4f4" w:val="clear"/>
        <w:spacing w:after="720" w:before="600" w:lineRule="auto"/>
        <w:rPr>
          <w:rFonts w:ascii="Roboto" w:cs="Roboto" w:eastAsia="Roboto" w:hAnsi="Roboto"/>
          <w:color w:val="333333"/>
        </w:rPr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Founded and scaled the QA function for a HIPAA-compliant healthcare messaging app, ensuring regulatory requirements were met while building team and processes from scratch.</w:t>
      </w:r>
    </w:p>
    <w:p w:rsidR="00000000" w:rsidDel="00000000" w:rsidP="00000000" w:rsidRDefault="00000000" w:rsidRPr="00000000" w14:paraId="00000061">
      <w:pPr>
        <w:pStyle w:val="Heading4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80" w:before="360" w:line="288" w:lineRule="auto"/>
        <w:rPr>
          <w:b w:val="1"/>
          <w:bCs w:val="1"/>
          <w:color w:val="333333"/>
          <w:sz w:val="22"/>
          <w:szCs w:val="22"/>
        </w:rPr>
      </w:pPr>
      <w:bookmarkStart w:colFirst="0" w:colLast="0" w:name="_ydysfcuc9xzk" w:id="20"/>
      <w:bookmarkEnd w:id="20"/>
      <w:r w:rsidDel="00000000" w:rsidR="00000000" w:rsidRPr="00000000">
        <w:rPr>
          <w:b w:val="1"/>
          <w:bCs w:val="1"/>
          <w:color w:val="333333"/>
          <w:sz w:val="22"/>
          <w:szCs w:val="22"/>
          <w:rtl w:val="0"/>
        </w:rPr>
        <w:t xml:space="preserve">Responsibilities and Accomplishments</w:t>
      </w:r>
    </w:p>
    <w:p w:rsidR="00000000" w:rsidDel="00000000" w:rsidP="00000000" w:rsidRDefault="00000000" w:rsidRPr="00000000" w14:paraId="00000062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36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Analyzed and documented HIPAA compliance requirements, ensuring application met strict regulatory standards for secure transmission of patient health information.</w:t>
      </w:r>
    </w:p>
    <w:p w:rsidR="00000000" w:rsidDel="00000000" w:rsidP="00000000" w:rsidRDefault="00000000" w:rsidRPr="00000000" w14:paraId="00000063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Founded and scaled the QA department from one-person operation to a team, hiring, onboarding, and mentoring new analysts while establishing documentation standards.</w:t>
      </w:r>
    </w:p>
    <w:p w:rsidR="00000000" w:rsidDel="00000000" w:rsidP="00000000" w:rsidRDefault="00000000" w:rsidRPr="00000000" w14:paraId="00000064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Developed initial test strategy and comprehensive documentation to ensure software met business and regulatory requirements before release.</w:t>
      </w:r>
    </w:p>
    <w:p w:rsidR="00000000" w:rsidDel="00000000" w:rsidP="00000000" w:rsidRDefault="00000000" w:rsidRPr="00000000" w14:paraId="00000065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72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Performed all functional, regression, and compliance validation across mobile devices (iPhones, iPads, Android) and iOS Simulator.</w:t>
      </w:r>
    </w:p>
    <w:p w:rsidR="00000000" w:rsidDel="00000000" w:rsidP="00000000" w:rsidRDefault="00000000" w:rsidRPr="00000000" w14:paraId="00000066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720" w:before="360" w:line="288" w:lineRule="auto"/>
        <w:rPr>
          <w:rFonts w:ascii="Roboto" w:cs="Roboto" w:eastAsia="Roboto" w:hAnsi="Roboto"/>
          <w:color w:val="aaaacc"/>
        </w:rPr>
      </w:pPr>
      <w:bookmarkStart w:colFirst="0" w:colLast="0" w:name="_9pw2m23qxwag" w:id="21"/>
      <w:bookmarkEnd w:id="21"/>
      <w:hyperlink r:id="rId16">
        <w:r w:rsidDel="00000000" w:rsidR="00000000" w:rsidRPr="00000000">
          <w:rPr>
            <w:b w:val="1"/>
            <w:bCs w:val="1"/>
            <w:color w:val="1155cc"/>
            <w:sz w:val="26"/>
            <w:szCs w:val="26"/>
            <w:rtl w:val="0"/>
          </w:rPr>
          <w:t xml:space="preserve">Luna Data Solutions</w:t>
        </w:r>
      </w:hyperlink>
      <w:r w:rsidDel="00000000" w:rsidR="00000000" w:rsidRPr="00000000">
        <w:rPr>
          <w:b w:val="1"/>
          <w:bCs w:val="1"/>
          <w:color w:val="374ba4"/>
          <w:sz w:val="26"/>
          <w:szCs w:val="26"/>
          <w:rtl w:val="0"/>
        </w:rPr>
        <w:t xml:space="preserve"> | Austin, TX</w:t>
        <w:br w:type="textWrapping"/>
      </w:r>
      <w:r w:rsidDel="00000000" w:rsidR="00000000" w:rsidRPr="00000000">
        <w:rPr>
          <w:rFonts w:ascii="Roboto" w:cs="Roboto" w:eastAsia="Roboto" w:hAnsi="Roboto"/>
          <w:i w:val="1"/>
          <w:iCs w:val="1"/>
          <w:color w:val="333333"/>
          <w:rtl w:val="0"/>
        </w:rPr>
        <w:t xml:space="preserve">QA Test Lead | QA Tester</w:t>
        <w:br w:type="textWrapping"/>
      </w:r>
      <w:r w:rsidDel="00000000" w:rsidR="00000000" w:rsidRPr="00000000">
        <w:rPr>
          <w:rFonts w:ascii="Roboto" w:cs="Roboto" w:eastAsia="Roboto" w:hAnsi="Roboto"/>
          <w:color w:val="aaaacc"/>
          <w:rtl w:val="0"/>
        </w:rPr>
        <w:t xml:space="preserve">August 2011 to April 2012</w:t>
      </w:r>
    </w:p>
    <w:p w:rsidR="00000000" w:rsidDel="00000000" w:rsidP="00000000" w:rsidRDefault="00000000" w:rsidRPr="00000000" w14:paraId="00000067">
      <w:pPr>
        <w:pBdr>
          <w:top w:color="auto" w:space="12" w:sz="0" w:val="none"/>
          <w:left w:color="auto" w:space="12" w:sz="0" w:val="none"/>
          <w:bottom w:color="auto" w:space="12" w:sz="0" w:val="none"/>
          <w:right w:color="auto" w:space="12" w:sz="0" w:val="none"/>
          <w:between w:color="auto" w:space="12" w:sz="0" w:val="none"/>
        </w:pBdr>
        <w:shd w:fill="f4f4f4" w:val="clear"/>
        <w:spacing w:after="720" w:before="600" w:lineRule="auto"/>
        <w:rPr>
          <w:rFonts w:ascii="Roboto" w:cs="Roboto" w:eastAsia="Roboto" w:hAnsi="Roboto"/>
          <w:color w:val="333333"/>
        </w:rPr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Contracted as QA Tester and promoted to Test Lead for Heatwave Interactive, authoring test documentation and leading a team across multiple game titles.</w:t>
      </w:r>
    </w:p>
    <w:p w:rsidR="00000000" w:rsidDel="00000000" w:rsidP="00000000" w:rsidRDefault="00000000" w:rsidRPr="00000000" w14:paraId="00000068">
      <w:pPr>
        <w:pStyle w:val="Heading4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80" w:before="360" w:line="288" w:lineRule="auto"/>
        <w:rPr>
          <w:b w:val="1"/>
          <w:bCs w:val="1"/>
          <w:color w:val="333333"/>
          <w:sz w:val="22"/>
          <w:szCs w:val="22"/>
        </w:rPr>
      </w:pPr>
      <w:bookmarkStart w:colFirst="0" w:colLast="0" w:name="_q6686gu1yl4d" w:id="22"/>
      <w:bookmarkEnd w:id="22"/>
      <w:r w:rsidDel="00000000" w:rsidR="00000000" w:rsidRPr="00000000">
        <w:rPr>
          <w:b w:val="1"/>
          <w:bCs w:val="1"/>
          <w:color w:val="333333"/>
          <w:sz w:val="22"/>
          <w:szCs w:val="22"/>
          <w:rtl w:val="0"/>
        </w:rPr>
        <w:t xml:space="preserve">Responsibilities and Accomplishments</w:t>
      </w:r>
    </w:p>
    <w:p w:rsidR="00000000" w:rsidDel="00000000" w:rsidP="00000000" w:rsidRDefault="00000000" w:rsidRPr="00000000" w14:paraId="00000069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36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Authored comprehensive test plans and documentation for smoke and regression testing cycles, improving coverage and consistency.</w:t>
      </w:r>
    </w:p>
    <w:p w:rsidR="00000000" w:rsidDel="00000000" w:rsidP="00000000" w:rsidRDefault="00000000" w:rsidRPr="00000000" w14:paraId="0000006A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Led and mentored a team of testers, providing guidance on documentation standards and execution best practices.</w:t>
      </w:r>
    </w:p>
    <w:p w:rsidR="00000000" w:rsidDel="00000000" w:rsidP="00000000" w:rsidRDefault="00000000" w:rsidRPr="00000000" w14:paraId="0000006B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Executed daily validation of game builds for core functionality, gameplay mechanics, and UI integrity.</w:t>
      </w:r>
    </w:p>
    <w:p w:rsidR="00000000" w:rsidDel="00000000" w:rsidP="00000000" w:rsidRDefault="00000000" w:rsidRPr="00000000" w14:paraId="0000006C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72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Promoted to Test Lead based on documentation quality and team leadership skills.</w:t>
      </w:r>
    </w:p>
    <w:p w:rsidR="00000000" w:rsidDel="00000000" w:rsidP="00000000" w:rsidRDefault="00000000" w:rsidRPr="00000000" w14:paraId="0000006D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720" w:before="360" w:line="288" w:lineRule="auto"/>
        <w:rPr>
          <w:rFonts w:ascii="Roboto" w:cs="Roboto" w:eastAsia="Roboto" w:hAnsi="Roboto"/>
          <w:color w:val="aaaacc"/>
        </w:rPr>
      </w:pPr>
      <w:bookmarkStart w:colFirst="0" w:colLast="0" w:name="_xguxupbk66cw" w:id="23"/>
      <w:bookmarkEnd w:id="23"/>
      <w:hyperlink r:id="rId17">
        <w:r w:rsidDel="00000000" w:rsidR="00000000" w:rsidRPr="00000000">
          <w:rPr>
            <w:b w:val="1"/>
            <w:bCs w:val="1"/>
            <w:color w:val="1155cc"/>
            <w:sz w:val="26"/>
            <w:szCs w:val="26"/>
            <w:rtl w:val="0"/>
          </w:rPr>
          <w:t xml:space="preserve">Kick Butt Coffee</w:t>
        </w:r>
      </w:hyperlink>
      <w:r w:rsidDel="00000000" w:rsidR="00000000" w:rsidRPr="00000000">
        <w:rPr>
          <w:b w:val="1"/>
          <w:bCs w:val="1"/>
          <w:color w:val="374ba4"/>
          <w:sz w:val="26"/>
          <w:szCs w:val="26"/>
          <w:rtl w:val="0"/>
        </w:rPr>
        <w:t xml:space="preserve"> | Austin, TX</w:t>
        <w:br w:type="textWrapping"/>
      </w:r>
      <w:r w:rsidDel="00000000" w:rsidR="00000000" w:rsidRPr="00000000">
        <w:rPr>
          <w:rFonts w:ascii="Roboto" w:cs="Roboto" w:eastAsia="Roboto" w:hAnsi="Roboto"/>
          <w:i w:val="1"/>
          <w:iCs w:val="1"/>
          <w:color w:val="333333"/>
          <w:rtl w:val="0"/>
        </w:rPr>
        <w:t xml:space="preserve">Event Coordinator and Host</w:t>
        <w:br w:type="textWrapping"/>
      </w:r>
      <w:r w:rsidDel="00000000" w:rsidR="00000000" w:rsidRPr="00000000">
        <w:rPr>
          <w:rFonts w:ascii="Roboto" w:cs="Roboto" w:eastAsia="Roboto" w:hAnsi="Roboto"/>
          <w:color w:val="aaaacc"/>
          <w:rtl w:val="0"/>
        </w:rPr>
        <w:t xml:space="preserve">January 2011 to April 2012</w:t>
      </w:r>
    </w:p>
    <w:p w:rsidR="00000000" w:rsidDel="00000000" w:rsidP="00000000" w:rsidRDefault="00000000" w:rsidRPr="00000000" w14:paraId="0000006E">
      <w:pPr>
        <w:pBdr>
          <w:top w:color="auto" w:space="12" w:sz="0" w:val="none"/>
          <w:left w:color="auto" w:space="12" w:sz="0" w:val="none"/>
          <w:bottom w:color="auto" w:space="12" w:sz="0" w:val="none"/>
          <w:right w:color="auto" w:space="12" w:sz="0" w:val="none"/>
          <w:between w:color="auto" w:space="12" w:sz="0" w:val="none"/>
        </w:pBdr>
        <w:shd w:fill="f4f4f4" w:val="clear"/>
        <w:spacing w:after="720" w:before="600" w:lineRule="auto"/>
        <w:rPr>
          <w:rFonts w:ascii="Roboto" w:cs="Roboto" w:eastAsia="Roboto" w:hAnsi="Roboto"/>
          <w:color w:val="333333"/>
        </w:rPr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Organized and coordinated weekly dance events, managing vendors, technical setup, and community engagement.</w:t>
      </w:r>
    </w:p>
    <w:p w:rsidR="00000000" w:rsidDel="00000000" w:rsidP="00000000" w:rsidRDefault="00000000" w:rsidRPr="00000000" w14:paraId="0000006F">
      <w:pPr>
        <w:pStyle w:val="Heading4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80" w:before="360" w:line="288" w:lineRule="auto"/>
        <w:rPr>
          <w:b w:val="1"/>
          <w:bCs w:val="1"/>
          <w:color w:val="333333"/>
          <w:sz w:val="22"/>
          <w:szCs w:val="22"/>
        </w:rPr>
      </w:pPr>
      <w:bookmarkStart w:colFirst="0" w:colLast="0" w:name="_irli0t2mkuhv" w:id="24"/>
      <w:bookmarkEnd w:id="24"/>
      <w:r w:rsidDel="00000000" w:rsidR="00000000" w:rsidRPr="00000000">
        <w:rPr>
          <w:b w:val="1"/>
          <w:bCs w:val="1"/>
          <w:color w:val="333333"/>
          <w:sz w:val="22"/>
          <w:szCs w:val="22"/>
          <w:rtl w:val="0"/>
        </w:rPr>
        <w:t xml:space="preserve">Responsibilities and Accomplishments</w:t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36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Organized and ran weekly events, coordinating DJs, venue logistics, and audience engagement.</w:t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Set up technical infrastructure to allow seamless integration with house audio systems.</w:t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72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Managed event promotion and community communication through social media.</w:t>
      </w:r>
    </w:p>
    <w:p w:rsidR="00000000" w:rsidDel="00000000" w:rsidP="00000000" w:rsidRDefault="00000000" w:rsidRPr="00000000" w14:paraId="00000073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720" w:before="360" w:line="288" w:lineRule="auto"/>
        <w:rPr>
          <w:rFonts w:ascii="Roboto" w:cs="Roboto" w:eastAsia="Roboto" w:hAnsi="Roboto"/>
          <w:color w:val="aaaacc"/>
        </w:rPr>
      </w:pPr>
      <w:bookmarkStart w:colFirst="0" w:colLast="0" w:name="_ciycnu99rk2x" w:id="25"/>
      <w:bookmarkEnd w:id="25"/>
      <w:hyperlink r:id="rId18">
        <w:r w:rsidDel="00000000" w:rsidR="00000000" w:rsidRPr="00000000">
          <w:rPr>
            <w:b w:val="1"/>
            <w:bCs w:val="1"/>
            <w:color w:val="1155cc"/>
            <w:sz w:val="26"/>
            <w:szCs w:val="26"/>
            <w:rtl w:val="0"/>
          </w:rPr>
          <w:t xml:space="preserve">Blizzard Entertainment</w:t>
        </w:r>
      </w:hyperlink>
      <w:r w:rsidDel="00000000" w:rsidR="00000000" w:rsidRPr="00000000">
        <w:rPr>
          <w:b w:val="1"/>
          <w:bCs w:val="1"/>
          <w:color w:val="374ba4"/>
          <w:sz w:val="26"/>
          <w:szCs w:val="26"/>
          <w:rtl w:val="0"/>
        </w:rPr>
        <w:t xml:space="preserve"> | Austin, TX</w:t>
        <w:br w:type="textWrapping"/>
      </w:r>
      <w:r w:rsidDel="00000000" w:rsidR="00000000" w:rsidRPr="00000000">
        <w:rPr>
          <w:rFonts w:ascii="Roboto" w:cs="Roboto" w:eastAsia="Roboto" w:hAnsi="Roboto"/>
          <w:i w:val="1"/>
          <w:iCs w:val="1"/>
          <w:color w:val="333333"/>
          <w:rtl w:val="0"/>
        </w:rPr>
        <w:t xml:space="preserve">Game Master | Customer Experience &amp; Trust Specialist</w:t>
        <w:br w:type="textWrapping"/>
      </w:r>
      <w:r w:rsidDel="00000000" w:rsidR="00000000" w:rsidRPr="00000000">
        <w:rPr>
          <w:rFonts w:ascii="Roboto" w:cs="Roboto" w:eastAsia="Roboto" w:hAnsi="Roboto"/>
          <w:color w:val="aaaacc"/>
          <w:rtl w:val="0"/>
        </w:rPr>
        <w:t xml:space="preserve">July 2010 to July 2011</w:t>
      </w:r>
    </w:p>
    <w:p w:rsidR="00000000" w:rsidDel="00000000" w:rsidP="00000000" w:rsidRDefault="00000000" w:rsidRPr="00000000" w14:paraId="00000074">
      <w:pPr>
        <w:pBdr>
          <w:top w:color="auto" w:space="12" w:sz="0" w:val="none"/>
          <w:left w:color="auto" w:space="12" w:sz="0" w:val="none"/>
          <w:bottom w:color="auto" w:space="12" w:sz="0" w:val="none"/>
          <w:right w:color="auto" w:space="12" w:sz="0" w:val="none"/>
          <w:between w:color="auto" w:space="12" w:sz="0" w:val="none"/>
        </w:pBdr>
        <w:shd w:fill="f4f4f4" w:val="clear"/>
        <w:spacing w:after="720" w:before="600" w:lineRule="auto"/>
        <w:rPr>
          <w:rFonts w:ascii="Roboto" w:cs="Roboto" w:eastAsia="Roboto" w:hAnsi="Roboto"/>
          <w:color w:val="333333"/>
        </w:rPr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Provided empathetic, high-touch customer experience support for World of Warcraft, analyzing complex issues and documenting findings for development teams while maintaining user trust in high-volume environment.</w:t>
      </w:r>
    </w:p>
    <w:p w:rsidR="00000000" w:rsidDel="00000000" w:rsidP="00000000" w:rsidRDefault="00000000" w:rsidRPr="00000000" w14:paraId="00000075">
      <w:pPr>
        <w:pStyle w:val="Heading4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480" w:before="360" w:line="288" w:lineRule="auto"/>
        <w:rPr>
          <w:b w:val="1"/>
          <w:bCs w:val="1"/>
          <w:color w:val="333333"/>
          <w:sz w:val="22"/>
          <w:szCs w:val="22"/>
        </w:rPr>
      </w:pPr>
      <w:bookmarkStart w:colFirst="0" w:colLast="0" w:name="_kj1z2qauav2m" w:id="26"/>
      <w:bookmarkEnd w:id="26"/>
      <w:r w:rsidDel="00000000" w:rsidR="00000000" w:rsidRPr="00000000">
        <w:rPr>
          <w:b w:val="1"/>
          <w:bCs w:val="1"/>
          <w:color w:val="333333"/>
          <w:sz w:val="22"/>
          <w:szCs w:val="22"/>
          <w:rtl w:val="0"/>
        </w:rPr>
        <w:t xml:space="preserve">Responsibilities and Accomplishments</w:t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36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Analyzed and documented cases of fraud and exploitation, providing detailed reports with root cause analysis for development teams.</w:t>
      </w:r>
    </w:p>
    <w:p w:rsidR="00000000" w:rsidDel="00000000" w:rsidP="00000000" w:rsidRDefault="00000000" w:rsidRPr="00000000" w14:paraId="00000077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Provided compassionate support during emotionally charged escalations, restoring lost items and accounts while maintaining user trust.</w:t>
      </w:r>
    </w:p>
    <w:p w:rsidR="00000000" w:rsidDel="00000000" w:rsidP="00000000" w:rsidRDefault="00000000" w:rsidRPr="00000000" w14:paraId="00000078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De-escalated frustrated users through patient listening and clear communication, turning negative experiences into moments of trust.</w:t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Delivered high-volume support via live chat and ticket systems, balancing efficiency with genuine care for each user's experience.</w:t>
      </w:r>
    </w:p>
    <w:p w:rsidR="00000000" w:rsidDel="00000000" w:rsidP="00000000" w:rsidRDefault="00000000" w:rsidRPr="00000000" w14:paraId="0000007A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72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333333"/>
          <w:rtl w:val="0"/>
        </w:rPr>
        <w:t xml:space="preserve">Restored compromised accounts with precision, adhering to strict security and data integrity protocols.</w:t>
      </w:r>
    </w:p>
    <w:p w:rsidR="00000000" w:rsidDel="00000000" w:rsidP="00000000" w:rsidRDefault="00000000" w:rsidRPr="00000000" w14:paraId="0000007B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e0e0e0" w:space="0" w:sz="10" w:val="single"/>
          <w:right w:color="auto" w:space="0" w:sz="0" w:val="none"/>
        </w:pBdr>
        <w:spacing w:after="360" w:before="480" w:line="288" w:lineRule="auto"/>
        <w:jc w:val="center"/>
        <w:rPr>
          <w:b w:val="1"/>
          <w:bCs w:val="1"/>
          <w:color w:val="333333"/>
          <w:sz w:val="34"/>
          <w:szCs w:val="34"/>
        </w:rPr>
      </w:pPr>
      <w:bookmarkStart w:colFirst="0" w:colLast="0" w:name="_s8tmsc95npda" w:id="27"/>
      <w:bookmarkEnd w:id="27"/>
      <w:r w:rsidDel="00000000" w:rsidR="00000000" w:rsidRPr="00000000">
        <w:rPr>
          <w:b w:val="1"/>
          <w:bCs w:val="1"/>
          <w:color w:val="333333"/>
          <w:sz w:val="34"/>
          <w:szCs w:val="34"/>
          <w:rtl w:val="0"/>
        </w:rPr>
        <w:t xml:space="preserve">Education and Training</w:t>
      </w:r>
    </w:p>
    <w:p w:rsidR="00000000" w:rsidDel="00000000" w:rsidP="00000000" w:rsidRDefault="00000000" w:rsidRPr="00000000" w14:paraId="0000007C">
      <w:pPr>
        <w:spacing w:after="240" w:before="360" w:lineRule="auto"/>
        <w:rPr>
          <w:rFonts w:ascii="Roboto" w:cs="Roboto" w:eastAsia="Roboto" w:hAnsi="Roboto"/>
          <w:b w:val="1"/>
          <w:bCs w:val="1"/>
          <w:color w:val="333333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333333"/>
          <w:rtl w:val="0"/>
        </w:rPr>
        <w:t xml:space="preserve">Austin Community College: 2015 - 2017</w:t>
      </w:r>
    </w:p>
    <w:p w:rsidR="00000000" w:rsidDel="00000000" w:rsidP="00000000" w:rsidRDefault="00000000" w:rsidRPr="00000000" w14:paraId="0000007D">
      <w:pPr>
        <w:spacing w:after="240" w:before="360" w:lineRule="auto"/>
        <w:rPr>
          <w:rFonts w:ascii="Roboto" w:cs="Roboto" w:eastAsia="Roboto" w:hAnsi="Roboto"/>
          <w:color w:val="555555"/>
        </w:rPr>
      </w:pPr>
      <w:r w:rsidDel="00000000" w:rsidR="00000000" w:rsidRPr="00000000">
        <w:rPr>
          <w:rFonts w:ascii="Roboto" w:cs="Roboto" w:eastAsia="Roboto" w:hAnsi="Roboto"/>
          <w:color w:val="555555"/>
          <w:rtl w:val="0"/>
        </w:rPr>
        <w:t xml:space="preserve">American Sign Language</w:t>
      </w:r>
    </w:p>
    <w:p w:rsidR="00000000" w:rsidDel="00000000" w:rsidP="00000000" w:rsidRDefault="00000000" w:rsidRPr="00000000" w14:paraId="0000007E">
      <w:pPr>
        <w:spacing w:after="240" w:before="360" w:lineRule="auto"/>
        <w:rPr>
          <w:rFonts w:ascii="Roboto" w:cs="Roboto" w:eastAsia="Roboto" w:hAnsi="Roboto"/>
          <w:b w:val="1"/>
          <w:bCs w:val="1"/>
          <w:color w:val="333333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333333"/>
          <w:rtl w:val="0"/>
        </w:rPr>
        <w:t xml:space="preserve">ASL School: 2008 - 2012</w:t>
      </w:r>
    </w:p>
    <w:p w:rsidR="00000000" w:rsidDel="00000000" w:rsidP="00000000" w:rsidRDefault="00000000" w:rsidRPr="00000000" w14:paraId="0000007F">
      <w:pPr>
        <w:spacing w:after="240" w:before="360" w:lineRule="auto"/>
        <w:rPr>
          <w:rFonts w:ascii="Roboto" w:cs="Roboto" w:eastAsia="Roboto" w:hAnsi="Roboto"/>
          <w:color w:val="555555"/>
        </w:rPr>
      </w:pPr>
      <w:r w:rsidDel="00000000" w:rsidR="00000000" w:rsidRPr="00000000">
        <w:rPr>
          <w:rFonts w:ascii="Roboto" w:cs="Roboto" w:eastAsia="Roboto" w:hAnsi="Roboto"/>
          <w:color w:val="555555"/>
          <w:rtl w:val="0"/>
        </w:rPr>
        <w:t xml:space="preserve">American Sign Language</w:t>
      </w:r>
    </w:p>
    <w:p w:rsidR="00000000" w:rsidDel="00000000" w:rsidP="00000000" w:rsidRDefault="00000000" w:rsidRPr="00000000" w14:paraId="00000080">
      <w:pPr>
        <w:spacing w:after="240" w:before="360" w:lineRule="auto"/>
        <w:rPr>
          <w:rFonts w:ascii="Roboto" w:cs="Roboto" w:eastAsia="Roboto" w:hAnsi="Roboto"/>
          <w:b w:val="1"/>
          <w:bCs w:val="1"/>
          <w:color w:val="333333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333333"/>
          <w:rtl w:val="0"/>
        </w:rPr>
        <w:t xml:space="preserve">Vista College - Berkeley, CA: 2001 - 2002</w:t>
      </w:r>
    </w:p>
    <w:p w:rsidR="00000000" w:rsidDel="00000000" w:rsidP="00000000" w:rsidRDefault="00000000" w:rsidRPr="00000000" w14:paraId="00000081">
      <w:pPr>
        <w:spacing w:after="240" w:before="360" w:lineRule="auto"/>
        <w:rPr>
          <w:rFonts w:ascii="Roboto" w:cs="Roboto" w:eastAsia="Roboto" w:hAnsi="Roboto"/>
          <w:color w:val="555555"/>
        </w:rPr>
      </w:pPr>
      <w:r w:rsidDel="00000000" w:rsidR="00000000" w:rsidRPr="00000000">
        <w:rPr>
          <w:rFonts w:ascii="Roboto" w:cs="Roboto" w:eastAsia="Roboto" w:hAnsi="Roboto"/>
          <w:color w:val="555555"/>
          <w:rtl w:val="0"/>
        </w:rPr>
        <w:t xml:space="preserve">Video Editing and Life Drawing</w:t>
      </w:r>
    </w:p>
    <w:p w:rsidR="00000000" w:rsidDel="00000000" w:rsidP="00000000" w:rsidRDefault="00000000" w:rsidRPr="00000000" w14:paraId="00000082">
      <w:pPr>
        <w:spacing w:after="240" w:before="360" w:lineRule="auto"/>
        <w:rPr>
          <w:rFonts w:ascii="Roboto" w:cs="Roboto" w:eastAsia="Roboto" w:hAnsi="Roboto"/>
          <w:b w:val="1"/>
          <w:bCs w:val="1"/>
          <w:color w:val="333333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333333"/>
          <w:rtl w:val="0"/>
        </w:rPr>
        <w:t xml:space="preserve">A.I. of Houston - Houston, TX: 1995 - 1996</w:t>
      </w:r>
    </w:p>
    <w:p w:rsidR="00000000" w:rsidDel="00000000" w:rsidP="00000000" w:rsidRDefault="00000000" w:rsidRPr="00000000" w14:paraId="00000083">
      <w:pPr>
        <w:spacing w:after="240" w:before="360" w:lineRule="auto"/>
        <w:rPr>
          <w:rFonts w:ascii="Roboto" w:cs="Roboto" w:eastAsia="Roboto" w:hAnsi="Roboto"/>
          <w:color w:val="555555"/>
        </w:rPr>
      </w:pPr>
      <w:r w:rsidDel="00000000" w:rsidR="00000000" w:rsidRPr="00000000">
        <w:rPr>
          <w:rFonts w:ascii="Roboto" w:cs="Roboto" w:eastAsia="Roboto" w:hAnsi="Roboto"/>
          <w:color w:val="555555"/>
          <w:rtl w:val="0"/>
        </w:rPr>
        <w:t xml:space="preserve">Fine Art, Typography, Layout, 3D Max</w:t>
      </w:r>
    </w:p>
    <w:p w:rsidR="00000000" w:rsidDel="00000000" w:rsidP="00000000" w:rsidRDefault="00000000" w:rsidRPr="00000000" w14:paraId="00000084">
      <w:pPr>
        <w:spacing w:after="240" w:before="360" w:lineRule="auto"/>
        <w:rPr>
          <w:rFonts w:ascii="Roboto" w:cs="Roboto" w:eastAsia="Roboto" w:hAnsi="Roboto"/>
          <w:b w:val="1"/>
          <w:bCs w:val="1"/>
          <w:color w:val="333333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333333"/>
          <w:rtl w:val="0"/>
        </w:rPr>
        <w:t xml:space="preserve">San Jacinto College - Pasadena, TX: 1993 - 1995</w:t>
      </w:r>
    </w:p>
    <w:p w:rsidR="00000000" w:rsidDel="00000000" w:rsidP="00000000" w:rsidRDefault="00000000" w:rsidRPr="00000000" w14:paraId="00000085">
      <w:pPr>
        <w:spacing w:after="240" w:before="360" w:lineRule="auto"/>
        <w:rPr/>
      </w:pPr>
      <w:r w:rsidDel="00000000" w:rsidR="00000000" w:rsidRPr="00000000">
        <w:rPr>
          <w:rFonts w:ascii="Roboto" w:cs="Roboto" w:eastAsia="Roboto" w:hAnsi="Roboto"/>
          <w:color w:val="555555"/>
          <w:rtl w:val="0"/>
        </w:rPr>
        <w:t xml:space="preserve">Computer Science, Fine Art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333333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333333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333333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333333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333333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333333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333333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333333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333333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333333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333333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333333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everlywell.com/" TargetMode="External"/><Relationship Id="rId10" Type="http://schemas.openxmlformats.org/officeDocument/2006/relationships/hyperlink" Target="https://wherecanwedance.com/artists/johnescobedo" TargetMode="External"/><Relationship Id="rId13" Type="http://schemas.openxmlformats.org/officeDocument/2006/relationships/hyperlink" Target="https://www.lunadatasolutions.com/" TargetMode="External"/><Relationship Id="rId12" Type="http://schemas.openxmlformats.org/officeDocument/2006/relationships/hyperlink" Target="https://www.youscience.com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geeksi.tech/" TargetMode="External"/><Relationship Id="rId15" Type="http://schemas.openxmlformats.org/officeDocument/2006/relationships/hyperlink" Target="https://www.docbookmd.com/" TargetMode="External"/><Relationship Id="rId14" Type="http://schemas.openxmlformats.org/officeDocument/2006/relationships/hyperlink" Target="https://csd.org/" TargetMode="External"/><Relationship Id="rId17" Type="http://schemas.openxmlformats.org/officeDocument/2006/relationships/hyperlink" Target="https://kickbuttcoffee.com/" TargetMode="External"/><Relationship Id="rId16" Type="http://schemas.openxmlformats.org/officeDocument/2006/relationships/hyperlink" Target="https://www.lunadatasolutions.com/" TargetMode="External"/><Relationship Id="rId5" Type="http://schemas.openxmlformats.org/officeDocument/2006/relationships/styles" Target="styles.xml"/><Relationship Id="rId6" Type="http://schemas.openxmlformats.org/officeDocument/2006/relationships/hyperlink" Target="mailto:letmeshowyou@gmail.com" TargetMode="External"/><Relationship Id="rId18" Type="http://schemas.openxmlformats.org/officeDocument/2006/relationships/hyperlink" Target="https://www.blizzard.com/" TargetMode="External"/><Relationship Id="rId7" Type="http://schemas.openxmlformats.org/officeDocument/2006/relationships/hyperlink" Target="https://www.karaokedirectory.com/" TargetMode="External"/><Relationship Id="rId8" Type="http://schemas.openxmlformats.org/officeDocument/2006/relationships/hyperlink" Target="https://insightglobal.com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