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2B" w:rsidRDefault="008E522B" w:rsidP="00D5049B">
      <w:pPr>
        <w:pStyle w:val="1"/>
        <w:jc w:val="center"/>
      </w:pPr>
      <w:r>
        <w:rPr>
          <w:rFonts w:hint="eastAsia"/>
        </w:rPr>
        <w:t>编码规定</w:t>
      </w:r>
    </w:p>
    <w:p w:rsidR="001C0BAA" w:rsidRDefault="00D5049B" w:rsidP="006E5CB5">
      <w:pPr>
        <w:pStyle w:val="a4"/>
      </w:pPr>
      <w:r>
        <w:rPr>
          <w:rFonts w:hint="eastAsia"/>
        </w:rPr>
        <w:t>2019-05-15</w:t>
      </w:r>
    </w:p>
    <w:p w:rsidR="001C0BAA" w:rsidRDefault="0027065A" w:rsidP="00D739DB">
      <w:pPr>
        <w:pStyle w:val="2"/>
        <w:numPr>
          <w:ilvl w:val="0"/>
          <w:numId w:val="2"/>
        </w:numPr>
      </w:pPr>
      <w:r>
        <w:rPr>
          <w:rFonts w:hint="eastAsia"/>
        </w:rPr>
        <w:t>目的</w:t>
      </w:r>
    </w:p>
    <w:p w:rsidR="00BD64A7" w:rsidRDefault="00094EED" w:rsidP="00094EED">
      <w:r>
        <w:rPr>
          <w:rFonts w:hint="eastAsia"/>
        </w:rPr>
        <w:t>更好的管理项目，更好的上手项目，更好的交接项目</w:t>
      </w:r>
    </w:p>
    <w:p w:rsidR="00BD64A7" w:rsidRDefault="00BD64A7" w:rsidP="00D739DB">
      <w:pPr>
        <w:pStyle w:val="2"/>
        <w:numPr>
          <w:ilvl w:val="0"/>
          <w:numId w:val="2"/>
        </w:numPr>
      </w:pPr>
      <w:r>
        <w:rPr>
          <w:rFonts w:hint="eastAsia"/>
        </w:rPr>
        <w:t>解决方案结构</w:t>
      </w:r>
    </w:p>
    <w:p w:rsidR="00BD64A7" w:rsidRDefault="00BD64A7" w:rsidP="00D739DB">
      <w:pPr>
        <w:pStyle w:val="3"/>
        <w:numPr>
          <w:ilvl w:val="1"/>
          <w:numId w:val="2"/>
        </w:numPr>
      </w:pPr>
      <w:r>
        <w:rPr>
          <w:rFonts w:hint="eastAsia"/>
        </w:rPr>
        <w:t>Core</w:t>
      </w:r>
    </w:p>
    <w:p w:rsidR="00BD64A7" w:rsidRPr="00BD64A7" w:rsidRDefault="00BD64A7" w:rsidP="00BD64A7">
      <w:r>
        <w:rPr>
          <w:rFonts w:hint="eastAsia"/>
        </w:rPr>
        <w:t>公共类库，不参合业务逻辑，可以被任意项目引用，可发布</w:t>
      </w:r>
      <w:r>
        <w:rPr>
          <w:rFonts w:hint="eastAsia"/>
        </w:rPr>
        <w:t>Nuget</w:t>
      </w:r>
      <w:r>
        <w:rPr>
          <w:rFonts w:hint="eastAsia"/>
        </w:rPr>
        <w:t>托管；</w:t>
      </w:r>
    </w:p>
    <w:p w:rsidR="00BD64A7" w:rsidRDefault="00BD64A7" w:rsidP="00D739DB">
      <w:pPr>
        <w:pStyle w:val="3"/>
        <w:numPr>
          <w:ilvl w:val="1"/>
          <w:numId w:val="2"/>
        </w:numPr>
      </w:pPr>
      <w:r>
        <w:rPr>
          <w:rFonts w:hint="eastAsia"/>
        </w:rPr>
        <w:t>Data</w:t>
      </w:r>
    </w:p>
    <w:p w:rsidR="00753EDD" w:rsidRPr="00753EDD" w:rsidRDefault="00753EDD" w:rsidP="00753EDD">
      <w:r>
        <w:rPr>
          <w:rFonts w:hint="eastAsia"/>
        </w:rPr>
        <w:t>数据层，基于</w:t>
      </w:r>
      <w:r>
        <w:rPr>
          <w:rFonts w:hint="eastAsia"/>
        </w:rPr>
        <w:t>EF</w:t>
      </w:r>
      <w:r>
        <w:rPr>
          <w:rFonts w:hint="eastAsia"/>
        </w:rPr>
        <w:t>提供数据操作，根据</w:t>
      </w:r>
      <w:r>
        <w:rPr>
          <w:rFonts w:ascii="Consolas" w:eastAsia="宋体" w:hAnsi="Consolas" w:cs="宋体"/>
          <w:color w:val="000000"/>
          <w:kern w:val="0"/>
          <w:szCs w:val="21"/>
        </w:rPr>
        <w:t>“</w:t>
      </w:r>
      <w:r w:rsidRPr="000C2D0E">
        <w:rPr>
          <w:rFonts w:ascii="Consolas" w:eastAsia="宋体" w:hAnsi="Consolas" w:cs="宋体"/>
          <w:color w:val="000000"/>
          <w:kern w:val="0"/>
          <w:szCs w:val="21"/>
        </w:rPr>
        <w:t>Scaffold-DbContext</w:t>
      </w:r>
      <w:r>
        <w:rPr>
          <w:rFonts w:ascii="Consolas" w:eastAsia="宋体" w:hAnsi="Consolas" w:cs="宋体"/>
          <w:color w:val="000000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命令自动生成</w:t>
      </w:r>
    </w:p>
    <w:p w:rsidR="00BD64A7" w:rsidRDefault="00BD64A7" w:rsidP="00D739DB">
      <w:pPr>
        <w:pStyle w:val="3"/>
        <w:numPr>
          <w:ilvl w:val="1"/>
          <w:numId w:val="2"/>
        </w:numPr>
      </w:pPr>
      <w:r>
        <w:rPr>
          <w:rFonts w:hint="eastAsia"/>
        </w:rPr>
        <w:t>Domain</w:t>
      </w:r>
    </w:p>
    <w:p w:rsidR="00753EDD" w:rsidRPr="00753EDD" w:rsidRDefault="00753EDD" w:rsidP="00753EDD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实体层，数据库表字段对象，根据</w:t>
      </w:r>
      <w:r w:rsidRPr="00753EDD">
        <w:rPr>
          <w:rFonts w:ascii="Consolas" w:eastAsia="宋体" w:hAnsi="Consolas" w:cs="宋体"/>
          <w:color w:val="000000"/>
          <w:kern w:val="0"/>
          <w:szCs w:val="21"/>
        </w:rPr>
        <w:t>“Scaffold-DbContext”</w:t>
      </w:r>
      <w:r w:rsidRPr="00753EDD">
        <w:rPr>
          <w:rFonts w:ascii="Consolas" w:eastAsia="宋体" w:hAnsi="Consolas" w:cs="宋体" w:hint="eastAsia"/>
          <w:color w:val="000000"/>
          <w:kern w:val="0"/>
          <w:szCs w:val="21"/>
        </w:rPr>
        <w:t>命令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自动</w:t>
      </w:r>
      <w:r w:rsidRPr="00753EDD">
        <w:rPr>
          <w:rFonts w:ascii="Consolas" w:eastAsia="宋体" w:hAnsi="Consolas" w:cs="宋体" w:hint="eastAsia"/>
          <w:color w:val="000000"/>
          <w:kern w:val="0"/>
          <w:szCs w:val="21"/>
        </w:rPr>
        <w:t>生成</w:t>
      </w:r>
    </w:p>
    <w:p w:rsidR="00BD64A7" w:rsidRDefault="00BD64A7" w:rsidP="00D739DB">
      <w:pPr>
        <w:pStyle w:val="3"/>
        <w:numPr>
          <w:ilvl w:val="1"/>
          <w:numId w:val="2"/>
        </w:numPr>
      </w:pPr>
      <w:r>
        <w:rPr>
          <w:rFonts w:hint="eastAsia"/>
        </w:rPr>
        <w:t>Func</w:t>
      </w:r>
    </w:p>
    <w:p w:rsidR="001618A3" w:rsidRPr="001618A3" w:rsidRDefault="001618A3" w:rsidP="001618A3">
      <w:r>
        <w:rPr>
          <w:rFonts w:hint="eastAsia"/>
        </w:rPr>
        <w:t>业务逻辑，自定义实体（</w:t>
      </w:r>
      <w:r>
        <w:rPr>
          <w:rFonts w:hint="eastAsia"/>
        </w:rPr>
        <w:t>View</w:t>
      </w:r>
      <w:r>
        <w:t>Model</w:t>
      </w:r>
      <w:r>
        <w:t>）</w:t>
      </w:r>
      <w:r w:rsidR="00840905">
        <w:t>，</w:t>
      </w:r>
      <w:r w:rsidR="00840905">
        <w:rPr>
          <w:rFonts w:hint="eastAsia"/>
        </w:rPr>
        <w:t>可提供</w:t>
      </w:r>
      <w:r w:rsidR="00840905">
        <w:rPr>
          <w:rFonts w:hint="eastAsia"/>
        </w:rPr>
        <w:t>B/S</w:t>
      </w:r>
      <w:r w:rsidR="00840905">
        <w:rPr>
          <w:rFonts w:hint="eastAsia"/>
        </w:rPr>
        <w:t>、</w:t>
      </w:r>
      <w:r w:rsidR="00840905">
        <w:t>C/S</w:t>
      </w:r>
      <w:r w:rsidR="00AD6A73">
        <w:rPr>
          <w:rFonts w:hint="eastAsia"/>
        </w:rPr>
        <w:t>等</w:t>
      </w:r>
      <w:r w:rsidR="00840905">
        <w:rPr>
          <w:rFonts w:hint="eastAsia"/>
        </w:rPr>
        <w:t>调用</w:t>
      </w:r>
    </w:p>
    <w:p w:rsidR="00BD64A7" w:rsidRDefault="00BD64A7" w:rsidP="00D739DB">
      <w:pPr>
        <w:pStyle w:val="3"/>
        <w:numPr>
          <w:ilvl w:val="1"/>
          <w:numId w:val="2"/>
        </w:numPr>
      </w:pPr>
      <w:r>
        <w:rPr>
          <w:rFonts w:hint="eastAsia"/>
        </w:rPr>
        <w:t>Web</w:t>
      </w:r>
    </w:p>
    <w:p w:rsidR="00ED785B" w:rsidRDefault="002964DC" w:rsidP="000F74E4">
      <w:r>
        <w:rPr>
          <w:rFonts w:hint="eastAsia"/>
        </w:rPr>
        <w:t>站点</w:t>
      </w:r>
    </w:p>
    <w:p w:rsidR="00ED785B" w:rsidRDefault="00ED785B" w:rsidP="00ED785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站点结构</w:t>
      </w:r>
    </w:p>
    <w:p w:rsidR="0090250D" w:rsidRDefault="00D14217" w:rsidP="0090250D">
      <w:pPr>
        <w:pStyle w:val="3"/>
        <w:numPr>
          <w:ilvl w:val="1"/>
          <w:numId w:val="2"/>
        </w:numPr>
      </w:pPr>
      <w:r>
        <w:rPr>
          <w:rFonts w:hint="eastAsia"/>
        </w:rPr>
        <w:t>www</w:t>
      </w:r>
      <w:r>
        <w:t>root</w:t>
      </w:r>
      <w:r w:rsidR="0090250D">
        <w:rPr>
          <w:rFonts w:hint="eastAsia"/>
        </w:rPr>
        <w:t>目录</w:t>
      </w:r>
    </w:p>
    <w:p w:rsidR="0090250D" w:rsidRDefault="00E042BA" w:rsidP="0090250D">
      <w:r>
        <w:rPr>
          <w:rFonts w:hint="eastAsia"/>
        </w:rPr>
        <w:t>对公</w:t>
      </w:r>
      <w:r w:rsidR="00D14217">
        <w:rPr>
          <w:rFonts w:hint="eastAsia"/>
        </w:rPr>
        <w:t>的静态资源目录</w:t>
      </w:r>
    </w:p>
    <w:p w:rsidR="0090250D" w:rsidRDefault="00A572A7" w:rsidP="0090250D">
      <w:pPr>
        <w:pStyle w:val="3"/>
        <w:numPr>
          <w:ilvl w:val="1"/>
          <w:numId w:val="2"/>
        </w:numPr>
      </w:pPr>
      <w:r>
        <w:rPr>
          <w:rFonts w:hint="eastAsia"/>
        </w:rPr>
        <w:t>www</w:t>
      </w:r>
      <w:r>
        <w:t>root/css</w:t>
      </w:r>
      <w:r w:rsidR="0090250D">
        <w:rPr>
          <w:rFonts w:hint="eastAsia"/>
        </w:rPr>
        <w:t>目录</w:t>
      </w:r>
    </w:p>
    <w:p w:rsidR="00C544EA" w:rsidRDefault="00A572A7" w:rsidP="0090250D">
      <w:r>
        <w:rPr>
          <w:rFonts w:hint="eastAsia"/>
        </w:rPr>
        <w:t>所有</w:t>
      </w:r>
      <w:r w:rsidR="00565806">
        <w:rPr>
          <w:rFonts w:hint="eastAsia"/>
        </w:rPr>
        <w:t>页面</w:t>
      </w:r>
      <w:r>
        <w:rPr>
          <w:rFonts w:hint="eastAsia"/>
        </w:rPr>
        <w:t>的样式根目录</w:t>
      </w:r>
    </w:p>
    <w:p w:rsidR="001D0981" w:rsidRDefault="001D0981" w:rsidP="0090250D">
      <w:r>
        <w:rPr>
          <w:rFonts w:hint="eastAsia"/>
        </w:rPr>
        <w:t>全部小写</w:t>
      </w:r>
    </w:p>
    <w:p w:rsidR="001D0981" w:rsidRDefault="001D0981" w:rsidP="00BC5DD0">
      <w:r>
        <w:rPr>
          <w:rFonts w:hint="eastAsia"/>
        </w:rPr>
        <w:t>global</w:t>
      </w:r>
      <w:r>
        <w:t>.css</w:t>
      </w:r>
      <w:r>
        <w:rPr>
          <w:rFonts w:hint="eastAsia"/>
        </w:rPr>
        <w:t>全局样式</w:t>
      </w:r>
    </w:p>
    <w:p w:rsidR="004F7191" w:rsidRDefault="00D95E20" w:rsidP="0090250D">
      <w:r>
        <w:rPr>
          <w:rFonts w:hint="eastAsia"/>
        </w:rPr>
        <w:t>页面样式存放格式：</w:t>
      </w:r>
      <w:r>
        <w:rPr>
          <w:rFonts w:hint="eastAsia"/>
        </w:rPr>
        <w:t>{</w:t>
      </w:r>
      <w:r w:rsidRPr="00D95E20">
        <w:t>controller</w:t>
      </w:r>
      <w:r>
        <w:rPr>
          <w:rFonts w:hint="eastAsia"/>
        </w:rPr>
        <w:t>}/{</w:t>
      </w:r>
      <w:r>
        <w:t>action</w:t>
      </w:r>
      <w:r>
        <w:rPr>
          <w:rFonts w:hint="eastAsia"/>
        </w:rPr>
        <w:t>}</w:t>
      </w:r>
      <w:r>
        <w:t>.css</w:t>
      </w:r>
      <w:r w:rsidR="005D486A">
        <w:t>，</w:t>
      </w:r>
      <w:r w:rsidR="005D486A">
        <w:rPr>
          <w:rFonts w:hint="eastAsia"/>
        </w:rPr>
        <w:t>如：</w:t>
      </w:r>
      <w:r w:rsidR="005D486A">
        <w:rPr>
          <w:rFonts w:hint="eastAsia"/>
        </w:rPr>
        <w:t>/home/index.css</w:t>
      </w:r>
    </w:p>
    <w:p w:rsidR="0090250D" w:rsidRDefault="00D97954" w:rsidP="0090250D">
      <w:pPr>
        <w:pStyle w:val="3"/>
        <w:numPr>
          <w:ilvl w:val="1"/>
          <w:numId w:val="2"/>
        </w:numPr>
      </w:pPr>
      <w:r>
        <w:rPr>
          <w:rFonts w:hint="eastAsia"/>
        </w:rPr>
        <w:t>ww</w:t>
      </w:r>
      <w:r>
        <w:t>wroot/images</w:t>
      </w:r>
      <w:r w:rsidR="0090250D">
        <w:rPr>
          <w:rFonts w:hint="eastAsia"/>
        </w:rPr>
        <w:t>目录</w:t>
      </w:r>
    </w:p>
    <w:p w:rsidR="00D97954" w:rsidRDefault="00D97954" w:rsidP="0090250D">
      <w:r>
        <w:rPr>
          <w:rFonts w:hint="eastAsia"/>
        </w:rPr>
        <w:t>所有</w:t>
      </w:r>
      <w:r w:rsidR="00966495">
        <w:rPr>
          <w:rFonts w:hint="eastAsia"/>
        </w:rPr>
        <w:t>页面</w:t>
      </w:r>
      <w:r w:rsidR="002409D6">
        <w:rPr>
          <w:rFonts w:hint="eastAsia"/>
        </w:rPr>
        <w:t>的</w:t>
      </w:r>
      <w:r>
        <w:rPr>
          <w:rFonts w:hint="eastAsia"/>
        </w:rPr>
        <w:t>图片</w:t>
      </w:r>
      <w:r w:rsidR="00966495">
        <w:rPr>
          <w:rFonts w:hint="eastAsia"/>
        </w:rPr>
        <w:t>根</w:t>
      </w:r>
      <w:r>
        <w:rPr>
          <w:rFonts w:hint="eastAsia"/>
        </w:rPr>
        <w:t>目录</w:t>
      </w:r>
    </w:p>
    <w:p w:rsidR="00E53E96" w:rsidRDefault="00966495" w:rsidP="00E53E96">
      <w:pPr>
        <w:pStyle w:val="3"/>
        <w:numPr>
          <w:ilvl w:val="1"/>
          <w:numId w:val="2"/>
        </w:numPr>
      </w:pPr>
      <w:r>
        <w:rPr>
          <w:rFonts w:hint="eastAsia"/>
        </w:rPr>
        <w:t>www</w:t>
      </w:r>
      <w:r>
        <w:t>root/js</w:t>
      </w:r>
      <w:r w:rsidR="00E53E96">
        <w:rPr>
          <w:rFonts w:hint="eastAsia"/>
        </w:rPr>
        <w:t>目录</w:t>
      </w:r>
    </w:p>
    <w:p w:rsidR="00966495" w:rsidRDefault="00966495" w:rsidP="00E53E96">
      <w:r>
        <w:rPr>
          <w:rFonts w:hint="eastAsia"/>
        </w:rPr>
        <w:t>所有页面</w:t>
      </w:r>
      <w:r w:rsidR="00537866">
        <w:rPr>
          <w:rFonts w:hint="eastAsia"/>
        </w:rPr>
        <w:t>的</w:t>
      </w:r>
      <w:r>
        <w:rPr>
          <w:rFonts w:hint="eastAsia"/>
        </w:rPr>
        <w:t>脚本根目录</w:t>
      </w:r>
    </w:p>
    <w:p w:rsidR="00BC5DD0" w:rsidRDefault="00BC5DD0" w:rsidP="00BC5DD0">
      <w:r>
        <w:rPr>
          <w:rFonts w:hint="eastAsia"/>
        </w:rPr>
        <w:t>全部小写</w:t>
      </w:r>
    </w:p>
    <w:p w:rsidR="00BC5DD0" w:rsidRDefault="00BC5DD0" w:rsidP="00BC5DD0">
      <w:r>
        <w:rPr>
          <w:rFonts w:hint="eastAsia"/>
        </w:rPr>
        <w:t>global</w:t>
      </w:r>
      <w:r>
        <w:t>.js</w:t>
      </w:r>
      <w:r>
        <w:rPr>
          <w:rFonts w:hint="eastAsia"/>
        </w:rPr>
        <w:t>全局脚本</w:t>
      </w:r>
    </w:p>
    <w:p w:rsidR="00BC5DD0" w:rsidRDefault="00917FB3" w:rsidP="00E53E96">
      <w:r>
        <w:rPr>
          <w:rFonts w:hint="eastAsia"/>
        </w:rPr>
        <w:t>页面脚本存放类似</w:t>
      </w:r>
      <w:r>
        <w:rPr>
          <w:rFonts w:hint="eastAsia"/>
        </w:rPr>
        <w:t>css</w:t>
      </w:r>
      <w:r>
        <w:rPr>
          <w:rFonts w:hint="eastAsia"/>
        </w:rPr>
        <w:t>结构</w:t>
      </w:r>
    </w:p>
    <w:p w:rsidR="00AE586C" w:rsidRDefault="00C4098E" w:rsidP="00E53E96">
      <w:r>
        <w:rPr>
          <w:rFonts w:hint="eastAsia"/>
        </w:rPr>
        <w:t>页面样式存放格式：</w:t>
      </w:r>
      <w:r>
        <w:rPr>
          <w:rFonts w:hint="eastAsia"/>
        </w:rPr>
        <w:t>{</w:t>
      </w:r>
      <w:r w:rsidRPr="00D95E20">
        <w:t>controller</w:t>
      </w:r>
      <w:r>
        <w:rPr>
          <w:rFonts w:hint="eastAsia"/>
        </w:rPr>
        <w:t>}/{</w:t>
      </w:r>
      <w:r>
        <w:t>action</w:t>
      </w:r>
      <w:r>
        <w:rPr>
          <w:rFonts w:hint="eastAsia"/>
        </w:rPr>
        <w:t>}</w:t>
      </w:r>
      <w:r>
        <w:t>.</w:t>
      </w:r>
      <w:r w:rsidR="005A1E21">
        <w:rPr>
          <w:rFonts w:hint="eastAsia"/>
        </w:rPr>
        <w:t>js</w:t>
      </w:r>
      <w:r>
        <w:t>，</w:t>
      </w:r>
      <w:r>
        <w:rPr>
          <w:rFonts w:hint="eastAsia"/>
        </w:rPr>
        <w:t>如：</w:t>
      </w:r>
      <w:r>
        <w:rPr>
          <w:rFonts w:hint="eastAsia"/>
        </w:rPr>
        <w:t>/home/index.</w:t>
      </w:r>
      <w:r w:rsidR="005A1E21">
        <w:t>js</w:t>
      </w:r>
    </w:p>
    <w:p w:rsidR="00E53E96" w:rsidRDefault="00584129" w:rsidP="00E53E96">
      <w:pPr>
        <w:pStyle w:val="3"/>
        <w:numPr>
          <w:ilvl w:val="1"/>
          <w:numId w:val="2"/>
        </w:numPr>
      </w:pPr>
      <w:r>
        <w:rPr>
          <w:rFonts w:hint="eastAsia"/>
        </w:rPr>
        <w:t>ww</w:t>
      </w:r>
      <w:r>
        <w:t>wroot/li</w:t>
      </w:r>
      <w:r>
        <w:rPr>
          <w:rFonts w:hint="eastAsia"/>
        </w:rPr>
        <w:t>b</w:t>
      </w:r>
      <w:r>
        <w:rPr>
          <w:rFonts w:hint="eastAsia"/>
        </w:rPr>
        <w:t>目录</w:t>
      </w:r>
    </w:p>
    <w:p w:rsidR="00B732DE" w:rsidRDefault="00584129" w:rsidP="00E53E96">
      <w:r>
        <w:rPr>
          <w:rFonts w:hint="eastAsia"/>
        </w:rPr>
        <w:t>公共组件根目录</w:t>
      </w:r>
    </w:p>
    <w:p w:rsidR="00AF675F" w:rsidRDefault="00AF675F" w:rsidP="00E53E96">
      <w:r>
        <w:rPr>
          <w:rFonts w:hint="eastAsia"/>
        </w:rPr>
        <w:t>如引用的</w:t>
      </w:r>
      <w:r>
        <w:rPr>
          <w:rFonts w:hint="eastAsia"/>
        </w:rPr>
        <w:t>jquery</w:t>
      </w:r>
      <w:r>
        <w:rPr>
          <w:rFonts w:hint="eastAsia"/>
        </w:rPr>
        <w:t>包，</w:t>
      </w:r>
      <w:r>
        <w:rPr>
          <w:rFonts w:hint="eastAsia"/>
        </w:rPr>
        <w:t>jquery/</w:t>
      </w:r>
      <w:r w:rsidR="00506BE0">
        <w:t>xxx.js</w:t>
      </w:r>
    </w:p>
    <w:p w:rsidR="00B732DE" w:rsidRDefault="00B732DE" w:rsidP="00E53E96">
      <w:r>
        <w:rPr>
          <w:rFonts w:hint="eastAsia"/>
        </w:rPr>
        <w:t>相同的组件不同的版本</w:t>
      </w:r>
      <w:r w:rsidR="00185712">
        <w:rPr>
          <w:rFonts w:hint="eastAsia"/>
        </w:rPr>
        <w:t>方</w:t>
      </w:r>
      <w:r>
        <w:rPr>
          <w:rFonts w:hint="eastAsia"/>
        </w:rPr>
        <w:t>于一个目录下</w:t>
      </w:r>
      <w:r w:rsidR="00AC1FD0">
        <w:rPr>
          <w:rFonts w:hint="eastAsia"/>
        </w:rPr>
        <w:t>，如</w:t>
      </w:r>
      <w:r w:rsidR="00AC1FD0">
        <w:rPr>
          <w:rFonts w:hint="eastAsia"/>
        </w:rPr>
        <w:t xml:space="preserve"> jquery/jquery-1.0.js</w:t>
      </w:r>
      <w:r w:rsidR="00A81576">
        <w:t>、</w:t>
      </w:r>
      <w:r w:rsidR="00A81576">
        <w:t>jquery/jquery-2.0.js</w:t>
      </w:r>
    </w:p>
    <w:p w:rsidR="0030011C" w:rsidRDefault="00EC2E97" w:rsidP="00E53E96">
      <w:r>
        <w:rPr>
          <w:rFonts w:hint="eastAsia"/>
        </w:rPr>
        <w:t>组件尽量提取</w:t>
      </w:r>
      <w:r>
        <w:rPr>
          <w:rFonts w:hint="eastAsia"/>
        </w:rPr>
        <w:t>dist</w:t>
      </w:r>
      <w:r>
        <w:rPr>
          <w:rFonts w:hint="eastAsia"/>
        </w:rPr>
        <w:t>文件</w:t>
      </w:r>
      <w:r w:rsidR="00042133">
        <w:rPr>
          <w:rFonts w:hint="eastAsia"/>
        </w:rPr>
        <w:t>，</w:t>
      </w:r>
      <w:r w:rsidR="00FE4F71">
        <w:rPr>
          <w:rFonts w:hint="eastAsia"/>
        </w:rPr>
        <w:t>如</w:t>
      </w:r>
      <w:r w:rsidR="00042133">
        <w:rPr>
          <w:rFonts w:hint="eastAsia"/>
        </w:rPr>
        <w:t>示例、</w:t>
      </w:r>
      <w:r w:rsidR="00042133">
        <w:rPr>
          <w:rFonts w:hint="eastAsia"/>
        </w:rPr>
        <w:t>map</w:t>
      </w:r>
      <w:r w:rsidR="00042133">
        <w:rPr>
          <w:rFonts w:hint="eastAsia"/>
        </w:rPr>
        <w:t>、主题、语言包等尽量不引入（只保留必要的项）</w:t>
      </w:r>
    </w:p>
    <w:p w:rsidR="008659C9" w:rsidRDefault="007E40DA" w:rsidP="002A3C98">
      <w:pPr>
        <w:pStyle w:val="3"/>
        <w:numPr>
          <w:ilvl w:val="1"/>
          <w:numId w:val="2"/>
        </w:numPr>
      </w:pPr>
      <w:r>
        <w:rPr>
          <w:rFonts w:hint="eastAsia"/>
        </w:rPr>
        <w:t>www</w:t>
      </w:r>
      <w:r>
        <w:t>root/upload</w:t>
      </w:r>
      <w:r>
        <w:rPr>
          <w:rFonts w:hint="eastAsia"/>
        </w:rPr>
        <w:t>目录</w:t>
      </w:r>
    </w:p>
    <w:p w:rsidR="0031024C" w:rsidRDefault="007E40DA" w:rsidP="008659C9">
      <w:r>
        <w:rPr>
          <w:rFonts w:hint="eastAsia"/>
        </w:rPr>
        <w:t>上传文件</w:t>
      </w:r>
      <w:r w:rsidR="000831C5">
        <w:rPr>
          <w:rFonts w:hint="eastAsia"/>
        </w:rPr>
        <w:t>根目录</w:t>
      </w:r>
    </w:p>
    <w:p w:rsidR="008659C9" w:rsidRDefault="002734F9" w:rsidP="008659C9">
      <w:r>
        <w:rPr>
          <w:rFonts w:hint="eastAsia"/>
        </w:rPr>
        <w:t>上传的文件需要分类，即</w:t>
      </w:r>
      <w:r>
        <w:rPr>
          <w:rFonts w:hint="eastAsia"/>
        </w:rPr>
        <w:t>upload</w:t>
      </w:r>
      <w:r>
        <w:rPr>
          <w:rFonts w:hint="eastAsia"/>
        </w:rPr>
        <w:t>目录下不能直接存放</w:t>
      </w:r>
      <w:r w:rsidR="004611F7">
        <w:rPr>
          <w:rFonts w:hint="eastAsia"/>
        </w:rPr>
        <w:t>文件</w:t>
      </w:r>
    </w:p>
    <w:p w:rsidR="007F61DA" w:rsidRDefault="007F61DA" w:rsidP="008659C9">
      <w:r>
        <w:rPr>
          <w:rFonts w:hint="eastAsia"/>
        </w:rPr>
        <w:t>常用</w:t>
      </w:r>
      <w:r w:rsidR="001B504D">
        <w:rPr>
          <w:rFonts w:hint="eastAsia"/>
        </w:rPr>
        <w:t>列举：</w:t>
      </w:r>
    </w:p>
    <w:p w:rsidR="001B504D" w:rsidRDefault="001B504D" w:rsidP="008659C9">
      <w:r>
        <w:rPr>
          <w:rFonts w:hint="eastAsia"/>
        </w:rPr>
        <w:t>temp</w:t>
      </w:r>
      <w:r>
        <w:rPr>
          <w:rFonts w:hint="eastAsia"/>
        </w:rPr>
        <w:t>目录，所有临时文件存放，如导入的文件、导出的文件，可随时清空</w:t>
      </w:r>
      <w:r>
        <w:rPr>
          <w:rFonts w:hint="eastAsia"/>
        </w:rPr>
        <w:t>temp</w:t>
      </w:r>
      <w:r>
        <w:rPr>
          <w:rFonts w:hint="eastAsia"/>
        </w:rPr>
        <w:t>目录</w:t>
      </w:r>
    </w:p>
    <w:p w:rsidR="002B69B3" w:rsidRDefault="002B69B3" w:rsidP="008659C9">
      <w:r>
        <w:rPr>
          <w:rFonts w:hint="eastAsia"/>
        </w:rPr>
        <w:t>template</w:t>
      </w:r>
      <w:r>
        <w:rPr>
          <w:rFonts w:hint="eastAsia"/>
        </w:rPr>
        <w:t>目录，模版，如打印模版，导入模版</w:t>
      </w:r>
    </w:p>
    <w:p w:rsidR="007F61DA" w:rsidRDefault="001541BE" w:rsidP="008659C9">
      <w:r>
        <w:rPr>
          <w:rFonts w:hint="eastAsia"/>
        </w:rPr>
        <w:lastRenderedPageBreak/>
        <w:t>doc</w:t>
      </w:r>
      <w:r>
        <w:rPr>
          <w:rFonts w:hint="eastAsia"/>
        </w:rPr>
        <w:t>目录，上传的文档</w:t>
      </w:r>
      <w:r w:rsidR="007034D6">
        <w:rPr>
          <w:rFonts w:hint="eastAsia"/>
        </w:rPr>
        <w:t>，</w:t>
      </w:r>
      <w:r w:rsidR="00026725">
        <w:rPr>
          <w:rFonts w:hint="eastAsia"/>
        </w:rPr>
        <w:t>如上传接口可实现类似的存储：</w:t>
      </w:r>
      <w:r w:rsidR="00026725">
        <w:rPr>
          <w:rFonts w:hint="eastAsia"/>
        </w:rPr>
        <w:t>/doc/2019/05/id</w:t>
      </w:r>
      <w:r w:rsidR="00026725">
        <w:t>.docx</w:t>
      </w:r>
      <w:r w:rsidR="00B177AE">
        <w:t>，</w:t>
      </w:r>
      <w:r w:rsidR="00B177AE">
        <w:rPr>
          <w:rFonts w:hint="eastAsia"/>
        </w:rPr>
        <w:t>视具体情况</w:t>
      </w:r>
    </w:p>
    <w:p w:rsidR="005C5437" w:rsidRDefault="005C5437" w:rsidP="008659C9">
      <w:r>
        <w:rPr>
          <w:rFonts w:hint="eastAsia"/>
        </w:rPr>
        <w:t>切记所有文件放在同一目录的情况，根据需求分析拆分子文件存储</w:t>
      </w:r>
    </w:p>
    <w:p w:rsidR="00557B01" w:rsidRPr="00525D91" w:rsidRDefault="006F78F3" w:rsidP="00A75090">
      <w:r>
        <w:rPr>
          <w:rFonts w:hint="eastAsia"/>
        </w:rPr>
        <w:t>为方便负载均衡等应用，使用文件时，配置服务器地址</w:t>
      </w:r>
      <w:r>
        <w:rPr>
          <w:rFonts w:hint="eastAsia"/>
        </w:rPr>
        <w:t>+</w:t>
      </w:r>
      <w:r>
        <w:rPr>
          <w:rFonts w:hint="eastAsia"/>
        </w:rPr>
        <w:t>文件路径的方式</w:t>
      </w:r>
      <w:r w:rsidR="00186183">
        <w:rPr>
          <w:rFonts w:hint="eastAsia"/>
        </w:rPr>
        <w:t>，如</w:t>
      </w:r>
      <w:r w:rsidR="00186183">
        <w:rPr>
          <w:rFonts w:hint="eastAsia"/>
        </w:rPr>
        <w:t>static</w:t>
      </w:r>
      <w:r w:rsidR="00186183">
        <w:t>.cqhg.com.cn + /upload/doc/2019/05/id.docx</w:t>
      </w:r>
    </w:p>
    <w:p w:rsidR="007C37D9" w:rsidRDefault="00D51650" w:rsidP="00DC06C2">
      <w:pPr>
        <w:pStyle w:val="3"/>
        <w:numPr>
          <w:ilvl w:val="1"/>
          <w:numId w:val="2"/>
        </w:numPr>
      </w:pPr>
      <w:r w:rsidRPr="00D51650">
        <w:t>Components</w:t>
      </w:r>
      <w:r w:rsidR="007C37D9">
        <w:rPr>
          <w:rFonts w:hint="eastAsia"/>
        </w:rPr>
        <w:t>目录</w:t>
      </w:r>
    </w:p>
    <w:p w:rsidR="008B6AE1" w:rsidRDefault="00D51650" w:rsidP="007C37D9">
      <w:r>
        <w:rPr>
          <w:rFonts w:hint="eastAsia"/>
        </w:rPr>
        <w:t>组件</w:t>
      </w:r>
    </w:p>
    <w:p w:rsidR="008B6AE1" w:rsidRDefault="00557B01" w:rsidP="008B6AE1">
      <w:pPr>
        <w:pStyle w:val="3"/>
        <w:numPr>
          <w:ilvl w:val="1"/>
          <w:numId w:val="2"/>
        </w:numPr>
      </w:pPr>
      <w:r w:rsidRPr="00557B01">
        <w:t>Controllers</w:t>
      </w:r>
      <w:r w:rsidR="008B6AE1">
        <w:rPr>
          <w:rFonts w:hint="eastAsia"/>
        </w:rPr>
        <w:t>目录</w:t>
      </w:r>
    </w:p>
    <w:p w:rsidR="00B301B8" w:rsidRDefault="00557B01" w:rsidP="008B6AE1">
      <w:r>
        <w:rPr>
          <w:rFonts w:hint="eastAsia"/>
        </w:rPr>
        <w:t>控制器，对应系统</w:t>
      </w:r>
      <w:r w:rsidR="00FF57E7">
        <w:rPr>
          <w:rFonts w:hint="eastAsia"/>
        </w:rPr>
        <w:t>一级菜单</w:t>
      </w:r>
    </w:p>
    <w:p w:rsidR="008B6AE1" w:rsidRDefault="00F135BE" w:rsidP="008B6AE1">
      <w:r>
        <w:rPr>
          <w:rFonts w:hint="eastAsia"/>
        </w:rPr>
        <w:t>搭建项目时，根据一级菜单创建</w:t>
      </w:r>
      <w:r w:rsidR="007A0A96">
        <w:rPr>
          <w:rFonts w:hint="eastAsia"/>
        </w:rPr>
        <w:t>控制器</w:t>
      </w:r>
    </w:p>
    <w:p w:rsidR="009C326F" w:rsidRDefault="009C326F" w:rsidP="008B6AE1">
      <w:r>
        <w:rPr>
          <w:rFonts w:hint="eastAsia"/>
        </w:rPr>
        <w:t>当出现新的功能模块，商讨</w:t>
      </w:r>
      <w:r w:rsidR="004023E3">
        <w:rPr>
          <w:rFonts w:hint="eastAsia"/>
        </w:rPr>
        <w:t>是否需要新建</w:t>
      </w:r>
      <w:r w:rsidR="00BC510D">
        <w:rPr>
          <w:rFonts w:hint="eastAsia"/>
        </w:rPr>
        <w:t>控制器</w:t>
      </w:r>
    </w:p>
    <w:p w:rsidR="00DC43DD" w:rsidRDefault="00DC43DD" w:rsidP="008B6AE1">
      <w:r>
        <w:rPr>
          <w:rFonts w:hint="eastAsia"/>
        </w:rPr>
        <w:t>控制器采用大驼峰命名</w:t>
      </w:r>
      <w:r w:rsidR="00226CDA">
        <w:rPr>
          <w:rFonts w:hint="eastAsia"/>
        </w:rPr>
        <w:t>，如</w:t>
      </w:r>
      <w:r w:rsidR="00CA4E3C" w:rsidRPr="00CA4E3C">
        <w:t>AccountController</w:t>
      </w:r>
      <w:r w:rsidR="00CA00D6">
        <w:t>；</w:t>
      </w:r>
      <w:r w:rsidR="00CA00D6">
        <w:rPr>
          <w:rFonts w:hint="eastAsia"/>
        </w:rPr>
        <w:t>简写可全大写，如</w:t>
      </w:r>
      <w:r w:rsidR="00CA00D6">
        <w:rPr>
          <w:rFonts w:hint="eastAsia"/>
        </w:rPr>
        <w:t>API</w:t>
      </w:r>
    </w:p>
    <w:p w:rsidR="00F44C17" w:rsidRDefault="00F44C17" w:rsidP="008B6AE1">
      <w:r>
        <w:rPr>
          <w:rFonts w:hint="eastAsia"/>
        </w:rPr>
        <w:t>根据功能模块中文名，翻译对应的英文名称</w:t>
      </w:r>
    </w:p>
    <w:p w:rsidR="004C3203" w:rsidRPr="004C3203" w:rsidRDefault="00C544F4" w:rsidP="008B6AE1">
      <w:r>
        <w:rPr>
          <w:rFonts w:hint="eastAsia"/>
        </w:rPr>
        <w:t>控制器类须添加注释说明</w:t>
      </w:r>
    </w:p>
    <w:p w:rsidR="008B6AE1" w:rsidRDefault="00E009ED" w:rsidP="008B6AE1">
      <w:pPr>
        <w:pStyle w:val="3"/>
        <w:numPr>
          <w:ilvl w:val="1"/>
          <w:numId w:val="2"/>
        </w:numPr>
      </w:pPr>
      <w:r w:rsidRPr="00E009ED">
        <w:t>Filters</w:t>
      </w:r>
      <w:r w:rsidR="008B6AE1">
        <w:rPr>
          <w:rFonts w:hint="eastAsia"/>
        </w:rPr>
        <w:t>目录</w:t>
      </w:r>
    </w:p>
    <w:p w:rsidR="00DE4481" w:rsidRDefault="00E009ED" w:rsidP="008B6AE1">
      <w:r>
        <w:rPr>
          <w:rFonts w:hint="eastAsia"/>
        </w:rPr>
        <w:t>过滤器</w:t>
      </w:r>
    </w:p>
    <w:p w:rsidR="00311322" w:rsidRDefault="0018483F" w:rsidP="008B6AE1"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授权访问，日记记录</w:t>
      </w:r>
      <w:r w:rsidR="00555EC5">
        <w:rPr>
          <w:rFonts w:hint="eastAsia"/>
        </w:rPr>
        <w:t>等</w:t>
      </w:r>
    </w:p>
    <w:p w:rsidR="00311322" w:rsidRDefault="00A60E39" w:rsidP="00311322">
      <w:pPr>
        <w:pStyle w:val="3"/>
        <w:numPr>
          <w:ilvl w:val="1"/>
          <w:numId w:val="2"/>
        </w:numPr>
      </w:pPr>
      <w:r>
        <w:t xml:space="preserve"> </w:t>
      </w:r>
      <w:r w:rsidR="00BD5F89">
        <w:rPr>
          <w:rFonts w:hint="eastAsia"/>
        </w:rPr>
        <w:t>logs</w:t>
      </w:r>
      <w:r w:rsidR="00BD5F89">
        <w:rPr>
          <w:rFonts w:hint="eastAsia"/>
        </w:rPr>
        <w:t>目录</w:t>
      </w:r>
    </w:p>
    <w:p w:rsidR="00E66A2A" w:rsidRDefault="00BD5F89" w:rsidP="00311322">
      <w:r>
        <w:rPr>
          <w:rFonts w:hint="eastAsia"/>
        </w:rPr>
        <w:t>日志</w:t>
      </w:r>
    </w:p>
    <w:p w:rsidR="005F275B" w:rsidRDefault="005F275B" w:rsidP="00311322">
      <w:r>
        <w:rPr>
          <w:rFonts w:hint="eastAsia"/>
        </w:rPr>
        <w:t>错误日志，调试日志，</w:t>
      </w:r>
    </w:p>
    <w:p w:rsidR="00311322" w:rsidRDefault="005F275B" w:rsidP="00311322">
      <w:r>
        <w:rPr>
          <w:rFonts w:hint="eastAsia"/>
        </w:rPr>
        <w:t>日志路径：</w:t>
      </w:r>
      <w:r>
        <w:rPr>
          <w:rFonts w:hint="eastAsia"/>
        </w:rPr>
        <w:t>2019/05/20190515.log</w:t>
      </w:r>
      <w:r>
        <w:rPr>
          <w:rFonts w:hint="eastAsia"/>
        </w:rPr>
        <w:t>，视具体情况，但</w:t>
      </w:r>
      <w:r>
        <w:rPr>
          <w:rFonts w:hint="eastAsia"/>
        </w:rPr>
        <w:t xml:space="preserve">2019/05 </w:t>
      </w:r>
      <w:r>
        <w:rPr>
          <w:rFonts w:hint="eastAsia"/>
        </w:rPr>
        <w:t>即按年月分子路径是必要的</w:t>
      </w:r>
    </w:p>
    <w:p w:rsidR="009746FF" w:rsidRDefault="00B53C9D" w:rsidP="00311322">
      <w:r>
        <w:rPr>
          <w:rFonts w:hint="eastAsia"/>
        </w:rPr>
        <w:t>避免单一日志文件过大，避免某一目录文件数量过多</w:t>
      </w:r>
      <w:r w:rsidR="00B47FC6">
        <w:rPr>
          <w:rFonts w:hint="eastAsia"/>
        </w:rPr>
        <w:t>的情况</w:t>
      </w:r>
    </w:p>
    <w:p w:rsidR="00A60E39" w:rsidRDefault="00A60E39" w:rsidP="00A60E39">
      <w:pPr>
        <w:pStyle w:val="3"/>
        <w:numPr>
          <w:ilvl w:val="1"/>
          <w:numId w:val="2"/>
        </w:numPr>
      </w:pPr>
      <w:r>
        <w:t xml:space="preserve"> </w:t>
      </w:r>
      <w:r w:rsidR="00E54239">
        <w:rPr>
          <w:rFonts w:hint="eastAsia"/>
        </w:rPr>
        <w:t>Views</w:t>
      </w:r>
      <w:r w:rsidR="00E54239">
        <w:rPr>
          <w:rFonts w:hint="eastAsia"/>
        </w:rPr>
        <w:t>目录</w:t>
      </w:r>
    </w:p>
    <w:p w:rsidR="004D1E49" w:rsidRDefault="00E54239" w:rsidP="00A60E39">
      <w:r>
        <w:rPr>
          <w:rFonts w:hint="eastAsia"/>
        </w:rPr>
        <w:t>视图</w:t>
      </w:r>
    </w:p>
    <w:p w:rsidR="00176062" w:rsidRDefault="00176062" w:rsidP="00A60E39">
      <w:r>
        <w:rPr>
          <w:rFonts w:hint="eastAsia"/>
        </w:rPr>
        <w:t>控制器对应的文件夹</w:t>
      </w:r>
      <w:r w:rsidR="00E964AC">
        <w:rPr>
          <w:rFonts w:hint="eastAsia"/>
        </w:rPr>
        <w:t>，文件夹下包含所有的</w:t>
      </w:r>
      <w:r w:rsidR="00E964AC">
        <w:rPr>
          <w:rFonts w:hint="eastAsia"/>
        </w:rPr>
        <w:t>Action</w:t>
      </w:r>
      <w:r w:rsidR="00E964AC">
        <w:rPr>
          <w:rFonts w:hint="eastAsia"/>
        </w:rPr>
        <w:t>页面</w:t>
      </w:r>
    </w:p>
    <w:p w:rsidR="00B32318" w:rsidRDefault="00B32318" w:rsidP="00A60E39">
      <w:r>
        <w:rPr>
          <w:rFonts w:hint="eastAsia"/>
        </w:rPr>
        <w:t>Action</w:t>
      </w:r>
      <w:r>
        <w:rPr>
          <w:rFonts w:hint="eastAsia"/>
        </w:rPr>
        <w:t>保持大驼峰命名</w:t>
      </w:r>
      <w:r w:rsidR="00134CDC">
        <w:rPr>
          <w:rFonts w:hint="eastAsia"/>
        </w:rPr>
        <w:t>，如</w:t>
      </w:r>
      <w:r w:rsidR="00134CDC">
        <w:rPr>
          <w:rFonts w:hint="eastAsia"/>
        </w:rPr>
        <w:t>Index</w:t>
      </w:r>
    </w:p>
    <w:p w:rsidR="00F64AE4" w:rsidRDefault="00180265" w:rsidP="00F64AE4">
      <w:r>
        <w:rPr>
          <w:rFonts w:hint="eastAsia"/>
        </w:rPr>
        <w:t>每一个</w:t>
      </w:r>
      <w:r>
        <w:rPr>
          <w:rFonts w:hint="eastAsia"/>
        </w:rPr>
        <w:t>Action</w:t>
      </w:r>
      <w:r>
        <w:rPr>
          <w:rFonts w:hint="eastAsia"/>
        </w:rPr>
        <w:t>必须有</w:t>
      </w:r>
      <w:r w:rsidR="00F64AE4" w:rsidRPr="00F64AE4">
        <w:rPr>
          <w:rFonts w:hint="eastAsia"/>
        </w:rPr>
        <w:t>Description</w:t>
      </w:r>
      <w:r w:rsidR="00F64AE4" w:rsidRPr="00F64AE4">
        <w:rPr>
          <w:rFonts w:hint="eastAsia"/>
        </w:rPr>
        <w:t>特性值作为注释描述</w:t>
      </w:r>
    </w:p>
    <w:p w:rsidR="00F9491F" w:rsidRDefault="00ED28AE" w:rsidP="00F64AE4">
      <w:r>
        <w:rPr>
          <w:rFonts w:hint="eastAsia"/>
        </w:rPr>
        <w:t>如</w:t>
      </w:r>
      <w:r w:rsidR="00A72D19">
        <w:rPr>
          <w:rFonts w:hint="eastAsia"/>
        </w:rPr>
        <w:t>该控制器下有公共的局部视图，创建</w:t>
      </w:r>
      <w:r w:rsidR="00A72D19">
        <w:rPr>
          <w:rFonts w:hint="eastAsia"/>
        </w:rPr>
        <w:t xml:space="preserve"> </w:t>
      </w:r>
      <w:r w:rsidR="00A72D19" w:rsidRPr="00A72D19">
        <w:t>_PartialXXXX.cshtml</w:t>
      </w:r>
      <w:r w:rsidR="00A72D19">
        <w:t>，</w:t>
      </w:r>
      <w:r w:rsidR="00A72D19">
        <w:rPr>
          <w:rFonts w:hint="eastAsia"/>
        </w:rPr>
        <w:t>以</w:t>
      </w:r>
      <w:r w:rsidR="00A72D19">
        <w:rPr>
          <w:rFonts w:hint="eastAsia"/>
        </w:rPr>
        <w:t>_Partial</w:t>
      </w:r>
      <w:r w:rsidR="00A72D19">
        <w:rPr>
          <w:rFonts w:hint="eastAsia"/>
        </w:rPr>
        <w:t>开头</w:t>
      </w:r>
    </w:p>
    <w:p w:rsidR="00176062" w:rsidRDefault="00B15737" w:rsidP="00B15737">
      <w:pPr>
        <w:pStyle w:val="3"/>
        <w:numPr>
          <w:ilvl w:val="1"/>
          <w:numId w:val="2"/>
        </w:numPr>
      </w:pPr>
      <w:r>
        <w:lastRenderedPageBreak/>
        <w:t xml:space="preserve"> </w:t>
      </w:r>
      <w:r w:rsidR="00176062">
        <w:rPr>
          <w:rFonts w:hint="eastAsia"/>
        </w:rPr>
        <w:t>Views</w:t>
      </w:r>
      <w:r w:rsidR="00176062">
        <w:t>/</w:t>
      </w:r>
      <w:r w:rsidR="00176062" w:rsidRPr="00176062">
        <w:t>Shared</w:t>
      </w:r>
      <w:r w:rsidR="00176062">
        <w:t xml:space="preserve"> </w:t>
      </w:r>
      <w:r w:rsidR="00176062">
        <w:rPr>
          <w:rFonts w:hint="eastAsia"/>
        </w:rPr>
        <w:t>目录</w:t>
      </w:r>
    </w:p>
    <w:p w:rsidR="00176062" w:rsidRDefault="00AE4650" w:rsidP="00A60E39">
      <w:r>
        <w:rPr>
          <w:rFonts w:hint="eastAsia"/>
        </w:rPr>
        <w:t>公共视图，</w:t>
      </w:r>
    </w:p>
    <w:p w:rsidR="00AE4650" w:rsidRDefault="00AE4650" w:rsidP="00A60E39">
      <w:r>
        <w:rPr>
          <w:rFonts w:hint="eastAsia"/>
        </w:rPr>
        <w:t>_Partial</w:t>
      </w:r>
      <w:r>
        <w:rPr>
          <w:rFonts w:hint="eastAsia"/>
        </w:rPr>
        <w:t>开头的全局局部视图</w:t>
      </w:r>
    </w:p>
    <w:p w:rsidR="00B15737" w:rsidRDefault="00B15737" w:rsidP="00B15737">
      <w:pPr>
        <w:pStyle w:val="3"/>
        <w:numPr>
          <w:ilvl w:val="1"/>
          <w:numId w:val="2"/>
        </w:numPr>
      </w:pPr>
      <w:r>
        <w:rPr>
          <w:b w:val="0"/>
          <w:bCs w:val="0"/>
          <w:sz w:val="21"/>
          <w:szCs w:val="22"/>
        </w:rPr>
        <w:t xml:space="preserve"> </w:t>
      </w:r>
      <w:r w:rsidR="007F1174">
        <w:t>appsettings.jso</w:t>
      </w:r>
      <w:r w:rsidR="007F1174">
        <w:rPr>
          <w:rFonts w:hint="eastAsia"/>
        </w:rPr>
        <w:t>n</w:t>
      </w:r>
      <w:r w:rsidR="007F1174">
        <w:rPr>
          <w:rFonts w:hint="eastAsia"/>
        </w:rPr>
        <w:t>文件</w:t>
      </w:r>
    </w:p>
    <w:p w:rsidR="00CE66E3" w:rsidRDefault="00026AEA" w:rsidP="00B15737">
      <w:r>
        <w:rPr>
          <w:rFonts w:hint="eastAsia"/>
        </w:rPr>
        <w:t>配置文件</w:t>
      </w:r>
    </w:p>
    <w:p w:rsidR="003B70F4" w:rsidRDefault="003B70F4" w:rsidP="00B15737">
      <w:r>
        <w:rPr>
          <w:rFonts w:hint="eastAsia"/>
        </w:rPr>
        <w:t>每项必须带有注释</w:t>
      </w:r>
    </w:p>
    <w:p w:rsidR="000C5879" w:rsidRDefault="000C5879" w:rsidP="00B15737">
      <w:r>
        <w:rPr>
          <w:rFonts w:hint="eastAsia"/>
        </w:rPr>
        <w:t>按分类</w:t>
      </w:r>
    </w:p>
    <w:p w:rsidR="00CA0013" w:rsidRDefault="00CA0013" w:rsidP="00B15737">
      <w:r>
        <w:rPr>
          <w:rFonts w:hint="eastAsia"/>
        </w:rPr>
        <w:t>示例：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日志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路径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"path"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"~/logs/logs.db"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分批写入量，满足任意一项触发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"batchwritecount"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10000,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分批写入时间（秒），满足任意一项触发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"batchwritetime"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60</w:t>
      </w:r>
    </w:p>
    <w:p w:rsidR="001D18C4" w:rsidRDefault="001D18C4" w:rsidP="001D18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1D18C4" w:rsidRDefault="001D18C4" w:rsidP="001D18C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连接字符串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"ConnectionStrings"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"MySQLConn"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"Server=localhost;uid=root;pwd=123;database=netnr;"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"SQLServerConn"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"Server=.;uid=sa;pwd=123;database=netnr;"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D18C4" w:rsidRDefault="001D18C4" w:rsidP="001D1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"PostgreSQL"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"Host=localhost;Username=postgres;Password=123;Database=netnr;"</w:t>
      </w:r>
    </w:p>
    <w:p w:rsidR="001D18C4" w:rsidRDefault="00036652" w:rsidP="001D18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1813CB" w:rsidRDefault="001813CB" w:rsidP="00AB752D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</w:p>
    <w:p w:rsidR="001C43FB" w:rsidRDefault="00D944ED" w:rsidP="00D944E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数据库设计，推荐</w:t>
      </w:r>
      <w:r>
        <w:rPr>
          <w:rFonts w:hint="eastAsia"/>
        </w:rPr>
        <w:t>P</w:t>
      </w:r>
      <w:r>
        <w:t>D</w:t>
      </w:r>
      <w:r w:rsidR="001C43FB">
        <w:t>，</w:t>
      </w:r>
      <w:r w:rsidR="001C43FB">
        <w:rPr>
          <w:rFonts w:hint="eastAsia"/>
        </w:rPr>
        <w:t>或自带设计工具</w:t>
      </w:r>
    </w:p>
    <w:p w:rsidR="003E2C81" w:rsidRDefault="001C43FB" w:rsidP="00D944E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表名大驼峰命名，不带符号（下划线、横杠等）</w:t>
      </w:r>
    </w:p>
    <w:p w:rsidR="00A4487D" w:rsidRDefault="00A4487D" w:rsidP="00D944E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按分类表名前缀保持一致，如：</w:t>
      </w:r>
    </w:p>
    <w:p w:rsidR="00A4487D" w:rsidRDefault="00A4487D" w:rsidP="00A4487D">
      <w:pPr>
        <w:pStyle w:val="a6"/>
        <w:ind w:left="420" w:firstLineChars="0" w:firstLine="0"/>
      </w:pPr>
      <w:r>
        <w:rPr>
          <w:rFonts w:hint="eastAsia"/>
        </w:rPr>
        <w:t>系统表：</w:t>
      </w:r>
      <w:r>
        <w:rPr>
          <w:rFonts w:hint="eastAsia"/>
        </w:rPr>
        <w:t>Sys</w:t>
      </w:r>
      <w:r>
        <w:t>User</w:t>
      </w:r>
      <w:r>
        <w:t>、</w:t>
      </w:r>
      <w:r>
        <w:rPr>
          <w:rFonts w:hint="eastAsia"/>
        </w:rPr>
        <w:t>Sys</w:t>
      </w:r>
      <w:r>
        <w:t>Role</w:t>
      </w:r>
      <w:r>
        <w:t>、</w:t>
      </w:r>
      <w:r>
        <w:rPr>
          <w:rFonts w:hint="eastAsia"/>
        </w:rPr>
        <w:t>Sys</w:t>
      </w:r>
      <w:r>
        <w:t>Log</w:t>
      </w:r>
    </w:p>
    <w:p w:rsidR="00A4487D" w:rsidRDefault="005325BD" w:rsidP="00DB5AE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表名根据中文翻译，不能使用拼音</w:t>
      </w:r>
    </w:p>
    <w:p w:rsidR="005325BD" w:rsidRDefault="005E34BC" w:rsidP="00DB5AE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表字段根据中文翻译，不能使用拼音</w:t>
      </w:r>
    </w:p>
    <w:p w:rsidR="00550F46" w:rsidRDefault="001103D5" w:rsidP="00DB5AE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表字段必须带有注释</w:t>
      </w:r>
      <w:r w:rsidR="003C2798">
        <w:rPr>
          <w:rFonts w:hint="eastAsia"/>
        </w:rPr>
        <w:t>，主键可忽略</w:t>
      </w:r>
      <w:r w:rsidR="008C4AD9">
        <w:rPr>
          <w:rFonts w:hint="eastAsia"/>
        </w:rPr>
        <w:t>，</w:t>
      </w:r>
      <w:r w:rsidR="003F0186">
        <w:rPr>
          <w:rFonts w:hint="eastAsia"/>
        </w:rPr>
        <w:t>表示键的字段，要描述清楚，如：</w:t>
      </w:r>
      <w:r w:rsidR="003F0186">
        <w:rPr>
          <w:rFonts w:hint="eastAsia"/>
        </w:rPr>
        <w:t>1</w:t>
      </w:r>
      <w:r w:rsidR="003F0186">
        <w:rPr>
          <w:rFonts w:hint="eastAsia"/>
        </w:rPr>
        <w:t>男，</w:t>
      </w:r>
      <w:r w:rsidR="003F0186">
        <w:rPr>
          <w:rFonts w:hint="eastAsia"/>
        </w:rPr>
        <w:t>2</w:t>
      </w:r>
      <w:r w:rsidR="003F0186">
        <w:rPr>
          <w:rFonts w:hint="eastAsia"/>
        </w:rPr>
        <w:t>女</w:t>
      </w:r>
    </w:p>
    <w:p w:rsidR="007F79D1" w:rsidRDefault="00C63458" w:rsidP="00DB5AE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主键统一采用</w:t>
      </w:r>
      <w:r>
        <w:rPr>
          <w:rFonts w:hint="eastAsia"/>
        </w:rPr>
        <w:t>GUID</w:t>
      </w:r>
      <w:r>
        <w:rPr>
          <w:rFonts w:hint="eastAsia"/>
        </w:rPr>
        <w:t>的字符串，</w:t>
      </w:r>
      <w:r w:rsidR="00FF3D03">
        <w:rPr>
          <w:rFonts w:hint="eastAsia"/>
        </w:rPr>
        <w:t>数据库类型为</w:t>
      </w:r>
      <w:r>
        <w:rPr>
          <w:rFonts w:hint="eastAsia"/>
        </w:rPr>
        <w:t>字符串</w:t>
      </w:r>
      <w:r w:rsidR="00FF3D03">
        <w:rPr>
          <w:rFonts w:hint="eastAsia"/>
        </w:rPr>
        <w:t>；</w:t>
      </w:r>
      <w:r w:rsidR="00A75C54">
        <w:rPr>
          <w:rFonts w:hint="eastAsia"/>
        </w:rPr>
        <w:t>特殊要求例外</w:t>
      </w:r>
    </w:p>
    <w:p w:rsidR="00543F1D" w:rsidRDefault="00543F1D" w:rsidP="00DB5AE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不推荐主外键关联</w:t>
      </w:r>
      <w:r w:rsidR="00F739A2">
        <w:rPr>
          <w:rFonts w:hint="eastAsia"/>
        </w:rPr>
        <w:t>；特殊要求例外</w:t>
      </w:r>
    </w:p>
    <w:p w:rsidR="00AF7D6D" w:rsidRDefault="00AF7D6D" w:rsidP="00DB5AE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不推荐写视图；特殊要求例外</w:t>
      </w:r>
    </w:p>
    <w:p w:rsidR="00AF7D6D" w:rsidRDefault="00AF7D6D" w:rsidP="00DB5AE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不推荐写存储过程；特殊要求例外</w:t>
      </w:r>
    </w:p>
    <w:p w:rsidR="00C52B27" w:rsidRDefault="00C52B27" w:rsidP="00DB5AE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表索引创建，评估设置字段为聚集索引、非聚集索引</w:t>
      </w:r>
    </w:p>
    <w:p w:rsidR="00036652" w:rsidRDefault="00A77FC6" w:rsidP="00A77FC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规定</w:t>
      </w:r>
    </w:p>
    <w:p w:rsidR="008C7303" w:rsidRDefault="00D94E28" w:rsidP="008C73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vs</w:t>
      </w:r>
      <w:r>
        <w:rPr>
          <w:rFonts w:hint="eastAsia"/>
        </w:rPr>
        <w:t>对项目代码</w:t>
      </w:r>
      <w:r w:rsidR="00D91910">
        <w:rPr>
          <w:rFonts w:hint="eastAsia"/>
        </w:rPr>
        <w:t>改写推荐，执行</w:t>
      </w:r>
      <w:r w:rsidR="00F1648D">
        <w:rPr>
          <w:rFonts w:hint="eastAsia"/>
        </w:rPr>
        <w:t>，特定情况例外</w:t>
      </w:r>
    </w:p>
    <w:p w:rsidR="00D91910" w:rsidRDefault="000C17A6" w:rsidP="008C73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vs</w:t>
      </w:r>
      <w:r>
        <w:rPr>
          <w:rFonts w:hint="eastAsia"/>
        </w:rPr>
        <w:t>对项目不需要的</w:t>
      </w:r>
      <w:r>
        <w:rPr>
          <w:rFonts w:hint="eastAsia"/>
        </w:rPr>
        <w:t>using</w:t>
      </w:r>
      <w:r w:rsidR="00EB09FB">
        <w:rPr>
          <w:rFonts w:hint="eastAsia"/>
        </w:rPr>
        <w:t>提示</w:t>
      </w:r>
      <w:r>
        <w:rPr>
          <w:rFonts w:hint="eastAsia"/>
        </w:rPr>
        <w:t>，删除</w:t>
      </w:r>
    </w:p>
    <w:p w:rsidR="00E83534" w:rsidRDefault="00E83534" w:rsidP="008C73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vs</w:t>
      </w:r>
      <w:r>
        <w:rPr>
          <w:rFonts w:hint="eastAsia"/>
        </w:rPr>
        <w:t>对项目不需要的变量提示，删除</w:t>
      </w:r>
    </w:p>
    <w:p w:rsidR="008427D9" w:rsidRDefault="00FC7556" w:rsidP="0074270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Action</w:t>
      </w:r>
      <w:r>
        <w:rPr>
          <w:rFonts w:hint="eastAsia"/>
        </w:rPr>
        <w:t>使用</w:t>
      </w:r>
      <w:r w:rsidRPr="00F64AE4">
        <w:rPr>
          <w:rFonts w:hint="eastAsia"/>
        </w:rPr>
        <w:t>Description</w:t>
      </w:r>
      <w:r>
        <w:rPr>
          <w:rFonts w:hint="eastAsia"/>
        </w:rPr>
        <w:t>特性值注释</w:t>
      </w:r>
      <w:r w:rsidR="00742705">
        <w:rPr>
          <w:rFonts w:hint="eastAsia"/>
        </w:rPr>
        <w:t>；</w:t>
      </w:r>
    </w:p>
    <w:p w:rsidR="00296AF2" w:rsidRDefault="0002241A" w:rsidP="00874A0A">
      <w:pPr>
        <w:pStyle w:val="a6"/>
        <w:ind w:left="420" w:firstLineChars="0" w:firstLine="0"/>
      </w:pPr>
      <w:r>
        <w:rPr>
          <w:rFonts w:hint="eastAsia"/>
        </w:rPr>
        <w:t>所有类方法必须有注释</w:t>
      </w:r>
      <w:r w:rsidR="00742705">
        <w:rPr>
          <w:rFonts w:hint="eastAsia"/>
        </w:rPr>
        <w:t>，</w:t>
      </w:r>
      <w:r w:rsidR="00525224">
        <w:rPr>
          <w:rFonts w:hint="eastAsia"/>
        </w:rPr>
        <w:t>关键的地方有</w:t>
      </w:r>
      <w:r w:rsidR="005D1163">
        <w:rPr>
          <w:rFonts w:hint="eastAsia"/>
        </w:rPr>
        <w:t>注释；</w:t>
      </w:r>
      <w:r w:rsidR="00874A0A">
        <w:rPr>
          <w:rFonts w:hint="eastAsia"/>
        </w:rPr>
        <w:t xml:space="preserve"> </w:t>
      </w:r>
    </w:p>
    <w:p w:rsidR="006C3108" w:rsidRDefault="00482730" w:rsidP="006C3108">
      <w:pPr>
        <w:pStyle w:val="a6"/>
        <w:ind w:left="420" w:firstLineChars="0" w:firstLine="0"/>
      </w:pPr>
      <w:r>
        <w:rPr>
          <w:rFonts w:hint="eastAsia"/>
        </w:rPr>
        <w:t>一个方法处理多个</w:t>
      </w:r>
      <w:r w:rsidR="00CA7524">
        <w:rPr>
          <w:rFonts w:hint="eastAsia"/>
        </w:rPr>
        <w:t>复杂的</w:t>
      </w:r>
      <w:r>
        <w:rPr>
          <w:rFonts w:hint="eastAsia"/>
        </w:rPr>
        <w:t>逻辑，需按点依次描述</w:t>
      </w:r>
    </w:p>
    <w:p w:rsidR="006E564D" w:rsidRDefault="00271AA4" w:rsidP="00ED23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一般无须异常处理，全局过滤器会记录异常日志；某些情况需自己异常处理，应尽量输出异常日志</w:t>
      </w:r>
    </w:p>
    <w:p w:rsidR="004A4510" w:rsidRDefault="004A4510" w:rsidP="00ED23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脚本，所有的方法必须有关键的注释</w:t>
      </w:r>
      <w:r w:rsidR="003F1A7C">
        <w:rPr>
          <w:rFonts w:hint="eastAsia"/>
        </w:rPr>
        <w:t>；</w:t>
      </w:r>
    </w:p>
    <w:p w:rsidR="003F1A7C" w:rsidRDefault="003F1A7C" w:rsidP="003F1A7C">
      <w:pPr>
        <w:pStyle w:val="a6"/>
        <w:ind w:left="420" w:firstLineChars="0" w:firstLine="0"/>
      </w:pPr>
      <w:r>
        <w:rPr>
          <w:rFonts w:hint="eastAsia"/>
        </w:rPr>
        <w:t>减少全局变量的声明，减少同一作用域的变量声明，过多会导致</w:t>
      </w:r>
      <w:r w:rsidR="00E07A71">
        <w:rPr>
          <w:rFonts w:hint="eastAsia"/>
        </w:rPr>
        <w:t>冲突、</w:t>
      </w:r>
      <w:r w:rsidR="009A147E">
        <w:rPr>
          <w:rFonts w:hint="eastAsia"/>
        </w:rPr>
        <w:t>烦杂</w:t>
      </w:r>
    </w:p>
    <w:p w:rsidR="003C0A3F" w:rsidRDefault="00791C62" w:rsidP="003C0A3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所有的方法</w:t>
      </w:r>
      <w:r w:rsidR="00D7592D">
        <w:rPr>
          <w:rFonts w:hint="eastAsia"/>
        </w:rPr>
        <w:t>必须仅有</w:t>
      </w:r>
      <w:r>
        <w:rPr>
          <w:rFonts w:hint="eastAsia"/>
        </w:rPr>
        <w:t>一行间隔</w:t>
      </w:r>
      <w:r w:rsidR="00E14FA5">
        <w:rPr>
          <w:rFonts w:hint="eastAsia"/>
        </w:rPr>
        <w:t>，</w:t>
      </w:r>
      <w:r w:rsidR="00E14FA5">
        <w:rPr>
          <w:rFonts w:hint="eastAsia"/>
        </w:rPr>
        <w:t>Action</w:t>
      </w:r>
      <w:r w:rsidR="00E14FA5">
        <w:rPr>
          <w:rFonts w:hint="eastAsia"/>
        </w:rPr>
        <w:t>、类库方法、</w:t>
      </w:r>
      <w:r w:rsidR="00E14FA5">
        <w:rPr>
          <w:rFonts w:hint="eastAsia"/>
        </w:rPr>
        <w:t>JS</w:t>
      </w:r>
      <w:r w:rsidR="00E14FA5">
        <w:rPr>
          <w:rFonts w:hint="eastAsia"/>
        </w:rPr>
        <w:t>函数等</w:t>
      </w:r>
    </w:p>
    <w:p w:rsidR="00613715" w:rsidRDefault="00613715" w:rsidP="00613715">
      <w:pPr>
        <w:pStyle w:val="a6"/>
        <w:ind w:left="420" w:firstLineChars="0" w:firstLine="0"/>
      </w:pPr>
      <w:r>
        <w:rPr>
          <w:rFonts w:hint="eastAsia"/>
        </w:rPr>
        <w:t>空一行，一般表示拉开区块，代码美观，类似一段话的逗号分割</w:t>
      </w:r>
    </w:p>
    <w:p w:rsidR="00613715" w:rsidRDefault="00613715" w:rsidP="00613715">
      <w:pPr>
        <w:pStyle w:val="a6"/>
        <w:ind w:left="420" w:firstLineChars="0" w:firstLine="0"/>
      </w:pPr>
      <w:r>
        <w:rPr>
          <w:rFonts w:hint="eastAsia"/>
        </w:rPr>
        <w:t>空两行，一般表示</w:t>
      </w:r>
      <w:r w:rsidR="00E73032">
        <w:rPr>
          <w:rFonts w:hint="eastAsia"/>
        </w:rPr>
        <w:t>分层，类似一段话的分号</w:t>
      </w:r>
      <w:r w:rsidR="00CC614F">
        <w:rPr>
          <w:rFonts w:hint="eastAsia"/>
        </w:rPr>
        <w:t>分割</w:t>
      </w:r>
    </w:p>
    <w:p w:rsidR="006C31A1" w:rsidRDefault="006C31A1" w:rsidP="006C31A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与项目整体代码风格保持一致，不要突出自己的代码风格</w:t>
      </w:r>
    </w:p>
    <w:p w:rsidR="00E03521" w:rsidRDefault="00E03521" w:rsidP="006C31A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方法参数，小驼峰优先</w:t>
      </w:r>
    </w:p>
    <w:p w:rsidR="00F45D1E" w:rsidRDefault="00F45D1E" w:rsidP="006C31A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项目的构建命名推荐</w:t>
      </w:r>
      <w:r w:rsidR="00CA46EA">
        <w:t>AAA</w:t>
      </w:r>
      <w:r>
        <w:rPr>
          <w:rFonts w:hint="eastAsia"/>
        </w:rPr>
        <w:t>.</w:t>
      </w:r>
      <w:r w:rsidR="00CA46EA">
        <w:t>BBB</w:t>
      </w:r>
      <w:r>
        <w:rPr>
          <w:rFonts w:hint="eastAsia"/>
        </w:rPr>
        <w:t>的形式</w:t>
      </w:r>
      <w:r w:rsidR="00CA46EA">
        <w:rPr>
          <w:rFonts w:hint="eastAsia"/>
        </w:rPr>
        <w:t>，如</w:t>
      </w:r>
    </w:p>
    <w:p w:rsidR="009D09D4" w:rsidRDefault="00CF167B" w:rsidP="009D09D4">
      <w:pPr>
        <w:pStyle w:val="2"/>
        <w:numPr>
          <w:ilvl w:val="0"/>
          <w:numId w:val="2"/>
        </w:numPr>
      </w:pPr>
      <w:r>
        <w:rPr>
          <w:rFonts w:hint="eastAsia"/>
        </w:rPr>
        <w:t>高级</w:t>
      </w:r>
    </w:p>
    <w:p w:rsidR="009D09D4" w:rsidRDefault="00777E09" w:rsidP="005C77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代码解耦，功能细分化，可提高利用率</w:t>
      </w:r>
      <w:r w:rsidR="00AA3F99">
        <w:rPr>
          <w:rFonts w:hint="eastAsia"/>
        </w:rPr>
        <w:t>，方便更好的维护升级</w:t>
      </w:r>
    </w:p>
    <w:p w:rsidR="001651E7" w:rsidRDefault="00FC5F88" w:rsidP="00DF731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优先采用</w:t>
      </w:r>
      <w:r>
        <w:rPr>
          <w:rFonts w:hint="eastAsia"/>
        </w:rPr>
        <w:t>L</w:t>
      </w:r>
      <w:r>
        <w:t>INQ</w:t>
      </w:r>
      <w:r>
        <w:rPr>
          <w:rFonts w:hint="eastAsia"/>
        </w:rPr>
        <w:t>，复杂的功能、不支持</w:t>
      </w:r>
      <w:r>
        <w:rPr>
          <w:rFonts w:hint="eastAsia"/>
        </w:rPr>
        <w:t>LINQ</w:t>
      </w:r>
      <w:r>
        <w:rPr>
          <w:rFonts w:hint="eastAsia"/>
        </w:rPr>
        <w:t>的一些查询，可采用</w:t>
      </w:r>
      <w:r>
        <w:rPr>
          <w:rFonts w:hint="eastAsia"/>
        </w:rPr>
        <w:t>SQL</w:t>
      </w:r>
      <w:r>
        <w:rPr>
          <w:rFonts w:hint="eastAsia"/>
        </w:rPr>
        <w:t>查询字符串处理</w:t>
      </w:r>
    </w:p>
    <w:p w:rsidR="00542438" w:rsidRDefault="004247F1" w:rsidP="00DF731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跨平台，</w:t>
      </w:r>
      <w:r w:rsidR="00BD4D28">
        <w:rPr>
          <w:rFonts w:hint="eastAsia"/>
        </w:rPr>
        <w:t>增强</w:t>
      </w:r>
      <w:r w:rsidR="00542438">
        <w:rPr>
          <w:rFonts w:hint="eastAsia"/>
        </w:rPr>
        <w:t>移植性：能很方便的切换数据库、能很方便的切换部署环境</w:t>
      </w:r>
    </w:p>
    <w:p w:rsidR="00C501ED" w:rsidRDefault="00C501ED" w:rsidP="00C501ED">
      <w:pPr>
        <w:pStyle w:val="2"/>
        <w:numPr>
          <w:ilvl w:val="0"/>
          <w:numId w:val="2"/>
        </w:numPr>
      </w:pPr>
      <w:r>
        <w:rPr>
          <w:rFonts w:hint="eastAsia"/>
        </w:rPr>
        <w:t>升级部署</w:t>
      </w:r>
    </w:p>
    <w:p w:rsidR="00C501ED" w:rsidRPr="00C501ED" w:rsidRDefault="00C501ED" w:rsidP="00C501ED">
      <w:pPr>
        <w:rPr>
          <w:rFonts w:hint="eastAsia"/>
        </w:rPr>
      </w:pPr>
      <w:bookmarkStart w:id="0" w:name="_GoBack"/>
      <w:bookmarkEnd w:id="0"/>
    </w:p>
    <w:sectPr w:rsidR="00C501ED" w:rsidRPr="00C50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E2935"/>
    <w:multiLevelType w:val="hybridMultilevel"/>
    <w:tmpl w:val="2898D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004CA1"/>
    <w:multiLevelType w:val="hybridMultilevel"/>
    <w:tmpl w:val="F3940B16"/>
    <w:lvl w:ilvl="0" w:tplc="62806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F26980"/>
    <w:multiLevelType w:val="hybridMultilevel"/>
    <w:tmpl w:val="5978A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933D11"/>
    <w:multiLevelType w:val="multilevel"/>
    <w:tmpl w:val="C5AA9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7C1332F9"/>
    <w:multiLevelType w:val="hybridMultilevel"/>
    <w:tmpl w:val="56043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9B"/>
    <w:rsid w:val="00017448"/>
    <w:rsid w:val="0002241A"/>
    <w:rsid w:val="00026725"/>
    <w:rsid w:val="00026AEA"/>
    <w:rsid w:val="00036652"/>
    <w:rsid w:val="00042133"/>
    <w:rsid w:val="0005248E"/>
    <w:rsid w:val="000831C5"/>
    <w:rsid w:val="00086270"/>
    <w:rsid w:val="00094EED"/>
    <w:rsid w:val="000C17A6"/>
    <w:rsid w:val="000C2D0E"/>
    <w:rsid w:val="000C5879"/>
    <w:rsid w:val="000F74E4"/>
    <w:rsid w:val="001103D5"/>
    <w:rsid w:val="0012349D"/>
    <w:rsid w:val="0012415B"/>
    <w:rsid w:val="00134CDC"/>
    <w:rsid w:val="001414F2"/>
    <w:rsid w:val="00143AB8"/>
    <w:rsid w:val="001541BE"/>
    <w:rsid w:val="001618A3"/>
    <w:rsid w:val="001651E7"/>
    <w:rsid w:val="00176062"/>
    <w:rsid w:val="00180265"/>
    <w:rsid w:val="001813CB"/>
    <w:rsid w:val="00182DAC"/>
    <w:rsid w:val="0018483F"/>
    <w:rsid w:val="00185712"/>
    <w:rsid w:val="00186183"/>
    <w:rsid w:val="001B065A"/>
    <w:rsid w:val="001B504D"/>
    <w:rsid w:val="001C0BAA"/>
    <w:rsid w:val="001C3496"/>
    <w:rsid w:val="001C43FB"/>
    <w:rsid w:val="001D0981"/>
    <w:rsid w:val="001D18C4"/>
    <w:rsid w:val="00226CDA"/>
    <w:rsid w:val="002409D6"/>
    <w:rsid w:val="0027065A"/>
    <w:rsid w:val="00271635"/>
    <w:rsid w:val="00271AA4"/>
    <w:rsid w:val="002734F9"/>
    <w:rsid w:val="002964DC"/>
    <w:rsid w:val="00296AF2"/>
    <w:rsid w:val="002A2791"/>
    <w:rsid w:val="002A3C98"/>
    <w:rsid w:val="002B69B3"/>
    <w:rsid w:val="002D23DF"/>
    <w:rsid w:val="0030011C"/>
    <w:rsid w:val="0031024C"/>
    <w:rsid w:val="00311322"/>
    <w:rsid w:val="0033590B"/>
    <w:rsid w:val="00343B20"/>
    <w:rsid w:val="00367C55"/>
    <w:rsid w:val="003706E8"/>
    <w:rsid w:val="003806E6"/>
    <w:rsid w:val="003838A1"/>
    <w:rsid w:val="00390DE2"/>
    <w:rsid w:val="0039245E"/>
    <w:rsid w:val="00394CC5"/>
    <w:rsid w:val="003B70F4"/>
    <w:rsid w:val="003C0A3F"/>
    <w:rsid w:val="003C2798"/>
    <w:rsid w:val="003E2C81"/>
    <w:rsid w:val="003F0186"/>
    <w:rsid w:val="003F1A7C"/>
    <w:rsid w:val="004023E3"/>
    <w:rsid w:val="00417266"/>
    <w:rsid w:val="004247F1"/>
    <w:rsid w:val="0044587C"/>
    <w:rsid w:val="00446DDE"/>
    <w:rsid w:val="0045157D"/>
    <w:rsid w:val="004525E9"/>
    <w:rsid w:val="004611F7"/>
    <w:rsid w:val="004737F6"/>
    <w:rsid w:val="00480E45"/>
    <w:rsid w:val="00482730"/>
    <w:rsid w:val="004A2888"/>
    <w:rsid w:val="004A4510"/>
    <w:rsid w:val="004C3203"/>
    <w:rsid w:val="004D1E49"/>
    <w:rsid w:val="004F7191"/>
    <w:rsid w:val="00502C46"/>
    <w:rsid w:val="00506BE0"/>
    <w:rsid w:val="00507D0B"/>
    <w:rsid w:val="0052059D"/>
    <w:rsid w:val="00524D75"/>
    <w:rsid w:val="00525224"/>
    <w:rsid w:val="00525D91"/>
    <w:rsid w:val="005325BD"/>
    <w:rsid w:val="00537866"/>
    <w:rsid w:val="00542438"/>
    <w:rsid w:val="00543F1D"/>
    <w:rsid w:val="00550F46"/>
    <w:rsid w:val="00555EC5"/>
    <w:rsid w:val="00557B01"/>
    <w:rsid w:val="00565806"/>
    <w:rsid w:val="00584129"/>
    <w:rsid w:val="005A1E21"/>
    <w:rsid w:val="005A40A0"/>
    <w:rsid w:val="005C5437"/>
    <w:rsid w:val="005C7725"/>
    <w:rsid w:val="005D1163"/>
    <w:rsid w:val="005D486A"/>
    <w:rsid w:val="005E0204"/>
    <w:rsid w:val="005E0942"/>
    <w:rsid w:val="005E34BC"/>
    <w:rsid w:val="005E55F0"/>
    <w:rsid w:val="005E6471"/>
    <w:rsid w:val="005F275B"/>
    <w:rsid w:val="00613715"/>
    <w:rsid w:val="00632972"/>
    <w:rsid w:val="00632C37"/>
    <w:rsid w:val="00646C09"/>
    <w:rsid w:val="006A6C63"/>
    <w:rsid w:val="006C270D"/>
    <w:rsid w:val="006C3108"/>
    <w:rsid w:val="006C31A1"/>
    <w:rsid w:val="006D4F9E"/>
    <w:rsid w:val="006D5025"/>
    <w:rsid w:val="006E4F88"/>
    <w:rsid w:val="006E564D"/>
    <w:rsid w:val="006E5CB5"/>
    <w:rsid w:val="006F78F3"/>
    <w:rsid w:val="00703083"/>
    <w:rsid w:val="007034D6"/>
    <w:rsid w:val="00726CAC"/>
    <w:rsid w:val="00727090"/>
    <w:rsid w:val="00742705"/>
    <w:rsid w:val="007463EB"/>
    <w:rsid w:val="00752F41"/>
    <w:rsid w:val="00753EDD"/>
    <w:rsid w:val="00762A9D"/>
    <w:rsid w:val="00777E09"/>
    <w:rsid w:val="00791C62"/>
    <w:rsid w:val="00793F25"/>
    <w:rsid w:val="00794051"/>
    <w:rsid w:val="00795A79"/>
    <w:rsid w:val="007A0A96"/>
    <w:rsid w:val="007C37D9"/>
    <w:rsid w:val="007D248E"/>
    <w:rsid w:val="007D561F"/>
    <w:rsid w:val="007E40DA"/>
    <w:rsid w:val="007F1174"/>
    <w:rsid w:val="007F61DA"/>
    <w:rsid w:val="007F79D1"/>
    <w:rsid w:val="008053C3"/>
    <w:rsid w:val="00826859"/>
    <w:rsid w:val="00832AAE"/>
    <w:rsid w:val="00840905"/>
    <w:rsid w:val="008427D9"/>
    <w:rsid w:val="008659C9"/>
    <w:rsid w:val="00874A0A"/>
    <w:rsid w:val="00876822"/>
    <w:rsid w:val="008A0B81"/>
    <w:rsid w:val="008B6AE1"/>
    <w:rsid w:val="008C0AB1"/>
    <w:rsid w:val="008C4AD9"/>
    <w:rsid w:val="008C7303"/>
    <w:rsid w:val="008E522B"/>
    <w:rsid w:val="0090250D"/>
    <w:rsid w:val="00906C52"/>
    <w:rsid w:val="00907F84"/>
    <w:rsid w:val="0091409E"/>
    <w:rsid w:val="00917883"/>
    <w:rsid w:val="00917CA2"/>
    <w:rsid w:val="00917FB3"/>
    <w:rsid w:val="0092292B"/>
    <w:rsid w:val="009416BC"/>
    <w:rsid w:val="00966495"/>
    <w:rsid w:val="009746FF"/>
    <w:rsid w:val="00986BD8"/>
    <w:rsid w:val="009A147E"/>
    <w:rsid w:val="009A3EA1"/>
    <w:rsid w:val="009B25A2"/>
    <w:rsid w:val="009C326F"/>
    <w:rsid w:val="009C476D"/>
    <w:rsid w:val="009D09D4"/>
    <w:rsid w:val="009D2386"/>
    <w:rsid w:val="00A24474"/>
    <w:rsid w:val="00A30E45"/>
    <w:rsid w:val="00A4487D"/>
    <w:rsid w:val="00A53C7C"/>
    <w:rsid w:val="00A572A7"/>
    <w:rsid w:val="00A60E39"/>
    <w:rsid w:val="00A72D19"/>
    <w:rsid w:val="00A75090"/>
    <w:rsid w:val="00A75C54"/>
    <w:rsid w:val="00A77FC6"/>
    <w:rsid w:val="00A81576"/>
    <w:rsid w:val="00A8662C"/>
    <w:rsid w:val="00A92083"/>
    <w:rsid w:val="00AA3F99"/>
    <w:rsid w:val="00AB752D"/>
    <w:rsid w:val="00AB7E2F"/>
    <w:rsid w:val="00AC1FD0"/>
    <w:rsid w:val="00AD6A73"/>
    <w:rsid w:val="00AE4650"/>
    <w:rsid w:val="00AE586C"/>
    <w:rsid w:val="00AF675F"/>
    <w:rsid w:val="00AF6F1F"/>
    <w:rsid w:val="00AF7D6D"/>
    <w:rsid w:val="00B00188"/>
    <w:rsid w:val="00B15737"/>
    <w:rsid w:val="00B177AE"/>
    <w:rsid w:val="00B301B8"/>
    <w:rsid w:val="00B32318"/>
    <w:rsid w:val="00B4466C"/>
    <w:rsid w:val="00B47FC6"/>
    <w:rsid w:val="00B53C9D"/>
    <w:rsid w:val="00B66017"/>
    <w:rsid w:val="00B732DE"/>
    <w:rsid w:val="00BA6830"/>
    <w:rsid w:val="00BC4774"/>
    <w:rsid w:val="00BC510D"/>
    <w:rsid w:val="00BC5DD0"/>
    <w:rsid w:val="00BC759F"/>
    <w:rsid w:val="00BD4D28"/>
    <w:rsid w:val="00BD5F89"/>
    <w:rsid w:val="00BD64A7"/>
    <w:rsid w:val="00C4098E"/>
    <w:rsid w:val="00C501ED"/>
    <w:rsid w:val="00C5040B"/>
    <w:rsid w:val="00C52B27"/>
    <w:rsid w:val="00C544EA"/>
    <w:rsid w:val="00C544F4"/>
    <w:rsid w:val="00C63458"/>
    <w:rsid w:val="00C91CEF"/>
    <w:rsid w:val="00CA0013"/>
    <w:rsid w:val="00CA00D6"/>
    <w:rsid w:val="00CA0296"/>
    <w:rsid w:val="00CA46EA"/>
    <w:rsid w:val="00CA4E3C"/>
    <w:rsid w:val="00CA7524"/>
    <w:rsid w:val="00CC4FAF"/>
    <w:rsid w:val="00CC614F"/>
    <w:rsid w:val="00CE2D99"/>
    <w:rsid w:val="00CE66E3"/>
    <w:rsid w:val="00CF167B"/>
    <w:rsid w:val="00D079C9"/>
    <w:rsid w:val="00D14217"/>
    <w:rsid w:val="00D5049B"/>
    <w:rsid w:val="00D51650"/>
    <w:rsid w:val="00D739DB"/>
    <w:rsid w:val="00D73BBB"/>
    <w:rsid w:val="00D73D77"/>
    <w:rsid w:val="00D7592D"/>
    <w:rsid w:val="00D763D3"/>
    <w:rsid w:val="00D830EB"/>
    <w:rsid w:val="00D91910"/>
    <w:rsid w:val="00D9335D"/>
    <w:rsid w:val="00D944ED"/>
    <w:rsid w:val="00D94E28"/>
    <w:rsid w:val="00D95E20"/>
    <w:rsid w:val="00D97954"/>
    <w:rsid w:val="00DA1D87"/>
    <w:rsid w:val="00DA4785"/>
    <w:rsid w:val="00DB5AE0"/>
    <w:rsid w:val="00DC06C2"/>
    <w:rsid w:val="00DC43DD"/>
    <w:rsid w:val="00DC7985"/>
    <w:rsid w:val="00DE4481"/>
    <w:rsid w:val="00E009ED"/>
    <w:rsid w:val="00E0162B"/>
    <w:rsid w:val="00E03521"/>
    <w:rsid w:val="00E042BA"/>
    <w:rsid w:val="00E05403"/>
    <w:rsid w:val="00E07A71"/>
    <w:rsid w:val="00E14FA5"/>
    <w:rsid w:val="00E45477"/>
    <w:rsid w:val="00E53E96"/>
    <w:rsid w:val="00E54239"/>
    <w:rsid w:val="00E66A2A"/>
    <w:rsid w:val="00E73032"/>
    <w:rsid w:val="00E83534"/>
    <w:rsid w:val="00E964AC"/>
    <w:rsid w:val="00EA0DAA"/>
    <w:rsid w:val="00EB09FB"/>
    <w:rsid w:val="00EC2E97"/>
    <w:rsid w:val="00ED06BF"/>
    <w:rsid w:val="00ED0A9F"/>
    <w:rsid w:val="00ED2372"/>
    <w:rsid w:val="00ED28AE"/>
    <w:rsid w:val="00ED785B"/>
    <w:rsid w:val="00F116B1"/>
    <w:rsid w:val="00F135BE"/>
    <w:rsid w:val="00F1648D"/>
    <w:rsid w:val="00F167C4"/>
    <w:rsid w:val="00F31501"/>
    <w:rsid w:val="00F361BB"/>
    <w:rsid w:val="00F44C17"/>
    <w:rsid w:val="00F45D1E"/>
    <w:rsid w:val="00F64AE4"/>
    <w:rsid w:val="00F739A2"/>
    <w:rsid w:val="00F73B7F"/>
    <w:rsid w:val="00F75EDB"/>
    <w:rsid w:val="00F9491F"/>
    <w:rsid w:val="00FC5F88"/>
    <w:rsid w:val="00FC7556"/>
    <w:rsid w:val="00FD2546"/>
    <w:rsid w:val="00FE4F71"/>
    <w:rsid w:val="00FF3D03"/>
    <w:rsid w:val="00FF521F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75EA1-23C8-4547-8A9A-0FFF545C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0B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64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4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49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04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049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504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5049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D5049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5049B"/>
  </w:style>
  <w:style w:type="character" w:customStyle="1" w:styleId="2Char">
    <w:name w:val="标题 2 Char"/>
    <w:basedOn w:val="a0"/>
    <w:link w:val="2"/>
    <w:uiPriority w:val="9"/>
    <w:rsid w:val="001C0B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F52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D64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64A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1140</cp:revision>
  <dcterms:created xsi:type="dcterms:W3CDTF">2019-05-15T02:08:00Z</dcterms:created>
  <dcterms:modified xsi:type="dcterms:W3CDTF">2019-05-15T07:55:00Z</dcterms:modified>
</cp:coreProperties>
</file>