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31" w:rsidRDefault="0075297C">
      <w:r>
        <w:t>2.2a</w:t>
      </w:r>
    </w:p>
    <w:p w:rsidR="0075297C" w:rsidRDefault="00DA54AA">
      <w:r>
        <w:object w:dxaOrig="6857" w:dyaOrig="9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95pt;height:442.2pt" o:ole="">
            <v:imagedata r:id="rId6" o:title=""/>
          </v:shape>
          <o:OLEObject Type="Embed" ProgID="Visio.Drawing.11" ShapeID="_x0000_i1025" DrawAspect="Content" ObjectID="_1385914030" r:id="rId7"/>
        </w:object>
      </w:r>
    </w:p>
    <w:p w:rsidR="0075297C" w:rsidRDefault="0075297C">
      <w:r>
        <w:t>B</w:t>
      </w:r>
    </w:p>
    <w:p w:rsidR="0075297C" w:rsidRDefault="0075297C">
      <w:r>
        <w:object w:dxaOrig="8305" w:dyaOrig="935">
          <v:shape id="_x0000_i1026" type="#_x0000_t75" style="width:415pt;height:46.85pt" o:ole="">
            <v:imagedata r:id="rId8" o:title=""/>
          </v:shape>
          <o:OLEObject Type="Embed" ProgID="Visio.Drawing.11" ShapeID="_x0000_i1026" DrawAspect="Content" ObjectID="_1385914031" r:id="rId9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844"/>
        <w:gridCol w:w="1466"/>
        <w:gridCol w:w="3118"/>
      </w:tblGrid>
      <w:tr w:rsidR="0075297C" w:rsidTr="00DA54AA">
        <w:tc>
          <w:tcPr>
            <w:tcW w:w="738" w:type="dxa"/>
          </w:tcPr>
          <w:p w:rsidR="0075297C" w:rsidRDefault="0075297C">
            <w:r>
              <w:t>Stap</w:t>
            </w:r>
          </w:p>
        </w:tc>
        <w:tc>
          <w:tcPr>
            <w:tcW w:w="3844" w:type="dxa"/>
          </w:tcPr>
          <w:p w:rsidR="0075297C" w:rsidRDefault="0075297C">
            <w:r>
              <w:t>Omschrijving</w:t>
            </w:r>
          </w:p>
        </w:tc>
        <w:tc>
          <w:tcPr>
            <w:tcW w:w="1466" w:type="dxa"/>
          </w:tcPr>
          <w:p w:rsidR="0075297C" w:rsidRDefault="0075297C">
            <w:r>
              <w:t>Wie</w:t>
            </w:r>
          </w:p>
        </w:tc>
        <w:tc>
          <w:tcPr>
            <w:tcW w:w="3118" w:type="dxa"/>
          </w:tcPr>
          <w:p w:rsidR="0075297C" w:rsidRDefault="0075297C">
            <w:r>
              <w:t>Hoe</w:t>
            </w:r>
          </w:p>
        </w:tc>
      </w:tr>
      <w:tr w:rsidR="0075297C" w:rsidTr="00DA54AA">
        <w:tc>
          <w:tcPr>
            <w:tcW w:w="738" w:type="dxa"/>
          </w:tcPr>
          <w:p w:rsidR="0075297C" w:rsidRDefault="0075297C">
            <w:r>
              <w:t>1</w:t>
            </w:r>
          </w:p>
        </w:tc>
        <w:tc>
          <w:tcPr>
            <w:tcW w:w="3844" w:type="dxa"/>
          </w:tcPr>
          <w:p w:rsidR="0075297C" w:rsidRDefault="00DA54AA">
            <w:r>
              <w:t>Uitkiezen van modellen die nieuw of opvallend zijn</w:t>
            </w:r>
          </w:p>
        </w:tc>
        <w:tc>
          <w:tcPr>
            <w:tcW w:w="1466" w:type="dxa"/>
          </w:tcPr>
          <w:p w:rsidR="0075297C" w:rsidRDefault="00DA54AA">
            <w:r>
              <w:t>Ontwerper</w:t>
            </w:r>
          </w:p>
        </w:tc>
        <w:tc>
          <w:tcPr>
            <w:tcW w:w="3118" w:type="dxa"/>
          </w:tcPr>
          <w:p w:rsidR="0075297C" w:rsidRDefault="00DA54AA">
            <w:r>
              <w:t>Overwegen van modellen</w:t>
            </w:r>
          </w:p>
        </w:tc>
      </w:tr>
      <w:tr w:rsidR="0075297C" w:rsidTr="00DA54AA">
        <w:tc>
          <w:tcPr>
            <w:tcW w:w="738" w:type="dxa"/>
          </w:tcPr>
          <w:p w:rsidR="0075297C" w:rsidRDefault="0075297C">
            <w:r>
              <w:t>2</w:t>
            </w:r>
          </w:p>
        </w:tc>
        <w:tc>
          <w:tcPr>
            <w:tcW w:w="3844" w:type="dxa"/>
          </w:tcPr>
          <w:p w:rsidR="0075297C" w:rsidRDefault="00DA54AA">
            <w:r>
              <w:t>Beeld material maken</w:t>
            </w:r>
          </w:p>
        </w:tc>
        <w:tc>
          <w:tcPr>
            <w:tcW w:w="1466" w:type="dxa"/>
          </w:tcPr>
          <w:p w:rsidR="0075297C" w:rsidRDefault="00DA54AA">
            <w:r>
              <w:t>Ontwerper</w:t>
            </w:r>
          </w:p>
        </w:tc>
        <w:tc>
          <w:tcPr>
            <w:tcW w:w="3118" w:type="dxa"/>
          </w:tcPr>
          <w:p w:rsidR="0075297C" w:rsidRDefault="00DA54AA">
            <w:r>
              <w:t>Foto’s en video’s maken van de gekozen modellen</w:t>
            </w:r>
          </w:p>
        </w:tc>
      </w:tr>
      <w:tr w:rsidR="0075297C" w:rsidTr="00DA54AA">
        <w:tc>
          <w:tcPr>
            <w:tcW w:w="738" w:type="dxa"/>
          </w:tcPr>
          <w:p w:rsidR="0075297C" w:rsidRDefault="0075297C">
            <w:r>
              <w:t>3</w:t>
            </w:r>
          </w:p>
        </w:tc>
        <w:tc>
          <w:tcPr>
            <w:tcW w:w="3844" w:type="dxa"/>
          </w:tcPr>
          <w:p w:rsidR="0075297C" w:rsidRDefault="00DA54AA">
            <w:r>
              <w:t>Presentatie van de genomen materiaal maken</w:t>
            </w:r>
          </w:p>
        </w:tc>
        <w:tc>
          <w:tcPr>
            <w:tcW w:w="1466" w:type="dxa"/>
          </w:tcPr>
          <w:p w:rsidR="0075297C" w:rsidRDefault="00DA54AA">
            <w:r>
              <w:t>Ontwerper</w:t>
            </w:r>
          </w:p>
        </w:tc>
        <w:tc>
          <w:tcPr>
            <w:tcW w:w="3118" w:type="dxa"/>
          </w:tcPr>
          <w:p w:rsidR="0075297C" w:rsidRDefault="00DA54AA">
            <w:r>
              <w:t>Foto’s en video’s gebruiken van stap 2</w:t>
            </w:r>
          </w:p>
        </w:tc>
      </w:tr>
      <w:tr w:rsidR="0075297C" w:rsidTr="00DA54AA">
        <w:tc>
          <w:tcPr>
            <w:tcW w:w="738" w:type="dxa"/>
          </w:tcPr>
          <w:p w:rsidR="0075297C" w:rsidRDefault="0075297C">
            <w:r>
              <w:t>4</w:t>
            </w:r>
          </w:p>
        </w:tc>
        <w:tc>
          <w:tcPr>
            <w:tcW w:w="3844" w:type="dxa"/>
          </w:tcPr>
          <w:p w:rsidR="0075297C" w:rsidRDefault="00DA54AA">
            <w:r>
              <w:t>Aanbieding maken speciaal voor de beurs</w:t>
            </w:r>
          </w:p>
        </w:tc>
        <w:tc>
          <w:tcPr>
            <w:tcW w:w="1466" w:type="dxa"/>
          </w:tcPr>
          <w:p w:rsidR="0075297C" w:rsidRDefault="00DA54AA">
            <w:r>
              <w:t>Verkoop</w:t>
            </w:r>
          </w:p>
        </w:tc>
        <w:tc>
          <w:tcPr>
            <w:tcW w:w="3118" w:type="dxa"/>
          </w:tcPr>
          <w:p w:rsidR="0075297C" w:rsidRDefault="00DA54AA">
            <w:r>
              <w:t>Deal maken zodat er een extra verleiding is om te kopen</w:t>
            </w:r>
          </w:p>
        </w:tc>
      </w:tr>
    </w:tbl>
    <w:p w:rsidR="0075297C" w:rsidRDefault="004C7A69">
      <w:r>
        <w:lastRenderedPageBreak/>
        <w:t>3a</w:t>
      </w:r>
    </w:p>
    <w:p w:rsidR="00A245DE" w:rsidRDefault="00A245DE">
      <w:pPr>
        <w:contextualSpacing/>
      </w:pPr>
      <w:r>
        <w:t>Product ontwikkeling -&gt; Ontwikkeling van behandel methodes</w:t>
      </w:r>
    </w:p>
    <w:p w:rsidR="00A245DE" w:rsidRDefault="00A245DE">
      <w:pPr>
        <w:contextualSpacing/>
      </w:pPr>
      <w:r>
        <w:t>Afsluiten overeenkomst -&gt; Diagnose klant en bepalen van behandeling</w:t>
      </w:r>
    </w:p>
    <w:p w:rsidR="00A245DE" w:rsidRDefault="00A245DE">
      <w:pPr>
        <w:contextualSpacing/>
      </w:pPr>
      <w:r>
        <w:t>Leveren Dienst -&gt; Behandeling uitvoeren</w:t>
      </w:r>
    </w:p>
    <w:p w:rsidR="00A245DE" w:rsidRDefault="00A245DE">
      <w:pPr>
        <w:contextualSpacing/>
      </w:pPr>
      <w:r>
        <w:t>Factureren -&gt; Rekening sturen</w:t>
      </w:r>
    </w:p>
    <w:p w:rsidR="00A245DE" w:rsidRDefault="00A245DE">
      <w:pPr>
        <w:contextualSpacing/>
      </w:pPr>
      <w:r>
        <w:t>Beheerovereenkomst -&gt; Beheren van factuur.</w:t>
      </w:r>
    </w:p>
    <w:p w:rsidR="00FA52A9" w:rsidRDefault="00FA52A9">
      <w:r>
        <w:t>b)</w:t>
      </w:r>
    </w:p>
    <w:p w:rsidR="003D042A" w:rsidRDefault="003D042A" w:rsidP="006C5320">
      <w:pPr>
        <w:spacing w:before="240" w:after="0"/>
        <w:contextualSpacing/>
      </w:pPr>
      <w:r>
        <w:t>Intake -&gt; Klant aannemen van huisarts of vorige behandeling binnen 3 maand</w:t>
      </w:r>
    </w:p>
    <w:p w:rsidR="003D042A" w:rsidRDefault="003D042A" w:rsidP="006C5320">
      <w:pPr>
        <w:spacing w:before="240" w:after="0"/>
        <w:contextualSpacing/>
      </w:pPr>
      <w:r>
        <w:t>Gegevens vergaring -&gt; Diagnose stellen</w:t>
      </w:r>
    </w:p>
    <w:p w:rsidR="003D042A" w:rsidRDefault="003D042A" w:rsidP="006C5320">
      <w:pPr>
        <w:spacing w:before="240" w:after="0"/>
        <w:contextualSpacing/>
      </w:pPr>
      <w:r>
        <w:t>Beoordeling -&gt; Behandeling vaststellen</w:t>
      </w:r>
    </w:p>
    <w:p w:rsidR="003D042A" w:rsidRDefault="003D042A" w:rsidP="006C5320">
      <w:pPr>
        <w:spacing w:before="240" w:after="0"/>
        <w:contextualSpacing/>
      </w:pPr>
      <w:r>
        <w:t>Verwerking -&gt; Behandeling uitvoeren</w:t>
      </w:r>
    </w:p>
    <w:p w:rsidR="003D042A" w:rsidRDefault="003D042A" w:rsidP="006C5320">
      <w:pPr>
        <w:spacing w:before="240" w:after="0"/>
        <w:contextualSpacing/>
      </w:pPr>
      <w:r>
        <w:t>Berichtgeving - &gt; Factuur sturen en beheren</w:t>
      </w:r>
    </w:p>
    <w:p w:rsidR="00084A64" w:rsidRDefault="00084A64" w:rsidP="006C5320">
      <w:pPr>
        <w:spacing w:before="240" w:after="0"/>
        <w:contextualSpacing/>
      </w:pPr>
      <w:r>
        <w:t>c)</w:t>
      </w:r>
    </w:p>
    <w:p w:rsidR="00084A64" w:rsidRDefault="00084A64" w:rsidP="006C5320">
      <w:pPr>
        <w:spacing w:before="240" w:after="0"/>
        <w:contextualSpacing/>
      </w:pPr>
      <w:r>
        <w:object w:dxaOrig="15108" w:dyaOrig="2834">
          <v:shape id="_x0000_i1027" type="#_x0000_t75" style="width:451pt;height:84.9pt" o:ole="">
            <v:imagedata r:id="rId10" o:title=""/>
          </v:shape>
          <o:OLEObject Type="Embed" ProgID="Visio.Drawing.11" ShapeID="_x0000_i1027" DrawAspect="Content" ObjectID="_1385914032" r:id="rId11"/>
        </w:object>
      </w:r>
    </w:p>
    <w:p w:rsidR="00084A64" w:rsidRDefault="00084A64" w:rsidP="006C5320">
      <w:pPr>
        <w:spacing w:before="240" w:after="0"/>
        <w:contextualSpacing/>
      </w:pPr>
      <w: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91"/>
        <w:gridCol w:w="2292"/>
        <w:gridCol w:w="2292"/>
      </w:tblGrid>
      <w:tr w:rsidR="00084A64" w:rsidTr="00084A64">
        <w:tc>
          <w:tcPr>
            <w:tcW w:w="2291" w:type="dxa"/>
          </w:tcPr>
          <w:p w:rsidR="00084A64" w:rsidRDefault="00084A64" w:rsidP="006C5320">
            <w:pPr>
              <w:spacing w:before="240"/>
              <w:contextualSpacing/>
            </w:pPr>
            <w:r>
              <w:t>Stap</w:t>
            </w:r>
          </w:p>
        </w:tc>
        <w:tc>
          <w:tcPr>
            <w:tcW w:w="2291" w:type="dxa"/>
          </w:tcPr>
          <w:p w:rsidR="00084A64" w:rsidRDefault="00084A64" w:rsidP="006C5320">
            <w:pPr>
              <w:spacing w:before="240"/>
              <w:contextualSpacing/>
            </w:pPr>
            <w:r>
              <w:t>Omschrijving</w:t>
            </w:r>
          </w:p>
        </w:tc>
        <w:tc>
          <w:tcPr>
            <w:tcW w:w="2292" w:type="dxa"/>
          </w:tcPr>
          <w:p w:rsidR="00084A64" w:rsidRDefault="00084A64" w:rsidP="006C5320">
            <w:pPr>
              <w:spacing w:before="240"/>
              <w:contextualSpacing/>
            </w:pPr>
            <w:r>
              <w:t>Wie</w:t>
            </w:r>
          </w:p>
        </w:tc>
        <w:tc>
          <w:tcPr>
            <w:tcW w:w="2292" w:type="dxa"/>
          </w:tcPr>
          <w:p w:rsidR="00084A64" w:rsidRDefault="00084A64" w:rsidP="006C5320">
            <w:pPr>
              <w:spacing w:before="240"/>
              <w:contextualSpacing/>
            </w:pPr>
            <w:r>
              <w:t>Hoe</w:t>
            </w:r>
          </w:p>
        </w:tc>
      </w:tr>
      <w:tr w:rsidR="00084A64" w:rsidTr="00084A64">
        <w:tc>
          <w:tcPr>
            <w:tcW w:w="2291" w:type="dxa"/>
          </w:tcPr>
          <w:p w:rsidR="00084A64" w:rsidRDefault="00084A64" w:rsidP="006C5320">
            <w:pPr>
              <w:spacing w:before="240"/>
              <w:contextualSpacing/>
            </w:pPr>
            <w:r>
              <w:t>1</w:t>
            </w:r>
          </w:p>
        </w:tc>
        <w:tc>
          <w:tcPr>
            <w:tcW w:w="2291" w:type="dxa"/>
          </w:tcPr>
          <w:p w:rsidR="00084A64" w:rsidRDefault="00084A64" w:rsidP="006C5320">
            <w:pPr>
              <w:spacing w:before="240"/>
              <w:contextualSpacing/>
            </w:pPr>
            <w:r>
              <w:t>Controle of klant al bij therapeut mag</w:t>
            </w:r>
          </w:p>
        </w:tc>
        <w:tc>
          <w:tcPr>
            <w:tcW w:w="2292" w:type="dxa"/>
          </w:tcPr>
          <w:p w:rsidR="00084A64" w:rsidRDefault="00084A64" w:rsidP="006C5320">
            <w:pPr>
              <w:spacing w:before="240"/>
              <w:contextualSpacing/>
            </w:pPr>
            <w:r>
              <w:t>Receptionist</w:t>
            </w:r>
          </w:p>
        </w:tc>
        <w:tc>
          <w:tcPr>
            <w:tcW w:w="2292" w:type="dxa"/>
          </w:tcPr>
          <w:p w:rsidR="00084A64" w:rsidRDefault="00084A64" w:rsidP="006C5320">
            <w:pPr>
              <w:spacing w:before="240"/>
              <w:contextualSpacing/>
            </w:pPr>
            <w:r>
              <w:t>Verwijs brief huisarts / bewijs v/ behandeling</w:t>
            </w:r>
          </w:p>
        </w:tc>
      </w:tr>
      <w:tr w:rsidR="00084A64" w:rsidTr="00084A64">
        <w:tc>
          <w:tcPr>
            <w:tcW w:w="2291" w:type="dxa"/>
          </w:tcPr>
          <w:p w:rsidR="00084A64" w:rsidRDefault="00084A64" w:rsidP="006C5320">
            <w:pPr>
              <w:spacing w:before="240"/>
              <w:contextualSpacing/>
            </w:pPr>
            <w:r>
              <w:t>2</w:t>
            </w:r>
          </w:p>
        </w:tc>
        <w:tc>
          <w:tcPr>
            <w:tcW w:w="2291" w:type="dxa"/>
          </w:tcPr>
          <w:p w:rsidR="00084A64" w:rsidRDefault="00084A64" w:rsidP="006C5320">
            <w:pPr>
              <w:spacing w:before="240"/>
              <w:contextualSpacing/>
            </w:pPr>
            <w:r>
              <w:t>Diagnose stellen</w:t>
            </w:r>
          </w:p>
        </w:tc>
        <w:tc>
          <w:tcPr>
            <w:tcW w:w="2292" w:type="dxa"/>
          </w:tcPr>
          <w:p w:rsidR="00084A64" w:rsidRDefault="00084A64" w:rsidP="006C5320">
            <w:pPr>
              <w:spacing w:before="240"/>
              <w:contextualSpacing/>
            </w:pPr>
            <w:r>
              <w:t>Fysiotherapeut</w:t>
            </w:r>
          </w:p>
        </w:tc>
        <w:tc>
          <w:tcPr>
            <w:tcW w:w="2292" w:type="dxa"/>
          </w:tcPr>
          <w:p w:rsidR="00084A64" w:rsidRDefault="00084A64" w:rsidP="006C5320">
            <w:pPr>
              <w:spacing w:before="240"/>
              <w:contextualSpacing/>
            </w:pPr>
            <w:r>
              <w:t>Klacht analyseren</w:t>
            </w:r>
          </w:p>
        </w:tc>
      </w:tr>
      <w:tr w:rsidR="00084A64" w:rsidTr="00084A64">
        <w:tc>
          <w:tcPr>
            <w:tcW w:w="2291" w:type="dxa"/>
          </w:tcPr>
          <w:p w:rsidR="00084A64" w:rsidRDefault="00084A64" w:rsidP="006C5320">
            <w:pPr>
              <w:spacing w:before="240"/>
              <w:contextualSpacing/>
            </w:pPr>
            <w:r>
              <w:t>3</w:t>
            </w:r>
          </w:p>
        </w:tc>
        <w:tc>
          <w:tcPr>
            <w:tcW w:w="2291" w:type="dxa"/>
          </w:tcPr>
          <w:p w:rsidR="00084A64" w:rsidRDefault="00084A64" w:rsidP="006C5320">
            <w:pPr>
              <w:spacing w:before="240"/>
              <w:contextualSpacing/>
            </w:pPr>
            <w:r>
              <w:t>Gegevens opvragen</w:t>
            </w:r>
          </w:p>
        </w:tc>
        <w:tc>
          <w:tcPr>
            <w:tcW w:w="2292" w:type="dxa"/>
          </w:tcPr>
          <w:p w:rsidR="00084A64" w:rsidRDefault="00084A64" w:rsidP="006C5320">
            <w:pPr>
              <w:spacing w:before="240"/>
              <w:contextualSpacing/>
            </w:pPr>
            <w:r>
              <w:t>Receptionist</w:t>
            </w:r>
          </w:p>
        </w:tc>
        <w:tc>
          <w:tcPr>
            <w:tcW w:w="2292" w:type="dxa"/>
          </w:tcPr>
          <w:p w:rsidR="00084A64" w:rsidRDefault="00084A64" w:rsidP="006C5320">
            <w:pPr>
              <w:spacing w:before="240"/>
              <w:contextualSpacing/>
            </w:pPr>
            <w:r>
              <w:t>Verzekeraar opbellen voor gegevens</w:t>
            </w:r>
          </w:p>
        </w:tc>
      </w:tr>
      <w:tr w:rsidR="00084A64" w:rsidTr="00084A64">
        <w:tc>
          <w:tcPr>
            <w:tcW w:w="2291" w:type="dxa"/>
          </w:tcPr>
          <w:p w:rsidR="00084A64" w:rsidRDefault="00084A64" w:rsidP="006C5320">
            <w:pPr>
              <w:spacing w:before="240"/>
              <w:contextualSpacing/>
            </w:pPr>
            <w:r>
              <w:t>4</w:t>
            </w:r>
          </w:p>
        </w:tc>
        <w:tc>
          <w:tcPr>
            <w:tcW w:w="2291" w:type="dxa"/>
          </w:tcPr>
          <w:p w:rsidR="00084A64" w:rsidRDefault="00084A64" w:rsidP="006C5320">
            <w:pPr>
              <w:spacing w:before="240"/>
              <w:contextualSpacing/>
            </w:pPr>
            <w:r>
              <w:t>Controle of klant krediet waardig is</w:t>
            </w:r>
          </w:p>
        </w:tc>
        <w:tc>
          <w:tcPr>
            <w:tcW w:w="2292" w:type="dxa"/>
          </w:tcPr>
          <w:p w:rsidR="00084A64" w:rsidRDefault="00084A64" w:rsidP="006C5320">
            <w:pPr>
              <w:spacing w:before="240"/>
              <w:contextualSpacing/>
            </w:pPr>
            <w:r>
              <w:t>Administratie</w:t>
            </w:r>
          </w:p>
        </w:tc>
        <w:tc>
          <w:tcPr>
            <w:tcW w:w="2292" w:type="dxa"/>
          </w:tcPr>
          <w:p w:rsidR="00084A64" w:rsidRDefault="00084A64" w:rsidP="006C5320">
            <w:pPr>
              <w:spacing w:before="240"/>
              <w:contextualSpacing/>
            </w:pPr>
            <w:r>
              <w:t>Bepalen of verzekeraar de kosten dekt</w:t>
            </w:r>
          </w:p>
        </w:tc>
      </w:tr>
      <w:tr w:rsidR="00084A64" w:rsidTr="00084A64">
        <w:tc>
          <w:tcPr>
            <w:tcW w:w="2291" w:type="dxa"/>
          </w:tcPr>
          <w:p w:rsidR="00084A64" w:rsidRDefault="00084A64" w:rsidP="006C5320">
            <w:pPr>
              <w:spacing w:before="240"/>
              <w:contextualSpacing/>
            </w:pPr>
            <w:r>
              <w:t>5</w:t>
            </w:r>
          </w:p>
        </w:tc>
        <w:tc>
          <w:tcPr>
            <w:tcW w:w="2291" w:type="dxa"/>
          </w:tcPr>
          <w:p w:rsidR="00084A64" w:rsidRDefault="00084A64" w:rsidP="006C5320">
            <w:pPr>
              <w:spacing w:before="240"/>
              <w:contextualSpacing/>
            </w:pPr>
            <w:r>
              <w:t>Behandelings afspraak maken</w:t>
            </w:r>
          </w:p>
        </w:tc>
        <w:tc>
          <w:tcPr>
            <w:tcW w:w="2292" w:type="dxa"/>
          </w:tcPr>
          <w:p w:rsidR="00084A64" w:rsidRDefault="00084A64" w:rsidP="006C5320">
            <w:pPr>
              <w:spacing w:before="240"/>
              <w:contextualSpacing/>
            </w:pPr>
            <w:r>
              <w:t>Receptionist</w:t>
            </w:r>
          </w:p>
        </w:tc>
        <w:tc>
          <w:tcPr>
            <w:tcW w:w="2292" w:type="dxa"/>
          </w:tcPr>
          <w:p w:rsidR="00084A64" w:rsidRDefault="00084A64" w:rsidP="006C5320">
            <w:pPr>
              <w:spacing w:before="240"/>
              <w:contextualSpacing/>
            </w:pPr>
            <w:r>
              <w:t>Datum prikken</w:t>
            </w:r>
          </w:p>
        </w:tc>
      </w:tr>
    </w:tbl>
    <w:p w:rsidR="00084A64" w:rsidRDefault="00084A64" w:rsidP="006C5320">
      <w:pPr>
        <w:spacing w:before="240"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91"/>
        <w:gridCol w:w="2292"/>
        <w:gridCol w:w="2292"/>
      </w:tblGrid>
      <w:tr w:rsidR="00992444" w:rsidTr="00992444">
        <w:tc>
          <w:tcPr>
            <w:tcW w:w="2291" w:type="dxa"/>
          </w:tcPr>
          <w:p w:rsidR="00992444" w:rsidRDefault="00992444" w:rsidP="006C5320">
            <w:pPr>
              <w:spacing w:before="240"/>
              <w:contextualSpacing/>
            </w:pPr>
            <w:r>
              <w:t>Receptionist</w:t>
            </w:r>
          </w:p>
        </w:tc>
        <w:tc>
          <w:tcPr>
            <w:tcW w:w="2291" w:type="dxa"/>
          </w:tcPr>
          <w:p w:rsidR="00992444" w:rsidRDefault="00992444" w:rsidP="006C5320">
            <w:pPr>
              <w:spacing w:before="240"/>
              <w:contextualSpacing/>
            </w:pPr>
            <w:r>
              <w:t>Fysiotherapeut</w:t>
            </w:r>
          </w:p>
        </w:tc>
        <w:tc>
          <w:tcPr>
            <w:tcW w:w="2292" w:type="dxa"/>
          </w:tcPr>
          <w:p w:rsidR="00992444" w:rsidRDefault="00992444" w:rsidP="006C5320">
            <w:pPr>
              <w:spacing w:before="240"/>
              <w:contextualSpacing/>
            </w:pPr>
            <w:r>
              <w:t>Administratie</w:t>
            </w:r>
          </w:p>
        </w:tc>
        <w:tc>
          <w:tcPr>
            <w:tcW w:w="2292" w:type="dxa"/>
          </w:tcPr>
          <w:p w:rsidR="00992444" w:rsidRDefault="00992444" w:rsidP="006C5320">
            <w:pPr>
              <w:spacing w:before="240"/>
              <w:contextualSpacing/>
            </w:pPr>
            <w:r>
              <w:t>Stap</w:t>
            </w:r>
          </w:p>
        </w:tc>
      </w:tr>
      <w:tr w:rsidR="00992444" w:rsidTr="00992444">
        <w:tc>
          <w:tcPr>
            <w:tcW w:w="2291" w:type="dxa"/>
          </w:tcPr>
          <w:p w:rsidR="00992444" w:rsidRDefault="00992444" w:rsidP="006C5320">
            <w:pPr>
              <w:spacing w:before="240"/>
              <w:contextualSpacing/>
            </w:pPr>
            <w:r>
              <w:t>x</w:t>
            </w:r>
          </w:p>
        </w:tc>
        <w:tc>
          <w:tcPr>
            <w:tcW w:w="2291" w:type="dxa"/>
          </w:tcPr>
          <w:p w:rsidR="00992444" w:rsidRDefault="00992444" w:rsidP="006C5320">
            <w:pPr>
              <w:spacing w:before="240"/>
              <w:contextualSpacing/>
            </w:pPr>
          </w:p>
        </w:tc>
        <w:tc>
          <w:tcPr>
            <w:tcW w:w="2292" w:type="dxa"/>
          </w:tcPr>
          <w:p w:rsidR="00992444" w:rsidRDefault="00992444" w:rsidP="006C5320">
            <w:pPr>
              <w:spacing w:before="240"/>
              <w:contextualSpacing/>
            </w:pPr>
          </w:p>
        </w:tc>
        <w:tc>
          <w:tcPr>
            <w:tcW w:w="2292" w:type="dxa"/>
          </w:tcPr>
          <w:p w:rsidR="00992444" w:rsidRDefault="00992444" w:rsidP="006C5320">
            <w:pPr>
              <w:spacing w:before="240"/>
              <w:contextualSpacing/>
            </w:pPr>
            <w:r>
              <w:t>1</w:t>
            </w:r>
          </w:p>
        </w:tc>
      </w:tr>
      <w:tr w:rsidR="00992444" w:rsidTr="00992444">
        <w:tc>
          <w:tcPr>
            <w:tcW w:w="2291" w:type="dxa"/>
          </w:tcPr>
          <w:p w:rsidR="00992444" w:rsidRDefault="00992444" w:rsidP="006C5320">
            <w:pPr>
              <w:spacing w:before="240"/>
              <w:contextualSpacing/>
            </w:pPr>
          </w:p>
        </w:tc>
        <w:tc>
          <w:tcPr>
            <w:tcW w:w="2291" w:type="dxa"/>
          </w:tcPr>
          <w:p w:rsidR="00992444" w:rsidRDefault="00992444" w:rsidP="006C5320">
            <w:pPr>
              <w:spacing w:before="240"/>
              <w:contextualSpacing/>
            </w:pPr>
            <w:r>
              <w:t>x</w:t>
            </w:r>
          </w:p>
        </w:tc>
        <w:tc>
          <w:tcPr>
            <w:tcW w:w="2292" w:type="dxa"/>
          </w:tcPr>
          <w:p w:rsidR="00992444" w:rsidRDefault="00992444" w:rsidP="006C5320">
            <w:pPr>
              <w:spacing w:before="240"/>
              <w:contextualSpacing/>
            </w:pPr>
          </w:p>
        </w:tc>
        <w:tc>
          <w:tcPr>
            <w:tcW w:w="2292" w:type="dxa"/>
          </w:tcPr>
          <w:p w:rsidR="00992444" w:rsidRDefault="00992444" w:rsidP="006C5320">
            <w:pPr>
              <w:spacing w:before="240"/>
              <w:contextualSpacing/>
            </w:pPr>
            <w:r>
              <w:t>2</w:t>
            </w:r>
          </w:p>
        </w:tc>
      </w:tr>
      <w:tr w:rsidR="00992444" w:rsidTr="00992444">
        <w:tc>
          <w:tcPr>
            <w:tcW w:w="2291" w:type="dxa"/>
          </w:tcPr>
          <w:p w:rsidR="00992444" w:rsidRDefault="00992444" w:rsidP="006C5320">
            <w:pPr>
              <w:spacing w:before="240"/>
              <w:contextualSpacing/>
            </w:pPr>
            <w:r>
              <w:t>x</w:t>
            </w:r>
          </w:p>
        </w:tc>
        <w:tc>
          <w:tcPr>
            <w:tcW w:w="2291" w:type="dxa"/>
          </w:tcPr>
          <w:p w:rsidR="00992444" w:rsidRDefault="00992444" w:rsidP="006C5320">
            <w:pPr>
              <w:spacing w:before="240"/>
              <w:contextualSpacing/>
            </w:pPr>
          </w:p>
        </w:tc>
        <w:tc>
          <w:tcPr>
            <w:tcW w:w="2292" w:type="dxa"/>
          </w:tcPr>
          <w:p w:rsidR="00992444" w:rsidRDefault="00992444" w:rsidP="006C5320">
            <w:pPr>
              <w:spacing w:before="240"/>
              <w:contextualSpacing/>
            </w:pPr>
          </w:p>
        </w:tc>
        <w:tc>
          <w:tcPr>
            <w:tcW w:w="2292" w:type="dxa"/>
          </w:tcPr>
          <w:p w:rsidR="00992444" w:rsidRDefault="00992444" w:rsidP="006C5320">
            <w:pPr>
              <w:spacing w:before="240"/>
              <w:contextualSpacing/>
            </w:pPr>
            <w:r>
              <w:t>3</w:t>
            </w:r>
          </w:p>
        </w:tc>
      </w:tr>
      <w:tr w:rsidR="00992444" w:rsidTr="00992444">
        <w:tc>
          <w:tcPr>
            <w:tcW w:w="2291" w:type="dxa"/>
          </w:tcPr>
          <w:p w:rsidR="00992444" w:rsidRDefault="00992444" w:rsidP="006C5320">
            <w:pPr>
              <w:spacing w:before="240"/>
              <w:contextualSpacing/>
            </w:pPr>
          </w:p>
        </w:tc>
        <w:tc>
          <w:tcPr>
            <w:tcW w:w="2291" w:type="dxa"/>
          </w:tcPr>
          <w:p w:rsidR="00992444" w:rsidRDefault="00992444" w:rsidP="006C5320">
            <w:pPr>
              <w:spacing w:before="240"/>
              <w:contextualSpacing/>
            </w:pPr>
          </w:p>
        </w:tc>
        <w:tc>
          <w:tcPr>
            <w:tcW w:w="2292" w:type="dxa"/>
          </w:tcPr>
          <w:p w:rsidR="00992444" w:rsidRDefault="00992444" w:rsidP="006C5320">
            <w:pPr>
              <w:spacing w:before="240"/>
              <w:contextualSpacing/>
            </w:pPr>
            <w:r>
              <w:t>x</w:t>
            </w:r>
          </w:p>
        </w:tc>
        <w:tc>
          <w:tcPr>
            <w:tcW w:w="2292" w:type="dxa"/>
          </w:tcPr>
          <w:p w:rsidR="00992444" w:rsidRDefault="00992444" w:rsidP="006C5320">
            <w:pPr>
              <w:spacing w:before="240"/>
              <w:contextualSpacing/>
            </w:pPr>
            <w:r>
              <w:t>4</w:t>
            </w:r>
          </w:p>
        </w:tc>
      </w:tr>
      <w:tr w:rsidR="00992444" w:rsidTr="00992444">
        <w:tc>
          <w:tcPr>
            <w:tcW w:w="2291" w:type="dxa"/>
          </w:tcPr>
          <w:p w:rsidR="00992444" w:rsidRDefault="00992444" w:rsidP="006C5320">
            <w:pPr>
              <w:spacing w:before="240"/>
              <w:contextualSpacing/>
            </w:pPr>
            <w:r>
              <w:t>x</w:t>
            </w:r>
          </w:p>
        </w:tc>
        <w:tc>
          <w:tcPr>
            <w:tcW w:w="2291" w:type="dxa"/>
          </w:tcPr>
          <w:p w:rsidR="00992444" w:rsidRDefault="00992444" w:rsidP="006C5320">
            <w:pPr>
              <w:spacing w:before="240"/>
              <w:contextualSpacing/>
            </w:pPr>
          </w:p>
        </w:tc>
        <w:tc>
          <w:tcPr>
            <w:tcW w:w="2292" w:type="dxa"/>
          </w:tcPr>
          <w:p w:rsidR="00992444" w:rsidRDefault="00992444" w:rsidP="006C5320">
            <w:pPr>
              <w:spacing w:before="240"/>
              <w:contextualSpacing/>
            </w:pPr>
          </w:p>
        </w:tc>
        <w:tc>
          <w:tcPr>
            <w:tcW w:w="2292" w:type="dxa"/>
          </w:tcPr>
          <w:p w:rsidR="00992444" w:rsidRDefault="00992444" w:rsidP="006C5320">
            <w:pPr>
              <w:spacing w:before="240"/>
              <w:contextualSpacing/>
            </w:pPr>
            <w:r>
              <w:t>5</w:t>
            </w:r>
          </w:p>
        </w:tc>
      </w:tr>
    </w:tbl>
    <w:p w:rsidR="00992444" w:rsidRDefault="00744569" w:rsidP="006C5320">
      <w:pPr>
        <w:spacing w:before="240" w:after="0"/>
        <w:contextualSpacing/>
      </w:pPr>
      <w:r>
        <w:t>e)</w:t>
      </w:r>
    </w:p>
    <w:p w:rsidR="00744569" w:rsidRDefault="004F394F" w:rsidP="006C5320">
      <w:pPr>
        <w:spacing w:before="240" w:after="0"/>
        <w:contextualSpacing/>
      </w:pPr>
      <w:r>
        <w:object w:dxaOrig="5470" w:dyaOrig="3486">
          <v:shape id="_x0000_i1028" type="#_x0000_t75" style="width:273.75pt;height:174.55pt" o:ole="">
            <v:imagedata r:id="rId12" o:title=""/>
          </v:shape>
          <o:OLEObject Type="Embed" ProgID="Visio.Drawing.11" ShapeID="_x0000_i1028" DrawAspect="Content" ObjectID="_1385914033" r:id="rId13"/>
        </w:object>
      </w:r>
    </w:p>
    <w:p w:rsidR="004F394F" w:rsidRDefault="004F394F" w:rsidP="006C5320">
      <w:pPr>
        <w:spacing w:before="240" w:after="0"/>
        <w:contextualSpacing/>
      </w:pPr>
      <w:r>
        <w:t>f)</w:t>
      </w:r>
    </w:p>
    <w:p w:rsidR="004F394F" w:rsidRDefault="004F394F" w:rsidP="006C5320">
      <w:pPr>
        <w:spacing w:before="240" w:after="0"/>
        <w:contextualSpacing/>
      </w:pPr>
      <w:r>
        <w:t>Diagnose en opvraag gelijk laten lopen</w:t>
      </w:r>
    </w:p>
    <w:p w:rsidR="004F394F" w:rsidRDefault="004F394F" w:rsidP="006C5320">
      <w:pPr>
        <w:spacing w:before="240" w:after="0"/>
        <w:contextualSpacing/>
      </w:pPr>
      <w:r>
        <w:t>Direct vragen welke behandelingen gedekt worden</w:t>
      </w:r>
    </w:p>
    <w:p w:rsidR="004F394F" w:rsidRDefault="004F394F" w:rsidP="006C5320">
      <w:pPr>
        <w:spacing w:before="240" w:after="0"/>
        <w:contextualSpacing/>
      </w:pPr>
      <w:r>
        <w:t>Mensen in huren voor diagnoses zodat de specialisten meer klant kunnen behandelen</w:t>
      </w:r>
    </w:p>
    <w:p w:rsidR="004F394F" w:rsidRDefault="004F394F" w:rsidP="006C5320">
      <w:pPr>
        <w:spacing w:before="240" w:after="0"/>
        <w:contextualSpacing/>
      </w:pPr>
      <w:r>
        <w:t>g)</w:t>
      </w:r>
    </w:p>
    <w:p w:rsidR="004F394F" w:rsidRDefault="004F394F" w:rsidP="006C5320">
      <w:pPr>
        <w:spacing w:before="240" w:after="0"/>
        <w:contextualSpacing/>
      </w:pPr>
      <w:r>
        <w:object w:dxaOrig="10572" w:dyaOrig="1502">
          <v:shape id="_x0000_i1029" type="#_x0000_t75" style="width:451pt;height:63.85pt" o:ole="">
            <v:imagedata r:id="rId14" o:title=""/>
          </v:shape>
          <o:OLEObject Type="Embed" ProgID="Visio.Drawing.11" ShapeID="_x0000_i1029" DrawAspect="Content" ObjectID="_1385914034" r:id="rId15"/>
        </w:object>
      </w:r>
    </w:p>
    <w:p w:rsidR="000978E5" w:rsidRDefault="000978E5" w:rsidP="006C5320">
      <w:pPr>
        <w:spacing w:before="240" w:after="0"/>
        <w:contextualSpacing/>
      </w:pPr>
    </w:p>
    <w:p w:rsidR="000978E5" w:rsidRDefault="000978E5" w:rsidP="000978E5">
      <w:pPr>
        <w:spacing w:before="240" w:after="0"/>
        <w:contextualSpacing/>
      </w:pPr>
      <w:r>
        <w:t>4.3</w:t>
      </w:r>
    </w:p>
    <w:p w:rsidR="000978E5" w:rsidRDefault="000978E5" w:rsidP="000978E5">
      <w:pPr>
        <w:spacing w:before="240" w:after="0"/>
        <w:contextualSpacing/>
      </w:pPr>
      <w:r>
        <w:t>a)</w:t>
      </w:r>
    </w:p>
    <w:p w:rsidR="000978E5" w:rsidRDefault="000978E5" w:rsidP="000978E5">
      <w:pPr>
        <w:pStyle w:val="ListParagraph"/>
        <w:numPr>
          <w:ilvl w:val="0"/>
          <w:numId w:val="1"/>
        </w:numPr>
        <w:spacing w:before="240" w:after="0"/>
      </w:pPr>
      <w:r>
        <w:t>Schuldeisers</w:t>
      </w:r>
    </w:p>
    <w:p w:rsidR="000978E5" w:rsidRDefault="000978E5" w:rsidP="000978E5">
      <w:pPr>
        <w:pStyle w:val="ListParagraph"/>
        <w:numPr>
          <w:ilvl w:val="0"/>
          <w:numId w:val="1"/>
        </w:numPr>
        <w:spacing w:before="240" w:after="0"/>
      </w:pPr>
      <w:r>
        <w:t>Maandelijks inkomen</w:t>
      </w:r>
    </w:p>
    <w:p w:rsidR="000978E5" w:rsidRDefault="000978E5" w:rsidP="000978E5">
      <w:pPr>
        <w:pStyle w:val="ListParagraph"/>
        <w:numPr>
          <w:ilvl w:val="0"/>
          <w:numId w:val="1"/>
        </w:numPr>
        <w:spacing w:before="240" w:after="0"/>
      </w:pPr>
      <w:r>
        <w:t>Maandelijkse lasten</w:t>
      </w:r>
    </w:p>
    <w:p w:rsidR="000978E5" w:rsidRDefault="000978E5" w:rsidP="000978E5">
      <w:pPr>
        <w:spacing w:before="240" w:after="0"/>
        <w:contextualSpacing/>
      </w:pPr>
      <w:r>
        <w:t>b)</w:t>
      </w:r>
    </w:p>
    <w:p w:rsidR="000978E5" w:rsidRDefault="000978E5" w:rsidP="000978E5">
      <w:pPr>
        <w:pStyle w:val="ListParagraph"/>
        <w:numPr>
          <w:ilvl w:val="0"/>
          <w:numId w:val="2"/>
        </w:numPr>
        <w:spacing w:before="240" w:after="0"/>
      </w:pPr>
      <w:r>
        <w:t>Stadsbank direct alle schuldeisers kunnen opvragen</w:t>
      </w:r>
    </w:p>
    <w:p w:rsidR="000978E5" w:rsidRDefault="000978E5" w:rsidP="000978E5">
      <w:pPr>
        <w:pStyle w:val="ListParagraph"/>
        <w:numPr>
          <w:ilvl w:val="0"/>
          <w:numId w:val="2"/>
        </w:numPr>
        <w:spacing w:before="240" w:after="0"/>
      </w:pPr>
      <w:r>
        <w:t>Alleen curator contact met schuldeisers ipv bank en curator</w:t>
      </w:r>
    </w:p>
    <w:p w:rsidR="000978E5" w:rsidRDefault="000978E5" w:rsidP="000978E5">
      <w:pPr>
        <w:pStyle w:val="ListParagraph"/>
        <w:numPr>
          <w:ilvl w:val="0"/>
          <w:numId w:val="2"/>
        </w:numPr>
        <w:spacing w:before="240" w:after="0"/>
      </w:pPr>
      <w:r>
        <w:t>Klant loon inhouden als de klant faalt om de discipline op te brengen</w:t>
      </w:r>
    </w:p>
    <w:p w:rsidR="00015CE2" w:rsidRDefault="00015CE2" w:rsidP="00015CE2">
      <w:pPr>
        <w:spacing w:before="240" w:after="0"/>
      </w:pPr>
      <w:r>
        <w:t>c)</w:t>
      </w:r>
    </w:p>
    <w:p w:rsidR="00015CE2" w:rsidRDefault="00D45137" w:rsidP="00015CE2">
      <w:pPr>
        <w:spacing w:before="240" w:after="0"/>
      </w:pPr>
      <w:r>
        <w:t>1, punt 4</w:t>
      </w:r>
    </w:p>
    <w:p w:rsidR="00D45137" w:rsidRDefault="00D45137" w:rsidP="00015CE2">
      <w:pPr>
        <w:spacing w:before="240" w:after="0"/>
      </w:pPr>
      <w:r>
        <w:t>2, punt 5</w:t>
      </w:r>
    </w:p>
    <w:p w:rsidR="00D45137" w:rsidRDefault="00D45137" w:rsidP="00015CE2">
      <w:pPr>
        <w:spacing w:before="240" w:after="0"/>
      </w:pPr>
      <w:r>
        <w:t>3, punt 6</w:t>
      </w:r>
      <w:bookmarkStart w:id="0" w:name="_GoBack"/>
      <w:bookmarkEnd w:id="0"/>
    </w:p>
    <w:sectPr w:rsidR="00D45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F4323"/>
    <w:multiLevelType w:val="hybridMultilevel"/>
    <w:tmpl w:val="D3A034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618E3"/>
    <w:multiLevelType w:val="hybridMultilevel"/>
    <w:tmpl w:val="EFDEDF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53"/>
    <w:rsid w:val="00015CE2"/>
    <w:rsid w:val="00084A64"/>
    <w:rsid w:val="000978E5"/>
    <w:rsid w:val="0023124D"/>
    <w:rsid w:val="003D042A"/>
    <w:rsid w:val="004C7A69"/>
    <w:rsid w:val="004F28FE"/>
    <w:rsid w:val="004F394F"/>
    <w:rsid w:val="006C5320"/>
    <w:rsid w:val="00744569"/>
    <w:rsid w:val="0075297C"/>
    <w:rsid w:val="00992444"/>
    <w:rsid w:val="00A245DE"/>
    <w:rsid w:val="00BF1353"/>
    <w:rsid w:val="00D45137"/>
    <w:rsid w:val="00DA54AA"/>
    <w:rsid w:val="00FA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2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8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2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Johnnei</dc:creator>
  <cp:keywords/>
  <dc:description/>
  <cp:lastModifiedBy>Johnnei</cp:lastModifiedBy>
  <cp:revision>15</cp:revision>
  <dcterms:created xsi:type="dcterms:W3CDTF">2011-12-20T17:09:00Z</dcterms:created>
  <dcterms:modified xsi:type="dcterms:W3CDTF">2011-12-20T18:20:00Z</dcterms:modified>
</cp:coreProperties>
</file>