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3615" w:rsidRDefault="004F3615" w:rsidP="00DD3195">
      <w:pPr>
        <w:rPr>
          <w:b/>
          <w:sz w:val="22"/>
          <w:szCs w:val="22"/>
          <w:lang w:val="nl-NL"/>
        </w:rPr>
      </w:pPr>
    </w:p>
    <w:p w:rsidR="00DD3195" w:rsidRPr="00EC49A4" w:rsidRDefault="00DD3195" w:rsidP="00DD3195">
      <w:pPr>
        <w:rPr>
          <w:b/>
          <w:sz w:val="22"/>
          <w:szCs w:val="22"/>
          <w:lang w:val="nl-NL"/>
        </w:rPr>
      </w:pPr>
      <w:r w:rsidRPr="00EC49A4">
        <w:rPr>
          <w:b/>
          <w:sz w:val="22"/>
          <w:szCs w:val="22"/>
          <w:lang w:val="nl-NL"/>
        </w:rPr>
        <w:t>Casus Schouwburg</w:t>
      </w:r>
    </w:p>
    <w:p w:rsidR="00EF231F" w:rsidRPr="00CC4EEE" w:rsidRDefault="00EF231F" w:rsidP="00DD3195">
      <w:pPr>
        <w:rPr>
          <w:sz w:val="22"/>
          <w:szCs w:val="22"/>
          <w:lang w:val="nl-NL"/>
        </w:rPr>
      </w:pPr>
    </w:p>
    <w:p w:rsidR="00525FDF" w:rsidRDefault="00CC4EEE" w:rsidP="00DD3195">
      <w:pPr>
        <w:rPr>
          <w:sz w:val="22"/>
          <w:szCs w:val="22"/>
          <w:lang w:val="nl-NL"/>
        </w:rPr>
      </w:pPr>
      <w:r>
        <w:rPr>
          <w:sz w:val="22"/>
          <w:szCs w:val="22"/>
          <w:lang w:val="nl-NL"/>
        </w:rPr>
        <w:t>Een schouwburg</w:t>
      </w:r>
      <w:r w:rsidR="000F1BD1">
        <w:rPr>
          <w:sz w:val="22"/>
          <w:szCs w:val="22"/>
          <w:lang w:val="nl-NL"/>
        </w:rPr>
        <w:t>directeur</w:t>
      </w:r>
      <w:r>
        <w:rPr>
          <w:sz w:val="22"/>
          <w:szCs w:val="22"/>
          <w:lang w:val="nl-NL"/>
        </w:rPr>
        <w:t xml:space="preserve"> </w:t>
      </w:r>
      <w:r w:rsidR="00525FDF">
        <w:rPr>
          <w:sz w:val="22"/>
          <w:szCs w:val="22"/>
          <w:lang w:val="nl-NL"/>
        </w:rPr>
        <w:t>is niet te spreken over de dagelijkse bedrijfsvoering. Zalen zijn soms dubbel gereserveerd. Gegevens over en afspraken met uitvoerende gezelschappen zijn niet altijd duidelijk. Het is lastig informatie over actuele opbrengsten op te vragen.</w:t>
      </w:r>
      <w:r w:rsidR="00CD2B4F">
        <w:rPr>
          <w:sz w:val="22"/>
          <w:szCs w:val="22"/>
          <w:lang w:val="nl-NL"/>
        </w:rPr>
        <w:t xml:space="preserve"> De schouwburgdirecteur </w:t>
      </w:r>
      <w:r w:rsidR="00AA0195">
        <w:rPr>
          <w:sz w:val="22"/>
          <w:szCs w:val="22"/>
          <w:lang w:val="nl-NL"/>
        </w:rPr>
        <w:t>vindt</w:t>
      </w:r>
      <w:r w:rsidR="00CD2B4F">
        <w:rPr>
          <w:sz w:val="22"/>
          <w:szCs w:val="22"/>
          <w:lang w:val="nl-NL"/>
        </w:rPr>
        <w:t xml:space="preserve"> dat de informatiehuishouding en -voorziening beter </w:t>
      </w:r>
      <w:r w:rsidR="00AA0195">
        <w:rPr>
          <w:sz w:val="22"/>
          <w:szCs w:val="22"/>
          <w:lang w:val="nl-NL"/>
        </w:rPr>
        <w:t xml:space="preserve">kan en </w:t>
      </w:r>
      <w:r w:rsidR="00CD2B4F">
        <w:rPr>
          <w:sz w:val="22"/>
          <w:szCs w:val="22"/>
          <w:lang w:val="nl-NL"/>
        </w:rPr>
        <w:t>moet.</w:t>
      </w:r>
    </w:p>
    <w:p w:rsidR="00525FDF" w:rsidRDefault="00525FDF" w:rsidP="00DD3195">
      <w:pPr>
        <w:rPr>
          <w:sz w:val="22"/>
          <w:szCs w:val="22"/>
          <w:lang w:val="nl-NL"/>
        </w:rPr>
      </w:pPr>
    </w:p>
    <w:p w:rsidR="00CC4EEE" w:rsidRDefault="00525FDF" w:rsidP="00DD3195">
      <w:pPr>
        <w:rPr>
          <w:sz w:val="22"/>
          <w:szCs w:val="22"/>
          <w:lang w:val="nl-NL"/>
        </w:rPr>
      </w:pPr>
      <w:r>
        <w:rPr>
          <w:sz w:val="22"/>
          <w:szCs w:val="22"/>
          <w:lang w:val="nl-NL"/>
        </w:rPr>
        <w:t xml:space="preserve">De schouwburgdirecteur </w:t>
      </w:r>
      <w:r w:rsidR="00CC4EEE">
        <w:rPr>
          <w:sz w:val="22"/>
          <w:szCs w:val="22"/>
          <w:lang w:val="nl-NL"/>
        </w:rPr>
        <w:t xml:space="preserve">wil </w:t>
      </w:r>
      <w:r>
        <w:rPr>
          <w:sz w:val="22"/>
          <w:szCs w:val="22"/>
          <w:lang w:val="nl-NL"/>
        </w:rPr>
        <w:t xml:space="preserve">daarom </w:t>
      </w:r>
      <w:r w:rsidR="00CC4EEE">
        <w:rPr>
          <w:sz w:val="22"/>
          <w:szCs w:val="22"/>
          <w:lang w:val="nl-NL"/>
        </w:rPr>
        <w:t>graag een nieuw geautomatiseerd systeem laten ontwikkelen waarmee een jaarpr</w:t>
      </w:r>
      <w:r w:rsidR="006A2A50">
        <w:rPr>
          <w:sz w:val="22"/>
          <w:szCs w:val="22"/>
          <w:lang w:val="nl-NL"/>
        </w:rPr>
        <w:t xml:space="preserve">ogramma kan worden vastgelegd, </w:t>
      </w:r>
      <w:r w:rsidR="00CC4EEE">
        <w:rPr>
          <w:sz w:val="22"/>
          <w:szCs w:val="22"/>
          <w:lang w:val="nl-NL"/>
        </w:rPr>
        <w:t xml:space="preserve">afspraken met uitvoerende gezelschappen kunnen worden vastgelegd, het beheer van de zalen en andere faciliteiten kan worden ondersteund, </w:t>
      </w:r>
      <w:r w:rsidR="006A2A50">
        <w:rPr>
          <w:sz w:val="22"/>
          <w:szCs w:val="22"/>
          <w:lang w:val="nl-NL"/>
        </w:rPr>
        <w:t>kassaverkopen en reserveringen</w:t>
      </w:r>
      <w:r w:rsidR="00EC49A4">
        <w:rPr>
          <w:sz w:val="22"/>
          <w:szCs w:val="22"/>
          <w:lang w:val="nl-NL"/>
        </w:rPr>
        <w:t xml:space="preserve"> kunnen worden verzorgd en </w:t>
      </w:r>
      <w:r w:rsidR="006A2A50">
        <w:rPr>
          <w:sz w:val="22"/>
          <w:szCs w:val="22"/>
          <w:lang w:val="nl-NL"/>
        </w:rPr>
        <w:t>de opbrengsten kunnen worden opgevraagd</w:t>
      </w:r>
      <w:r w:rsidR="00C4007E">
        <w:rPr>
          <w:sz w:val="22"/>
          <w:szCs w:val="22"/>
          <w:lang w:val="nl-NL"/>
        </w:rPr>
        <w:t>.</w:t>
      </w:r>
    </w:p>
    <w:p w:rsidR="00CC4EEE" w:rsidRDefault="00CC4EEE" w:rsidP="00DD3195">
      <w:pPr>
        <w:rPr>
          <w:sz w:val="22"/>
          <w:szCs w:val="22"/>
          <w:lang w:val="nl-NL"/>
        </w:rPr>
      </w:pPr>
    </w:p>
    <w:p w:rsidR="00EF231F" w:rsidRPr="00CC4EEE" w:rsidRDefault="00EF231F" w:rsidP="00DD3195">
      <w:pPr>
        <w:rPr>
          <w:sz w:val="22"/>
          <w:szCs w:val="22"/>
          <w:lang w:val="nl-NL"/>
        </w:rPr>
      </w:pPr>
      <w:r w:rsidRPr="00CC4EEE">
        <w:rPr>
          <w:sz w:val="22"/>
          <w:szCs w:val="22"/>
          <w:lang w:val="nl-NL"/>
        </w:rPr>
        <w:t xml:space="preserve">De manager van </w:t>
      </w:r>
      <w:r w:rsidR="00CC4EEE">
        <w:rPr>
          <w:sz w:val="22"/>
          <w:szCs w:val="22"/>
          <w:lang w:val="nl-NL"/>
        </w:rPr>
        <w:t xml:space="preserve">de </w:t>
      </w:r>
      <w:r w:rsidRPr="00CC4EEE">
        <w:rPr>
          <w:sz w:val="22"/>
          <w:szCs w:val="22"/>
          <w:lang w:val="nl-NL"/>
        </w:rPr>
        <w:t xml:space="preserve">schouwburg heeft als </w:t>
      </w:r>
      <w:r w:rsidR="00CC4EEE">
        <w:rPr>
          <w:sz w:val="22"/>
          <w:szCs w:val="22"/>
          <w:lang w:val="nl-NL"/>
        </w:rPr>
        <w:t>hoofd</w:t>
      </w:r>
      <w:r w:rsidRPr="00CC4EEE">
        <w:rPr>
          <w:sz w:val="22"/>
          <w:szCs w:val="22"/>
          <w:lang w:val="nl-NL"/>
        </w:rPr>
        <w:t xml:space="preserve">taak het programma voor het volgende kalenderjaar vast te stellen. </w:t>
      </w:r>
      <w:r w:rsidR="00F946DA">
        <w:rPr>
          <w:sz w:val="22"/>
          <w:szCs w:val="22"/>
          <w:lang w:val="nl-NL"/>
        </w:rPr>
        <w:t xml:space="preserve">Hij krijgt hiervoor enige richtlijnen van de directeur mee. </w:t>
      </w:r>
      <w:r w:rsidR="003D6E9A" w:rsidRPr="00CC4EEE">
        <w:rPr>
          <w:sz w:val="22"/>
          <w:szCs w:val="22"/>
          <w:lang w:val="nl-NL"/>
        </w:rPr>
        <w:t xml:space="preserve">Het jaarprogramma moet genoeg afwisseling bieden maar ook een bepaalde rode draad bevatten. </w:t>
      </w:r>
      <w:r w:rsidR="00824C86" w:rsidRPr="00CC4EEE">
        <w:rPr>
          <w:sz w:val="22"/>
          <w:szCs w:val="22"/>
          <w:lang w:val="nl-NL"/>
        </w:rPr>
        <w:t xml:space="preserve">De manager heeft daarvoor nauw contact met gezelschappen over </w:t>
      </w:r>
      <w:r w:rsidR="003D6E9A" w:rsidRPr="00CC4EEE">
        <w:rPr>
          <w:sz w:val="22"/>
          <w:szCs w:val="22"/>
          <w:lang w:val="nl-NL"/>
        </w:rPr>
        <w:t>hun geplande uitvoeringen</w:t>
      </w:r>
      <w:r w:rsidR="00824C86" w:rsidRPr="00CC4EEE">
        <w:rPr>
          <w:sz w:val="22"/>
          <w:szCs w:val="22"/>
          <w:lang w:val="nl-NL"/>
        </w:rPr>
        <w:t>.</w:t>
      </w:r>
      <w:r w:rsidR="003D6E9A" w:rsidRPr="00CC4EEE">
        <w:rPr>
          <w:sz w:val="22"/>
          <w:szCs w:val="22"/>
          <w:lang w:val="nl-NL"/>
        </w:rPr>
        <w:t xml:space="preserve"> De manager legt naar behoefte ook contact met nieuwe gezelschappen.</w:t>
      </w:r>
    </w:p>
    <w:p w:rsidR="00D159E2" w:rsidRDefault="00D159E2" w:rsidP="00DD3195">
      <w:pPr>
        <w:rPr>
          <w:sz w:val="22"/>
          <w:szCs w:val="22"/>
          <w:lang w:val="nl-NL"/>
        </w:rPr>
      </w:pPr>
    </w:p>
    <w:p w:rsidR="00EF231F" w:rsidRDefault="003D6E9A" w:rsidP="00DD3195">
      <w:pPr>
        <w:rPr>
          <w:sz w:val="22"/>
          <w:szCs w:val="22"/>
          <w:lang w:val="nl-NL"/>
        </w:rPr>
      </w:pPr>
      <w:r w:rsidRPr="00CC4EEE">
        <w:rPr>
          <w:sz w:val="22"/>
          <w:szCs w:val="22"/>
          <w:lang w:val="nl-NL"/>
        </w:rPr>
        <w:t>De manager maakt afspraken met de gezelschappen. Hij doet dit in de vorm van een voorlopige boeking. Dit is een voorlopig contract waar de intenties van de schouwburg en het uitvoerende gezelschap worden vastgelegd</w:t>
      </w:r>
      <w:r w:rsidR="007B2133" w:rsidRPr="00CC4EEE">
        <w:rPr>
          <w:sz w:val="22"/>
          <w:szCs w:val="22"/>
          <w:lang w:val="nl-NL"/>
        </w:rPr>
        <w:t xml:space="preserve">. Belangrijke </w:t>
      </w:r>
      <w:r w:rsidR="00AA0195">
        <w:rPr>
          <w:sz w:val="22"/>
          <w:szCs w:val="22"/>
          <w:lang w:val="nl-NL"/>
        </w:rPr>
        <w:t>gegevens</w:t>
      </w:r>
      <w:r w:rsidR="007B2133" w:rsidRPr="00CC4EEE">
        <w:rPr>
          <w:sz w:val="22"/>
          <w:szCs w:val="22"/>
          <w:lang w:val="nl-NL"/>
        </w:rPr>
        <w:t xml:space="preserve"> zijn dan: het aantal optredens (opties), </w:t>
      </w:r>
      <w:r w:rsidR="0005105F">
        <w:rPr>
          <w:sz w:val="22"/>
          <w:szCs w:val="22"/>
          <w:lang w:val="nl-NL"/>
        </w:rPr>
        <w:t>de gereserveerde datums</w:t>
      </w:r>
      <w:r w:rsidR="00CC4EEE">
        <w:rPr>
          <w:sz w:val="22"/>
          <w:szCs w:val="22"/>
          <w:lang w:val="nl-NL"/>
        </w:rPr>
        <w:t>.</w:t>
      </w:r>
    </w:p>
    <w:p w:rsidR="00AA0195" w:rsidRPr="00CC4EEE" w:rsidRDefault="00AA0195" w:rsidP="00DD3195">
      <w:pPr>
        <w:rPr>
          <w:sz w:val="22"/>
          <w:szCs w:val="22"/>
          <w:lang w:val="nl-NL"/>
        </w:rPr>
      </w:pPr>
    </w:p>
    <w:p w:rsidR="003D6E9A" w:rsidRPr="00CC4EEE" w:rsidRDefault="00525FDF" w:rsidP="00DD3195">
      <w:pPr>
        <w:rPr>
          <w:sz w:val="22"/>
          <w:szCs w:val="22"/>
          <w:lang w:val="nl-NL"/>
        </w:rPr>
      </w:pPr>
      <w:r>
        <w:rPr>
          <w:sz w:val="22"/>
          <w:szCs w:val="22"/>
          <w:lang w:val="nl-NL"/>
        </w:rPr>
        <w:t xml:space="preserve">De volgende gegevens </w:t>
      </w:r>
      <w:r w:rsidR="006A2A50">
        <w:rPr>
          <w:sz w:val="22"/>
          <w:szCs w:val="22"/>
          <w:lang w:val="nl-NL"/>
        </w:rPr>
        <w:t>worden bij een voorlopige boeking vastgelegd:</w:t>
      </w:r>
    </w:p>
    <w:p w:rsidR="00DD3195" w:rsidRPr="00CC4EEE" w:rsidRDefault="00DD3195" w:rsidP="00DD3195">
      <w:pPr>
        <w:numPr>
          <w:ilvl w:val="0"/>
          <w:numId w:val="3"/>
        </w:numPr>
        <w:rPr>
          <w:sz w:val="22"/>
          <w:szCs w:val="22"/>
          <w:lang w:val="nl-NL"/>
        </w:rPr>
      </w:pPr>
      <w:r w:rsidRPr="00CC4EEE">
        <w:rPr>
          <w:sz w:val="22"/>
          <w:szCs w:val="22"/>
          <w:lang w:val="nl-NL"/>
        </w:rPr>
        <w:t xml:space="preserve">informatie over het optredende gezelschap, zoals naam, </w:t>
      </w:r>
      <w:r w:rsidR="00D159E2">
        <w:rPr>
          <w:sz w:val="22"/>
          <w:szCs w:val="22"/>
          <w:lang w:val="nl-NL"/>
        </w:rPr>
        <w:t>aantal medewerkers, manager, e-mailadres</w:t>
      </w:r>
      <w:r w:rsidRPr="00CC4EEE">
        <w:rPr>
          <w:sz w:val="22"/>
          <w:szCs w:val="22"/>
          <w:lang w:val="nl-NL"/>
        </w:rPr>
        <w:t>;</w:t>
      </w:r>
    </w:p>
    <w:p w:rsidR="00DD3195" w:rsidRPr="00CC4EEE" w:rsidRDefault="00DD3195" w:rsidP="00DD3195">
      <w:pPr>
        <w:numPr>
          <w:ilvl w:val="0"/>
          <w:numId w:val="3"/>
        </w:numPr>
        <w:rPr>
          <w:sz w:val="22"/>
          <w:szCs w:val="22"/>
          <w:lang w:val="nl-NL"/>
        </w:rPr>
      </w:pPr>
      <w:r w:rsidRPr="00CC4EEE">
        <w:rPr>
          <w:sz w:val="22"/>
          <w:szCs w:val="22"/>
          <w:lang w:val="nl-NL"/>
        </w:rPr>
        <w:t>informatie over de productie, zoals titel, soort, lengte;</w:t>
      </w:r>
    </w:p>
    <w:p w:rsidR="00DD3195" w:rsidRDefault="00DD3195" w:rsidP="00DD3195">
      <w:pPr>
        <w:numPr>
          <w:ilvl w:val="0"/>
          <w:numId w:val="3"/>
        </w:numPr>
        <w:rPr>
          <w:sz w:val="22"/>
          <w:szCs w:val="22"/>
          <w:lang w:val="nl-NL"/>
        </w:rPr>
      </w:pPr>
      <w:r w:rsidRPr="00CC4EEE">
        <w:rPr>
          <w:sz w:val="22"/>
          <w:szCs w:val="22"/>
          <w:lang w:val="nl-NL"/>
        </w:rPr>
        <w:t>registratiedat</w:t>
      </w:r>
      <w:r w:rsidR="00AA0195">
        <w:rPr>
          <w:sz w:val="22"/>
          <w:szCs w:val="22"/>
          <w:lang w:val="nl-NL"/>
        </w:rPr>
        <w:t>um van de boeking, het verwacht</w:t>
      </w:r>
      <w:r w:rsidRPr="00CC4EEE">
        <w:rPr>
          <w:sz w:val="22"/>
          <w:szCs w:val="22"/>
          <w:lang w:val="nl-NL"/>
        </w:rPr>
        <w:t>e aantal optredens en de prijs die het gezelschap per optreden vraagt.</w:t>
      </w:r>
    </w:p>
    <w:p w:rsidR="006A2A50" w:rsidRDefault="006A2A50" w:rsidP="006A2A50">
      <w:pPr>
        <w:rPr>
          <w:sz w:val="22"/>
          <w:szCs w:val="22"/>
          <w:lang w:val="nl-NL"/>
        </w:rPr>
      </w:pPr>
    </w:p>
    <w:p w:rsidR="00D159E2" w:rsidRPr="00CC4EEE" w:rsidRDefault="00D159E2" w:rsidP="00D159E2">
      <w:pPr>
        <w:rPr>
          <w:sz w:val="22"/>
          <w:szCs w:val="22"/>
          <w:lang w:val="nl-NL"/>
        </w:rPr>
      </w:pPr>
      <w:r w:rsidRPr="00CC4EEE">
        <w:rPr>
          <w:sz w:val="22"/>
          <w:szCs w:val="22"/>
          <w:lang w:val="nl-NL"/>
        </w:rPr>
        <w:t xml:space="preserve">Als blijkt dat een bepaald optreden veel belangstelling heeft dan maakt de manager aanvullende afspraken met het uitvoerende gezelschap. Dat wordt in een </w:t>
      </w:r>
      <w:r>
        <w:rPr>
          <w:sz w:val="22"/>
          <w:szCs w:val="22"/>
          <w:lang w:val="nl-NL"/>
        </w:rPr>
        <w:t>apart aanvullend contract met het gezelschap vastgelegd.</w:t>
      </w:r>
    </w:p>
    <w:p w:rsidR="00D159E2" w:rsidRPr="00CC4EEE" w:rsidRDefault="00D159E2" w:rsidP="006A2A50">
      <w:pPr>
        <w:rPr>
          <w:sz w:val="22"/>
          <w:szCs w:val="22"/>
          <w:lang w:val="nl-NL"/>
        </w:rPr>
      </w:pPr>
    </w:p>
    <w:p w:rsidR="00DD3195" w:rsidRPr="00CC4EEE" w:rsidRDefault="00DD3195" w:rsidP="00DD3195">
      <w:pPr>
        <w:rPr>
          <w:sz w:val="22"/>
          <w:szCs w:val="22"/>
          <w:lang w:val="nl-NL"/>
        </w:rPr>
      </w:pPr>
      <w:r w:rsidRPr="00CC4EEE">
        <w:rPr>
          <w:sz w:val="22"/>
          <w:szCs w:val="22"/>
          <w:lang w:val="nl-NL"/>
        </w:rPr>
        <w:t xml:space="preserve">De gezelschappen en </w:t>
      </w:r>
      <w:r w:rsidR="00AA0195">
        <w:rPr>
          <w:sz w:val="22"/>
          <w:szCs w:val="22"/>
          <w:lang w:val="nl-NL"/>
        </w:rPr>
        <w:t>uitvoeringen</w:t>
      </w:r>
      <w:r w:rsidRPr="00CC4EEE">
        <w:rPr>
          <w:sz w:val="22"/>
          <w:szCs w:val="22"/>
          <w:lang w:val="nl-NL"/>
        </w:rPr>
        <w:t xml:space="preserve"> kunnen al in het systeem bekend zijn. Een gezelschap wordt bij de </w:t>
      </w:r>
      <w:r w:rsidR="00AA0195">
        <w:rPr>
          <w:sz w:val="22"/>
          <w:szCs w:val="22"/>
          <w:lang w:val="nl-NL"/>
        </w:rPr>
        <w:t>s</w:t>
      </w:r>
      <w:r w:rsidRPr="00CC4EEE">
        <w:rPr>
          <w:sz w:val="22"/>
          <w:szCs w:val="22"/>
          <w:lang w:val="nl-NL"/>
        </w:rPr>
        <w:t xml:space="preserve">chouwburg geïdentificeerd op naam. Een </w:t>
      </w:r>
      <w:r w:rsidR="001E7465">
        <w:rPr>
          <w:sz w:val="22"/>
          <w:szCs w:val="22"/>
          <w:lang w:val="nl-NL"/>
        </w:rPr>
        <w:t>uitvoering</w:t>
      </w:r>
      <w:r w:rsidRPr="00CC4EEE">
        <w:rPr>
          <w:sz w:val="22"/>
          <w:szCs w:val="22"/>
          <w:lang w:val="nl-NL"/>
        </w:rPr>
        <w:t xml:space="preserve"> op gezelschapsnaam en </w:t>
      </w:r>
      <w:r w:rsidR="001E7465">
        <w:rPr>
          <w:sz w:val="22"/>
          <w:szCs w:val="22"/>
          <w:lang w:val="nl-NL"/>
        </w:rPr>
        <w:t>uitvoeringstitel</w:t>
      </w:r>
      <w:r w:rsidRPr="00CC4EEE">
        <w:rPr>
          <w:sz w:val="22"/>
          <w:szCs w:val="22"/>
          <w:lang w:val="nl-NL"/>
        </w:rPr>
        <w:t xml:space="preserve">. En een boeking op gezelschapsnaam, </w:t>
      </w:r>
      <w:r w:rsidR="00AA0195">
        <w:rPr>
          <w:sz w:val="22"/>
          <w:szCs w:val="22"/>
          <w:lang w:val="nl-NL"/>
        </w:rPr>
        <w:t>uitvoeringstitel</w:t>
      </w:r>
      <w:r w:rsidR="00AA0195" w:rsidRPr="00CC4EEE">
        <w:rPr>
          <w:sz w:val="22"/>
          <w:szCs w:val="22"/>
          <w:lang w:val="nl-NL"/>
        </w:rPr>
        <w:t xml:space="preserve"> </w:t>
      </w:r>
      <w:r w:rsidRPr="00CC4EEE">
        <w:rPr>
          <w:sz w:val="22"/>
          <w:szCs w:val="22"/>
          <w:lang w:val="nl-NL"/>
        </w:rPr>
        <w:t>en registratiedatum van de boeking.</w:t>
      </w:r>
    </w:p>
    <w:p w:rsidR="00FF25D8" w:rsidRDefault="00FF25D8" w:rsidP="00DD3195">
      <w:pPr>
        <w:rPr>
          <w:sz w:val="22"/>
          <w:szCs w:val="22"/>
          <w:lang w:val="nl-NL"/>
        </w:rPr>
      </w:pPr>
    </w:p>
    <w:p w:rsidR="00FF25D8" w:rsidRDefault="00FF25D8" w:rsidP="00DD3195">
      <w:pPr>
        <w:rPr>
          <w:sz w:val="22"/>
          <w:szCs w:val="22"/>
          <w:lang w:val="nl-NL"/>
        </w:rPr>
      </w:pPr>
      <w:r>
        <w:rPr>
          <w:sz w:val="22"/>
          <w:szCs w:val="22"/>
          <w:lang w:val="nl-NL"/>
        </w:rPr>
        <w:t>De manager heeft niet de eindverantwoordelijkheid. De manager stemt het voorlopige jaarprogramma af met de directeur. Hierbij wordt gelet op aspecten als afwisseling, jaarthema (rode draad)</w:t>
      </w:r>
      <w:r w:rsidR="00AA0195">
        <w:rPr>
          <w:sz w:val="22"/>
          <w:szCs w:val="22"/>
          <w:lang w:val="nl-NL"/>
        </w:rPr>
        <w:t>,</w:t>
      </w:r>
      <w:r>
        <w:rPr>
          <w:sz w:val="22"/>
          <w:szCs w:val="22"/>
          <w:lang w:val="nl-NL"/>
        </w:rPr>
        <w:t xml:space="preserve"> doelgroepen en gewenste financiële resultaten. </w:t>
      </w:r>
    </w:p>
    <w:p w:rsidR="00FF25D8" w:rsidRDefault="00FF25D8" w:rsidP="00DD3195">
      <w:pPr>
        <w:rPr>
          <w:sz w:val="22"/>
          <w:szCs w:val="22"/>
          <w:lang w:val="nl-NL"/>
        </w:rPr>
      </w:pPr>
      <w:r>
        <w:rPr>
          <w:sz w:val="22"/>
          <w:szCs w:val="22"/>
          <w:lang w:val="nl-NL"/>
        </w:rPr>
        <w:t>Na goedkeuring door de directeur worden de voorlopige boekingen door de manager omgezet in definitieve boekingen.  Zodra de boekingen definitief zijn gemaakt worden zak</w:t>
      </w:r>
      <w:r w:rsidR="00EA4474">
        <w:rPr>
          <w:sz w:val="22"/>
          <w:szCs w:val="22"/>
          <w:lang w:val="nl-NL"/>
        </w:rPr>
        <w:t>en als zalen, datums</w:t>
      </w:r>
      <w:r>
        <w:rPr>
          <w:sz w:val="22"/>
          <w:szCs w:val="22"/>
          <w:lang w:val="nl-NL"/>
        </w:rPr>
        <w:t>, toegangsprijzen (afhankelijk van rang) bepaald</w:t>
      </w:r>
      <w:r w:rsidR="00EC49A4">
        <w:rPr>
          <w:sz w:val="22"/>
          <w:szCs w:val="22"/>
          <w:lang w:val="nl-NL"/>
        </w:rPr>
        <w:t>. Deze gegevens worden bij het definitief maken van de boekingen door de manager ingevoerd.</w:t>
      </w:r>
    </w:p>
    <w:p w:rsidR="00DD3195" w:rsidRPr="00CC4EEE" w:rsidRDefault="00DD3195" w:rsidP="00DD3195">
      <w:pPr>
        <w:numPr>
          <w:ilvl w:val="0"/>
          <w:numId w:val="4"/>
        </w:numPr>
        <w:ind w:left="360"/>
        <w:rPr>
          <w:sz w:val="22"/>
          <w:szCs w:val="22"/>
        </w:rPr>
      </w:pPr>
      <w:r w:rsidRPr="00CC4EEE">
        <w:rPr>
          <w:sz w:val="22"/>
          <w:szCs w:val="22"/>
        </w:rPr>
        <w:t xml:space="preserve">de </w:t>
      </w:r>
      <w:proofErr w:type="spellStart"/>
      <w:r w:rsidRPr="00CC4EEE">
        <w:rPr>
          <w:sz w:val="22"/>
          <w:szCs w:val="22"/>
        </w:rPr>
        <w:t>contractdatum</w:t>
      </w:r>
      <w:proofErr w:type="spellEnd"/>
      <w:r w:rsidRPr="00CC4EEE">
        <w:rPr>
          <w:sz w:val="22"/>
          <w:szCs w:val="22"/>
        </w:rPr>
        <w:t>;</w:t>
      </w:r>
    </w:p>
    <w:p w:rsidR="00DD3195" w:rsidRPr="00CC4EEE" w:rsidRDefault="00DD3195" w:rsidP="00DD3195">
      <w:pPr>
        <w:numPr>
          <w:ilvl w:val="0"/>
          <w:numId w:val="4"/>
        </w:numPr>
        <w:ind w:left="360"/>
        <w:rPr>
          <w:sz w:val="22"/>
          <w:szCs w:val="22"/>
          <w:lang w:val="nl-NL"/>
        </w:rPr>
      </w:pPr>
      <w:r w:rsidRPr="00CC4EEE">
        <w:rPr>
          <w:sz w:val="22"/>
          <w:szCs w:val="22"/>
          <w:lang w:val="nl-NL"/>
        </w:rPr>
        <w:t>de definitieve prijs die het gezelschap per optreden ontvangt;</w:t>
      </w:r>
    </w:p>
    <w:p w:rsidR="00DD3195" w:rsidRPr="00CC4EEE" w:rsidRDefault="00DD3195" w:rsidP="00DD3195">
      <w:pPr>
        <w:numPr>
          <w:ilvl w:val="0"/>
          <w:numId w:val="4"/>
        </w:numPr>
        <w:ind w:left="360"/>
        <w:rPr>
          <w:sz w:val="22"/>
          <w:szCs w:val="22"/>
          <w:lang w:val="nl-NL"/>
        </w:rPr>
      </w:pPr>
      <w:r w:rsidRPr="00CC4EEE">
        <w:rPr>
          <w:sz w:val="22"/>
          <w:szCs w:val="22"/>
          <w:lang w:val="nl-NL"/>
        </w:rPr>
        <w:t>data en tijdstippen van de optredens;</w:t>
      </w:r>
    </w:p>
    <w:p w:rsidR="00DD3195" w:rsidRPr="00CC4EEE" w:rsidRDefault="00DD3195" w:rsidP="00DD3195">
      <w:pPr>
        <w:numPr>
          <w:ilvl w:val="0"/>
          <w:numId w:val="4"/>
        </w:numPr>
        <w:ind w:left="360"/>
        <w:rPr>
          <w:sz w:val="22"/>
          <w:szCs w:val="22"/>
          <w:lang w:val="nl-NL"/>
        </w:rPr>
      </w:pPr>
      <w:r w:rsidRPr="00CC4EEE">
        <w:rPr>
          <w:sz w:val="22"/>
          <w:szCs w:val="22"/>
          <w:lang w:val="nl-NL"/>
        </w:rPr>
        <w:t>de zaal waarin wordt opgetreden;</w:t>
      </w:r>
    </w:p>
    <w:p w:rsidR="00DD3195" w:rsidRPr="00CC4EEE" w:rsidRDefault="00DD3195" w:rsidP="00DD3195">
      <w:pPr>
        <w:numPr>
          <w:ilvl w:val="0"/>
          <w:numId w:val="4"/>
        </w:numPr>
        <w:ind w:left="360"/>
        <w:rPr>
          <w:sz w:val="22"/>
          <w:szCs w:val="22"/>
          <w:lang w:val="nl-NL"/>
        </w:rPr>
      </w:pPr>
      <w:r w:rsidRPr="00CC4EEE">
        <w:rPr>
          <w:sz w:val="22"/>
          <w:szCs w:val="22"/>
          <w:lang w:val="nl-NL"/>
        </w:rPr>
        <w:t>prijzen per rang, zoals de klant die moet betalen.</w:t>
      </w:r>
    </w:p>
    <w:p w:rsidR="00EC49A4" w:rsidRDefault="00EC49A4" w:rsidP="00DD3195">
      <w:pPr>
        <w:rPr>
          <w:sz w:val="22"/>
          <w:szCs w:val="22"/>
          <w:lang w:val="nl-NL"/>
        </w:rPr>
      </w:pPr>
    </w:p>
    <w:p w:rsidR="00045AC8" w:rsidRDefault="00F946DA" w:rsidP="00DD3195">
      <w:pPr>
        <w:rPr>
          <w:sz w:val="22"/>
          <w:szCs w:val="22"/>
          <w:lang w:val="nl-NL"/>
        </w:rPr>
      </w:pPr>
      <w:r>
        <w:rPr>
          <w:sz w:val="22"/>
          <w:szCs w:val="22"/>
          <w:lang w:val="nl-NL"/>
        </w:rPr>
        <w:lastRenderedPageBreak/>
        <w:t xml:space="preserve">De </w:t>
      </w:r>
      <w:r w:rsidR="00045AC8">
        <w:rPr>
          <w:sz w:val="22"/>
          <w:szCs w:val="22"/>
          <w:lang w:val="nl-NL"/>
        </w:rPr>
        <w:t xml:space="preserve">zaalbeheerder kan het systeem raadplegen voor </w:t>
      </w:r>
      <w:r w:rsidR="00AA0195">
        <w:rPr>
          <w:sz w:val="22"/>
          <w:szCs w:val="22"/>
          <w:lang w:val="nl-NL"/>
        </w:rPr>
        <w:t xml:space="preserve">de </w:t>
      </w:r>
      <w:r w:rsidR="00045AC8">
        <w:rPr>
          <w:sz w:val="22"/>
          <w:szCs w:val="22"/>
          <w:lang w:val="nl-NL"/>
        </w:rPr>
        <w:t>gewenste voorzieningen en zalen</w:t>
      </w:r>
      <w:r w:rsidR="00AA0195">
        <w:rPr>
          <w:sz w:val="22"/>
          <w:szCs w:val="22"/>
          <w:lang w:val="nl-NL"/>
        </w:rPr>
        <w:t xml:space="preserve"> van een uitvoering</w:t>
      </w:r>
      <w:r w:rsidR="00045AC8">
        <w:rPr>
          <w:sz w:val="22"/>
          <w:szCs w:val="22"/>
          <w:lang w:val="nl-NL"/>
        </w:rPr>
        <w:t xml:space="preserve">. In overleg met de manager kan de zaalbeheerder hierin nog laatste wijzigingen maken: zo kan de zaalbeheerder bij een definitieve boeking nog zalen toevoegen of verwijderen. </w:t>
      </w:r>
    </w:p>
    <w:p w:rsidR="00045AC8" w:rsidRDefault="00045AC8" w:rsidP="00DD3195">
      <w:pPr>
        <w:rPr>
          <w:sz w:val="22"/>
          <w:szCs w:val="22"/>
          <w:lang w:val="nl-NL"/>
        </w:rPr>
      </w:pPr>
    </w:p>
    <w:p w:rsidR="00045AC8" w:rsidRDefault="00045AC8" w:rsidP="00DD3195">
      <w:pPr>
        <w:rPr>
          <w:sz w:val="22"/>
          <w:szCs w:val="22"/>
          <w:lang w:val="nl-NL"/>
        </w:rPr>
      </w:pPr>
      <w:r>
        <w:rPr>
          <w:sz w:val="22"/>
          <w:szCs w:val="22"/>
          <w:lang w:val="nl-NL"/>
        </w:rPr>
        <w:t xml:space="preserve">De </w:t>
      </w:r>
      <w:proofErr w:type="spellStart"/>
      <w:r w:rsidR="00AA0195">
        <w:rPr>
          <w:sz w:val="22"/>
          <w:szCs w:val="22"/>
          <w:lang w:val="nl-NL"/>
        </w:rPr>
        <w:t>kassieres</w:t>
      </w:r>
      <w:proofErr w:type="spellEnd"/>
      <w:r>
        <w:rPr>
          <w:sz w:val="22"/>
          <w:szCs w:val="22"/>
          <w:lang w:val="nl-NL"/>
        </w:rPr>
        <w:t xml:space="preserve"> gaan het geautomatiseerde systeem gebruiken voor kassaverkoop, reserveringen en het informeren van potentiële bezoekers. </w:t>
      </w:r>
    </w:p>
    <w:p w:rsidR="00045AC8" w:rsidRDefault="00045AC8" w:rsidP="00DD3195">
      <w:pPr>
        <w:rPr>
          <w:sz w:val="22"/>
          <w:szCs w:val="22"/>
          <w:lang w:val="nl-NL"/>
        </w:rPr>
      </w:pPr>
    </w:p>
    <w:p w:rsidR="00DD3195" w:rsidRDefault="00DD3195" w:rsidP="00DD3195">
      <w:pPr>
        <w:rPr>
          <w:sz w:val="22"/>
          <w:szCs w:val="22"/>
          <w:lang w:val="nl-NL"/>
        </w:rPr>
      </w:pPr>
      <w:r w:rsidRPr="00CC4EEE">
        <w:rPr>
          <w:sz w:val="22"/>
          <w:szCs w:val="22"/>
          <w:lang w:val="nl-NL"/>
        </w:rPr>
        <w:t>Niet alle voorlopig geboekte producties worden definitief gemaakt. Wanneer de directeur en creatief manager besluiten een productie toch niet in het programma op te nemen, wordt de manager van het gezelschap hier zo spoedig mogelijk van op de hoogte gebracht en de annulering wordt geregistreerd met datum en reden. De directeur wil i.v.m. toekomstige managementrapportages niet dat de boeking verwijderd wordt.</w:t>
      </w:r>
    </w:p>
    <w:p w:rsidR="00F946DA" w:rsidRDefault="00F946DA" w:rsidP="00DD3195">
      <w:pPr>
        <w:rPr>
          <w:sz w:val="22"/>
          <w:szCs w:val="22"/>
          <w:lang w:val="nl-NL"/>
        </w:rPr>
      </w:pPr>
    </w:p>
    <w:p w:rsidR="00F946DA" w:rsidRPr="00CC4EEE" w:rsidRDefault="00F946DA" w:rsidP="00DD3195">
      <w:pPr>
        <w:rPr>
          <w:sz w:val="22"/>
          <w:szCs w:val="22"/>
          <w:lang w:val="nl-NL"/>
        </w:rPr>
      </w:pPr>
      <w:r>
        <w:rPr>
          <w:sz w:val="22"/>
          <w:szCs w:val="22"/>
          <w:lang w:val="nl-NL"/>
        </w:rPr>
        <w:t>De directeur wil voor het lopende jaarprogramma de opbrengsten kunnen volgen. Belangrijkste informatie vindt hij het aantal optredens per zaal, de opbrengst per uitvoering en de opbrengst per soort uitvoering.</w:t>
      </w:r>
    </w:p>
    <w:p w:rsidR="009D7EB9" w:rsidRDefault="009D7EB9">
      <w:pPr>
        <w:rPr>
          <w:sz w:val="22"/>
          <w:szCs w:val="22"/>
          <w:lang w:val="nl-NL"/>
        </w:rPr>
      </w:pPr>
    </w:p>
    <w:p w:rsidR="001521E8" w:rsidRDefault="001521E8">
      <w:pPr>
        <w:rPr>
          <w:sz w:val="22"/>
          <w:szCs w:val="22"/>
          <w:lang w:val="nl-NL"/>
        </w:rPr>
      </w:pPr>
    </w:p>
    <w:p w:rsidR="00B35930" w:rsidRDefault="00B35930" w:rsidP="00B35930">
      <w:pPr>
        <w:rPr>
          <w:sz w:val="22"/>
          <w:szCs w:val="22"/>
          <w:lang w:val="nl-NL"/>
        </w:rPr>
      </w:pPr>
    </w:p>
    <w:p w:rsidR="0070721F" w:rsidRPr="001A0A89" w:rsidRDefault="0070721F" w:rsidP="0070721F">
      <w:pPr>
        <w:rPr>
          <w:b/>
          <w:szCs w:val="22"/>
        </w:rPr>
      </w:pPr>
      <w:proofErr w:type="spellStart"/>
      <w:r>
        <w:rPr>
          <w:b/>
          <w:szCs w:val="22"/>
        </w:rPr>
        <w:t>Opdracht</w:t>
      </w:r>
      <w:proofErr w:type="spellEnd"/>
      <w:r>
        <w:rPr>
          <w:b/>
          <w:szCs w:val="22"/>
        </w:rPr>
        <w:t xml:space="preserve"> 1</w:t>
      </w:r>
    </w:p>
    <w:p w:rsidR="0070721F" w:rsidRPr="006573B3" w:rsidRDefault="0070721F" w:rsidP="0070721F">
      <w:pPr>
        <w:rPr>
          <w:rFonts w:cs="Arial"/>
        </w:rPr>
      </w:pPr>
      <w:r>
        <w:rPr>
          <w:szCs w:val="22"/>
        </w:rPr>
        <w:t xml:space="preserve">De </w:t>
      </w:r>
      <w:proofErr w:type="spellStart"/>
      <w:r>
        <w:rPr>
          <w:szCs w:val="22"/>
        </w:rPr>
        <w:t>specificaties</w:t>
      </w:r>
      <w:proofErr w:type="spellEnd"/>
      <w:r>
        <w:rPr>
          <w:szCs w:val="22"/>
        </w:rPr>
        <w:t xml:space="preserve"> </w:t>
      </w:r>
      <w:proofErr w:type="spellStart"/>
      <w:r>
        <w:rPr>
          <w:szCs w:val="22"/>
        </w:rPr>
        <w:t>zijn</w:t>
      </w:r>
      <w:proofErr w:type="spellEnd"/>
      <w:r>
        <w:rPr>
          <w:szCs w:val="22"/>
        </w:rPr>
        <w:t xml:space="preserve"> met </w:t>
      </w:r>
      <w:proofErr w:type="spellStart"/>
      <w:r>
        <w:rPr>
          <w:szCs w:val="22"/>
        </w:rPr>
        <w:t>bovenstaande</w:t>
      </w:r>
      <w:proofErr w:type="spellEnd"/>
      <w:r>
        <w:rPr>
          <w:szCs w:val="22"/>
        </w:rPr>
        <w:t xml:space="preserve"> </w:t>
      </w:r>
      <w:proofErr w:type="spellStart"/>
      <w:r>
        <w:rPr>
          <w:szCs w:val="22"/>
        </w:rPr>
        <w:t>beschrijving</w:t>
      </w:r>
      <w:proofErr w:type="spellEnd"/>
      <w:r>
        <w:rPr>
          <w:szCs w:val="22"/>
        </w:rPr>
        <w:t xml:space="preserve"> </w:t>
      </w:r>
      <w:proofErr w:type="spellStart"/>
      <w:r>
        <w:rPr>
          <w:szCs w:val="22"/>
        </w:rPr>
        <w:t>nog</w:t>
      </w:r>
      <w:proofErr w:type="spellEnd"/>
      <w:r>
        <w:rPr>
          <w:szCs w:val="22"/>
        </w:rPr>
        <w:t xml:space="preserve"> </w:t>
      </w:r>
      <w:proofErr w:type="spellStart"/>
      <w:r>
        <w:rPr>
          <w:szCs w:val="22"/>
        </w:rPr>
        <w:t>verre</w:t>
      </w:r>
      <w:proofErr w:type="spellEnd"/>
      <w:r>
        <w:rPr>
          <w:szCs w:val="22"/>
        </w:rPr>
        <w:t xml:space="preserve"> van </w:t>
      </w:r>
      <w:proofErr w:type="spellStart"/>
      <w:r>
        <w:rPr>
          <w:szCs w:val="22"/>
        </w:rPr>
        <w:t>compleet</w:t>
      </w:r>
      <w:proofErr w:type="spellEnd"/>
      <w:r>
        <w:rPr>
          <w:szCs w:val="22"/>
        </w:rPr>
        <w:t xml:space="preserve">. </w:t>
      </w:r>
      <w:proofErr w:type="spellStart"/>
      <w:r>
        <w:rPr>
          <w:szCs w:val="22"/>
        </w:rPr>
        <w:t>Welke</w:t>
      </w:r>
      <w:proofErr w:type="spellEnd"/>
      <w:r>
        <w:rPr>
          <w:szCs w:val="22"/>
        </w:rPr>
        <w:t xml:space="preserve"> </w:t>
      </w:r>
      <w:proofErr w:type="spellStart"/>
      <w:r w:rsidRPr="00DE077E">
        <w:rPr>
          <w:szCs w:val="22"/>
          <w:u w:val="single"/>
        </w:rPr>
        <w:t>vragen</w:t>
      </w:r>
      <w:proofErr w:type="spellEnd"/>
      <w:r>
        <w:rPr>
          <w:szCs w:val="22"/>
        </w:rPr>
        <w:t xml:space="preserve"> </w:t>
      </w:r>
      <w:proofErr w:type="spellStart"/>
      <w:r>
        <w:rPr>
          <w:szCs w:val="22"/>
        </w:rPr>
        <w:t>zou</w:t>
      </w:r>
      <w:proofErr w:type="spellEnd"/>
      <w:r>
        <w:rPr>
          <w:szCs w:val="22"/>
        </w:rPr>
        <w:t xml:space="preserve"> je </w:t>
      </w:r>
      <w:proofErr w:type="spellStart"/>
      <w:r>
        <w:rPr>
          <w:szCs w:val="22"/>
        </w:rPr>
        <w:t>aan</w:t>
      </w:r>
      <w:proofErr w:type="spellEnd"/>
      <w:r>
        <w:rPr>
          <w:szCs w:val="22"/>
        </w:rPr>
        <w:t xml:space="preserve"> de </w:t>
      </w:r>
      <w:proofErr w:type="spellStart"/>
      <w:r>
        <w:rPr>
          <w:szCs w:val="22"/>
        </w:rPr>
        <w:t>betrokkenen</w:t>
      </w:r>
      <w:proofErr w:type="spellEnd"/>
      <w:r>
        <w:rPr>
          <w:szCs w:val="22"/>
        </w:rPr>
        <w:t xml:space="preserve"> </w:t>
      </w:r>
      <w:proofErr w:type="spellStart"/>
      <w:r>
        <w:rPr>
          <w:szCs w:val="22"/>
        </w:rPr>
        <w:t>willen</w:t>
      </w:r>
      <w:proofErr w:type="spellEnd"/>
      <w:r>
        <w:rPr>
          <w:szCs w:val="22"/>
        </w:rPr>
        <w:t xml:space="preserve"> </w:t>
      </w:r>
      <w:proofErr w:type="spellStart"/>
      <w:r>
        <w:rPr>
          <w:szCs w:val="22"/>
        </w:rPr>
        <w:t>stellen</w:t>
      </w:r>
      <w:proofErr w:type="spellEnd"/>
      <w:r>
        <w:rPr>
          <w:szCs w:val="22"/>
        </w:rPr>
        <w:t>?</w:t>
      </w:r>
    </w:p>
    <w:p w:rsidR="0070721F" w:rsidRDefault="0070721F" w:rsidP="0070721F">
      <w:pPr>
        <w:rPr>
          <w:szCs w:val="22"/>
        </w:rPr>
      </w:pPr>
    </w:p>
    <w:p w:rsidR="0070721F" w:rsidRPr="001A0A89" w:rsidRDefault="0070721F" w:rsidP="0070721F">
      <w:pPr>
        <w:rPr>
          <w:b/>
          <w:szCs w:val="22"/>
        </w:rPr>
      </w:pPr>
      <w:proofErr w:type="spellStart"/>
      <w:r>
        <w:rPr>
          <w:b/>
          <w:szCs w:val="22"/>
        </w:rPr>
        <w:t>Opdracht</w:t>
      </w:r>
      <w:proofErr w:type="spellEnd"/>
      <w:r>
        <w:rPr>
          <w:b/>
          <w:szCs w:val="22"/>
        </w:rPr>
        <w:t xml:space="preserve"> 2</w:t>
      </w:r>
    </w:p>
    <w:p w:rsidR="0070721F" w:rsidRPr="006573B3" w:rsidRDefault="0070721F" w:rsidP="0070721F">
      <w:pPr>
        <w:rPr>
          <w:rFonts w:cs="Arial"/>
        </w:rPr>
      </w:pPr>
      <w:proofErr w:type="spellStart"/>
      <w:r>
        <w:rPr>
          <w:szCs w:val="22"/>
        </w:rPr>
        <w:t>Teken</w:t>
      </w:r>
      <w:proofErr w:type="spellEnd"/>
      <w:r>
        <w:rPr>
          <w:szCs w:val="22"/>
        </w:rPr>
        <w:t xml:space="preserve"> ‘het’ </w:t>
      </w:r>
      <w:r w:rsidRPr="001F5096">
        <w:rPr>
          <w:rFonts w:cs="Arial"/>
          <w:u w:val="single"/>
        </w:rPr>
        <w:t>use case diagram</w:t>
      </w:r>
      <w:r>
        <w:rPr>
          <w:rFonts w:cs="Arial"/>
        </w:rPr>
        <w:t xml:space="preserve">. In de </w:t>
      </w:r>
      <w:proofErr w:type="spellStart"/>
      <w:r>
        <w:rPr>
          <w:rFonts w:cs="Arial"/>
        </w:rPr>
        <w:t>voorgaande</w:t>
      </w:r>
      <w:proofErr w:type="spellEnd"/>
      <w:r>
        <w:rPr>
          <w:rFonts w:cs="Arial"/>
        </w:rPr>
        <w:t xml:space="preserve"> </w:t>
      </w:r>
      <w:proofErr w:type="spellStart"/>
      <w:r>
        <w:rPr>
          <w:rFonts w:cs="Arial"/>
        </w:rPr>
        <w:t>zin</w:t>
      </w:r>
      <w:proofErr w:type="spellEnd"/>
      <w:r>
        <w:rPr>
          <w:rFonts w:cs="Arial"/>
        </w:rPr>
        <w:t xml:space="preserve"> </w:t>
      </w:r>
      <w:proofErr w:type="spellStart"/>
      <w:r>
        <w:rPr>
          <w:rFonts w:cs="Arial"/>
        </w:rPr>
        <w:t>staat</w:t>
      </w:r>
      <w:proofErr w:type="spellEnd"/>
      <w:r>
        <w:rPr>
          <w:rFonts w:cs="Arial"/>
        </w:rPr>
        <w:t xml:space="preserve"> ‘het’ </w:t>
      </w:r>
      <w:proofErr w:type="spellStart"/>
      <w:r>
        <w:rPr>
          <w:rFonts w:cs="Arial"/>
        </w:rPr>
        <w:t>bewust</w:t>
      </w:r>
      <w:proofErr w:type="spellEnd"/>
      <w:r>
        <w:rPr>
          <w:rFonts w:cs="Arial"/>
        </w:rPr>
        <w:t xml:space="preserve"> </w:t>
      </w:r>
      <w:proofErr w:type="spellStart"/>
      <w:r>
        <w:rPr>
          <w:rFonts w:cs="Arial"/>
        </w:rPr>
        <w:t>tussen</w:t>
      </w:r>
      <w:proofErr w:type="spellEnd"/>
      <w:r>
        <w:rPr>
          <w:rFonts w:cs="Arial"/>
        </w:rPr>
        <w:t xml:space="preserve"> </w:t>
      </w:r>
      <w:proofErr w:type="spellStart"/>
      <w:r>
        <w:rPr>
          <w:rFonts w:cs="Arial"/>
        </w:rPr>
        <w:t>aanhalingstekens</w:t>
      </w:r>
      <w:proofErr w:type="spellEnd"/>
      <w:r>
        <w:rPr>
          <w:rFonts w:cs="Arial"/>
        </w:rPr>
        <w:t xml:space="preserve">.  </w:t>
      </w:r>
      <w:proofErr w:type="spellStart"/>
      <w:r>
        <w:rPr>
          <w:rFonts w:cs="Arial"/>
        </w:rPr>
        <w:t>Het</w:t>
      </w:r>
      <w:proofErr w:type="spellEnd"/>
      <w:r>
        <w:rPr>
          <w:rFonts w:cs="Arial"/>
        </w:rPr>
        <w:t xml:space="preserve"> is </w:t>
      </w:r>
      <w:proofErr w:type="spellStart"/>
      <w:r>
        <w:rPr>
          <w:rFonts w:cs="Arial"/>
        </w:rPr>
        <w:t>uiteraard</w:t>
      </w:r>
      <w:proofErr w:type="spellEnd"/>
      <w:r>
        <w:rPr>
          <w:rFonts w:cs="Arial"/>
        </w:rPr>
        <w:t xml:space="preserve"> </w:t>
      </w:r>
      <w:proofErr w:type="spellStart"/>
      <w:r>
        <w:rPr>
          <w:rFonts w:cs="Arial"/>
        </w:rPr>
        <w:t>afhankelijk</w:t>
      </w:r>
      <w:proofErr w:type="spellEnd"/>
      <w:r>
        <w:rPr>
          <w:rFonts w:cs="Arial"/>
        </w:rPr>
        <w:t xml:space="preserve"> van de </w:t>
      </w:r>
      <w:proofErr w:type="spellStart"/>
      <w:r>
        <w:rPr>
          <w:rFonts w:cs="Arial"/>
        </w:rPr>
        <w:t>antwoorden</w:t>
      </w:r>
      <w:proofErr w:type="spellEnd"/>
      <w:r>
        <w:rPr>
          <w:rFonts w:cs="Arial"/>
        </w:rPr>
        <w:t xml:space="preserve"> die je </w:t>
      </w:r>
      <w:proofErr w:type="spellStart"/>
      <w:r>
        <w:rPr>
          <w:rFonts w:cs="Arial"/>
        </w:rPr>
        <w:t>gekregen</w:t>
      </w:r>
      <w:proofErr w:type="spellEnd"/>
      <w:r>
        <w:rPr>
          <w:rFonts w:cs="Arial"/>
        </w:rPr>
        <w:t xml:space="preserve"> </w:t>
      </w:r>
      <w:proofErr w:type="spellStart"/>
      <w:r>
        <w:rPr>
          <w:rFonts w:cs="Arial"/>
        </w:rPr>
        <w:t>hebt</w:t>
      </w:r>
      <w:proofErr w:type="spellEnd"/>
      <w:r>
        <w:rPr>
          <w:rFonts w:cs="Arial"/>
        </w:rPr>
        <w:t xml:space="preserve"> en de </w:t>
      </w:r>
      <w:proofErr w:type="spellStart"/>
      <w:r>
        <w:rPr>
          <w:rFonts w:cs="Arial"/>
        </w:rPr>
        <w:t>uitwerking</w:t>
      </w:r>
      <w:proofErr w:type="spellEnd"/>
      <w:r>
        <w:rPr>
          <w:rFonts w:cs="Arial"/>
        </w:rPr>
        <w:t xml:space="preserve"> van het </w:t>
      </w:r>
      <w:proofErr w:type="spellStart"/>
      <w:r>
        <w:rPr>
          <w:rFonts w:cs="Arial"/>
        </w:rPr>
        <w:t>idee</w:t>
      </w:r>
      <w:proofErr w:type="spellEnd"/>
      <w:r>
        <w:rPr>
          <w:rFonts w:cs="Arial"/>
        </w:rPr>
        <w:t xml:space="preserve"> hoe het use case diagram </w:t>
      </w:r>
      <w:proofErr w:type="spellStart"/>
      <w:r>
        <w:rPr>
          <w:rFonts w:cs="Arial"/>
        </w:rPr>
        <w:t>er</w:t>
      </w:r>
      <w:proofErr w:type="spellEnd"/>
      <w:r>
        <w:rPr>
          <w:rFonts w:cs="Arial"/>
        </w:rPr>
        <w:t xml:space="preserve"> </w:t>
      </w:r>
      <w:proofErr w:type="spellStart"/>
      <w:r>
        <w:rPr>
          <w:rFonts w:cs="Arial"/>
        </w:rPr>
        <w:t>uit</w:t>
      </w:r>
      <w:proofErr w:type="spellEnd"/>
      <w:r>
        <w:rPr>
          <w:rFonts w:cs="Arial"/>
        </w:rPr>
        <w:t xml:space="preserve"> </w:t>
      </w:r>
      <w:proofErr w:type="spellStart"/>
      <w:r>
        <w:rPr>
          <w:rFonts w:cs="Arial"/>
        </w:rPr>
        <w:t>komt</w:t>
      </w:r>
      <w:proofErr w:type="spellEnd"/>
      <w:r>
        <w:rPr>
          <w:rFonts w:cs="Arial"/>
        </w:rPr>
        <w:t xml:space="preserve"> </w:t>
      </w:r>
      <w:proofErr w:type="spellStart"/>
      <w:r>
        <w:rPr>
          <w:rFonts w:cs="Arial"/>
        </w:rPr>
        <w:t>te</w:t>
      </w:r>
      <w:proofErr w:type="spellEnd"/>
      <w:r>
        <w:rPr>
          <w:rFonts w:cs="Arial"/>
        </w:rPr>
        <w:t xml:space="preserve"> </w:t>
      </w:r>
      <w:proofErr w:type="spellStart"/>
      <w:r>
        <w:rPr>
          <w:rFonts w:cs="Arial"/>
        </w:rPr>
        <w:t>zien</w:t>
      </w:r>
      <w:proofErr w:type="spellEnd"/>
      <w:r>
        <w:rPr>
          <w:rFonts w:cs="Arial"/>
        </w:rPr>
        <w:t xml:space="preserve">. </w:t>
      </w:r>
      <w:proofErr w:type="spellStart"/>
      <w:r>
        <w:rPr>
          <w:rFonts w:cs="Arial"/>
        </w:rPr>
        <w:t>Kom</w:t>
      </w:r>
      <w:proofErr w:type="spellEnd"/>
      <w:r>
        <w:rPr>
          <w:rFonts w:cs="Arial"/>
        </w:rPr>
        <w:t xml:space="preserve"> </w:t>
      </w:r>
      <w:proofErr w:type="spellStart"/>
      <w:r>
        <w:rPr>
          <w:rFonts w:cs="Arial"/>
        </w:rPr>
        <w:t>maar</w:t>
      </w:r>
      <w:proofErr w:type="spellEnd"/>
      <w:r>
        <w:rPr>
          <w:rFonts w:cs="Arial"/>
        </w:rPr>
        <w:t xml:space="preserve"> met </w:t>
      </w:r>
      <w:proofErr w:type="spellStart"/>
      <w:r>
        <w:rPr>
          <w:rFonts w:cs="Arial"/>
        </w:rPr>
        <w:t>een</w:t>
      </w:r>
      <w:proofErr w:type="spellEnd"/>
      <w:r>
        <w:rPr>
          <w:rFonts w:cs="Arial"/>
        </w:rPr>
        <w:t xml:space="preserve"> </w:t>
      </w:r>
      <w:proofErr w:type="spellStart"/>
      <w:r>
        <w:rPr>
          <w:rFonts w:cs="Arial"/>
        </w:rPr>
        <w:t>mooie</w:t>
      </w:r>
      <w:proofErr w:type="spellEnd"/>
      <w:r>
        <w:rPr>
          <w:rFonts w:cs="Arial"/>
        </w:rPr>
        <w:t xml:space="preserve"> </w:t>
      </w:r>
      <w:proofErr w:type="spellStart"/>
      <w:r>
        <w:rPr>
          <w:rFonts w:cs="Arial"/>
        </w:rPr>
        <w:t>oplossing</w:t>
      </w:r>
      <w:proofErr w:type="spellEnd"/>
      <w:r>
        <w:rPr>
          <w:rFonts w:cs="Arial"/>
        </w:rPr>
        <w:t>!</w:t>
      </w:r>
    </w:p>
    <w:p w:rsidR="0070721F" w:rsidRPr="0070721F" w:rsidRDefault="0070721F" w:rsidP="0070721F">
      <w:pPr>
        <w:pStyle w:val="Heading4"/>
        <w:numPr>
          <w:ilvl w:val="0"/>
          <w:numId w:val="0"/>
        </w:numPr>
        <w:rPr>
          <w:b w:val="0"/>
          <w:sz w:val="22"/>
          <w:szCs w:val="22"/>
        </w:rPr>
      </w:pPr>
      <w:r w:rsidRPr="0070721F">
        <w:rPr>
          <w:sz w:val="22"/>
          <w:szCs w:val="22"/>
        </w:rPr>
        <w:t xml:space="preserve">Opdracht 3 </w:t>
      </w:r>
    </w:p>
    <w:p w:rsidR="0070721F" w:rsidRDefault="0070721F" w:rsidP="0070721F">
      <w:pPr>
        <w:rPr>
          <w:rFonts w:cs="Arial"/>
        </w:rPr>
      </w:pPr>
      <w:proofErr w:type="spellStart"/>
      <w:r>
        <w:rPr>
          <w:szCs w:val="22"/>
        </w:rPr>
        <w:t>Maak</w:t>
      </w:r>
      <w:proofErr w:type="spellEnd"/>
      <w:r>
        <w:rPr>
          <w:rFonts w:cs="Arial"/>
        </w:rPr>
        <w:t xml:space="preserve"> </w:t>
      </w:r>
      <w:proofErr w:type="spellStart"/>
      <w:r>
        <w:rPr>
          <w:rFonts w:cs="Arial"/>
        </w:rPr>
        <w:t>een</w:t>
      </w:r>
      <w:proofErr w:type="spellEnd"/>
      <w:r>
        <w:rPr>
          <w:rFonts w:cs="Arial"/>
        </w:rPr>
        <w:t xml:space="preserve"> </w:t>
      </w:r>
      <w:r w:rsidRPr="001F5096">
        <w:rPr>
          <w:rFonts w:cs="Arial"/>
          <w:u w:val="single"/>
        </w:rPr>
        <w:t xml:space="preserve">use case </w:t>
      </w:r>
      <w:proofErr w:type="spellStart"/>
      <w:r w:rsidRPr="001F5096">
        <w:rPr>
          <w:rFonts w:cs="Arial"/>
          <w:u w:val="single"/>
        </w:rPr>
        <w:t>beschrijving</w:t>
      </w:r>
      <w:proofErr w:type="spellEnd"/>
      <w:r w:rsidRPr="004D167D">
        <w:rPr>
          <w:rFonts w:cs="Arial"/>
        </w:rPr>
        <w:t xml:space="preserve"> van </w:t>
      </w:r>
      <w:proofErr w:type="spellStart"/>
      <w:r w:rsidRPr="00C8272E">
        <w:rPr>
          <w:rFonts w:cs="Arial"/>
          <w:u w:val="single"/>
        </w:rPr>
        <w:t>één</w:t>
      </w:r>
      <w:proofErr w:type="spellEnd"/>
      <w:r>
        <w:rPr>
          <w:rFonts w:cs="Arial"/>
        </w:rPr>
        <w:t xml:space="preserve"> van de use cases.</w:t>
      </w:r>
    </w:p>
    <w:p w:rsidR="0070721F" w:rsidRDefault="0070721F" w:rsidP="0070721F">
      <w:pPr>
        <w:rPr>
          <w:rFonts w:cs="Arial"/>
        </w:rPr>
      </w:pPr>
    </w:p>
    <w:p w:rsidR="0070721F" w:rsidRPr="006573B3" w:rsidRDefault="0070721F" w:rsidP="0070721F">
      <w:pPr>
        <w:pStyle w:val="Heading4"/>
        <w:numPr>
          <w:ilvl w:val="0"/>
          <w:numId w:val="0"/>
        </w:numPr>
        <w:rPr>
          <w:sz w:val="22"/>
          <w:szCs w:val="22"/>
        </w:rPr>
      </w:pPr>
      <w:r>
        <w:rPr>
          <w:sz w:val="22"/>
          <w:szCs w:val="22"/>
        </w:rPr>
        <w:t xml:space="preserve">Opdracht 4 </w:t>
      </w:r>
    </w:p>
    <w:p w:rsidR="0070721F" w:rsidRDefault="0070721F" w:rsidP="0070721F">
      <w:pPr>
        <w:rPr>
          <w:rFonts w:cs="Arial"/>
        </w:rPr>
      </w:pPr>
      <w:proofErr w:type="spellStart"/>
      <w:r>
        <w:rPr>
          <w:rFonts w:cs="Arial"/>
        </w:rPr>
        <w:t>Beschrijf</w:t>
      </w:r>
      <w:proofErr w:type="spellEnd"/>
      <w:r>
        <w:rPr>
          <w:rFonts w:cs="Arial"/>
        </w:rPr>
        <w:t xml:space="preserve"> de use case die je in </w:t>
      </w:r>
      <w:proofErr w:type="spellStart"/>
      <w:r>
        <w:rPr>
          <w:rFonts w:cs="Arial"/>
        </w:rPr>
        <w:t>opdracht</w:t>
      </w:r>
      <w:proofErr w:type="spellEnd"/>
      <w:r>
        <w:rPr>
          <w:rFonts w:cs="Arial"/>
        </w:rPr>
        <w:t xml:space="preserve"> 2 </w:t>
      </w:r>
      <w:proofErr w:type="spellStart"/>
      <w:r>
        <w:rPr>
          <w:rFonts w:cs="Arial"/>
        </w:rPr>
        <w:t>uitgekozen</w:t>
      </w:r>
      <w:proofErr w:type="spellEnd"/>
      <w:r>
        <w:rPr>
          <w:rFonts w:cs="Arial"/>
        </w:rPr>
        <w:t xml:space="preserve"> </w:t>
      </w:r>
      <w:proofErr w:type="spellStart"/>
      <w:r>
        <w:rPr>
          <w:rFonts w:cs="Arial"/>
        </w:rPr>
        <w:t>hebt</w:t>
      </w:r>
      <w:proofErr w:type="spellEnd"/>
      <w:r>
        <w:rPr>
          <w:rFonts w:cs="Arial"/>
        </w:rPr>
        <w:t xml:space="preserve"> in de </w:t>
      </w:r>
      <w:proofErr w:type="spellStart"/>
      <w:r>
        <w:rPr>
          <w:rFonts w:cs="Arial"/>
        </w:rPr>
        <w:t>vorm</w:t>
      </w:r>
      <w:proofErr w:type="spellEnd"/>
      <w:r>
        <w:rPr>
          <w:rFonts w:cs="Arial"/>
        </w:rPr>
        <w:t xml:space="preserve"> van </w:t>
      </w:r>
      <w:proofErr w:type="spellStart"/>
      <w:r>
        <w:rPr>
          <w:rFonts w:cs="Arial"/>
        </w:rPr>
        <w:t>een</w:t>
      </w:r>
      <w:proofErr w:type="spellEnd"/>
      <w:r>
        <w:rPr>
          <w:rFonts w:cs="Arial"/>
        </w:rPr>
        <w:t xml:space="preserve"> </w:t>
      </w:r>
      <w:r w:rsidRPr="006573B3">
        <w:rPr>
          <w:rFonts w:cs="Arial"/>
          <w:u w:val="single"/>
        </w:rPr>
        <w:t>user story</w:t>
      </w:r>
      <w:r>
        <w:rPr>
          <w:rFonts w:cs="Arial"/>
        </w:rPr>
        <w:t>.</w:t>
      </w:r>
    </w:p>
    <w:p w:rsidR="0070721F" w:rsidRDefault="0070721F" w:rsidP="0070721F">
      <w:pPr>
        <w:rPr>
          <w:rFonts w:cs="Arial"/>
        </w:rPr>
      </w:pPr>
    </w:p>
    <w:p w:rsidR="0070721F" w:rsidRPr="006573B3" w:rsidRDefault="0070721F" w:rsidP="0070721F">
      <w:pPr>
        <w:pStyle w:val="Heading4"/>
        <w:numPr>
          <w:ilvl w:val="0"/>
          <w:numId w:val="0"/>
        </w:numPr>
        <w:rPr>
          <w:sz w:val="22"/>
          <w:szCs w:val="22"/>
        </w:rPr>
      </w:pPr>
      <w:r>
        <w:rPr>
          <w:sz w:val="22"/>
          <w:szCs w:val="22"/>
        </w:rPr>
        <w:t xml:space="preserve">Opdracht 5 </w:t>
      </w:r>
    </w:p>
    <w:p w:rsidR="0070721F" w:rsidRDefault="0070721F" w:rsidP="0070721F">
      <w:pPr>
        <w:rPr>
          <w:rFonts w:cs="Arial"/>
        </w:rPr>
      </w:pPr>
      <w:proofErr w:type="spellStart"/>
      <w:r>
        <w:rPr>
          <w:rFonts w:cs="Arial"/>
        </w:rPr>
        <w:t>Maak</w:t>
      </w:r>
      <w:proofErr w:type="spellEnd"/>
      <w:r>
        <w:rPr>
          <w:rFonts w:cs="Arial"/>
        </w:rPr>
        <w:t xml:space="preserve"> </w:t>
      </w:r>
      <w:proofErr w:type="spellStart"/>
      <w:r>
        <w:rPr>
          <w:rFonts w:cs="Arial"/>
        </w:rPr>
        <w:t>een</w:t>
      </w:r>
      <w:proofErr w:type="spellEnd"/>
      <w:r>
        <w:rPr>
          <w:rFonts w:cs="Arial"/>
        </w:rPr>
        <w:t xml:space="preserve"> </w:t>
      </w:r>
      <w:proofErr w:type="spellStart"/>
      <w:r>
        <w:rPr>
          <w:rFonts w:cs="Arial"/>
        </w:rPr>
        <w:t>domeinmodel</w:t>
      </w:r>
      <w:proofErr w:type="spellEnd"/>
      <w:r>
        <w:rPr>
          <w:rFonts w:cs="Arial"/>
        </w:rPr>
        <w:t xml:space="preserve"> (</w:t>
      </w:r>
      <w:proofErr w:type="spellStart"/>
      <w:r>
        <w:rPr>
          <w:rFonts w:cs="Arial"/>
        </w:rPr>
        <w:t>gebruik</w:t>
      </w:r>
      <w:proofErr w:type="spellEnd"/>
      <w:r>
        <w:rPr>
          <w:rFonts w:cs="Arial"/>
        </w:rPr>
        <w:t xml:space="preserve"> </w:t>
      </w:r>
      <w:proofErr w:type="spellStart"/>
      <w:r>
        <w:rPr>
          <w:rFonts w:cs="Arial"/>
        </w:rPr>
        <w:t>hiervoor</w:t>
      </w:r>
      <w:proofErr w:type="spellEnd"/>
      <w:r>
        <w:rPr>
          <w:rFonts w:cs="Arial"/>
        </w:rPr>
        <w:t xml:space="preserve"> </w:t>
      </w:r>
      <w:proofErr w:type="spellStart"/>
      <w:r>
        <w:rPr>
          <w:rFonts w:cs="Arial"/>
        </w:rPr>
        <w:t>een</w:t>
      </w:r>
      <w:proofErr w:type="spellEnd"/>
      <w:r>
        <w:rPr>
          <w:rFonts w:cs="Arial"/>
        </w:rPr>
        <w:t xml:space="preserve"> UML </w:t>
      </w:r>
      <w:proofErr w:type="spellStart"/>
      <w:r>
        <w:rPr>
          <w:rFonts w:cs="Arial"/>
        </w:rPr>
        <w:t>klassendiagram</w:t>
      </w:r>
      <w:proofErr w:type="spellEnd"/>
      <w:r>
        <w:rPr>
          <w:rFonts w:cs="Arial"/>
        </w:rPr>
        <w:t xml:space="preserve">) van de door </w:t>
      </w:r>
      <w:proofErr w:type="spellStart"/>
      <w:r>
        <w:rPr>
          <w:rFonts w:cs="Arial"/>
        </w:rPr>
        <w:t>jou</w:t>
      </w:r>
      <w:proofErr w:type="spellEnd"/>
      <w:r>
        <w:rPr>
          <w:rFonts w:cs="Arial"/>
        </w:rPr>
        <w:t xml:space="preserve"> </w:t>
      </w:r>
      <w:proofErr w:type="spellStart"/>
      <w:r>
        <w:rPr>
          <w:rFonts w:cs="Arial"/>
        </w:rPr>
        <w:t>gekozen</w:t>
      </w:r>
      <w:proofErr w:type="spellEnd"/>
      <w:r>
        <w:rPr>
          <w:rFonts w:cs="Arial"/>
        </w:rPr>
        <w:t xml:space="preserve"> </w:t>
      </w:r>
      <w:proofErr w:type="spellStart"/>
      <w:r>
        <w:rPr>
          <w:rFonts w:cs="Arial"/>
        </w:rPr>
        <w:t>oplossing</w:t>
      </w:r>
      <w:proofErr w:type="spellEnd"/>
      <w:r>
        <w:rPr>
          <w:rFonts w:cs="Arial"/>
        </w:rPr>
        <w:t>.</w:t>
      </w:r>
    </w:p>
    <w:p w:rsidR="0070721F" w:rsidRDefault="0070721F" w:rsidP="0070721F">
      <w:pPr>
        <w:rPr>
          <w:rFonts w:cs="Arial"/>
        </w:rPr>
      </w:pPr>
    </w:p>
    <w:p w:rsidR="0070721F" w:rsidRPr="006573B3" w:rsidRDefault="0070721F" w:rsidP="0070721F">
      <w:pPr>
        <w:pStyle w:val="Heading4"/>
        <w:numPr>
          <w:ilvl w:val="0"/>
          <w:numId w:val="0"/>
        </w:numPr>
        <w:rPr>
          <w:sz w:val="22"/>
          <w:szCs w:val="22"/>
        </w:rPr>
      </w:pPr>
      <w:r>
        <w:rPr>
          <w:sz w:val="22"/>
          <w:szCs w:val="22"/>
        </w:rPr>
        <w:t xml:space="preserve">Opdracht 6 </w:t>
      </w:r>
    </w:p>
    <w:p w:rsidR="0070721F" w:rsidRDefault="0070721F" w:rsidP="0070721F">
      <w:pPr>
        <w:rPr>
          <w:rFonts w:cs="Arial"/>
        </w:rPr>
      </w:pPr>
      <w:proofErr w:type="spellStart"/>
      <w:r>
        <w:rPr>
          <w:rFonts w:cs="Arial"/>
        </w:rPr>
        <w:t>Kijk</w:t>
      </w:r>
      <w:proofErr w:type="spellEnd"/>
      <w:r>
        <w:rPr>
          <w:rFonts w:cs="Arial"/>
        </w:rPr>
        <w:t xml:space="preserve"> </w:t>
      </w:r>
      <w:proofErr w:type="spellStart"/>
      <w:r>
        <w:rPr>
          <w:rFonts w:cs="Arial"/>
        </w:rPr>
        <w:t>nog</w:t>
      </w:r>
      <w:proofErr w:type="spellEnd"/>
      <w:r>
        <w:rPr>
          <w:rFonts w:cs="Arial"/>
        </w:rPr>
        <w:t xml:space="preserve"> </w:t>
      </w:r>
      <w:proofErr w:type="spellStart"/>
      <w:r>
        <w:rPr>
          <w:rFonts w:cs="Arial"/>
        </w:rPr>
        <w:t>eens</w:t>
      </w:r>
      <w:proofErr w:type="spellEnd"/>
      <w:r>
        <w:rPr>
          <w:rFonts w:cs="Arial"/>
        </w:rPr>
        <w:t xml:space="preserve"> </w:t>
      </w:r>
      <w:proofErr w:type="spellStart"/>
      <w:r>
        <w:rPr>
          <w:rFonts w:cs="Arial"/>
        </w:rPr>
        <w:t>kritisch</w:t>
      </w:r>
      <w:proofErr w:type="spellEnd"/>
      <w:r>
        <w:rPr>
          <w:rFonts w:cs="Arial"/>
        </w:rPr>
        <w:t xml:space="preserve"> </w:t>
      </w:r>
      <w:proofErr w:type="spellStart"/>
      <w:r>
        <w:rPr>
          <w:rFonts w:cs="Arial"/>
        </w:rPr>
        <w:t>naar</w:t>
      </w:r>
      <w:proofErr w:type="spellEnd"/>
      <w:r>
        <w:rPr>
          <w:rFonts w:cs="Arial"/>
        </w:rPr>
        <w:t xml:space="preserve"> je use case diagram en </w:t>
      </w:r>
      <w:proofErr w:type="spellStart"/>
      <w:r>
        <w:rPr>
          <w:rFonts w:cs="Arial"/>
        </w:rPr>
        <w:t>bijbehorende</w:t>
      </w:r>
      <w:proofErr w:type="spellEnd"/>
      <w:r>
        <w:rPr>
          <w:rFonts w:cs="Arial"/>
        </w:rPr>
        <w:t xml:space="preserve"> </w:t>
      </w:r>
      <w:proofErr w:type="spellStart"/>
      <w:r>
        <w:rPr>
          <w:rFonts w:cs="Arial"/>
        </w:rPr>
        <w:t>domeinmodel</w:t>
      </w:r>
      <w:proofErr w:type="spellEnd"/>
      <w:r>
        <w:rPr>
          <w:rFonts w:cs="Arial"/>
        </w:rPr>
        <w:t xml:space="preserve">. Heb je </w:t>
      </w:r>
      <w:proofErr w:type="spellStart"/>
      <w:r>
        <w:rPr>
          <w:rFonts w:cs="Arial"/>
        </w:rPr>
        <w:t>voor</w:t>
      </w:r>
      <w:proofErr w:type="spellEnd"/>
      <w:r>
        <w:rPr>
          <w:rFonts w:cs="Arial"/>
        </w:rPr>
        <w:t xml:space="preserve"> </w:t>
      </w:r>
      <w:proofErr w:type="spellStart"/>
      <w:r>
        <w:rPr>
          <w:rFonts w:cs="Arial"/>
        </w:rPr>
        <w:t>jou</w:t>
      </w:r>
      <w:proofErr w:type="spellEnd"/>
      <w:r>
        <w:rPr>
          <w:rFonts w:cs="Arial"/>
        </w:rPr>
        <w:t xml:space="preserve"> </w:t>
      </w:r>
      <w:proofErr w:type="spellStart"/>
      <w:r>
        <w:rPr>
          <w:rFonts w:cs="Arial"/>
        </w:rPr>
        <w:t>oplossing</w:t>
      </w:r>
      <w:proofErr w:type="spellEnd"/>
      <w:r>
        <w:rPr>
          <w:rFonts w:cs="Arial"/>
        </w:rPr>
        <w:t xml:space="preserve"> nu </w:t>
      </w:r>
      <w:proofErr w:type="spellStart"/>
      <w:r>
        <w:rPr>
          <w:rFonts w:cs="Arial"/>
        </w:rPr>
        <w:t>alles</w:t>
      </w:r>
      <w:proofErr w:type="spellEnd"/>
      <w:r>
        <w:rPr>
          <w:rFonts w:cs="Arial"/>
        </w:rPr>
        <w:t xml:space="preserve"> </w:t>
      </w:r>
      <w:proofErr w:type="spellStart"/>
      <w:r>
        <w:rPr>
          <w:rFonts w:cs="Arial"/>
        </w:rPr>
        <w:t>afgedekt</w:t>
      </w:r>
      <w:proofErr w:type="spellEnd"/>
      <w:r>
        <w:rPr>
          <w:rFonts w:cs="Arial"/>
        </w:rPr>
        <w:t xml:space="preserve"> of </w:t>
      </w:r>
      <w:proofErr w:type="spellStart"/>
      <w:r>
        <w:rPr>
          <w:rFonts w:cs="Arial"/>
        </w:rPr>
        <w:t>zitten</w:t>
      </w:r>
      <w:proofErr w:type="spellEnd"/>
      <w:r>
        <w:rPr>
          <w:rFonts w:cs="Arial"/>
        </w:rPr>
        <w:t xml:space="preserve"> </w:t>
      </w:r>
      <w:proofErr w:type="spellStart"/>
      <w:r>
        <w:rPr>
          <w:rFonts w:cs="Arial"/>
        </w:rPr>
        <w:t>er</w:t>
      </w:r>
      <w:proofErr w:type="spellEnd"/>
      <w:r>
        <w:rPr>
          <w:rFonts w:cs="Arial"/>
        </w:rPr>
        <w:t xml:space="preserve"> </w:t>
      </w:r>
      <w:proofErr w:type="spellStart"/>
      <w:r>
        <w:rPr>
          <w:rFonts w:cs="Arial"/>
        </w:rPr>
        <w:t>nog</w:t>
      </w:r>
      <w:proofErr w:type="spellEnd"/>
      <w:r>
        <w:rPr>
          <w:rFonts w:cs="Arial"/>
        </w:rPr>
        <w:t xml:space="preserve"> </w:t>
      </w:r>
      <w:proofErr w:type="spellStart"/>
      <w:r>
        <w:rPr>
          <w:rFonts w:cs="Arial"/>
        </w:rPr>
        <w:t>gaten</w:t>
      </w:r>
      <w:proofErr w:type="spellEnd"/>
      <w:r>
        <w:rPr>
          <w:rFonts w:cs="Arial"/>
        </w:rPr>
        <w:t xml:space="preserve"> in? Is het use case diagram consistent met je </w:t>
      </w:r>
      <w:proofErr w:type="spellStart"/>
      <w:r>
        <w:rPr>
          <w:rFonts w:cs="Arial"/>
        </w:rPr>
        <w:t>domeinmodel</w:t>
      </w:r>
      <w:proofErr w:type="spellEnd"/>
      <w:r>
        <w:rPr>
          <w:rFonts w:cs="Arial"/>
        </w:rPr>
        <w:t>?</w:t>
      </w:r>
    </w:p>
    <w:p w:rsidR="0070721F" w:rsidRDefault="0070721F" w:rsidP="0070721F">
      <w:pPr>
        <w:rPr>
          <w:rFonts w:cs="Arial"/>
        </w:rPr>
      </w:pPr>
    </w:p>
    <w:p w:rsidR="0070721F" w:rsidRDefault="0070721F" w:rsidP="0070721F">
      <w:pPr>
        <w:rPr>
          <w:rFonts w:cs="Arial"/>
        </w:rPr>
      </w:pPr>
    </w:p>
    <w:p w:rsidR="0070721F" w:rsidRDefault="0070721F" w:rsidP="0070721F">
      <w:pPr>
        <w:rPr>
          <w:rFonts w:cs="Arial"/>
        </w:rPr>
      </w:pPr>
    </w:p>
    <w:p w:rsidR="0070721F" w:rsidRDefault="0070721F" w:rsidP="0070721F">
      <w:pPr>
        <w:rPr>
          <w:rFonts w:cs="Arial"/>
        </w:rPr>
      </w:pPr>
      <w:proofErr w:type="spellStart"/>
      <w:r>
        <w:rPr>
          <w:rFonts w:cs="Arial"/>
        </w:rPr>
        <w:t>N.b</w:t>
      </w:r>
      <w:proofErr w:type="spellEnd"/>
      <w:r>
        <w:rPr>
          <w:rFonts w:cs="Arial"/>
        </w:rPr>
        <w:t xml:space="preserve">.: In de </w:t>
      </w:r>
      <w:proofErr w:type="spellStart"/>
      <w:r>
        <w:rPr>
          <w:rFonts w:cs="Arial"/>
        </w:rPr>
        <w:t>praktijk</w:t>
      </w:r>
      <w:proofErr w:type="spellEnd"/>
      <w:r>
        <w:rPr>
          <w:rFonts w:cs="Arial"/>
        </w:rPr>
        <w:t xml:space="preserve"> is het </w:t>
      </w:r>
      <w:proofErr w:type="spellStart"/>
      <w:r>
        <w:rPr>
          <w:rFonts w:cs="Arial"/>
        </w:rPr>
        <w:t>niet</w:t>
      </w:r>
      <w:proofErr w:type="spellEnd"/>
      <w:r>
        <w:rPr>
          <w:rFonts w:cs="Arial"/>
        </w:rPr>
        <w:t xml:space="preserve"> </w:t>
      </w:r>
      <w:proofErr w:type="spellStart"/>
      <w:r>
        <w:rPr>
          <w:rFonts w:cs="Arial"/>
        </w:rPr>
        <w:t>zo</w:t>
      </w:r>
      <w:proofErr w:type="spellEnd"/>
      <w:r>
        <w:rPr>
          <w:rFonts w:cs="Arial"/>
        </w:rPr>
        <w:t xml:space="preserve"> </w:t>
      </w:r>
      <w:proofErr w:type="spellStart"/>
      <w:r>
        <w:rPr>
          <w:rFonts w:cs="Arial"/>
        </w:rPr>
        <w:t>dat</w:t>
      </w:r>
      <w:proofErr w:type="spellEnd"/>
      <w:r>
        <w:rPr>
          <w:rFonts w:cs="Arial"/>
        </w:rPr>
        <w:t xml:space="preserve"> je </w:t>
      </w:r>
      <w:proofErr w:type="spellStart"/>
      <w:r>
        <w:rPr>
          <w:rFonts w:cs="Arial"/>
        </w:rPr>
        <w:t>eerst</w:t>
      </w:r>
      <w:proofErr w:type="spellEnd"/>
      <w:r>
        <w:rPr>
          <w:rFonts w:cs="Arial"/>
        </w:rPr>
        <w:t xml:space="preserve"> </w:t>
      </w:r>
      <w:proofErr w:type="spellStart"/>
      <w:r>
        <w:rPr>
          <w:rFonts w:cs="Arial"/>
        </w:rPr>
        <w:t>een</w:t>
      </w:r>
      <w:proofErr w:type="spellEnd"/>
      <w:r>
        <w:rPr>
          <w:rFonts w:cs="Arial"/>
        </w:rPr>
        <w:t xml:space="preserve"> use case diagram, </w:t>
      </w:r>
      <w:proofErr w:type="spellStart"/>
      <w:r>
        <w:rPr>
          <w:rFonts w:cs="Arial"/>
        </w:rPr>
        <w:t>daarna</w:t>
      </w:r>
      <w:proofErr w:type="spellEnd"/>
      <w:r>
        <w:rPr>
          <w:rFonts w:cs="Arial"/>
        </w:rPr>
        <w:t xml:space="preserve"> use case </w:t>
      </w:r>
      <w:proofErr w:type="spellStart"/>
      <w:r>
        <w:rPr>
          <w:rFonts w:cs="Arial"/>
        </w:rPr>
        <w:t>beschrijvingen</w:t>
      </w:r>
      <w:proofErr w:type="spellEnd"/>
      <w:r>
        <w:rPr>
          <w:rFonts w:cs="Arial"/>
        </w:rPr>
        <w:t xml:space="preserve"> </w:t>
      </w:r>
      <w:proofErr w:type="spellStart"/>
      <w:r>
        <w:rPr>
          <w:rFonts w:cs="Arial"/>
        </w:rPr>
        <w:t>c.q</w:t>
      </w:r>
      <w:proofErr w:type="spellEnd"/>
      <w:r>
        <w:rPr>
          <w:rFonts w:cs="Arial"/>
        </w:rPr>
        <w:t xml:space="preserve">. user stories en </w:t>
      </w:r>
      <w:proofErr w:type="spellStart"/>
      <w:r>
        <w:rPr>
          <w:rFonts w:cs="Arial"/>
        </w:rPr>
        <w:t>uiteindelijk</w:t>
      </w:r>
      <w:proofErr w:type="spellEnd"/>
      <w:r>
        <w:rPr>
          <w:rFonts w:cs="Arial"/>
        </w:rPr>
        <w:t xml:space="preserve"> </w:t>
      </w:r>
      <w:proofErr w:type="spellStart"/>
      <w:r>
        <w:rPr>
          <w:rFonts w:cs="Arial"/>
        </w:rPr>
        <w:t>een</w:t>
      </w:r>
      <w:proofErr w:type="spellEnd"/>
      <w:r>
        <w:rPr>
          <w:rFonts w:cs="Arial"/>
        </w:rPr>
        <w:t xml:space="preserve"> </w:t>
      </w:r>
      <w:proofErr w:type="spellStart"/>
      <w:r>
        <w:rPr>
          <w:rFonts w:cs="Arial"/>
        </w:rPr>
        <w:t>domeinmodel</w:t>
      </w:r>
      <w:proofErr w:type="spellEnd"/>
      <w:r>
        <w:rPr>
          <w:rFonts w:cs="Arial"/>
        </w:rPr>
        <w:t xml:space="preserve"> </w:t>
      </w:r>
      <w:proofErr w:type="spellStart"/>
      <w:r>
        <w:rPr>
          <w:rFonts w:cs="Arial"/>
        </w:rPr>
        <w:t>maakt</w:t>
      </w:r>
      <w:proofErr w:type="spellEnd"/>
      <w:r>
        <w:rPr>
          <w:rFonts w:cs="Arial"/>
        </w:rPr>
        <w:t xml:space="preserve">. Je </w:t>
      </w:r>
      <w:proofErr w:type="spellStart"/>
      <w:r>
        <w:rPr>
          <w:rFonts w:cs="Arial"/>
        </w:rPr>
        <w:t>kunt</w:t>
      </w:r>
      <w:proofErr w:type="spellEnd"/>
      <w:r>
        <w:rPr>
          <w:rFonts w:cs="Arial"/>
        </w:rPr>
        <w:t xml:space="preserve"> het </w:t>
      </w:r>
      <w:proofErr w:type="spellStart"/>
      <w:r>
        <w:rPr>
          <w:rFonts w:cs="Arial"/>
        </w:rPr>
        <w:t>systeem</w:t>
      </w:r>
      <w:proofErr w:type="spellEnd"/>
      <w:r>
        <w:rPr>
          <w:rFonts w:cs="Arial"/>
        </w:rPr>
        <w:t xml:space="preserve"> van de </w:t>
      </w:r>
      <w:proofErr w:type="spellStart"/>
      <w:r>
        <w:rPr>
          <w:rFonts w:cs="Arial"/>
        </w:rPr>
        <w:t>functionele</w:t>
      </w:r>
      <w:proofErr w:type="spellEnd"/>
      <w:r>
        <w:rPr>
          <w:rFonts w:cs="Arial"/>
        </w:rPr>
        <w:t xml:space="preserve"> </w:t>
      </w:r>
      <w:proofErr w:type="spellStart"/>
      <w:r>
        <w:rPr>
          <w:rFonts w:cs="Arial"/>
        </w:rPr>
        <w:t>kant</w:t>
      </w:r>
      <w:proofErr w:type="spellEnd"/>
      <w:r>
        <w:rPr>
          <w:rFonts w:cs="Arial"/>
        </w:rPr>
        <w:t xml:space="preserve"> (use cases) </w:t>
      </w:r>
      <w:proofErr w:type="spellStart"/>
      <w:r>
        <w:rPr>
          <w:rFonts w:cs="Arial"/>
        </w:rPr>
        <w:t>benaderen</w:t>
      </w:r>
      <w:proofErr w:type="spellEnd"/>
      <w:r>
        <w:rPr>
          <w:rFonts w:cs="Arial"/>
        </w:rPr>
        <w:t xml:space="preserve"> of </w:t>
      </w:r>
      <w:proofErr w:type="spellStart"/>
      <w:r>
        <w:rPr>
          <w:rFonts w:cs="Arial"/>
        </w:rPr>
        <w:t>vanuit</w:t>
      </w:r>
      <w:proofErr w:type="spellEnd"/>
      <w:r>
        <w:rPr>
          <w:rFonts w:cs="Arial"/>
        </w:rPr>
        <w:t xml:space="preserve">  de </w:t>
      </w:r>
      <w:proofErr w:type="spellStart"/>
      <w:r>
        <w:rPr>
          <w:rFonts w:cs="Arial"/>
        </w:rPr>
        <w:t>gegevens</w:t>
      </w:r>
      <w:proofErr w:type="spellEnd"/>
      <w:r>
        <w:rPr>
          <w:rFonts w:cs="Arial"/>
        </w:rPr>
        <w:t xml:space="preserve"> </w:t>
      </w:r>
      <w:proofErr w:type="spellStart"/>
      <w:r>
        <w:rPr>
          <w:rFonts w:cs="Arial"/>
        </w:rPr>
        <w:t>kant</w:t>
      </w:r>
      <w:proofErr w:type="spellEnd"/>
      <w:r>
        <w:rPr>
          <w:rFonts w:cs="Arial"/>
        </w:rPr>
        <w:t xml:space="preserve"> (</w:t>
      </w:r>
      <w:proofErr w:type="spellStart"/>
      <w:r>
        <w:rPr>
          <w:rFonts w:cs="Arial"/>
        </w:rPr>
        <w:t>domeinmodel</w:t>
      </w:r>
      <w:proofErr w:type="spellEnd"/>
      <w:r>
        <w:rPr>
          <w:rFonts w:cs="Arial"/>
        </w:rPr>
        <w:t xml:space="preserve">). </w:t>
      </w:r>
      <w:proofErr w:type="spellStart"/>
      <w:r>
        <w:rPr>
          <w:rFonts w:cs="Arial"/>
        </w:rPr>
        <w:t>Een</w:t>
      </w:r>
      <w:proofErr w:type="spellEnd"/>
      <w:r>
        <w:rPr>
          <w:rFonts w:cs="Arial"/>
        </w:rPr>
        <w:t xml:space="preserve"> </w:t>
      </w:r>
      <w:proofErr w:type="spellStart"/>
      <w:r>
        <w:rPr>
          <w:rFonts w:cs="Arial"/>
        </w:rPr>
        <w:t>geoefend</w:t>
      </w:r>
      <w:proofErr w:type="spellEnd"/>
      <w:r>
        <w:rPr>
          <w:rFonts w:cs="Arial"/>
        </w:rPr>
        <w:t xml:space="preserve"> </w:t>
      </w:r>
      <w:proofErr w:type="spellStart"/>
      <w:r>
        <w:rPr>
          <w:rFonts w:cs="Arial"/>
        </w:rPr>
        <w:t>ontwerper</w:t>
      </w:r>
      <w:proofErr w:type="spellEnd"/>
      <w:r>
        <w:rPr>
          <w:rFonts w:cs="Arial"/>
        </w:rPr>
        <w:t xml:space="preserve"> </w:t>
      </w:r>
      <w:proofErr w:type="spellStart"/>
      <w:r>
        <w:rPr>
          <w:rFonts w:cs="Arial"/>
        </w:rPr>
        <w:t>pakt</w:t>
      </w:r>
      <w:proofErr w:type="spellEnd"/>
      <w:r>
        <w:rPr>
          <w:rFonts w:cs="Arial"/>
        </w:rPr>
        <w:t xml:space="preserve"> </w:t>
      </w:r>
      <w:proofErr w:type="spellStart"/>
      <w:r>
        <w:rPr>
          <w:rFonts w:cs="Arial"/>
        </w:rPr>
        <w:t>beide</w:t>
      </w:r>
      <w:proofErr w:type="spellEnd"/>
      <w:r>
        <w:rPr>
          <w:rFonts w:cs="Arial"/>
        </w:rPr>
        <w:t xml:space="preserve"> </w:t>
      </w:r>
      <w:proofErr w:type="spellStart"/>
      <w:r>
        <w:rPr>
          <w:rFonts w:cs="Arial"/>
        </w:rPr>
        <w:t>tegelijk</w:t>
      </w:r>
      <w:proofErr w:type="spellEnd"/>
      <w:r>
        <w:rPr>
          <w:rFonts w:cs="Arial"/>
        </w:rPr>
        <w:t xml:space="preserve"> op.  </w:t>
      </w:r>
      <w:proofErr w:type="spellStart"/>
      <w:r>
        <w:rPr>
          <w:rFonts w:cs="Arial"/>
        </w:rPr>
        <w:t>Tijdens</w:t>
      </w:r>
      <w:proofErr w:type="spellEnd"/>
      <w:r>
        <w:rPr>
          <w:rFonts w:cs="Arial"/>
        </w:rPr>
        <w:t xml:space="preserve"> het </w:t>
      </w:r>
      <w:proofErr w:type="spellStart"/>
      <w:r>
        <w:rPr>
          <w:rFonts w:cs="Arial"/>
        </w:rPr>
        <w:t>modeleren</w:t>
      </w:r>
      <w:proofErr w:type="spellEnd"/>
      <w:r>
        <w:rPr>
          <w:rFonts w:cs="Arial"/>
        </w:rPr>
        <w:t xml:space="preserve"> </w:t>
      </w:r>
      <w:proofErr w:type="spellStart"/>
      <w:r>
        <w:rPr>
          <w:rFonts w:cs="Arial"/>
        </w:rPr>
        <w:t>zullen</w:t>
      </w:r>
      <w:proofErr w:type="spellEnd"/>
      <w:r>
        <w:rPr>
          <w:rFonts w:cs="Arial"/>
        </w:rPr>
        <w:t xml:space="preserve"> </w:t>
      </w:r>
      <w:proofErr w:type="spellStart"/>
      <w:r>
        <w:rPr>
          <w:rFonts w:cs="Arial"/>
        </w:rPr>
        <w:t>er</w:t>
      </w:r>
      <w:proofErr w:type="spellEnd"/>
      <w:r>
        <w:rPr>
          <w:rFonts w:cs="Arial"/>
        </w:rPr>
        <w:t xml:space="preserve"> </w:t>
      </w:r>
      <w:proofErr w:type="spellStart"/>
      <w:r>
        <w:rPr>
          <w:rFonts w:cs="Arial"/>
        </w:rPr>
        <w:t>allerlei</w:t>
      </w:r>
      <w:proofErr w:type="spellEnd"/>
      <w:r>
        <w:rPr>
          <w:rFonts w:cs="Arial"/>
        </w:rPr>
        <w:t xml:space="preserve"> </w:t>
      </w:r>
      <w:proofErr w:type="spellStart"/>
      <w:r>
        <w:rPr>
          <w:rFonts w:cs="Arial"/>
        </w:rPr>
        <w:t>vragen</w:t>
      </w:r>
      <w:proofErr w:type="spellEnd"/>
      <w:r>
        <w:rPr>
          <w:rFonts w:cs="Arial"/>
        </w:rPr>
        <w:t xml:space="preserve"> </w:t>
      </w:r>
      <w:proofErr w:type="spellStart"/>
      <w:r>
        <w:rPr>
          <w:rFonts w:cs="Arial"/>
        </w:rPr>
        <w:t>opkomen</w:t>
      </w:r>
      <w:proofErr w:type="spellEnd"/>
      <w:r>
        <w:rPr>
          <w:rFonts w:cs="Arial"/>
        </w:rPr>
        <w:t xml:space="preserve"> die je met je </w:t>
      </w:r>
      <w:proofErr w:type="spellStart"/>
      <w:r>
        <w:rPr>
          <w:rFonts w:cs="Arial"/>
        </w:rPr>
        <w:t>opdrachtgever</w:t>
      </w:r>
      <w:proofErr w:type="spellEnd"/>
      <w:r>
        <w:rPr>
          <w:rFonts w:cs="Arial"/>
        </w:rPr>
        <w:t xml:space="preserve"> </w:t>
      </w:r>
      <w:proofErr w:type="spellStart"/>
      <w:r>
        <w:rPr>
          <w:rFonts w:cs="Arial"/>
        </w:rPr>
        <w:t>zult</w:t>
      </w:r>
      <w:proofErr w:type="spellEnd"/>
      <w:r>
        <w:rPr>
          <w:rFonts w:cs="Arial"/>
        </w:rPr>
        <w:t xml:space="preserve"> </w:t>
      </w:r>
      <w:proofErr w:type="spellStart"/>
      <w:r>
        <w:rPr>
          <w:rFonts w:cs="Arial"/>
        </w:rPr>
        <w:t>bespreken</w:t>
      </w:r>
      <w:proofErr w:type="spellEnd"/>
      <w:r>
        <w:rPr>
          <w:rFonts w:cs="Arial"/>
        </w:rPr>
        <w:t>.</w:t>
      </w:r>
    </w:p>
    <w:p w:rsidR="0070721F" w:rsidRDefault="0070721F" w:rsidP="0070721F">
      <w:pPr>
        <w:rPr>
          <w:rFonts w:cs="Arial"/>
        </w:rPr>
      </w:pPr>
      <w:proofErr w:type="spellStart"/>
      <w:r>
        <w:rPr>
          <w:rFonts w:cs="Arial"/>
        </w:rPr>
        <w:t>Overigens</w:t>
      </w:r>
      <w:proofErr w:type="spellEnd"/>
      <w:r>
        <w:rPr>
          <w:rFonts w:cs="Arial"/>
        </w:rPr>
        <w:t xml:space="preserve"> </w:t>
      </w:r>
      <w:proofErr w:type="spellStart"/>
      <w:r>
        <w:rPr>
          <w:rFonts w:cs="Arial"/>
        </w:rPr>
        <w:t>zijn</w:t>
      </w:r>
      <w:proofErr w:type="spellEnd"/>
      <w:r>
        <w:rPr>
          <w:rFonts w:cs="Arial"/>
        </w:rPr>
        <w:t xml:space="preserve"> </w:t>
      </w:r>
      <w:proofErr w:type="spellStart"/>
      <w:r>
        <w:rPr>
          <w:rFonts w:cs="Arial"/>
        </w:rPr>
        <w:t>er</w:t>
      </w:r>
      <w:proofErr w:type="spellEnd"/>
      <w:r>
        <w:rPr>
          <w:rFonts w:cs="Arial"/>
        </w:rPr>
        <w:t xml:space="preserve"> </w:t>
      </w:r>
      <w:proofErr w:type="spellStart"/>
      <w:r>
        <w:rPr>
          <w:rFonts w:cs="Arial"/>
        </w:rPr>
        <w:t>nog</w:t>
      </w:r>
      <w:proofErr w:type="spellEnd"/>
      <w:r>
        <w:rPr>
          <w:rFonts w:cs="Arial"/>
        </w:rPr>
        <w:t xml:space="preserve"> </w:t>
      </w:r>
      <w:proofErr w:type="spellStart"/>
      <w:r>
        <w:rPr>
          <w:rFonts w:cs="Arial"/>
        </w:rPr>
        <w:t>meer</w:t>
      </w:r>
      <w:proofErr w:type="spellEnd"/>
      <w:r>
        <w:rPr>
          <w:rFonts w:cs="Arial"/>
        </w:rPr>
        <w:t xml:space="preserve"> UML-</w:t>
      </w:r>
      <w:proofErr w:type="spellStart"/>
      <w:r>
        <w:rPr>
          <w:rFonts w:cs="Arial"/>
        </w:rPr>
        <w:t>diagrammen</w:t>
      </w:r>
      <w:proofErr w:type="spellEnd"/>
      <w:r>
        <w:rPr>
          <w:rFonts w:cs="Arial"/>
        </w:rPr>
        <w:t xml:space="preserve"> die je in </w:t>
      </w:r>
      <w:proofErr w:type="spellStart"/>
      <w:r>
        <w:rPr>
          <w:rFonts w:cs="Arial"/>
        </w:rPr>
        <w:t>deze</w:t>
      </w:r>
      <w:proofErr w:type="spellEnd"/>
      <w:r>
        <w:rPr>
          <w:rFonts w:cs="Arial"/>
        </w:rPr>
        <w:t xml:space="preserve"> </w:t>
      </w:r>
      <w:proofErr w:type="spellStart"/>
      <w:r>
        <w:rPr>
          <w:rFonts w:cs="Arial"/>
        </w:rPr>
        <w:t>fase</w:t>
      </w:r>
      <w:proofErr w:type="spellEnd"/>
      <w:r>
        <w:rPr>
          <w:rFonts w:cs="Arial"/>
        </w:rPr>
        <w:t xml:space="preserve"> </w:t>
      </w:r>
      <w:proofErr w:type="spellStart"/>
      <w:r>
        <w:rPr>
          <w:rFonts w:cs="Arial"/>
        </w:rPr>
        <w:t>kunt</w:t>
      </w:r>
      <w:proofErr w:type="spellEnd"/>
      <w:r>
        <w:rPr>
          <w:rFonts w:cs="Arial"/>
        </w:rPr>
        <w:t xml:space="preserve"> </w:t>
      </w:r>
      <w:proofErr w:type="spellStart"/>
      <w:r>
        <w:rPr>
          <w:rFonts w:cs="Arial"/>
        </w:rPr>
        <w:t>gebruiken</w:t>
      </w:r>
      <w:proofErr w:type="spellEnd"/>
      <w:r>
        <w:rPr>
          <w:rFonts w:cs="Arial"/>
        </w:rPr>
        <w:t xml:space="preserve">, </w:t>
      </w:r>
      <w:proofErr w:type="spellStart"/>
      <w:r>
        <w:rPr>
          <w:rFonts w:cs="Arial"/>
        </w:rPr>
        <w:t>zoals</w:t>
      </w:r>
      <w:proofErr w:type="spellEnd"/>
      <w:r>
        <w:rPr>
          <w:rFonts w:cs="Arial"/>
        </w:rPr>
        <w:t xml:space="preserve"> het </w:t>
      </w:r>
      <w:proofErr w:type="spellStart"/>
      <w:r>
        <w:rPr>
          <w:rFonts w:cs="Arial"/>
        </w:rPr>
        <w:t>activiteitendiagram</w:t>
      </w:r>
      <w:proofErr w:type="spellEnd"/>
      <w:r>
        <w:rPr>
          <w:rFonts w:cs="Arial"/>
        </w:rPr>
        <w:t xml:space="preserve">, het </w:t>
      </w:r>
      <w:proofErr w:type="spellStart"/>
      <w:r>
        <w:rPr>
          <w:rFonts w:cs="Arial"/>
        </w:rPr>
        <w:t>sequentiediagram</w:t>
      </w:r>
      <w:proofErr w:type="spellEnd"/>
      <w:r>
        <w:rPr>
          <w:rFonts w:cs="Arial"/>
        </w:rPr>
        <w:t xml:space="preserve"> en het </w:t>
      </w:r>
      <w:proofErr w:type="spellStart"/>
      <w:r>
        <w:rPr>
          <w:rFonts w:cs="Arial"/>
        </w:rPr>
        <w:t>toestandsdiagram</w:t>
      </w:r>
      <w:proofErr w:type="spellEnd"/>
      <w:r>
        <w:rPr>
          <w:rFonts w:cs="Arial"/>
        </w:rPr>
        <w:t xml:space="preserve">. </w:t>
      </w:r>
    </w:p>
    <w:p w:rsidR="0070721F" w:rsidRDefault="0070721F" w:rsidP="0070721F">
      <w:pPr>
        <w:rPr>
          <w:rFonts w:cs="Arial"/>
        </w:rPr>
      </w:pPr>
    </w:p>
    <w:p w:rsidR="0070721F" w:rsidRDefault="0070721F" w:rsidP="00B35930">
      <w:pPr>
        <w:rPr>
          <w:sz w:val="22"/>
          <w:szCs w:val="22"/>
          <w:lang w:val="nl-NL"/>
        </w:rPr>
      </w:pPr>
    </w:p>
    <w:sectPr w:rsidR="0070721F" w:rsidSect="0052414F">
      <w:footerReference w:type="even" r:id="rId10"/>
      <w:footerReference w:type="default" r:id="rId11"/>
      <w:pgSz w:w="11906" w:h="16838"/>
      <w:pgMar w:top="1417" w:right="1417" w:bottom="1417" w:left="141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0576" w:rsidRDefault="00450576">
      <w:r>
        <w:separator/>
      </w:r>
    </w:p>
  </w:endnote>
  <w:endnote w:type="continuationSeparator" w:id="0">
    <w:p w:rsidR="00450576" w:rsidRDefault="0045057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ransit-Normal">
    <w:panose1 w:val="020005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586B" w:rsidRDefault="0052414F" w:rsidP="001521E8">
    <w:pPr>
      <w:pStyle w:val="Footer"/>
      <w:framePr w:wrap="around" w:vAnchor="text" w:hAnchor="margin" w:xAlign="right" w:y="1"/>
      <w:rPr>
        <w:rStyle w:val="PageNumber"/>
      </w:rPr>
    </w:pPr>
    <w:r>
      <w:rPr>
        <w:rStyle w:val="PageNumber"/>
      </w:rPr>
      <w:fldChar w:fldCharType="begin"/>
    </w:r>
    <w:r w:rsidR="0022586B">
      <w:rPr>
        <w:rStyle w:val="PageNumber"/>
      </w:rPr>
      <w:instrText xml:space="preserve">PAGE  </w:instrText>
    </w:r>
    <w:r>
      <w:rPr>
        <w:rStyle w:val="PageNumber"/>
      </w:rPr>
      <w:fldChar w:fldCharType="end"/>
    </w:r>
  </w:p>
  <w:p w:rsidR="0022586B" w:rsidRDefault="0022586B" w:rsidP="001521E8">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586B" w:rsidRDefault="0052414F" w:rsidP="001521E8">
    <w:pPr>
      <w:pStyle w:val="Footer"/>
      <w:framePr w:wrap="around" w:vAnchor="text" w:hAnchor="margin" w:xAlign="right" w:y="1"/>
      <w:rPr>
        <w:rStyle w:val="PageNumber"/>
      </w:rPr>
    </w:pPr>
    <w:r>
      <w:rPr>
        <w:rStyle w:val="PageNumber"/>
      </w:rPr>
      <w:fldChar w:fldCharType="begin"/>
    </w:r>
    <w:r w:rsidR="0022586B">
      <w:rPr>
        <w:rStyle w:val="PageNumber"/>
      </w:rPr>
      <w:instrText xml:space="preserve">PAGE  </w:instrText>
    </w:r>
    <w:r>
      <w:rPr>
        <w:rStyle w:val="PageNumber"/>
      </w:rPr>
      <w:fldChar w:fldCharType="separate"/>
    </w:r>
    <w:r w:rsidR="000B32EC">
      <w:rPr>
        <w:rStyle w:val="PageNumber"/>
        <w:noProof/>
      </w:rPr>
      <w:t>2</w:t>
    </w:r>
    <w:r>
      <w:rPr>
        <w:rStyle w:val="PageNumber"/>
      </w:rPr>
      <w:fldChar w:fldCharType="end"/>
    </w:r>
  </w:p>
  <w:p w:rsidR="0022586B" w:rsidRDefault="0022586B" w:rsidP="001521E8">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0576" w:rsidRDefault="00450576">
      <w:r>
        <w:separator/>
      </w:r>
    </w:p>
  </w:footnote>
  <w:footnote w:type="continuationSeparator" w:id="0">
    <w:p w:rsidR="00450576" w:rsidRDefault="004505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069CE50A"/>
    <w:lvl w:ilvl="0">
      <w:numFmt w:val="decimal"/>
      <w:pStyle w:val="ListBullet"/>
      <w:lvlText w:val="*"/>
      <w:lvlJc w:val="left"/>
    </w:lvl>
  </w:abstractNum>
  <w:abstractNum w:abstractNumId="2">
    <w:nsid w:val="1E0859CB"/>
    <w:multiLevelType w:val="hybridMultilevel"/>
    <w:tmpl w:val="394A5E6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nsid w:val="2A390764"/>
    <w:multiLevelType w:val="hybridMultilevel"/>
    <w:tmpl w:val="4C303076"/>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
    <w:nsid w:val="62482B4A"/>
    <w:multiLevelType w:val="multilevel"/>
    <w:tmpl w:val="EC80733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pStyle w:val="ListBullet"/>
        <w:lvlText w:val=""/>
        <w:legacy w:legacy="1" w:legacySpace="0" w:legacyIndent="360"/>
        <w:lvlJc w:val="left"/>
        <w:pPr>
          <w:ind w:left="1074" w:hanging="360"/>
        </w:pPr>
        <w:rPr>
          <w:rFonts w:ascii="Symbol" w:hAnsi="Symbol" w:hint="default"/>
        </w:rPr>
      </w:lvl>
    </w:lvlOverride>
  </w:num>
  <w:num w:numId="3">
    <w:abstractNumId w:val="1"/>
    <w:lvlOverride w:ilvl="0">
      <w:lvl w:ilvl="0">
        <w:start w:val="1"/>
        <w:numFmt w:val="bullet"/>
        <w:pStyle w:val="ListBullet"/>
        <w:lvlText w:val=""/>
        <w:legacy w:legacy="1" w:legacySpace="0" w:legacyIndent="283"/>
        <w:lvlJc w:val="left"/>
        <w:pPr>
          <w:ind w:left="283" w:hanging="283"/>
        </w:pPr>
        <w:rPr>
          <w:rFonts w:ascii="Symbol" w:hAnsi="Symbol" w:hint="default"/>
        </w:rPr>
      </w:lvl>
    </w:lvlOverride>
  </w:num>
  <w:num w:numId="4">
    <w:abstractNumId w:val="4"/>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efaultTabStop w:val="708"/>
  <w:hyphenationZone w:val="425"/>
  <w:noPunctuationKerning/>
  <w:characterSpacingControl w:val="doNotCompress"/>
  <w:footnotePr>
    <w:footnote w:id="-1"/>
    <w:footnote w:id="0"/>
  </w:footnotePr>
  <w:endnotePr>
    <w:endnote w:id="-1"/>
    <w:endnote w:id="0"/>
  </w:endnotePr>
  <w:compat/>
  <w:rsids>
    <w:rsidRoot w:val="009D7EB9"/>
    <w:rsid w:val="00024940"/>
    <w:rsid w:val="00045AC8"/>
    <w:rsid w:val="0005105F"/>
    <w:rsid w:val="000B32EC"/>
    <w:rsid w:val="000F1BD1"/>
    <w:rsid w:val="001521E8"/>
    <w:rsid w:val="001E7465"/>
    <w:rsid w:val="0022586B"/>
    <w:rsid w:val="00393E44"/>
    <w:rsid w:val="003D6E9A"/>
    <w:rsid w:val="00450576"/>
    <w:rsid w:val="004F3615"/>
    <w:rsid w:val="0052414F"/>
    <w:rsid w:val="00525FDF"/>
    <w:rsid w:val="0055086B"/>
    <w:rsid w:val="0068101D"/>
    <w:rsid w:val="006A2A50"/>
    <w:rsid w:val="006F4412"/>
    <w:rsid w:val="0070721F"/>
    <w:rsid w:val="00743A88"/>
    <w:rsid w:val="007B2133"/>
    <w:rsid w:val="007C3697"/>
    <w:rsid w:val="00824C86"/>
    <w:rsid w:val="009D7EB9"/>
    <w:rsid w:val="00A0370A"/>
    <w:rsid w:val="00A17FB7"/>
    <w:rsid w:val="00A2212E"/>
    <w:rsid w:val="00AA0195"/>
    <w:rsid w:val="00B13502"/>
    <w:rsid w:val="00B35930"/>
    <w:rsid w:val="00B630D5"/>
    <w:rsid w:val="00C4007E"/>
    <w:rsid w:val="00CC4EEE"/>
    <w:rsid w:val="00CD2B4F"/>
    <w:rsid w:val="00D159E2"/>
    <w:rsid w:val="00D55C49"/>
    <w:rsid w:val="00DD3195"/>
    <w:rsid w:val="00EA4474"/>
    <w:rsid w:val="00EC49A4"/>
    <w:rsid w:val="00EE61AF"/>
    <w:rsid w:val="00EF231F"/>
    <w:rsid w:val="00F946DA"/>
    <w:rsid w:val="00FA0E6D"/>
    <w:rsid w:val="00FF25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3195"/>
    <w:rPr>
      <w:rFonts w:ascii="Arial" w:hAnsi="Arial"/>
      <w:spacing w:val="-5"/>
      <w:lang w:val="en-GB" w:eastAsia="nl-NL"/>
    </w:rPr>
  </w:style>
  <w:style w:type="paragraph" w:styleId="Heading1">
    <w:name w:val="heading 1"/>
    <w:basedOn w:val="Normal"/>
    <w:next w:val="BodyText"/>
    <w:qFormat/>
    <w:rsid w:val="00DD3195"/>
    <w:pPr>
      <w:keepNext/>
      <w:keepLines/>
      <w:numPr>
        <w:numId w:val="1"/>
      </w:numPr>
      <w:spacing w:before="240" w:after="160" w:line="240" w:lineRule="atLeast"/>
      <w:outlineLvl w:val="0"/>
    </w:pPr>
    <w:rPr>
      <w:b/>
      <w:color w:val="000000"/>
      <w:spacing w:val="0"/>
      <w:kern w:val="20"/>
      <w:position w:val="8"/>
      <w:sz w:val="28"/>
      <w:lang w:val="nl-NL"/>
    </w:rPr>
  </w:style>
  <w:style w:type="paragraph" w:styleId="Heading2">
    <w:name w:val="heading 2"/>
    <w:basedOn w:val="Normal"/>
    <w:next w:val="BodyText"/>
    <w:qFormat/>
    <w:rsid w:val="00DD3195"/>
    <w:pPr>
      <w:keepNext/>
      <w:keepLines/>
      <w:numPr>
        <w:ilvl w:val="1"/>
        <w:numId w:val="1"/>
      </w:numPr>
      <w:spacing w:before="240" w:after="120" w:line="240" w:lineRule="atLeast"/>
      <w:outlineLvl w:val="1"/>
    </w:pPr>
    <w:rPr>
      <w:b/>
      <w:spacing w:val="0"/>
      <w:kern w:val="28"/>
      <w:sz w:val="24"/>
      <w:lang w:val="nl-NL"/>
    </w:rPr>
  </w:style>
  <w:style w:type="paragraph" w:styleId="Heading3">
    <w:name w:val="heading 3"/>
    <w:basedOn w:val="Normal"/>
    <w:next w:val="BodyText"/>
    <w:qFormat/>
    <w:rsid w:val="00DD3195"/>
    <w:pPr>
      <w:keepNext/>
      <w:keepLines/>
      <w:numPr>
        <w:ilvl w:val="2"/>
        <w:numId w:val="1"/>
      </w:numPr>
      <w:spacing w:before="240" w:after="120" w:line="240" w:lineRule="atLeast"/>
      <w:outlineLvl w:val="2"/>
    </w:pPr>
    <w:rPr>
      <w:b/>
      <w:spacing w:val="0"/>
      <w:kern w:val="28"/>
      <w:lang w:val="nl-NL"/>
    </w:rPr>
  </w:style>
  <w:style w:type="paragraph" w:styleId="Heading4">
    <w:name w:val="heading 4"/>
    <w:basedOn w:val="Normal"/>
    <w:next w:val="BodyText"/>
    <w:qFormat/>
    <w:rsid w:val="00DD3195"/>
    <w:pPr>
      <w:keepNext/>
      <w:keepLines/>
      <w:numPr>
        <w:ilvl w:val="3"/>
        <w:numId w:val="1"/>
      </w:numPr>
      <w:spacing w:before="240" w:after="120" w:line="240" w:lineRule="atLeast"/>
      <w:outlineLvl w:val="3"/>
    </w:pPr>
    <w:rPr>
      <w:b/>
      <w:spacing w:val="-4"/>
      <w:kern w:val="28"/>
      <w:lang w:val="nl-NL"/>
    </w:rPr>
  </w:style>
  <w:style w:type="paragraph" w:styleId="Heading5">
    <w:name w:val="heading 5"/>
    <w:basedOn w:val="Normal"/>
    <w:next w:val="BodyText"/>
    <w:qFormat/>
    <w:rsid w:val="00DD3195"/>
    <w:pPr>
      <w:keepNext/>
      <w:keepLines/>
      <w:numPr>
        <w:ilvl w:val="4"/>
        <w:numId w:val="1"/>
      </w:numPr>
      <w:spacing w:before="240" w:after="120" w:line="240" w:lineRule="atLeast"/>
      <w:outlineLvl w:val="4"/>
    </w:pPr>
    <w:rPr>
      <w:b/>
      <w:spacing w:val="-4"/>
      <w:kern w:val="28"/>
      <w:lang w:val="nl-NL"/>
    </w:rPr>
  </w:style>
  <w:style w:type="paragraph" w:styleId="Heading6">
    <w:name w:val="heading 6"/>
    <w:basedOn w:val="Normal"/>
    <w:next w:val="BodyText"/>
    <w:qFormat/>
    <w:rsid w:val="00DD3195"/>
    <w:pPr>
      <w:keepNext/>
      <w:keepLines/>
      <w:numPr>
        <w:ilvl w:val="5"/>
        <w:numId w:val="1"/>
      </w:numPr>
      <w:spacing w:before="140" w:line="220" w:lineRule="atLeast"/>
      <w:outlineLvl w:val="5"/>
    </w:pPr>
    <w:rPr>
      <w:i/>
      <w:spacing w:val="-4"/>
      <w:kern w:val="28"/>
    </w:rPr>
  </w:style>
  <w:style w:type="paragraph" w:styleId="Heading7">
    <w:name w:val="heading 7"/>
    <w:basedOn w:val="Normal"/>
    <w:next w:val="BodyText"/>
    <w:qFormat/>
    <w:rsid w:val="00DD3195"/>
    <w:pPr>
      <w:keepNext/>
      <w:keepLines/>
      <w:numPr>
        <w:ilvl w:val="6"/>
        <w:numId w:val="1"/>
      </w:numPr>
      <w:spacing w:before="140" w:line="220" w:lineRule="atLeast"/>
      <w:outlineLvl w:val="6"/>
    </w:pPr>
    <w:rPr>
      <w:spacing w:val="-4"/>
      <w:kern w:val="28"/>
    </w:rPr>
  </w:style>
  <w:style w:type="paragraph" w:styleId="Heading8">
    <w:name w:val="heading 8"/>
    <w:basedOn w:val="Normal"/>
    <w:next w:val="BodyText"/>
    <w:qFormat/>
    <w:rsid w:val="00DD3195"/>
    <w:pPr>
      <w:keepNext/>
      <w:keepLines/>
      <w:numPr>
        <w:ilvl w:val="7"/>
        <w:numId w:val="1"/>
      </w:numPr>
      <w:spacing w:before="140" w:line="220" w:lineRule="atLeast"/>
      <w:outlineLvl w:val="7"/>
    </w:pPr>
    <w:rPr>
      <w:i/>
      <w:spacing w:val="-4"/>
      <w:kern w:val="28"/>
      <w:sz w:val="18"/>
    </w:rPr>
  </w:style>
  <w:style w:type="paragraph" w:styleId="Heading9">
    <w:name w:val="heading 9"/>
    <w:basedOn w:val="Normal"/>
    <w:next w:val="BodyText"/>
    <w:qFormat/>
    <w:rsid w:val="00DD3195"/>
    <w:pPr>
      <w:keepNext/>
      <w:keepLines/>
      <w:numPr>
        <w:ilvl w:val="8"/>
        <w:numId w:val="1"/>
      </w:numPr>
      <w:spacing w:before="140" w:line="220" w:lineRule="atLeast"/>
      <w:outlineLvl w:val="8"/>
    </w:pPr>
    <w:rPr>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ardTransit">
    <w:name w:val="StandaardTransit"/>
    <w:basedOn w:val="Normal"/>
    <w:rsid w:val="00EE61AF"/>
    <w:rPr>
      <w:rFonts w:ascii="Transit-Normal" w:hAnsi="Transit-Normal"/>
      <w:kern w:val="24"/>
    </w:rPr>
  </w:style>
  <w:style w:type="paragraph" w:styleId="ListBullet">
    <w:name w:val="List Bullet"/>
    <w:basedOn w:val="List"/>
    <w:rsid w:val="00DD3195"/>
    <w:pPr>
      <w:numPr>
        <w:numId w:val="2"/>
      </w:numPr>
      <w:spacing w:after="120" w:line="240" w:lineRule="atLeast"/>
    </w:pPr>
    <w:rPr>
      <w:spacing w:val="0"/>
      <w:lang w:val="nl-NL"/>
    </w:rPr>
  </w:style>
  <w:style w:type="paragraph" w:styleId="BodyText">
    <w:name w:val="Body Text"/>
    <w:basedOn w:val="Normal"/>
    <w:rsid w:val="00DD3195"/>
    <w:pPr>
      <w:spacing w:after="120"/>
    </w:pPr>
  </w:style>
  <w:style w:type="paragraph" w:styleId="List">
    <w:name w:val="List"/>
    <w:basedOn w:val="Normal"/>
    <w:rsid w:val="00DD3195"/>
    <w:pPr>
      <w:ind w:left="283" w:hanging="283"/>
    </w:pPr>
  </w:style>
  <w:style w:type="paragraph" w:styleId="Footer">
    <w:name w:val="footer"/>
    <w:basedOn w:val="Normal"/>
    <w:rsid w:val="001521E8"/>
    <w:pPr>
      <w:tabs>
        <w:tab w:val="center" w:pos="4536"/>
        <w:tab w:val="right" w:pos="9072"/>
      </w:tabs>
    </w:pPr>
  </w:style>
  <w:style w:type="character" w:styleId="PageNumber">
    <w:name w:val="page number"/>
    <w:basedOn w:val="DefaultParagraphFont"/>
    <w:rsid w:val="001521E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0510CAAAEECEF43A446436FC8167DCF" ma:contentTypeVersion="0" ma:contentTypeDescription="Create a new document." ma:contentTypeScope="" ma:versionID="f1b0e0023bb986019e5189a3898d14c5">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88FF226F-A597-4AC3-96EB-7BC562BF61BC}">
  <ds:schemaRefs>
    <ds:schemaRef ds:uri="http://schemas.microsoft.com/office/2006/metadata/properties"/>
  </ds:schemaRefs>
</ds:datastoreItem>
</file>

<file path=customXml/itemProps2.xml><?xml version="1.0" encoding="utf-8"?>
<ds:datastoreItem xmlns:ds="http://schemas.openxmlformats.org/officeDocument/2006/customXml" ds:itemID="{83EC993A-88C7-4154-B205-815AA4F3DAE4}">
  <ds:schemaRefs>
    <ds:schemaRef ds:uri="http://schemas.microsoft.com/sharepoint/v3/contenttype/forms"/>
  </ds:schemaRefs>
</ds:datastoreItem>
</file>

<file path=customXml/itemProps3.xml><?xml version="1.0" encoding="utf-8"?>
<ds:datastoreItem xmlns:ds="http://schemas.openxmlformats.org/officeDocument/2006/customXml" ds:itemID="{349ED71D-93A3-41A7-8E67-3E56EFA92D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2</Pages>
  <Words>839</Words>
  <Characters>4787</Characters>
  <Application>Microsoft Office Word</Application>
  <DocSecurity>0</DocSecurity>
  <Lines>39</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Casus Schouwburg</vt:lpstr>
      <vt:lpstr>Casus Schouwburg</vt:lpstr>
    </vt:vector>
  </TitlesOfParts>
  <Company>Hogeschool Windesheim</Company>
  <LinksUpToDate>false</LinksUpToDate>
  <CharactersWithSpaces>5615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Casus Schouwburg</dc:title>
  <dc:subject/>
  <dc:creator>P73711131</dc:creator>
  <cp:keywords/>
  <dc:description/>
  <cp:lastModifiedBy>de Jonge</cp:lastModifiedBy>
  <cp:revision>4</cp:revision>
  <cp:lastPrinted>2007-09-06T14:15:00Z</cp:lastPrinted>
  <dcterms:created xsi:type="dcterms:W3CDTF">2012-03-31T20:04:00Z</dcterms:created>
  <dcterms:modified xsi:type="dcterms:W3CDTF">2012-04-01T15:50:00Z</dcterms:modified>
</cp:coreProperties>
</file>