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9C4EBF" w:rsidRDefault="009C4EBF" w:rsidP="009C4EBF">
      <w:r>
        <w:t>Ik vond het belangrijk dat we op een rijtje hebben gezet wat wij belangrijk vinden in het samenwerken. Hierbij kwam duidelijk naar voren dat we duidelijkheid willen hebben en dat we kunnen vetrouwen op elkaar. Ook is belangrijk dat we de sfeer goed houden. Hier kunnen wij gebruik van maken door afspraken te maken en die ook na te komen en uitteraard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Ik wil opgenomen taken minder lang uitstellen. Ik wil dit doordat ik soms taken uitstel tot vlakvoor de deadline (1 a 2 dagen) en het dan toch te veel werk is dat ik dan vrij snel ga stressen. Ik wil dit behaald hebben voor het eind van dit blok. Dit wil ik vooral tonen op school doordat ik daar de meeste taken heb (vergeleken met thuis).  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Ik wil dit voor het einde van de periode hebben bereikt dus ik zal iedere week moeten proberen om me huiswerk VOOR donderdag af te hebben en taken voor robotica vroeg tijdig te maken.</w:t>
      </w:r>
    </w:p>
    <w:p w:rsidR="0082708D" w:rsidRDefault="00FF0017" w:rsidP="0082708D">
      <w:r>
        <w:t>Dit is goed te halen als ik mezelf weet te motiveren om het op momenten te doen terwijl ik er eigenlijks nog geen zin in heb omdat “Ik toch nog genoeg tijd heb”.</w:t>
      </w:r>
      <w:r w:rsidR="008519CA">
        <w:t xml:space="preserve"> Ik heb de volste vertrouwen er in dat ik me weet te motiveren omdat het makkelijkerer en minder stress vol in de groep en voor mezelf werkt.</w:t>
      </w:r>
      <w:r w:rsidR="00397AE1">
        <w:t xml:space="preserve"> Dit moet wel haalbaar zijn door de ingeplande activiteiten en hoeveelheden, als dat niet mogelijk is daardoor is het doel OP donderdag af te hebben.</w:t>
      </w:r>
      <w:bookmarkStart w:id="0" w:name="_GoBack"/>
      <w:bookmarkEnd w:id="0"/>
    </w:p>
    <w:p w:rsidR="00F55126" w:rsidRDefault="00F55126" w:rsidP="00F55126">
      <w:pPr>
        <w:pStyle w:val="Heading4"/>
      </w:pPr>
      <w:r>
        <w:t>Teamtest</w:t>
      </w:r>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Default="009919D6" w:rsidP="00397AE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58240" behindDoc="0" locked="0" layoutInCell="1" allowOverlap="1" wp14:anchorId="15863BEA" wp14:editId="59B52F70">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Praktisch en doelmatig</w:t>
      </w:r>
      <w:r w:rsidRPr="009919D6">
        <w:rPr>
          <w:rFonts w:ascii="Times New Roman" w:eastAsia="Times New Roman" w:hAnsi="Times New Roman" w:cs="Times New Roman"/>
          <w:sz w:val="24"/>
          <w:szCs w:val="24"/>
          <w:lang w:eastAsia="nl-NL"/>
        </w:rPr>
        <w:t xml:space="preserve"> </w:t>
      </w:r>
      <w:r w:rsidR="00397AE1">
        <w:rPr>
          <w:rFonts w:ascii="Times New Roman" w:eastAsia="Times New Roman" w:hAnsi="Times New Roman" w:cs="Times New Roman"/>
          <w:sz w:val="24"/>
          <w:szCs w:val="24"/>
          <w:lang w:eastAsia="nl-NL"/>
        </w:rPr>
        <w:t xml:space="preserve"> </w:t>
      </w:r>
      <w:r w:rsidRPr="009919D6">
        <w:rPr>
          <w:rFonts w:ascii="Times New Roman" w:eastAsia="Times New Roman" w:hAnsi="Times New Roman" w:cs="Times New Roman"/>
          <w:sz w:val="24"/>
          <w:szCs w:val="24"/>
          <w:lang w:eastAsia="nl-NL"/>
        </w:rPr>
        <w:t xml:space="preserve">21% </w:t>
      </w:r>
    </w:p>
    <w:p w:rsidR="00397AE1" w:rsidRDefault="00397AE1" w:rsidP="00397AE1">
      <w:pPr>
        <w:spacing w:after="0" w:line="240" w:lineRule="auto"/>
        <w:rPr>
          <w:rFonts w:ascii="Times New Roman" w:eastAsia="Times New Roman" w:hAnsi="Times New Roman" w:cs="Times New Roman"/>
          <w:sz w:val="24"/>
          <w:szCs w:val="24"/>
          <w:lang w:eastAsia="nl-NL"/>
        </w:rPr>
      </w:pP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Pr="00F5512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sectPr w:rsidR="009919D6" w:rsidRPr="00F55126" w:rsidSect="003B5EC8">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C8C" w:rsidRDefault="000A2C8C" w:rsidP="003B5EC8">
      <w:pPr>
        <w:spacing w:after="0" w:line="240" w:lineRule="auto"/>
      </w:pPr>
      <w:r>
        <w:separator/>
      </w:r>
    </w:p>
  </w:endnote>
  <w:endnote w:type="continuationSeparator" w:id="0">
    <w:p w:rsidR="000A2C8C" w:rsidRDefault="000A2C8C"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397AE1">
          <w:rPr>
            <w:noProof/>
          </w:rPr>
          <w:t>3</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Johan Tiesinga,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C8C" w:rsidRDefault="000A2C8C" w:rsidP="003B5EC8">
      <w:pPr>
        <w:spacing w:after="0" w:line="240" w:lineRule="auto"/>
      </w:pPr>
      <w:r>
        <w:separator/>
      </w:r>
    </w:p>
  </w:footnote>
  <w:footnote w:type="continuationSeparator" w:id="0">
    <w:p w:rsidR="000A2C8C" w:rsidRDefault="000A2C8C" w:rsidP="003B5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0A2C8C"/>
    <w:rsid w:val="00397AE1"/>
    <w:rsid w:val="003B5EC8"/>
    <w:rsid w:val="00635D8C"/>
    <w:rsid w:val="006C2CCB"/>
    <w:rsid w:val="007772A1"/>
    <w:rsid w:val="0082708D"/>
    <w:rsid w:val="008519CA"/>
    <w:rsid w:val="0086709B"/>
    <w:rsid w:val="009919D6"/>
    <w:rsid w:val="009A5FA0"/>
    <w:rsid w:val="009C4EBF"/>
    <w:rsid w:val="00D90EFD"/>
    <w:rsid w:val="00E10426"/>
    <w:rsid w:val="00F55126"/>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424</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12</cp:revision>
  <dcterms:created xsi:type="dcterms:W3CDTF">2012-02-13T10:43:00Z</dcterms:created>
  <dcterms:modified xsi:type="dcterms:W3CDTF">2012-02-14T11:57:00Z</dcterms:modified>
</cp:coreProperties>
</file>