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numPr/>
        <w:snapToGrid/>
        <w:spacing w:line="240"/>
        <w:ind w:left="0"/>
        <w:rPr>
          <w:rFonts w:ascii="" w:hAnsi="" w:eastAsia="" w:cs=""/>
          <w:b/>
          <w:i w:val="false"/>
          <w:color w:val="000000"/>
          <w:sz w:val="28"/>
        </w:rPr>
      </w:pPr>
      <w:r>
        <w:rPr>
          <w:rFonts w:ascii="" w:hAnsi="" w:eastAsia="" w:cs=""/>
          <w:b/>
          <w:i w:val="false"/>
          <w:strike w:val="false"/>
          <w:color w:val="000000"/>
          <w:sz w:val="28"/>
          <w:u w:val="none"/>
          <w:shd w:val="clear" w:color="auto" w:fill="FFFFFF"/>
        </w:rPr>
        <w:t>模型训练使用特征:</w:t>
      </w:r>
    </w:p>
    <w:p>
      <w:pPr>
        <w:pBdr/>
        <w:snapToGrid/>
        <w:spacing w:line="240"/>
        <w:rPr>
          <w:i w:val="false"/>
          <w:strike w:val="false"/>
          <w:spacing w:val="0"/>
          <w:sz w:val="21"/>
          <w:u w:val="none"/>
        </w:rPr>
      </w:pPr>
      <w:r>
        <w:rPr>
          <w:i w:val="false"/>
          <w:strike w:val="false"/>
          <w:spacing w:val="0"/>
          <w:sz w:val="21"/>
          <w:u w:val="none"/>
        </w:rPr>
        <w:t>'gender_final：候选人性别 Male/Female转化为1/0</w:t>
      </w:r>
    </w:p>
    <w:p>
      <w:pPr>
        <w:numPr/>
        <w:pBdr>
          <w:bottom/>
        </w:pBdr>
        <w:snapToGrid/>
        <w:spacing w:line="240"/>
        <w:ind w:left="0"/>
        <w:jc w:val="both"/>
        <w:rPr>
          <w:sz w:val="21"/>
        </w:rPr>
      </w:pPr>
      <w:r>
        <w:rPr>
          <w:i w:val="false"/>
          <w:strike w:val="false"/>
          <w:spacing w:val="0"/>
          <w:sz w:val="21"/>
          <w:u w:val="none"/>
        </w:rPr>
        <w:t>'age'： 候选人年龄 由2024减去候选人出生年得到</w:t>
      </w:r>
    </w:p>
    <w:p>
      <w:pPr>
        <w:pBdr/>
        <w:snapToGrid/>
        <w:spacing w:line="240"/>
        <w:rPr>
          <w:i w:val="false"/>
          <w:strike w:val="false"/>
          <w:spacing w:val="0"/>
          <w:sz w:val="21"/>
          <w:u w:val="none"/>
        </w:rPr>
      </w:pPr>
      <w:r>
        <w:rPr>
          <w:i w:val="false"/>
          <w:strike w:val="false"/>
          <w:spacing w:val="0"/>
          <w:sz w:val="21"/>
          <w:u w:val="none"/>
        </w:rPr>
        <w:t>'primary_country',：候选人国籍 转化为类别</w:t>
      </w:r>
    </w:p>
    <w:p>
      <w:pPr>
        <w:pBdr/>
        <w:snapToGrid/>
        <w:spacing w:line="240"/>
        <w:rPr>
          <w:i w:val="false"/>
          <w:strike w:val="false"/>
          <w:spacing w:val="0"/>
          <w:sz w:val="21"/>
          <w:u w:val="none"/>
        </w:rPr>
      </w:pPr>
      <w:r>
        <w:rPr>
          <w:i w:val="false"/>
          <w:strike w:val="false"/>
          <w:spacing w:val="0"/>
          <w:sz w:val="21"/>
          <w:u w:val="none"/>
        </w:rPr>
        <w:t>'english_level', 'french_level','arabic_level', 'chinese_level', 'russian_level', 'spanish_level'：</w:t>
      </w:r>
    </w:p>
    <w:p>
      <w:pPr>
        <w:pBdr>
          <w:bottom/>
        </w:pBdr>
        <w:snapToGrid/>
        <w:spacing w:line="240"/>
        <w:rPr>
          <w:sz w:val="21"/>
        </w:rPr>
      </w:pPr>
      <w:r>
        <w:rPr>
          <w:sz w:val="21"/>
        </w:rPr>
        <w:t>候选人语言能力 High/Intermediate/Low/No分别转化为 3/2/1/0</w:t>
      </w:r>
    </w:p>
    <w:p>
      <w:pPr>
        <w:pBdr/>
        <w:snapToGrid/>
        <w:spacing w:line="240"/>
        <w:ind w:left="0"/>
        <w:jc w:val="both"/>
        <w:rPr>
          <w:i w:val="false"/>
          <w:strike w:val="false"/>
          <w:spacing w:val="0"/>
          <w:sz w:val="21"/>
          <w:u w:val="none"/>
        </w:rPr>
      </w:pPr>
      <w:r>
        <w:rPr>
          <w:i w:val="false"/>
          <w:strike w:val="false"/>
          <w:spacing w:val="0"/>
          <w:sz w:val="21"/>
          <w:u w:val="none"/>
        </w:rPr>
        <w:t>'lawflag', 'church_flag', 'academic_flag', 'firm_flag','internationalorg_flag', 'ngo_flag', 'state_flag'：</w:t>
      </w:r>
    </w:p>
    <w:p>
      <w:pPr>
        <w:pBdr>
          <w:bottom/>
        </w:pBdr>
        <w:snapToGrid/>
        <w:spacing w:line="240"/>
        <w:ind w:left="0"/>
        <w:jc w:val="both"/>
        <w:rPr>
          <w:i w:val="false"/>
          <w:strike w:val="false"/>
          <w:spacing w:val="0"/>
          <w:sz w:val="21"/>
          <w:u w:val="none"/>
        </w:rPr>
      </w:pPr>
      <w:r>
        <w:rPr>
          <w:i w:val="false"/>
          <w:strike w:val="false"/>
          <w:spacing w:val="0"/>
          <w:sz w:val="21"/>
          <w:u w:val="none"/>
        </w:rPr>
        <w:t>候选人背景信息 Yes/No转化为0/1</w:t>
      </w:r>
    </w:p>
    <w:p>
      <w:pPr>
        <w:pBdr>
          <w:bottom/>
        </w:pBdr>
        <w:snapToGrid/>
        <w:spacing w:line="240"/>
        <w:ind w:left="0"/>
        <w:jc w:val="both"/>
        <w:rPr>
          <w:i w:val="false"/>
          <w:strike w:val="false"/>
          <w:spacing w:val="0"/>
          <w:sz w:val="21"/>
          <w:u w:val="none"/>
        </w:rPr>
      </w:pPr>
      <w:r>
        <w:rPr>
          <w:i w:val="false"/>
          <w:strike w:val="false"/>
          <w:spacing w:val="0"/>
          <w:sz w:val="21"/>
          <w:u w:val="none"/>
        </w:rPr>
        <w:t xml:space="preserve">'academic_current_flag', 'internationalorg_current_flag','ngo_current_flag', 'state_current_flag', </w:t>
      </w:r>
    </w:p>
    <w:p>
      <w:pPr>
        <w:pBdr/>
        <w:snapToGrid/>
        <w:spacing w:line="240"/>
        <w:ind w:left="0"/>
        <w:jc w:val="both"/>
        <w:rPr>
          <w:i w:val="false"/>
          <w:strike w:val="false"/>
          <w:spacing w:val="0"/>
          <w:sz w:val="21"/>
          <w:u w:val="none"/>
        </w:rPr>
      </w:pPr>
      <w:r>
        <w:rPr>
          <w:i w:val="false"/>
          <w:strike w:val="false"/>
          <w:spacing w:val="0"/>
          <w:sz w:val="21"/>
          <w:u w:val="none"/>
        </w:rPr>
        <w:t>'firm_current_flag', 'church_current_flag', 'la_current_flag'：</w:t>
      </w:r>
    </w:p>
    <w:p>
      <w:pPr>
        <w:pBdr/>
        <w:snapToGrid/>
        <w:spacing w:line="240"/>
        <w:ind w:left="0"/>
        <w:jc w:val="both"/>
        <w:rPr>
          <w:i w:val="false"/>
          <w:strike w:val="false"/>
          <w:spacing w:val="0"/>
          <w:sz w:val="21"/>
          <w:u w:val="none"/>
        </w:rPr>
      </w:pPr>
      <w:r>
        <w:rPr>
          <w:i w:val="false"/>
          <w:strike w:val="false"/>
          <w:spacing w:val="0"/>
          <w:sz w:val="21"/>
          <w:u w:val="none"/>
        </w:rPr>
        <w:t>候选人最近一次工作类别 1/0</w:t>
      </w:r>
    </w:p>
    <w:p>
      <w:pPr>
        <w:pBdr>
          <w:bottom/>
        </w:pBdr>
        <w:snapToGrid/>
        <w:spacing w:line="240"/>
        <w:ind w:left="0"/>
        <w:jc w:val="both"/>
        <w:rPr>
          <w:i w:val="false"/>
          <w:strike w:val="false"/>
          <w:spacing w:val="0"/>
          <w:sz w:val="21"/>
          <w:u w:val="none"/>
        </w:rPr>
      </w:pPr>
      <w:r>
        <w:rPr>
          <w:i w:val="false"/>
          <w:strike w:val="false"/>
          <w:spacing w:val="0"/>
          <w:sz w:val="21"/>
          <w:u w:val="none"/>
        </w:rPr>
        <w:t>'mandate'：工作描述 转化为类别</w:t>
      </w:r>
    </w:p>
    <w:p>
      <w:pPr>
        <w:pBdr>
          <w:bottom/>
        </w:pBdr>
        <w:snapToGrid/>
        <w:spacing w:line="240"/>
        <w:ind w:left="0"/>
        <w:jc w:val="both"/>
        <w:rPr>
          <w:i w:val="false"/>
          <w:strike w:val="false"/>
          <w:spacing w:val="0"/>
          <w:sz w:val="21"/>
          <w:u w:val="none"/>
        </w:rPr>
      </w:pPr>
      <w:r>
        <w:rPr>
          <w:i w:val="false"/>
          <w:strike w:val="false"/>
          <w:spacing w:val="0"/>
          <w:sz w:val="21"/>
          <w:u w:val="none"/>
        </w:rPr>
        <w:t>'english_level_diff', 'french_level_diff', 'arabic_level_diff','chinese_level_diff', 'russian_level_diff',</w:t>
      </w:r>
    </w:p>
    <w:p>
      <w:pPr>
        <w:pBdr>
          <w:bottom/>
        </w:pBdr>
        <w:snapToGrid/>
        <w:spacing w:line="240"/>
        <w:ind w:left="0"/>
        <w:jc w:val="both"/>
        <w:rPr>
          <w:i w:val="false"/>
          <w:strike w:val="false"/>
          <w:spacing w:val="0"/>
          <w:sz w:val="21"/>
          <w:u w:val="none"/>
        </w:rPr>
      </w:pPr>
      <w:r>
        <w:rPr>
          <w:i w:val="false"/>
          <w:strike w:val="false"/>
          <w:spacing w:val="0"/>
          <w:sz w:val="21"/>
          <w:u w:val="none"/>
        </w:rPr>
        <w:t xml:space="preserve">'spanish_level_diff','lawflag_diff', 'church_flag_diff', 'academic_flag_diff','firm_flag_diff', </w:t>
      </w:r>
    </w:p>
    <w:p>
      <w:pPr>
        <w:pBdr>
          <w:bottom/>
        </w:pBdr>
        <w:snapToGrid/>
        <w:spacing w:line="240"/>
        <w:ind w:left="0"/>
        <w:jc w:val="both"/>
        <w:rPr>
          <w:sz w:val="21"/>
        </w:rPr>
      </w:pPr>
      <w:r>
        <w:rPr>
          <w:i w:val="false"/>
          <w:strike w:val="false"/>
          <w:spacing w:val="0"/>
          <w:sz w:val="21"/>
          <w:u w:val="none"/>
        </w:rPr>
        <w:t>'internationalorg_flag_diff', 'ngo_flag_diff','state_flag_diff', 'academic_current_flag_diff',</w:t>
      </w:r>
    </w:p>
    <w:p>
      <w:pPr>
        <w:pBdr>
          <w:bottom/>
        </w:pBdr>
        <w:snapToGrid/>
        <w:spacing w:line="240"/>
        <w:ind w:left="0"/>
        <w:jc w:val="both"/>
        <w:rPr>
          <w:i w:val="false"/>
          <w:strike w:val="false"/>
          <w:spacing w:val="0"/>
          <w:sz w:val="21"/>
          <w:u w:val="none"/>
        </w:rPr>
      </w:pPr>
      <w:r>
        <w:rPr>
          <w:i w:val="false"/>
          <w:strike w:val="false"/>
          <w:spacing w:val="0"/>
          <w:sz w:val="21"/>
          <w:u w:val="none"/>
        </w:rPr>
        <w:t xml:space="preserve">'internationalorg_current_flag_diff', 'ngo_current_flag_diff','state_current_flag_diff', </w:t>
      </w:r>
    </w:p>
    <w:p>
      <w:pPr>
        <w:pBdr/>
        <w:snapToGrid/>
        <w:spacing w:line="240"/>
        <w:ind w:left="0"/>
        <w:jc w:val="both"/>
        <w:rPr>
          <w:i w:val="false"/>
          <w:strike w:val="false"/>
          <w:spacing w:val="0"/>
          <w:sz w:val="21"/>
          <w:u w:val="none"/>
        </w:rPr>
      </w:pPr>
      <w:r>
        <w:rPr>
          <w:i w:val="false"/>
          <w:strike w:val="false"/>
          <w:spacing w:val="0"/>
          <w:sz w:val="21"/>
          <w:u w:val="none"/>
        </w:rPr>
        <w:t>'firm_current_flag_diff','church_current_flag_diff', 'la_current_flag_diff', 'age_diff'：</w:t>
      </w:r>
    </w:p>
    <w:p>
      <w:pPr>
        <w:pBdr>
          <w:bottom/>
        </w:pBdr>
        <w:snapToGrid/>
        <w:spacing w:line="240"/>
        <w:ind w:left="0"/>
        <w:jc w:val="both"/>
        <w:rPr>
          <w:i w:val="false"/>
          <w:strike w:val="false"/>
          <w:spacing w:val="0"/>
          <w:sz w:val="21"/>
          <w:u w:val="none"/>
        </w:rPr>
      </w:pPr>
      <w:r>
        <w:rPr>
          <w:i w:val="false"/>
          <w:strike w:val="false"/>
          <w:spacing w:val="0"/>
          <w:sz w:val="21"/>
          <w:u w:val="none"/>
        </w:rPr>
        <w:t>候选人特征值与其面试组内平均特征值的差</w:t>
      </w:r>
    </w:p>
    <w:p>
      <w:pPr>
        <w:pBdr/>
        <w:snapToGrid/>
        <w:spacing w:line="240"/>
        <w:rPr>
          <w:b/>
          <w:i w:val="false"/>
          <w:strike w:val="false"/>
          <w:spacing w:val="0"/>
          <w:sz w:val="28"/>
          <w:u w:val="none"/>
        </w:rPr>
      </w:pPr>
      <w:r>
        <w:rPr>
          <w:b/>
          <w:i w:val="false"/>
          <w:strike w:val="false"/>
          <w:spacing w:val="0"/>
          <w:sz w:val="28"/>
          <w:u w:val="none"/>
        </w:rPr>
        <w:t>模型训练使用标签:</w:t>
      </w:r>
    </w:p>
    <w:p>
      <w:pPr>
        <w:numPr/>
        <w:pBdr>
          <w:bottom/>
        </w:pBdr>
        <w:snapToGrid/>
        <w:spacing w:line="240"/>
        <w:ind w:left="0"/>
        <w:jc w:val="both"/>
        <w:rPr>
          <w:rFonts w:ascii="" w:hAnsi="" w:eastAsia="" w:cs=""/>
          <w:b/>
          <w:sz w:val="24"/>
        </w:rPr>
      </w:pPr>
      <w:r>
        <w:rPr>
          <w:rFonts w:ascii="" w:hAnsi="" w:eastAsia="" w:cs=""/>
          <w:b/>
          <w:sz w:val="24"/>
        </w:rPr>
        <w:t>简历筛选轮：</w:t>
      </w:r>
    </w:p>
    <w:p>
      <w:pPr>
        <w:numPr/>
        <w:pBdr/>
        <w:snapToGrid/>
        <w:spacing w:line="240"/>
        <w:ind w:left="0"/>
        <w:jc w:val="both"/>
        <w:rPr>
          <w:i w:val="false"/>
          <w:strike w:val="false"/>
          <w:spacing w:val="0"/>
          <w:sz w:val="21"/>
          <w:u w:val="none"/>
        </w:rPr>
      </w:pPr>
      <w:r>
        <w:rPr>
          <w:i w:val="false"/>
          <w:strike w:val="false"/>
          <w:spacing w:val="0"/>
          <w:sz w:val="21"/>
          <w:u w:val="none"/>
        </w:rPr>
        <w:t>'是否进面试'：Yes/No转化为1/0</w:t>
      </w:r>
    </w:p>
    <w:p>
      <w:pPr>
        <w:numPr/>
        <w:pBdr/>
        <w:snapToGrid/>
        <w:spacing w:line="240"/>
        <w:ind w:left="0"/>
        <w:jc w:val="both"/>
        <w:rPr>
          <w:i w:val="false"/>
          <w:strike w:val="false"/>
          <w:spacing w:val="0"/>
          <w:sz w:val="21"/>
          <w:u w:val="none"/>
        </w:rPr>
      </w:pPr>
      <w:r>
        <w:rPr>
          <w:rFonts w:ascii="" w:hAnsi="" w:eastAsia="" w:cs=""/>
          <w:b/>
          <w:i w:val="false"/>
          <w:sz w:val="24"/>
        </w:rPr>
        <w:t>面试轮：</w:t>
      </w:r>
    </w:p>
    <w:p>
      <w:pPr>
        <w:numPr/>
        <w:pBdr/>
        <w:snapToGrid/>
        <w:spacing w:line="240"/>
        <w:ind w:left="0"/>
        <w:jc w:val="both"/>
        <w:rPr>
          <w:i w:val="false"/>
          <w:strike w:val="false"/>
          <w:spacing w:val="0"/>
          <w:sz w:val="21"/>
          <w:u w:val="none"/>
        </w:rPr>
      </w:pPr>
      <w:r>
        <w:rPr>
          <w:i w:val="false"/>
          <w:strike w:val="false"/>
          <w:spacing w:val="0"/>
          <w:sz w:val="21"/>
          <w:u w:val="none"/>
        </w:rPr>
        <w:t>’selected‘：Yes/No转化为1/0</w:t>
      </w:r>
    </w:p>
    <w:p>
      <w:pPr>
        <w:numPr/>
        <w:pBdr/>
        <w:snapToGrid/>
        <w:spacing w:line="240"/>
        <w:ind w:left="0"/>
        <w:jc w:val="both"/>
        <w:rPr>
          <w:b/>
          <w:i w:val="false"/>
          <w:strike w:val="false"/>
          <w:spacing w:val="0"/>
          <w:sz w:val="28"/>
          <w:u w:val="none"/>
        </w:rPr>
      </w:pPr>
      <w:r>
        <w:rPr>
          <w:b/>
          <w:i w:val="false"/>
          <w:strike w:val="false"/>
          <w:spacing w:val="0"/>
          <w:sz w:val="28"/>
          <w:u w:val="none"/>
        </w:rPr>
        <w:t>训练测试划分：</w:t>
      </w:r>
    </w:p>
    <w:p>
      <w:pPr>
        <w:numPr/>
        <w:pBdr/>
        <w:snapToGrid/>
        <w:spacing w:line="240"/>
        <w:ind w:left="0"/>
        <w:jc w:val="both"/>
        <w:rPr>
          <w:i w:val="false"/>
          <w:strike w:val="false"/>
          <w:spacing w:val="0"/>
          <w:sz w:val="21"/>
          <w:u w:val="none"/>
        </w:rPr>
      </w:pPr>
      <w:r>
        <w:rPr>
          <w:i w:val="false"/>
          <w:strike w:val="false"/>
          <w:spacing w:val="0"/>
          <w:sz w:val="21"/>
          <w:u w:val="none"/>
        </w:rPr>
        <w:t>根据'session'和'工作描述'生成从0开始的整数作为每轮面试对应的ID，训练数据使用面试ID值前80%的数据，其余数据则作为测试数据用于计算准确率。此外，对于简历筛选轮，在划分数据之前剔除了存在全部候选人均进入面试的轮次。</w:t>
      </w:r>
    </w:p>
    <w:p>
      <w:pPr>
        <w:numPr/>
        <w:pBdr/>
        <w:snapToGrid/>
        <w:spacing w:line="240"/>
        <w:ind w:left="0"/>
        <w:jc w:val="both"/>
        <w:rPr>
          <w:b/>
          <w:sz w:val="28"/>
        </w:rPr>
      </w:pPr>
      <w:r>
        <w:rPr>
          <w:b/>
          <w:sz w:val="28"/>
        </w:rPr>
        <w:t>模型评估标准：</w:t>
      </w:r>
    </w:p>
    <w:p>
      <w:pPr>
        <w:pBdr/>
        <w:snapToGrid/>
        <w:spacing w:line="240"/>
        <w:ind w:left="0"/>
        <w:jc w:val="both"/>
        <w:rPr>
          <w:i w:val="false"/>
          <w:strike w:val="false"/>
          <w:color w:val="000000"/>
          <w:sz w:val="21"/>
          <w:u w:val="none"/>
        </w:rPr>
      </w:pPr>
      <w:r>
        <w:rPr>
          <w:i w:val="false"/>
          <w:strike w:val="false"/>
          <w:color w:val="000000"/>
          <w:sz w:val="21"/>
          <w:u w:val="none"/>
        </w:rPr>
        <w:t>对于测试数据，提取每轮面试对应的面试通过人数。接下来使用模型对数据进行预测，得到每个候选者通过面试的概率。接着，将每轮面试对应候选者的通过概率进行排序，并根据每轮面试的通过人数，选出概率从高到低相同数量的行作为预测通过，其余则预测为不通过。最后，通过比较测试数据原本的面试通过情况来计算预测的准确率。</w:t>
      </w:r>
    </w:p>
    <w:p>
      <w:pPr>
        <w:pBdr/>
        <w:snapToGrid/>
        <w:spacing w:line="240"/>
        <w:ind w:left="0"/>
        <w:jc w:val="both"/>
        <w:rPr>
          <w:rFonts w:ascii="" w:hAnsi="" w:eastAsia="" w:cs=""/>
          <w:b/>
          <w:sz w:val="28"/>
        </w:rPr>
      </w:pPr>
      <w:r>
        <w:rPr>
          <w:rFonts w:ascii="" w:hAnsi="" w:eastAsia="" w:cs=""/>
          <w:b/>
          <w:sz w:val="28"/>
        </w:rPr>
        <w:t>传统机器学习模型表现：</w:t>
      </w:r>
    </w:p>
    <w:p>
      <w:pPr>
        <w:pBdr>
          <w:bottom/>
        </w:pBdr>
        <w:snapToGrid/>
        <w:spacing w:line="240"/>
        <w:ind w:left="0"/>
        <w:jc w:val="both"/>
        <w:rPr>
          <w:rFonts w:ascii="" w:hAnsi="" w:eastAsia="" w:cs=""/>
          <w:b/>
          <w:sz w:val="24"/>
        </w:rPr>
      </w:pPr>
      <w:r>
        <w:rPr>
          <w:rFonts w:ascii="" w:hAnsi="" w:eastAsia="" w:cs=""/>
          <w:b/>
          <w:sz w:val="24"/>
        </w:rPr>
        <w:t>简历筛选轮：</w:t>
      </w:r>
    </w:p>
    <w:p>
      <w:pPr>
        <w:snapToGrid/>
        <w:spacing w:line="240"/>
        <w:rPr>
          <w:rFonts w:ascii="" w:hAnsi="" w:eastAsia="" w:cs=""/>
          <w:sz w:val="21"/>
        </w:rPr>
      </w:pP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xgb = XGBClassifier(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n_estimators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36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,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learning_rate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0.15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,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max_depth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9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,</w:t>
      </w:r>
    </w:p>
    <w:p>
      <w:pPr>
        <w:snapToGrid/>
        <w:spacing w:line="240"/>
        <w:rPr>
          <w:rFonts w:ascii="" w:hAnsi="" w:eastAsia="" w:cs=""/>
          <w:sz w:val="21"/>
        </w:rPr>
      </w:pP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                   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subsample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1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,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min_child_weight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3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,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scale_pos_weight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1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,</w:t>
      </w:r>
    </w:p>
    <w:p>
      <w:pPr>
        <w:snapToGrid/>
        <w:spacing w:line="240"/>
        <w:rPr>
          <w:rFonts w:ascii="" w:hAnsi="" w:eastAsia="" w:cs=""/>
          <w:sz w:val="21"/>
        </w:rPr>
      </w:pP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                   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reg_alpha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0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,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reg_lambda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1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,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colsample_bytree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1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,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gamma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0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,</w:t>
      </w:r>
    </w:p>
    <w:p>
      <w:pPr>
        <w:snapToGrid/>
        <w:spacing w:line="240"/>
        <w:rPr>
          <w:rFonts w:ascii="" w:hAnsi="" w:eastAsia="" w:cs=""/>
          <w:sz w:val="21"/>
        </w:rPr>
      </w:pP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                   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objective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067D17"/>
          <w:sz w:val="21"/>
          <w:u w:val="none"/>
          <w:shd w:val="clear" w:color="auto" w:fill="FFFFFF"/>
        </w:rPr>
        <w:t>'binary:logistic'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,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seed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1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,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enable_categorical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0033B3"/>
          <w:sz w:val="21"/>
          <w:u w:val="none"/>
          <w:shd w:val="clear" w:color="auto" w:fill="FFFFFF"/>
        </w:rPr>
        <w:t>True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)</w:t>
      </w:r>
    </w:p>
    <w:p>
      <w:pPr>
        <w:pBdr>
          <w:bottom/>
        </w:pBdr>
        <w:snapToGrid/>
        <w:spacing w:line="240"/>
        <w:rPr>
          <w:rFonts w:ascii="" w:hAnsi="" w:eastAsia="" w:cs=""/>
          <w:sz w:val="21"/>
        </w:rPr>
      </w:pPr>
      <w:r>
        <w:rPr>
          <w:rFonts w:ascii="" w:hAnsi="" w:eastAsia="" w:cs=""/>
          <w:b/>
          <w:i w:val="false"/>
          <w:sz w:val="21"/>
        </w:rPr>
        <w:t>准确率：</w:t>
      </w:r>
      <w:r>
        <w:rPr>
          <w:rFonts w:ascii="" w:hAnsi="" w:eastAsia="" w:cs=""/>
          <w:i w:val="false"/>
          <w:strike w:val="false"/>
          <w:color w:val="000000"/>
          <w:sz w:val="21"/>
          <w:u w:val="none"/>
          <w:shd w:val="clear" w:color="auto" w:fill="FFFFFF"/>
        </w:rPr>
        <w:t>0.707808564231738</w:t>
      </w:r>
    </w:p>
    <w:p>
      <w:pPr>
        <w:pBdr/>
        <w:snapToGrid/>
        <w:spacing w:line="240"/>
        <w:rPr>
          <w:rFonts w:ascii="" w:hAnsi="" w:eastAsia="" w:cs=""/>
          <w:i/>
          <w:strike w:val="false"/>
          <w:color w:val="8C8C8C"/>
          <w:sz w:val="21"/>
          <w:u w:val="none"/>
          <w:shd w:val="clear" w:color="auto" w:fill="FFFFFF"/>
        </w:rPr>
      </w:pPr>
    </w:p>
    <w:p>
      <w:pPr>
        <w:pBdr/>
        <w:snapToGrid/>
        <w:spacing w:line="240"/>
        <w:rPr>
          <w:rFonts w:ascii="" w:hAnsi="" w:eastAsia="" w:cs=""/>
          <w:sz w:val="21"/>
        </w:rPr>
      </w:pPr>
    </w:p>
    <w:p>
      <w:pPr>
        <w:pBdr>
          <w:bottom/>
        </w:pBdr>
        <w:snapToGrid/>
        <w:spacing w:line="240"/>
        <w:rPr>
          <w:rFonts w:ascii="" w:hAnsi="" w:eastAsia="" w:cs=""/>
          <w:sz w:val="21"/>
        </w:rPr>
      </w:pPr>
    </w:p>
    <w:p>
      <w:pPr>
        <w:snapToGrid/>
        <w:spacing w:line="240"/>
        <w:rPr>
          <w:rFonts w:ascii="" w:hAnsi="" w:eastAsia="" w:cs=""/>
          <w:sz w:val="21"/>
        </w:rPr>
      </w:pPr>
      <w:r>
        <w:rPr>
          <w:rFonts w:ascii="" w:hAnsi="" w:eastAsia="" w:cs=""/>
          <w:b/>
          <w:i w:val="false"/>
          <w:sz w:val="24"/>
        </w:rPr>
        <w:t>面试轮：</w:t>
      </w:r>
      <w:r>
        <w:rPr/>
        <w:br w:type="textWrapping"/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xgb = XGBClassifier(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n_estimators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6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,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learning_rate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0.1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,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max_depth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2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,</w:t>
      </w:r>
    </w:p>
    <w:p>
      <w:pPr>
        <w:snapToGrid/>
        <w:spacing w:line="240"/>
        <w:rPr>
          <w:rFonts w:ascii="" w:hAnsi="" w:eastAsia="" w:cs=""/>
          <w:sz w:val="21"/>
        </w:rPr>
      </w:pP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                   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subsample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1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,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min_child_weight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3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,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scale_pos_weight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1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,</w:t>
      </w:r>
    </w:p>
    <w:p>
      <w:pPr>
        <w:snapToGrid/>
        <w:spacing w:line="240"/>
        <w:rPr>
          <w:rFonts w:ascii="" w:hAnsi="" w:eastAsia="" w:cs=""/>
          <w:sz w:val="21"/>
        </w:rPr>
      </w:pP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                   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reg_alpha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0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,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reg_lambda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1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,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colsample_bytree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0.8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,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gamma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0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,</w:t>
      </w:r>
    </w:p>
    <w:p>
      <w:pPr>
        <w:pBdr>
          <w:bottom/>
        </w:pBdr>
        <w:snapToGrid/>
        <w:spacing w:line="240"/>
        <w:rPr>
          <w:rFonts w:ascii="" w:hAnsi="" w:eastAsia="" w:cs=""/>
          <w:sz w:val="21"/>
        </w:rPr>
      </w:pP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                   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objective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067D17"/>
          <w:sz w:val="21"/>
          <w:u w:val="none"/>
          <w:shd w:val="clear" w:color="auto" w:fill="FFFFFF"/>
        </w:rPr>
        <w:t>'binary:logistic'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,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seed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1750EB"/>
          <w:sz w:val="21"/>
          <w:u w:val="none"/>
          <w:shd w:val="clear" w:color="auto" w:fill="FFFFFF"/>
        </w:rPr>
        <w:t>1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 xml:space="preserve">, </w:t>
      </w:r>
      <w:r>
        <w:rPr>
          <w:rFonts w:ascii="" w:hAnsi="" w:eastAsia="" w:cs=""/>
          <w:i w:val="false"/>
          <w:strike w:val="false"/>
          <w:color w:val="660099"/>
          <w:sz w:val="21"/>
          <w:u w:val="none"/>
          <w:shd w:val="clear" w:color="auto" w:fill="FFFFFF"/>
        </w:rPr>
        <w:t>enable_categorical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=</w:t>
      </w:r>
      <w:r>
        <w:rPr>
          <w:rFonts w:ascii="" w:hAnsi="" w:eastAsia="" w:cs=""/>
          <w:i w:val="false"/>
          <w:strike w:val="false"/>
          <w:color w:val="0033B3"/>
          <w:sz w:val="21"/>
          <w:u w:val="none"/>
          <w:shd w:val="clear" w:color="auto" w:fill="FFFFFF"/>
        </w:rPr>
        <w:t>True</w:t>
      </w:r>
      <w:r>
        <w:rPr>
          <w:rFonts w:ascii="" w:hAnsi="" w:eastAsia="" w:cs=""/>
          <w:i w:val="false"/>
          <w:strike w:val="false"/>
          <w:color w:val="080808"/>
          <w:sz w:val="21"/>
          <w:u w:val="none"/>
          <w:shd w:val="clear" w:color="auto" w:fill="FFFFFF"/>
        </w:rPr>
        <w:t>)</w:t>
      </w:r>
    </w:p>
    <w:p>
      <w:pPr>
        <w:pBdr>
          <w:bottom/>
        </w:pBdr>
        <w:snapToGrid/>
        <w:spacing w:line="240"/>
        <w:rPr/>
      </w:pPr>
      <w:r>
        <w:rPr>
          <w:rFonts w:ascii="" w:hAnsi="" w:eastAsia="" w:cs=""/>
          <w:b/>
          <w:i w:val="false"/>
          <w:sz w:val="21"/>
        </w:rPr>
        <w:t>准确率：</w:t>
      </w:r>
      <w:r>
        <w:rPr>
          <w:rFonts w:ascii="" w:hAnsi="" w:eastAsia="" w:cs=""/>
          <w:i w:val="false"/>
          <w:strike w:val="false"/>
          <w:color w:val="000000"/>
          <w:sz w:val="21"/>
          <w:u w:val="none"/>
          <w:shd w:val="clear" w:color="auto" w:fill="FFFFFF"/>
        </w:rPr>
        <w:t>0.7227722772277227</w:t>
      </w:r>
    </w:p>
    <w:p>
      <w:pPr>
        <w:numPr/>
        <w:pBdr/>
        <w:snapToGrid/>
        <w:spacing w:line="240"/>
        <w:ind w:left="0"/>
        <w:jc w:val="both"/>
        <w:rPr>
          <w:rFonts w:ascii="" w:hAnsi="" w:eastAsia="" w:cs=""/>
          <w:b/>
          <w:sz w:val="28"/>
        </w:rPr>
      </w:pPr>
      <w:r>
        <w:rPr>
          <w:rFonts w:ascii="" w:hAnsi="" w:eastAsia="" w:cs=""/>
          <w:b/>
          <w:sz w:val="28"/>
        </w:rPr>
        <w:t>DeepSeek大模型表现：</w:t>
      </w:r>
    </w:p>
    <w:p>
      <w:pPr>
        <w:numPr/>
        <w:pBdr/>
        <w:snapToGrid/>
        <w:spacing w:line="240"/>
        <w:ind w:left="0"/>
        <w:jc w:val="both"/>
        <w:rPr>
          <w:rFonts w:ascii="" w:hAnsi="" w:eastAsia="" w:cs=""/>
          <w:b w:val="false"/>
          <w:sz w:val="21"/>
        </w:rPr>
      </w:pPr>
      <w:r>
        <w:rPr>
          <w:rFonts w:ascii="" w:hAnsi="" w:eastAsia="" w:cs=""/>
          <w:b w:val="false"/>
          <w:sz w:val="21"/>
        </w:rPr>
        <w:t>由于大模型的输出存在不稳定性，将10次输出的准确率平均值作为最终的准确率。</w:t>
      </w:r>
    </w:p>
    <w:p>
      <w:pPr>
        <w:pBdr/>
        <w:snapToGrid/>
        <w:spacing w:line="240"/>
        <w:rPr>
          <w:rFonts w:ascii="" w:hAnsi="" w:eastAsia="" w:cs=""/>
          <w:b/>
          <w:i w:val="false"/>
          <w:strike w:val="false"/>
          <w:color w:val="000000"/>
          <w:sz w:val="24"/>
          <w:u w:val="none"/>
          <w:shd w:val="clear" w:color="auto" w:fill="FFFFFF"/>
        </w:rPr>
      </w:pPr>
      <w:r>
        <w:rPr>
          <w:rFonts w:ascii="" w:hAnsi="" w:eastAsia="" w:cs=""/>
          <w:b/>
          <w:i w:val="false"/>
          <w:strike w:val="false"/>
          <w:color w:val="000000"/>
          <w:sz w:val="24"/>
          <w:u w:val="none"/>
          <w:shd w:val="clear" w:color="auto" w:fill="FFFFFF"/>
        </w:rPr>
        <w:t>简历筛选轮：</w:t>
      </w:r>
    </w:p>
    <w:p>
      <w:pPr>
        <w:numPr>
          <w:ilvl w:val="0"/>
          <w:numId w:val="1"/>
        </w:numPr>
        <w:pBdr>
          <w:bottom/>
        </w:pBdr>
        <w:snapToGrid/>
        <w:spacing w:line="240"/>
        <w:ind/>
        <w:rPr>
          <w:rFonts w:ascii="" w:hAnsi="" w:eastAsia="" w:cs=""/>
          <w:i w:val="false"/>
          <w:color w:val="000000"/>
          <w:sz w:val="21"/>
        </w:rPr>
      </w:pPr>
      <w:r>
        <w:rPr>
          <w:rFonts w:ascii="" w:hAnsi="" w:eastAsia="" w:cs=""/>
          <w:i w:val="false"/>
          <w:strike w:val="false"/>
          <w:color w:val="000000"/>
          <w:sz w:val="21"/>
          <w:u w:val="none"/>
          <w:shd w:val="clear" w:color="auto" w:fill="FFFFFF"/>
        </w:rPr>
        <w:t>无样例，准确率：0.665743073047859</w:t>
      </w:r>
    </w:p>
    <w:p>
      <w:pPr>
        <w:numPr>
          <w:ilvl w:val="0"/>
          <w:numId w:val="1"/>
        </w:numPr>
        <w:pBdr>
          <w:bottom/>
        </w:pBdr>
        <w:snapToGrid/>
        <w:spacing w:line="240"/>
        <w:ind/>
        <w:rPr>
          <w:rFonts w:ascii="" w:hAnsi="" w:eastAsia="" w:cs=""/>
          <w:i w:val="false"/>
          <w:color w:val="000000"/>
          <w:sz w:val="21"/>
        </w:rPr>
      </w:pPr>
      <w:r>
        <w:rPr>
          <w:rFonts w:ascii="" w:hAnsi="" w:eastAsia="" w:cs=""/>
          <w:i w:val="false"/>
          <w:strike w:val="false"/>
          <w:color w:val="000000"/>
          <w:sz w:val="21"/>
          <w:u w:val="none"/>
          <w:shd w:val="clear" w:color="auto" w:fill="FFFFFF"/>
        </w:rPr>
        <w:t>两个随机样例，准确率：0.6740554156171286</w:t>
      </w:r>
    </w:p>
    <w:p>
      <w:pPr>
        <w:numPr>
          <w:ilvl w:val="0"/>
          <w:numId w:val="1"/>
        </w:numPr>
        <w:pBdr>
          <w:bottom/>
        </w:pBdr>
        <w:snapToGrid/>
        <w:spacing w:line="240"/>
        <w:ind/>
        <w:rPr>
          <w:rFonts w:ascii="" w:hAnsi="" w:eastAsia="" w:cs=""/>
          <w:i w:val="false"/>
          <w:color w:val="000000"/>
          <w:sz w:val="21"/>
        </w:rPr>
      </w:pPr>
      <w:r>
        <w:rPr>
          <w:rFonts w:ascii="" w:hAnsi="" w:eastAsia="" w:cs=""/>
          <w:i w:val="false"/>
          <w:color w:val="000000"/>
          <w:sz w:val="21"/>
        </w:rPr>
        <w:t>有大模型根据全部训练数据总结得出的</w:t>
      </w:r>
      <w:r>
        <w:rPr>
          <w:rFonts w:ascii="" w:hAnsi="" w:eastAsia="" w:cs=""/>
          <w:i w:val="false"/>
          <w:strike w:val="false"/>
          <w:color w:val="000000"/>
          <w:sz w:val="21"/>
          <w:u w:val="none"/>
          <w:shd w:val="clear" w:color="auto" w:fill="FFFFFF"/>
        </w:rPr>
        <w:t>总结性文本，准确率：0.6586901763224182</w:t>
      </w:r>
    </w:p>
    <w:p>
      <w:pPr>
        <w:numPr>
          <w:ilvl w:val="0"/>
          <w:numId w:val="1"/>
        </w:numPr>
        <w:pBdr/>
        <w:snapToGrid/>
        <w:spacing w:line="240"/>
        <w:ind/>
        <w:rPr>
          <w:rFonts w:ascii="" w:hAnsi="" w:eastAsia="" w:cs=""/>
          <w:i w:val="false"/>
          <w:color w:val="000000"/>
          <w:sz w:val="21"/>
        </w:rPr>
      </w:pPr>
      <w:r>
        <w:rPr>
          <w:rFonts w:ascii="" w:hAnsi="" w:eastAsia="" w:cs=""/>
          <w:i w:val="false"/>
          <w:color w:val="000000"/>
          <w:sz w:val="21"/>
        </w:rPr>
        <w:t>有大模型根据全部训练数据总结得出的</w:t>
      </w:r>
      <w:r>
        <w:rPr>
          <w:rFonts w:ascii="" w:hAnsi="" w:eastAsia="" w:cs=""/>
          <w:i w:val="false"/>
          <w:strike w:val="false"/>
          <w:color w:val="000000"/>
          <w:sz w:val="21"/>
          <w:u w:val="none"/>
          <w:shd w:val="clear" w:color="auto" w:fill="FFFFFF"/>
        </w:rPr>
        <w:t>总结性文本 + 两个随机样例，</w:t>
      </w:r>
      <w:r>
        <w:rPr>
          <w:rFonts w:ascii="" w:hAnsi="" w:eastAsia="" w:cs=""/>
          <w:i w:val="false"/>
          <w:strike w:val="false"/>
          <w:color w:val="000000"/>
          <w:spacing w:val="0"/>
          <w:sz w:val="21"/>
          <w:u w:val="none"/>
          <w:shd w:val="clear" w:color="auto" w:fill="FFFFFF"/>
        </w:rPr>
        <w:t xml:space="preserve">准确率： </w:t>
      </w:r>
    </w:p>
    <w:p>
      <w:pPr>
        <w:pBdr>
          <w:bottom/>
        </w:pBdr>
        <w:snapToGrid/>
        <w:spacing w:line="240"/>
        <w:ind w:left="336"/>
        <w:rPr>
          <w:rFonts w:ascii="" w:hAnsi="" w:eastAsia="" w:cs=""/>
          <w:i w:val="false"/>
          <w:color w:val="000000"/>
          <w:sz w:val="21"/>
        </w:rPr>
      </w:pPr>
      <w:r>
        <w:rPr>
          <w:rFonts w:ascii="" w:hAnsi="" w:eastAsia="" w:cs=""/>
          <w:i w:val="false"/>
          <w:strike w:val="false"/>
          <w:color w:val="000000"/>
          <w:sz w:val="21"/>
          <w:u w:val="none"/>
          <w:shd w:val="clear" w:color="auto" w:fill="FFFFFF"/>
        </w:rPr>
        <w:t>0.6632241813602016</w:t>
      </w:r>
    </w:p>
    <w:p>
      <w:pPr>
        <w:pBdr/>
        <w:snapToGrid/>
        <w:spacing w:line="240"/>
        <w:ind w:left="0"/>
        <w:rPr>
          <w:rFonts w:ascii="" w:hAnsi="" w:eastAsia="" w:cs=""/>
          <w:b/>
          <w:i w:val="false"/>
          <w:color w:val="000000"/>
          <w:sz w:val="24"/>
        </w:rPr>
      </w:pPr>
      <w:r>
        <w:rPr>
          <w:rFonts w:ascii="" w:hAnsi="" w:eastAsia="" w:cs=""/>
          <w:b/>
          <w:i w:val="false"/>
          <w:color w:val="000000"/>
          <w:sz w:val="24"/>
        </w:rPr>
        <w:t>面试轮：</w:t>
      </w:r>
    </w:p>
    <w:p>
      <w:pPr>
        <w:numPr>
          <w:ilvl w:val="0"/>
          <w:numId w:val="2"/>
        </w:numPr>
        <w:pBdr>
          <w:bottom/>
        </w:pBdr>
        <w:snapToGrid/>
        <w:spacing w:line="240"/>
        <w:ind/>
        <w:rPr/>
      </w:pPr>
      <w:r>
        <w:rPr>
          <w:rFonts w:ascii="" w:hAnsi="" w:eastAsia="" w:cs=""/>
          <w:i w:val="false"/>
          <w:strike w:val="false"/>
          <w:color w:val="000000"/>
          <w:sz w:val="21"/>
          <w:u w:val="none"/>
          <w:shd w:val="clear" w:color="auto" w:fill="FFFFFF"/>
        </w:rPr>
        <w:t>无样例，准确率：0.6504065040650406</w:t>
      </w:r>
    </w:p>
    <w:p>
      <w:pPr>
        <w:numPr>
          <w:ilvl w:val="0"/>
          <w:numId w:val="2"/>
        </w:numPr>
        <w:pBdr>
          <w:bottom/>
        </w:pBdr>
        <w:snapToGrid/>
        <w:spacing w:line="240"/>
        <w:ind/>
        <w:rPr>
          <w:rFonts w:ascii="" w:hAnsi="" w:eastAsia="" w:cs=""/>
          <w:i w:val="false"/>
          <w:color w:val="000000"/>
          <w:sz w:val="21"/>
        </w:rPr>
      </w:pPr>
      <w:r>
        <w:rPr>
          <w:rFonts w:ascii="" w:hAnsi="" w:eastAsia="" w:cs=""/>
          <w:i w:val="false"/>
          <w:strike w:val="false"/>
          <w:color w:val="000000"/>
          <w:sz w:val="21"/>
          <w:u w:val="none"/>
          <w:shd w:val="clear" w:color="auto" w:fill="FFFFFF"/>
        </w:rPr>
        <w:t>两个随机样例，准确率：0.6504065040650406</w:t>
      </w:r>
    </w:p>
    <w:p>
      <w:pPr>
        <w:numPr>
          <w:ilvl w:val="0"/>
          <w:numId w:val="2"/>
        </w:numPr>
        <w:pBdr/>
        <w:snapToGrid/>
        <w:spacing w:line="240"/>
        <w:ind/>
        <w:rPr>
          <w:rFonts w:ascii="" w:hAnsi="" w:eastAsia="" w:cs=""/>
          <w:i w:val="false"/>
          <w:color w:val="000000"/>
          <w:sz w:val="21"/>
        </w:rPr>
      </w:pPr>
      <w:r>
        <w:rPr>
          <w:rFonts w:ascii="" w:hAnsi="" w:eastAsia="" w:cs=""/>
          <w:i w:val="false"/>
          <w:color w:val="000000"/>
          <w:sz w:val="21"/>
        </w:rPr>
        <w:t>有大模型根据全部训练数据总结得出的</w:t>
      </w:r>
      <w:r>
        <w:rPr>
          <w:rFonts w:ascii="" w:hAnsi="" w:eastAsia="" w:cs=""/>
          <w:i w:val="false"/>
          <w:strike w:val="false"/>
          <w:color w:val="000000"/>
          <w:sz w:val="21"/>
          <w:u w:val="none"/>
          <w:shd w:val="clear" w:color="auto" w:fill="FFFFFF"/>
        </w:rPr>
        <w:t>总结性文本，准确率：0.6504065040650406</w:t>
      </w:r>
    </w:p>
    <w:p>
      <w:pPr>
        <w:numPr>
          <w:ilvl w:val="0"/>
          <w:numId w:val="2"/>
        </w:numPr>
        <w:pBdr/>
        <w:snapToGrid/>
        <w:spacing w:line="240"/>
        <w:ind/>
        <w:rPr>
          <w:rFonts w:ascii="" w:hAnsi="" w:eastAsia="" w:cs=""/>
          <w:i w:val="false"/>
          <w:color w:val="000000"/>
          <w:sz w:val="21"/>
        </w:rPr>
      </w:pPr>
      <w:r>
        <w:rPr>
          <w:rFonts w:ascii="" w:hAnsi="" w:eastAsia="" w:cs=""/>
          <w:i w:val="false"/>
          <w:color w:val="000000"/>
          <w:sz w:val="21"/>
        </w:rPr>
        <w:t>有大模型根据全部训练数据总结得出的</w:t>
      </w:r>
      <w:r>
        <w:rPr>
          <w:rFonts w:ascii="" w:hAnsi="" w:eastAsia="" w:cs=""/>
          <w:i w:val="false"/>
          <w:strike w:val="false"/>
          <w:color w:val="000000"/>
          <w:sz w:val="21"/>
          <w:u w:val="none"/>
          <w:shd w:val="clear" w:color="auto" w:fill="FFFFFF"/>
        </w:rPr>
        <w:t>总结性文本 + 两个随机样例，</w:t>
      </w:r>
      <w:r>
        <w:rPr>
          <w:i w:val="false"/>
          <w:strike w:val="false"/>
          <w:color w:val="000000"/>
          <w:spacing w:val="0"/>
          <w:sz w:val="21"/>
          <w:u w:val="none"/>
          <w:shd w:val="clear" w:color="auto" w:fill="FFFFFF"/>
        </w:rPr>
        <w:t xml:space="preserve">准确率： </w:t>
      </w:r>
    </w:p>
    <w:p>
      <w:pPr>
        <w:pBdr>
          <w:bottom/>
        </w:pBdr>
        <w:snapToGrid/>
        <w:spacing w:line="240"/>
        <w:ind w:left="336"/>
        <w:rPr>
          <w:rFonts w:ascii="" w:hAnsi="" w:eastAsia="" w:cs=""/>
          <w:b w:val="false"/>
          <w:i w:val="false"/>
          <w:color w:val="000000"/>
          <w:sz w:val="21"/>
        </w:rPr>
      </w:pPr>
      <w:r>
        <w:rPr>
          <w:rFonts w:ascii="" w:hAnsi="" w:eastAsia="" w:cs="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0.6178861788617886</w:t>
      </w:r>
    </w:p>
    <w:p>
      <w:pPr>
        <w:pBdr>
          <w:bottom/>
        </w:pBdr>
        <w:snapToGrid/>
        <w:spacing w:line="240"/>
        <w:ind w:left="0"/>
        <w:rPr>
          <w:rFonts w:ascii="" w:hAnsi="" w:eastAsia="" w:cs=""/>
          <w:b/>
          <w:i w:val="false"/>
          <w:color w:val="000000"/>
          <w:sz w:val="24"/>
        </w:rPr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4">
      <w:start w:val="1"/>
      <w:numFmt w:val="lowerLetter"/>
      <w:lvlText w:val="%5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2">
    <w:lvl w:ilvl="6">
      <w:start w:val="1"/>
      <w:numFmt w:val="decimal"/>
      <w:lvlText w:val="%7."/>
      <w:lvlJc w:val="left"/>
      <w:pPr>
        <w:ind w:left="297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09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253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165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3856" w:hanging="336"/>
      </w:pPr>
      <w:rPr>
        <w:rFonts/>
      </w:rPr>
    </w:lvl>
    <w:lvl w:ilvl="0">
      <w:start w:val="1"/>
      <w:numFmt w:val="decimal"/>
      <w:lvlText w:val="%1."/>
      <w:lvlJc w:val="left"/>
      <w:pPr>
        <w:ind w:left="33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3416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21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776" w:hanging="336"/>
      </w:pPr>
      <w:rPr>
        <w:rFonts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shjalb" w:default="true">
    <w:name w:val="Normal"/>
    <w:basedOn w:val=""/>
    <w:next w:val=""/>
    <w:pPr>
      <w:widowControl w:val="false"/>
      <w:jc w:val="left"/>
    </w:pPr>
  </w:style>
  <w:style w:type="paragraph" w:styleId="5znyks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2024-07-16T14:00:05Z</dcterms:created>
  <dcterms:modified xsi:type="dcterms:W3CDTF">2024-07-16T14:00:05Z</dcterms:modified>
</cp:coreProperties>
</file>