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E2" w:rsidRDefault="000143A1">
      <w:r>
        <w:rPr>
          <w:rStyle w:val="wpaicg-chat-message"/>
        </w:rPr>
        <w:t>funktionieren könnten:</w:t>
      </w:r>
      <w:r>
        <w:br/>
      </w:r>
      <w:r>
        <w:br/>
      </w:r>
      <w:r>
        <w:rPr>
          <w:rStyle w:val="wpaicg-chat-message"/>
        </w:rPr>
        <w:t>1. Ein intelligenter Pflanzenbewässerungssystem, das die Feuchtigkeit des Bodens und die Umgebungstemperatur misst.</w:t>
      </w:r>
      <w:r>
        <w:br/>
      </w:r>
      <w:r>
        <w:rPr>
          <w:rStyle w:val="wpaicg-chat-message"/>
        </w:rPr>
        <w:t>2. Ein Sicherheitssystem für zu Hause, das Bewegungssensoren und Tür-/Fenstersensoren verwendet.</w:t>
      </w:r>
      <w:r>
        <w:br/>
      </w:r>
      <w:r>
        <w:rPr>
          <w:rStyle w:val="wpaicg-chat-message"/>
        </w:rPr>
        <w:t xml:space="preserve">3. Ein </w:t>
      </w:r>
      <w:proofErr w:type="spellStart"/>
      <w:r>
        <w:rPr>
          <w:rStyle w:val="wpaicg-chat-message"/>
        </w:rPr>
        <w:t>Wearable</w:t>
      </w:r>
      <w:proofErr w:type="spellEnd"/>
      <w:r>
        <w:rPr>
          <w:rStyle w:val="wpaicg-chat-message"/>
        </w:rPr>
        <w:t xml:space="preserve"> zur Überwachung von Gesundheitsparametern wie Herzfrequenz und Körpertemperatur.</w:t>
      </w:r>
      <w:r>
        <w:br/>
      </w:r>
      <w:r>
        <w:rPr>
          <w:rStyle w:val="wpaicg-chat-message"/>
        </w:rPr>
        <w:t>4. Ein autonomer Roboter, der Ultraschallsensoren und Infrarotsensoren zur Navigation verwendet.</w:t>
      </w:r>
      <w:r>
        <w:br/>
      </w:r>
      <w:r>
        <w:rPr>
          <w:rStyle w:val="wpaicg-chat-message"/>
        </w:rPr>
        <w:t>5. Ein Wetterstation, die Luftfeuchtigkeit, Luftdruck und Temperatur misst und die Daten online verfügbar macht.</w:t>
      </w:r>
      <w:r>
        <w:br/>
      </w:r>
      <w:r>
        <w:rPr>
          <w:rStyle w:val="wpaicg-chat-message"/>
        </w:rPr>
        <w:t>6. Ein Smart Home-System, das Licht- und Temperatursensoren nutzt, um Energie zu sparen.</w:t>
      </w:r>
      <w:r>
        <w:br/>
      </w:r>
      <w:r>
        <w:rPr>
          <w:rStyle w:val="wpaicg-chat-message"/>
        </w:rPr>
        <w:t>7. Ein Parkassistent für Autos, der Ultraschallsensoren und Kamera-Sensoren verwendet, um beim Einparken zu helfen.</w:t>
      </w:r>
      <w:r>
        <w:br/>
      </w:r>
      <w:r>
        <w:rPr>
          <w:rStyle w:val="wpaicg-chat-message"/>
        </w:rPr>
        <w:t>8. Ein Überwachungssystem für die Luftqualität in Innenräumen, das CO2-Sensoren und VOC-Sensoren einsetzt.</w:t>
      </w:r>
      <w:r>
        <w:br/>
      </w:r>
      <w:r>
        <w:rPr>
          <w:rStyle w:val="wpaicg-chat-message"/>
        </w:rPr>
        <w:t>9. Ein Smart Garden, der Feuchtigkeitssensoren, Lichtsensoren und Temperatursensoren kombiniert, um optimale Wachstumsbedingungen für Pflanzen zu schaffen.</w:t>
      </w:r>
      <w:r>
        <w:br/>
      </w:r>
      <w:r>
        <w:rPr>
          <w:rStyle w:val="wpaicg-chat-message"/>
        </w:rPr>
        <w:t>10. Ein System zur Überwachung von Haustieren, das Bewegungssensoren und Kameras nutzt, um ihr Verhalten zu analysieren und ihre Aktivitäten zu verfolgen.</w:t>
      </w:r>
      <w:r>
        <w:br/>
      </w:r>
      <w:r>
        <w:br/>
      </w:r>
      <w:r>
        <w:rPr>
          <w:rStyle w:val="wpaicg-chat-message"/>
        </w:rPr>
        <w:t>Ich hoffe, diese Ideen inspirieren dich für deine Seminararbeit! Lass mich wissen, wenn du weitere Informationen oder Hilfe benötigst.</w:t>
      </w:r>
      <w:r w:rsidR="00452077" w:rsidRPr="00452077">
        <w:rPr>
          <w:rFonts w:ascii="Segoe UI" w:hAnsi="Segoe UI" w:cs="Segoe UI"/>
          <w:b/>
          <w:bCs/>
          <w:noProof/>
          <w:color w:val="000000"/>
          <w:lang w:eastAsia="de-DE"/>
        </w:rPr>
        <w:t xml:space="preserve"> </w:t>
      </w:r>
      <w:r w:rsidR="00452077">
        <w:rPr>
          <w:rFonts w:ascii="Segoe UI" w:hAnsi="Segoe UI" w:cs="Segoe UI"/>
          <w:b/>
          <w:bCs/>
          <w:noProof/>
          <w:color w:val="000000"/>
          <w:lang w:eastAsia="de-DE"/>
        </w:rPr>
        <w:drawing>
          <wp:inline distT="0" distB="0" distL="0" distR="0" wp14:anchorId="498C83CE" wp14:editId="5AFF543A">
            <wp:extent cx="381000" cy="381000"/>
            <wp:effectExtent l="0" t="0" r="0" b="0"/>
            <wp:docPr id="2" name="Bild 2" descr="https://chatopenai.de/wp-content/uploads/2023/10/openai-logo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topenai.de/wp-content/uploads/2023/10/openai-logomar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077">
        <w:rPr>
          <w:rStyle w:val="wpaicg-chat-message"/>
          <w:rFonts w:ascii="Segoe UI" w:hAnsi="Segoe UI" w:cs="Segoe UI"/>
          <w:color w:val="000000"/>
        </w:rPr>
        <w:t xml:space="preserve">Hallo! Das klingt nach einem spannenden Projekt! Hier sind 30 Ideen für Seminararbeiten, die mit einem </w:t>
      </w:r>
      <w:proofErr w:type="spellStart"/>
      <w:r w:rsidR="00452077">
        <w:rPr>
          <w:rStyle w:val="wpaicg-chat-message"/>
          <w:rFonts w:ascii="Segoe UI" w:hAnsi="Segoe UI" w:cs="Segoe UI"/>
          <w:color w:val="000000"/>
        </w:rPr>
        <w:t>Arduino</w:t>
      </w:r>
      <w:proofErr w:type="spellEnd"/>
      <w:r w:rsidR="00452077">
        <w:rPr>
          <w:rStyle w:val="wpaicg-chat-message"/>
          <w:rFonts w:ascii="Segoe UI" w:hAnsi="Segoe UI" w:cs="Segoe UI"/>
          <w:color w:val="000000"/>
        </w:rPr>
        <w:t xml:space="preserve"> und verschiedenen Sensortypen umgesetzt werden können: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1. Smartes Gewächshaus mit Feuchtigkeits- und Temperatursensoren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2. Alarmanlage mit Bewegungs- und Lichtsensoren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3. Wetterstation mit Luftdruck- und Luftfeuchtigkeitssensoren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4. Smarte Beleuchtung mit Helligkeits- und Farbsensoren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5. Gesundheitsmonitor mit Puls- und Sauerstoffsensoren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6. Smartes Türschloss mit Fingerabdruck- und RFID-Sensoren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7. Automatische Pflanzenbewässerung mit Bodenfeuchte- und Regensensoren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8. Luftqualitätsüberwachung mit CO2- und VOC-Sensoren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9. Smarte Mülltrennung mit Ultraschall- und Gewichtssensoren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10. Smarte Garderobe mit Temperatur- und Feuchtigkeitssensoren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11. Smarte Kaffeemaschine mit Wasserstand- und Temperatursensoren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12. Smartes Katzenspielzeug mit Bewegungs- und Geräuschsensoren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13. Smartes Aquarium mit pH- und Temperatursensoren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14. Smarte Jalousien mit Licht- und Temperatursensoren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15. Smartes Fahrradschloss mit GPS- und Erschütterungssensoren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16. Smarte Schreibtischlampe mit Bewegungs- und Helligkeitssensoren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17. Smartes Vogelhaus mit Kamera- und Bewegungssensoren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18. Smarte Schuhregal mit Gewichts- und RFID-Sensoren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19. Smartes Gewichtstraining mit Kraft- und Bewegungssensoren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20. Smarte Zimmerpflanzen mit Feuchtigkeits- und Lichtsensoren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lastRenderedPageBreak/>
        <w:t>21. Smarte Klimaanlage mit Temperatur- und Luftfeuchtigkeitssensoren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22. Smarte Gartenbewässerung mit Bodenfeuchte- und Regensensoren</w:t>
      </w:r>
      <w:r w:rsidR="00452077">
        <w:rPr>
          <w:rFonts w:ascii="Segoe UI" w:hAnsi="Segoe UI" w:cs="Segoe UI"/>
          <w:color w:val="000000"/>
        </w:rPr>
        <w:br/>
      </w:r>
      <w:r w:rsidR="00452077">
        <w:rPr>
          <w:rStyle w:val="wpaicg-chat-message"/>
          <w:rFonts w:ascii="Segoe UI" w:hAnsi="Segoe UI" w:cs="Segoe UI"/>
          <w:color w:val="000000"/>
        </w:rPr>
        <w:t>23. Smarte Fensterüberwachung mit Öffnungs- und</w:t>
      </w:r>
      <w:bookmarkStart w:id="0" w:name="_GoBack"/>
      <w:bookmarkEnd w:id="0"/>
    </w:p>
    <w:sectPr w:rsidR="006A5D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A1"/>
    <w:rsid w:val="000143A1"/>
    <w:rsid w:val="00452077"/>
    <w:rsid w:val="00F1086F"/>
    <w:rsid w:val="00FA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D1584-8C49-4043-B5AC-2C26FA5A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paicg-chat-message">
    <w:name w:val="wpaicg-chat-message"/>
    <w:basedOn w:val="Absatz-Standardschriftart"/>
    <w:rsid w:val="0001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LHM-RBS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Johannes</dc:creator>
  <cp:keywords/>
  <dc:description/>
  <cp:lastModifiedBy>Wagner, Johannes</cp:lastModifiedBy>
  <cp:revision>1</cp:revision>
  <dcterms:created xsi:type="dcterms:W3CDTF">2024-06-17T13:07:00Z</dcterms:created>
  <dcterms:modified xsi:type="dcterms:W3CDTF">2024-06-17T13:19:00Z</dcterms:modified>
</cp:coreProperties>
</file>