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492" w:rsidRDefault="000D7BF5">
      <w:pPr>
        <w:rPr>
          <w:rFonts w:ascii="Times New Roman" w:hAnsi="Times New Roman" w:cs="Times New Roman"/>
          <w:u w:val="single"/>
        </w:rPr>
      </w:pPr>
      <w:r w:rsidRPr="000D7BF5">
        <w:rPr>
          <w:rFonts w:ascii="Times New Roman" w:hAnsi="Times New Roman" w:cs="Times New Roman"/>
          <w:u w:val="single"/>
        </w:rPr>
        <w:t>Review Question Chapter 4:</w:t>
      </w:r>
    </w:p>
    <w:p w:rsidR="00AC562B" w:rsidRDefault="00AC562B">
      <w:pPr>
        <w:rPr>
          <w:rFonts w:ascii="Times New Roman" w:hAnsi="Times New Roman" w:cs="Times New Roman"/>
          <w:u w:val="single"/>
        </w:rPr>
      </w:pPr>
    </w:p>
    <w:p w:rsidR="00AC562B" w:rsidRDefault="00AC562B">
      <w:pPr>
        <w:rPr>
          <w:rFonts w:ascii="Times New Roman" w:hAnsi="Times New Roman" w:cs="Times New Roman"/>
          <w:u w:val="single"/>
        </w:rPr>
      </w:pPr>
      <w:r>
        <w:rPr>
          <w:rFonts w:ascii="Times New Roman" w:hAnsi="Times New Roman" w:cs="Times New Roman"/>
          <w:u w:val="single"/>
        </w:rPr>
        <w:t>4.8)</w:t>
      </w:r>
    </w:p>
    <w:p w:rsidR="000D7BF5" w:rsidRPr="000D7BF5" w:rsidRDefault="000D7BF5">
      <w:pPr>
        <w:rPr>
          <w:rFonts w:ascii="Times New Roman" w:hAnsi="Times New Roman" w:cs="Times New Roman"/>
        </w:rPr>
      </w:pPr>
      <w:r w:rsidRPr="000D7BF5">
        <w:rPr>
          <w:rFonts w:ascii="Times New Roman" w:hAnsi="Times New Roman" w:cs="Times New Roman"/>
        </w:rPr>
        <w:t>A Family of Role-Based</w:t>
      </w:r>
      <w:r>
        <w:rPr>
          <w:rFonts w:ascii="Times New Roman" w:hAnsi="Times New Roman" w:cs="Times New Roman"/>
        </w:rPr>
        <w:t xml:space="preserve"> Access Control Model </w:t>
      </w:r>
      <m:oMath>
        <m:r>
          <w:rPr>
            <w:rFonts w:ascii="Cambria Math" w:hAnsi="Cambria Math" w:cs="Times New Roman"/>
          </w:rPr>
          <m:t>RBA</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oMath>
      <w:r>
        <w:rPr>
          <w:rFonts w:ascii="Times New Roman" w:hAnsi="Times New Roman" w:cs="Times New Roman"/>
        </w:rPr>
        <w:t xml:space="preserve"> is the minimum requirement for an RBAC system. </w:t>
      </w:r>
      <m:oMath>
        <m:r>
          <w:rPr>
            <w:rFonts w:ascii="Cambria Math" w:hAnsi="Cambria Math" w:cs="Times New Roman"/>
          </w:rPr>
          <m:t>RBA</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m:t>
        </m:r>
      </m:oMath>
      <w:r>
        <w:rPr>
          <w:rFonts w:ascii="Times New Roman" w:hAnsi="Times New Roman" w:cs="Times New Roman"/>
        </w:rPr>
        <w:t xml:space="preserve">adds role hierarchies and </w:t>
      </w:r>
      <m:oMath>
        <m:r>
          <w:rPr>
            <w:rFonts w:ascii="Cambria Math" w:hAnsi="Cambria Math" w:cs="Times New Roman"/>
          </w:rPr>
          <m:t>RBA</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oMath>
      <w:r>
        <w:rPr>
          <w:rFonts w:ascii="Times New Roman" w:hAnsi="Times New Roman" w:cs="Times New Roman"/>
        </w:rPr>
        <w:t xml:space="preserve"> adds constrains. </w:t>
      </w:r>
      <m:oMath>
        <m:r>
          <w:rPr>
            <w:rFonts w:ascii="Cambria Math" w:hAnsi="Cambria Math" w:cs="Times New Roman"/>
          </w:rPr>
          <m:t>RBA</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oMath>
      <w:r>
        <w:rPr>
          <w:rFonts w:ascii="Times New Roman" w:hAnsi="Times New Roman" w:cs="Times New Roman"/>
        </w:rPr>
        <w:t xml:space="preserve">includes </w:t>
      </w:r>
      <m:oMath>
        <m:r>
          <w:rPr>
            <w:rFonts w:ascii="Cambria Math" w:hAnsi="Cambria Math" w:cs="Times New Roman"/>
          </w:rPr>
          <m:t>RBA</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oMath>
      <w:r>
        <w:rPr>
          <w:rFonts w:ascii="Times New Roman" w:hAnsi="Times New Roman" w:cs="Times New Roman"/>
        </w:rPr>
        <w:t xml:space="preserve">and </w:t>
      </w:r>
      <m:oMath>
        <m:r>
          <w:rPr>
            <w:rFonts w:ascii="Cambria Math" w:hAnsi="Cambria Math" w:cs="Times New Roman"/>
          </w:rPr>
          <m:t>RBA</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oMath>
    </w:p>
    <w:p w:rsidR="000D7BF5" w:rsidRDefault="000D7BF5">
      <w:pPr>
        <w:rPr>
          <w:rFonts w:ascii="Times New Roman" w:hAnsi="Times New Roman" w:cs="Times New Roman"/>
        </w:rPr>
      </w:pPr>
    </w:p>
    <w:p w:rsidR="00364E1D" w:rsidRDefault="00364E1D">
      <w:pPr>
        <w:rPr>
          <w:rFonts w:ascii="Times New Roman" w:hAnsi="Times New Roman" w:cs="Times New Roman"/>
          <w:b/>
        </w:rPr>
      </w:pPr>
      <w:r>
        <w:rPr>
          <w:rFonts w:ascii="Times New Roman" w:hAnsi="Times New Roman" w:cs="Times New Roman"/>
          <w:b/>
        </w:rPr>
        <w:t>RBAC</w:t>
      </w:r>
      <w:r w:rsidR="000809D5">
        <w:rPr>
          <w:rFonts w:ascii="Times New Roman" w:hAnsi="Times New Roman" w:cs="Times New Roman"/>
          <w:b/>
        </w:rPr>
        <w:t xml:space="preserve"> </w:t>
      </w:r>
      <w:r>
        <w:rPr>
          <w:rFonts w:ascii="Times New Roman" w:hAnsi="Times New Roman" w:cs="Times New Roman"/>
          <w:b/>
        </w:rPr>
        <w:t>(Role-Based Access Control)</w:t>
      </w:r>
    </w:p>
    <w:p w:rsidR="00364E1D" w:rsidRPr="00C85C45" w:rsidRDefault="000809D5" w:rsidP="00364E1D">
      <w:pPr>
        <w:pStyle w:val="ListParagraph"/>
        <w:numPr>
          <w:ilvl w:val="0"/>
          <w:numId w:val="1"/>
        </w:numPr>
        <w:rPr>
          <w:rFonts w:ascii="Times New Roman" w:hAnsi="Times New Roman" w:cs="Times New Roman"/>
          <w:b/>
        </w:rPr>
      </w:pPr>
      <w:r>
        <w:rPr>
          <w:rFonts w:ascii="Times New Roman" w:hAnsi="Times New Roman" w:cs="Times New Roman"/>
        </w:rPr>
        <w:t>The control access is defined based on the roles of the user</w:t>
      </w:r>
    </w:p>
    <w:p w:rsidR="00C85C45" w:rsidRPr="00103FC9" w:rsidRDefault="00C85C45" w:rsidP="00C85C45">
      <w:pPr>
        <w:pStyle w:val="ListParagraph"/>
        <w:numPr>
          <w:ilvl w:val="2"/>
          <w:numId w:val="2"/>
        </w:numPr>
        <w:rPr>
          <w:rFonts w:ascii="Times New Roman" w:hAnsi="Times New Roman" w:cs="Times New Roman"/>
          <w:b/>
        </w:rPr>
      </w:pPr>
      <w:r>
        <w:rPr>
          <w:rFonts w:ascii="Times New Roman" w:hAnsi="Times New Roman" w:cs="Times New Roman"/>
        </w:rPr>
        <w:t>The user roles are defined within the system and the access allowed in a given roles</w:t>
      </w:r>
    </w:p>
    <w:p w:rsidR="00103FC9" w:rsidRDefault="00103FC9" w:rsidP="00103FC9">
      <w:pPr>
        <w:rPr>
          <w:rFonts w:ascii="Times New Roman" w:hAnsi="Times New Roman" w:cs="Times New Roman"/>
          <w:b/>
        </w:rPr>
      </w:pPr>
    </w:p>
    <w:p w:rsidR="00103FC9" w:rsidRPr="00103FC9" w:rsidRDefault="00103FC9" w:rsidP="00103FC9">
      <w:pPr>
        <w:pStyle w:val="ListParagraph"/>
        <w:rPr>
          <w:rFonts w:ascii="Times New Roman" w:hAnsi="Times New Roman" w:cs="Times New Roman"/>
          <w:b/>
        </w:rPr>
      </w:pPr>
      <w:r>
        <w:rPr>
          <w:rFonts w:ascii="Times New Roman" w:hAnsi="Times New Roman" w:cs="Times New Roman"/>
          <w:b/>
        </w:rPr>
        <w:t xml:space="preserve">RBAC </w:t>
      </w:r>
      <w:r>
        <w:rPr>
          <w:rFonts w:ascii="Times New Roman" w:hAnsi="Times New Roman" w:cs="Times New Roman"/>
        </w:rPr>
        <w:t>Models:</w:t>
      </w:r>
    </w:p>
    <w:p w:rsidR="00103FC9" w:rsidRPr="00103FC9" w:rsidRDefault="00103FC9" w:rsidP="00103FC9">
      <w:pPr>
        <w:pStyle w:val="ListParagraph"/>
        <w:numPr>
          <w:ilvl w:val="0"/>
          <w:numId w:val="3"/>
        </w:numPr>
        <w:rPr>
          <w:rFonts w:ascii="Times New Roman" w:hAnsi="Times New Roman" w:cs="Times New Roman"/>
          <w:b/>
        </w:rPr>
      </w:pPr>
      <m:oMath>
        <m:r>
          <m:rPr>
            <m:sty m:val="bi"/>
          </m:rPr>
          <w:rPr>
            <w:rFonts w:ascii="Cambria Math" w:hAnsi="Cambria Math" w:cs="Times New Roman"/>
          </w:rPr>
          <m:t>RBA</m:t>
        </m:r>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0</m:t>
            </m:r>
          </m:sub>
        </m:sSub>
      </m:oMath>
      <w:r>
        <w:rPr>
          <w:rFonts w:ascii="Times New Roman" w:eastAsia="PMingLiU" w:hAnsi="Times New Roman" w:cs="Times New Roman"/>
          <w:lang w:eastAsia="zh-TW"/>
        </w:rPr>
        <w:t xml:space="preserve"> : Base model</w:t>
      </w:r>
    </w:p>
    <w:p w:rsidR="00103FC9" w:rsidRPr="00103FC9" w:rsidRDefault="00103FC9" w:rsidP="00103FC9">
      <w:pPr>
        <w:pStyle w:val="ListParagraph"/>
        <w:numPr>
          <w:ilvl w:val="0"/>
          <w:numId w:val="3"/>
        </w:numPr>
        <w:rPr>
          <w:rFonts w:ascii="Times New Roman" w:hAnsi="Times New Roman" w:cs="Times New Roman"/>
          <w:b/>
        </w:rPr>
      </w:pPr>
      <m:oMath>
        <m:r>
          <m:rPr>
            <m:sty m:val="bi"/>
          </m:rPr>
          <w:rPr>
            <w:rFonts w:ascii="Cambria Math" w:hAnsi="Cambria Math" w:cs="Times New Roman"/>
          </w:rPr>
          <m:t>RBA</m:t>
        </m:r>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1</m:t>
            </m:r>
          </m:sub>
        </m:sSub>
      </m:oMath>
      <w:r>
        <w:rPr>
          <w:rFonts w:ascii="Times New Roman" w:hAnsi="Times New Roman" w:cs="Times New Roman"/>
          <w:b/>
        </w:rPr>
        <w:t xml:space="preserve"> </w:t>
      </w:r>
      <w:r>
        <w:rPr>
          <w:rFonts w:ascii="Times New Roman" w:hAnsi="Times New Roman" w:cs="Times New Roman"/>
        </w:rPr>
        <w:t>: Role Hierarchies</w:t>
      </w:r>
    </w:p>
    <w:p w:rsidR="00103FC9" w:rsidRDefault="00103FC9" w:rsidP="00103FC9">
      <w:pPr>
        <w:pStyle w:val="ListParagraph"/>
        <w:numPr>
          <w:ilvl w:val="0"/>
          <w:numId w:val="3"/>
        </w:numPr>
        <w:rPr>
          <w:rFonts w:ascii="Times New Roman" w:hAnsi="Times New Roman" w:cs="Times New Roman"/>
          <w:b/>
        </w:rPr>
      </w:pPr>
      <m:oMath>
        <m:r>
          <m:rPr>
            <m:sty m:val="bi"/>
          </m:rPr>
          <w:rPr>
            <w:rFonts w:ascii="Cambria Math" w:hAnsi="Cambria Math" w:cs="Times New Roman"/>
          </w:rPr>
          <m:t>RBA</m:t>
        </m:r>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2</m:t>
            </m:r>
          </m:sub>
        </m:sSub>
      </m:oMath>
      <w:r>
        <w:rPr>
          <w:rFonts w:ascii="Times New Roman" w:hAnsi="Times New Roman" w:cs="Times New Roman"/>
          <w:b/>
        </w:rPr>
        <w:t xml:space="preserve"> </w:t>
      </w:r>
      <w:r>
        <w:rPr>
          <w:rFonts w:ascii="Times New Roman" w:hAnsi="Times New Roman" w:cs="Times New Roman"/>
        </w:rPr>
        <w:t>: Constrains</w:t>
      </w:r>
    </w:p>
    <w:p w:rsidR="00103FC9" w:rsidRPr="00FD14D1" w:rsidRDefault="00103FC9" w:rsidP="00103FC9">
      <w:pPr>
        <w:pStyle w:val="ListParagraph"/>
        <w:numPr>
          <w:ilvl w:val="0"/>
          <w:numId w:val="3"/>
        </w:numPr>
        <w:rPr>
          <w:rFonts w:ascii="Times New Roman" w:hAnsi="Times New Roman" w:cs="Times New Roman"/>
          <w:b/>
        </w:rPr>
      </w:pPr>
      <m:oMath>
        <m:r>
          <m:rPr>
            <m:sty m:val="bi"/>
          </m:rPr>
          <w:rPr>
            <w:rFonts w:ascii="Cambria Math" w:hAnsi="Cambria Math" w:cs="Times New Roman"/>
          </w:rPr>
          <m:t>RBA</m:t>
        </m:r>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3</m:t>
            </m:r>
          </m:sub>
        </m:sSub>
      </m:oMath>
      <w:r>
        <w:rPr>
          <w:rFonts w:ascii="Times New Roman" w:hAnsi="Times New Roman" w:cs="Times New Roman"/>
          <w:b/>
        </w:rPr>
        <w:t xml:space="preserve"> </w:t>
      </w:r>
      <w:r>
        <w:rPr>
          <w:rFonts w:ascii="Times New Roman" w:hAnsi="Times New Roman" w:cs="Times New Roman"/>
        </w:rPr>
        <w:t>: Consolidated model</w:t>
      </w:r>
    </w:p>
    <w:p w:rsidR="00F9492C" w:rsidRDefault="00F9492C" w:rsidP="00F9492C">
      <w:pPr>
        <w:pStyle w:val="ListParagraph"/>
        <w:rPr>
          <w:rFonts w:ascii="Times New Roman" w:eastAsia="PMingLiU" w:hAnsi="Times New Roman" w:cs="Times New Roman"/>
          <w:b/>
          <w:lang w:eastAsia="zh-TW"/>
        </w:rPr>
      </w:pPr>
    </w:p>
    <w:p w:rsidR="001D0066" w:rsidRDefault="001D0066" w:rsidP="00F9492C">
      <w:pPr>
        <w:pStyle w:val="ListParagraph"/>
        <w:rPr>
          <w:rFonts w:ascii="Times New Roman" w:hAnsi="Times New Roman" w:cs="Times New Roman"/>
          <w:b/>
        </w:rPr>
      </w:pPr>
      <m:oMath>
        <m:r>
          <m:rPr>
            <m:sty m:val="bi"/>
          </m:rPr>
          <w:rPr>
            <w:rFonts w:ascii="Cambria Math" w:hAnsi="Cambria Math" w:cs="Times New Roman"/>
          </w:rPr>
          <m:t>RBA</m:t>
        </m:r>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0</m:t>
            </m:r>
          </m:sub>
        </m:sSub>
      </m:oMath>
      <w:r>
        <w:rPr>
          <w:rFonts w:ascii="Times New Roman" w:hAnsi="Times New Roman" w:cs="Times New Roman"/>
          <w:b/>
        </w:rPr>
        <w:t xml:space="preserve"> - Base model</w:t>
      </w:r>
    </w:p>
    <w:p w:rsidR="00FD14D1" w:rsidRDefault="001D0066" w:rsidP="00FD14D1">
      <w:pPr>
        <w:pStyle w:val="ListParagraph"/>
        <w:rPr>
          <w:rFonts w:ascii="Times New Roman" w:hAnsi="Times New Roman" w:cs="Times New Roman"/>
        </w:rPr>
      </w:pPr>
      <m:oMath>
        <m:r>
          <w:rPr>
            <w:rFonts w:ascii="Cambria Math" w:hAnsi="Cambria Math" w:cs="Times New Roman"/>
          </w:rPr>
          <m:t>RBA</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oMath>
      <w:r>
        <w:rPr>
          <w:rFonts w:ascii="Times New Roman" w:hAnsi="Times New Roman" w:cs="Times New Roman"/>
        </w:rPr>
        <w:t xml:space="preserve"> has the minimum functionality for the RBAC system</w:t>
      </w:r>
      <w:r w:rsidR="002A7F57">
        <w:rPr>
          <w:rFonts w:ascii="Times New Roman" w:hAnsi="Times New Roman" w:cs="Times New Roman"/>
        </w:rPr>
        <w:t>, it has 4 types of entities</w:t>
      </w:r>
      <w:r w:rsidR="00FD14D1">
        <w:rPr>
          <w:rFonts w:ascii="Times New Roman" w:hAnsi="Times New Roman" w:cs="Times New Roman"/>
        </w:rPr>
        <w:t>.</w:t>
      </w:r>
    </w:p>
    <w:p w:rsidR="00FD14D1" w:rsidRDefault="00FD14D1" w:rsidP="00FD14D1">
      <w:pPr>
        <w:pStyle w:val="ListParagraph"/>
        <w:rPr>
          <w:rFonts w:ascii="Times New Roman" w:hAnsi="Times New Roman" w:cs="Times New Roman"/>
        </w:rPr>
      </w:pPr>
    </w:p>
    <w:p w:rsidR="00FD14D1" w:rsidRDefault="00FD14D1" w:rsidP="00FD14D1">
      <w:pPr>
        <w:pStyle w:val="ListParagraph"/>
        <w:rPr>
          <w:rFonts w:ascii="Times New Roman" w:hAnsi="Times New Roman" w:cs="Times New Roman"/>
        </w:rPr>
      </w:pPr>
      <w:r>
        <w:rPr>
          <w:rFonts w:ascii="Times New Roman" w:hAnsi="Times New Roman" w:cs="Times New Roman"/>
          <w:b/>
        </w:rPr>
        <w:t>User</w:t>
      </w:r>
      <w:r>
        <w:rPr>
          <w:rFonts w:ascii="Times New Roman" w:hAnsi="Times New Roman" w:cs="Times New Roman"/>
        </w:rPr>
        <w:t>:</w:t>
      </w:r>
    </w:p>
    <w:p w:rsidR="00FD14D1" w:rsidRDefault="00FD14D1" w:rsidP="00FD14D1">
      <w:pPr>
        <w:pStyle w:val="ListParagraph"/>
        <w:numPr>
          <w:ilvl w:val="0"/>
          <w:numId w:val="7"/>
        </w:numPr>
        <w:rPr>
          <w:rFonts w:ascii="Times New Roman" w:hAnsi="Times New Roman" w:cs="Times New Roman"/>
        </w:rPr>
      </w:pPr>
      <w:r>
        <w:rPr>
          <w:rFonts w:ascii="Times New Roman" w:hAnsi="Times New Roman" w:cs="Times New Roman"/>
        </w:rPr>
        <w:t>User has the access right of computer system</w:t>
      </w:r>
    </w:p>
    <w:p w:rsidR="00E35309" w:rsidRDefault="001373C8" w:rsidP="00FD14D1">
      <w:pPr>
        <w:pStyle w:val="ListParagraph"/>
        <w:numPr>
          <w:ilvl w:val="0"/>
          <w:numId w:val="7"/>
        </w:numPr>
        <w:rPr>
          <w:rFonts w:ascii="Times New Roman" w:hAnsi="Times New Roman" w:cs="Times New Roman"/>
        </w:rPr>
      </w:pPr>
      <w:r>
        <w:rPr>
          <w:rFonts w:ascii="Times New Roman" w:hAnsi="Times New Roman" w:cs="Times New Roman"/>
        </w:rPr>
        <w:t>Each user is associated with a user ID</w:t>
      </w:r>
    </w:p>
    <w:p w:rsidR="001373C8" w:rsidRDefault="001373C8" w:rsidP="001373C8">
      <w:pPr>
        <w:rPr>
          <w:rFonts w:ascii="Times New Roman" w:hAnsi="Times New Roman" w:cs="Times New Roman"/>
        </w:rPr>
      </w:pPr>
      <w:r>
        <w:rPr>
          <w:rFonts w:ascii="Times New Roman" w:hAnsi="Times New Roman" w:cs="Times New Roman"/>
        </w:rPr>
        <w:tab/>
      </w:r>
    </w:p>
    <w:p w:rsidR="001373C8" w:rsidRDefault="001373C8" w:rsidP="001373C8">
      <w:pPr>
        <w:rPr>
          <w:rFonts w:ascii="Times New Roman" w:hAnsi="Times New Roman" w:cs="Times New Roman"/>
          <w:b/>
        </w:rPr>
      </w:pPr>
      <w:r>
        <w:rPr>
          <w:rFonts w:ascii="Times New Roman" w:hAnsi="Times New Roman" w:cs="Times New Roman"/>
        </w:rPr>
        <w:tab/>
      </w:r>
      <w:r>
        <w:rPr>
          <w:rFonts w:ascii="Times New Roman" w:hAnsi="Times New Roman" w:cs="Times New Roman"/>
          <w:b/>
        </w:rPr>
        <w:t>Role:</w:t>
      </w:r>
    </w:p>
    <w:p w:rsidR="001373C8" w:rsidRDefault="001373C8" w:rsidP="001373C8">
      <w:pPr>
        <w:pStyle w:val="ListParagraph"/>
        <w:numPr>
          <w:ilvl w:val="0"/>
          <w:numId w:val="8"/>
        </w:numPr>
        <w:rPr>
          <w:rFonts w:ascii="Times New Roman" w:hAnsi="Times New Roman" w:cs="Times New Roman"/>
        </w:rPr>
      </w:pPr>
      <w:r>
        <w:rPr>
          <w:rFonts w:ascii="Times New Roman" w:hAnsi="Times New Roman" w:cs="Times New Roman"/>
        </w:rPr>
        <w:t>Role is named job function to control the computer system in the organization</w:t>
      </w:r>
    </w:p>
    <w:p w:rsidR="001373C8" w:rsidRDefault="001373C8" w:rsidP="001373C8">
      <w:pPr>
        <w:pStyle w:val="ListParagraph"/>
        <w:numPr>
          <w:ilvl w:val="0"/>
          <w:numId w:val="8"/>
        </w:numPr>
        <w:rPr>
          <w:rFonts w:ascii="Times New Roman" w:hAnsi="Times New Roman" w:cs="Times New Roman"/>
        </w:rPr>
      </w:pPr>
      <w:r>
        <w:rPr>
          <w:rFonts w:ascii="Times New Roman" w:hAnsi="Times New Roman" w:cs="Times New Roman"/>
        </w:rPr>
        <w:t>Role is a description of the authority and the responsibility</w:t>
      </w:r>
    </w:p>
    <w:p w:rsidR="001373C8" w:rsidRDefault="001373C8" w:rsidP="001373C8">
      <w:pPr>
        <w:rPr>
          <w:rFonts w:ascii="Times New Roman" w:hAnsi="Times New Roman" w:cs="Times New Roman"/>
        </w:rPr>
      </w:pPr>
    </w:p>
    <w:p w:rsidR="001373C8" w:rsidRDefault="001373C8" w:rsidP="001373C8">
      <w:pPr>
        <w:rPr>
          <w:rFonts w:ascii="Times New Roman" w:hAnsi="Times New Roman" w:cs="Times New Roman"/>
          <w:b/>
        </w:rPr>
      </w:pPr>
      <w:r>
        <w:rPr>
          <w:rFonts w:ascii="Times New Roman" w:hAnsi="Times New Roman" w:cs="Times New Roman"/>
        </w:rPr>
        <w:tab/>
      </w:r>
      <w:r>
        <w:rPr>
          <w:rFonts w:ascii="Times New Roman" w:hAnsi="Times New Roman" w:cs="Times New Roman"/>
          <w:b/>
        </w:rPr>
        <w:t>Permission:</w:t>
      </w:r>
    </w:p>
    <w:p w:rsidR="001373C8" w:rsidRDefault="001373C8" w:rsidP="001373C8">
      <w:pPr>
        <w:pStyle w:val="ListParagraph"/>
        <w:numPr>
          <w:ilvl w:val="0"/>
          <w:numId w:val="9"/>
        </w:numPr>
        <w:rPr>
          <w:rFonts w:ascii="Times New Roman" w:hAnsi="Times New Roman" w:cs="Times New Roman"/>
        </w:rPr>
      </w:pPr>
      <w:r>
        <w:rPr>
          <w:rFonts w:ascii="Times New Roman" w:hAnsi="Times New Roman" w:cs="Times New Roman"/>
        </w:rPr>
        <w:t>The approval process for a particular mode of access to one or more object</w:t>
      </w:r>
    </w:p>
    <w:p w:rsidR="001373C8" w:rsidRDefault="001373C8" w:rsidP="001373C8">
      <w:pPr>
        <w:rPr>
          <w:rFonts w:ascii="Times New Roman" w:hAnsi="Times New Roman" w:cs="Times New Roman"/>
        </w:rPr>
      </w:pPr>
    </w:p>
    <w:p w:rsidR="001373C8" w:rsidRDefault="001373C8" w:rsidP="001373C8">
      <w:pPr>
        <w:rPr>
          <w:rFonts w:ascii="Times New Roman" w:hAnsi="Times New Roman" w:cs="Times New Roman"/>
          <w:b/>
        </w:rPr>
      </w:pPr>
      <w:r>
        <w:rPr>
          <w:rFonts w:ascii="Times New Roman" w:hAnsi="Times New Roman" w:cs="Times New Roman"/>
        </w:rPr>
        <w:tab/>
      </w:r>
      <w:r>
        <w:rPr>
          <w:rFonts w:ascii="Times New Roman" w:hAnsi="Times New Roman" w:cs="Times New Roman"/>
          <w:b/>
        </w:rPr>
        <w:t>Session:</w:t>
      </w:r>
    </w:p>
    <w:p w:rsidR="00F9492C" w:rsidRPr="00F9492C" w:rsidRDefault="001373C8" w:rsidP="00F9492C">
      <w:pPr>
        <w:pStyle w:val="ListParagraph"/>
        <w:numPr>
          <w:ilvl w:val="0"/>
          <w:numId w:val="10"/>
        </w:numPr>
        <w:rPr>
          <w:rFonts w:ascii="Times New Roman" w:hAnsi="Times New Roman" w:cs="Times New Roman"/>
        </w:rPr>
      </w:pPr>
      <w:r>
        <w:rPr>
          <w:rFonts w:ascii="Times New Roman" w:hAnsi="Times New Roman" w:cs="Times New Roman"/>
        </w:rPr>
        <w:t>It is a mapping between the user and an activated subset set of roles assigned to user</w:t>
      </w:r>
    </w:p>
    <w:p w:rsidR="00FD14D1" w:rsidRPr="00FD14D1" w:rsidRDefault="00FD14D1" w:rsidP="001D0066">
      <w:pPr>
        <w:pStyle w:val="ListParagraph"/>
        <w:rPr>
          <w:rFonts w:ascii="Times New Roman" w:eastAsia="PMingLiU" w:hAnsi="Times New Roman" w:cs="Times New Roman"/>
          <w:b/>
          <w:lang w:eastAsia="zh-TW"/>
        </w:rPr>
      </w:pPr>
    </w:p>
    <w:p w:rsidR="000D7BF5" w:rsidRDefault="00F9492C">
      <w:pPr>
        <w:rPr>
          <w:rFonts w:ascii="Times New Roman" w:hAnsi="Times New Roman" w:cs="Times New Roman"/>
          <w:b/>
        </w:rPr>
      </w:pPr>
      <w:r w:rsidRPr="00F9492C">
        <w:rPr>
          <w:rFonts w:ascii="Times New Roman" w:hAnsi="Times New Roman" w:cs="Times New Roman"/>
          <w:b/>
        </w:rPr>
        <w:tab/>
      </w:r>
      <m:oMath>
        <m:r>
          <m:rPr>
            <m:sty m:val="bi"/>
          </m:rPr>
          <w:rPr>
            <w:rFonts w:ascii="Cambria Math" w:hAnsi="Cambria Math" w:cs="Times New Roman"/>
          </w:rPr>
          <m:t>RBA</m:t>
        </m:r>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1</m:t>
            </m:r>
          </m:sub>
        </m:sSub>
      </m:oMath>
      <w:r>
        <w:rPr>
          <w:rFonts w:ascii="Times New Roman" w:hAnsi="Times New Roman" w:cs="Times New Roman"/>
          <w:b/>
        </w:rPr>
        <w:t xml:space="preserve"> – </w:t>
      </w:r>
      <w:r w:rsidR="009127F6">
        <w:rPr>
          <w:rFonts w:ascii="Times New Roman" w:hAnsi="Times New Roman" w:cs="Times New Roman"/>
          <w:b/>
        </w:rPr>
        <w:t>Role Hierarchies</w:t>
      </w:r>
      <w:r>
        <w:rPr>
          <w:rFonts w:ascii="Times New Roman" w:hAnsi="Times New Roman" w:cs="Times New Roman"/>
          <w:b/>
        </w:rPr>
        <w:t>:</w:t>
      </w:r>
    </w:p>
    <w:p w:rsidR="00F9492C" w:rsidRDefault="00F9492C" w:rsidP="00F9492C">
      <w:pPr>
        <w:pStyle w:val="ListParagraph"/>
        <w:numPr>
          <w:ilvl w:val="0"/>
          <w:numId w:val="11"/>
        </w:numPr>
        <w:rPr>
          <w:rFonts w:ascii="Times New Roman" w:hAnsi="Times New Roman" w:cs="Times New Roman"/>
        </w:rPr>
      </w:pPr>
      <w:r>
        <w:rPr>
          <w:rFonts w:ascii="Times New Roman" w:hAnsi="Times New Roman" w:cs="Times New Roman"/>
        </w:rPr>
        <w:t xml:space="preserve">It includes the </w:t>
      </w:r>
      <m:oMath>
        <m:r>
          <w:rPr>
            <w:rFonts w:ascii="Cambria Math" w:hAnsi="Cambria Math" w:cs="Times New Roman"/>
          </w:rPr>
          <m:t>RBA</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oMath>
      <w:r>
        <w:rPr>
          <w:rFonts w:ascii="Times New Roman" w:hAnsi="Times New Roman" w:cs="Times New Roman"/>
        </w:rPr>
        <w:t xml:space="preserve"> functionalities</w:t>
      </w:r>
    </w:p>
    <w:p w:rsidR="00F9492C" w:rsidRPr="00F9492C" w:rsidRDefault="00F9492C" w:rsidP="00F9492C">
      <w:pPr>
        <w:pStyle w:val="ListParagraph"/>
        <w:numPr>
          <w:ilvl w:val="0"/>
          <w:numId w:val="11"/>
        </w:numPr>
        <w:rPr>
          <w:rFonts w:ascii="Times New Roman" w:hAnsi="Times New Roman" w:cs="Times New Roman"/>
        </w:rPr>
      </w:pPr>
      <w:r>
        <w:rPr>
          <w:rFonts w:ascii="Times New Roman" w:hAnsi="Times New Roman" w:cs="Times New Roman"/>
        </w:rPr>
        <w:t>Role hierarchies reflecting the hierarchical structure roles of an organization</w:t>
      </w:r>
    </w:p>
    <w:p w:rsidR="00F9492C" w:rsidRDefault="00F9492C" w:rsidP="00F9492C">
      <w:pPr>
        <w:pStyle w:val="ListParagraph"/>
        <w:numPr>
          <w:ilvl w:val="0"/>
          <w:numId w:val="11"/>
        </w:numPr>
        <w:rPr>
          <w:rFonts w:ascii="Times New Roman" w:hAnsi="Times New Roman" w:cs="Times New Roman"/>
        </w:rPr>
      </w:pPr>
      <w:r>
        <w:rPr>
          <w:rFonts w:ascii="Times New Roman" w:hAnsi="Times New Roman" w:cs="Times New Roman"/>
        </w:rPr>
        <w:t>It enables one role to inherit permissions from another</w:t>
      </w:r>
    </w:p>
    <w:p w:rsidR="00F9492C" w:rsidRDefault="00F9492C" w:rsidP="00F9492C">
      <w:pPr>
        <w:pStyle w:val="ListParagraph"/>
        <w:numPr>
          <w:ilvl w:val="3"/>
          <w:numId w:val="14"/>
        </w:numPr>
        <w:rPr>
          <w:rFonts w:ascii="Times New Roman" w:hAnsi="Times New Roman" w:cs="Times New Roman"/>
        </w:rPr>
      </w:pPr>
      <w:r>
        <w:rPr>
          <w:rFonts w:ascii="Times New Roman" w:hAnsi="Times New Roman" w:cs="Times New Roman"/>
        </w:rPr>
        <w:t>Greater responsibility job functions have a greater authority to access the source</w:t>
      </w:r>
    </w:p>
    <w:p w:rsidR="00F9492C" w:rsidRPr="00F9492C" w:rsidRDefault="00F9492C" w:rsidP="00F9492C">
      <w:pPr>
        <w:pStyle w:val="ListParagraph"/>
        <w:numPr>
          <w:ilvl w:val="3"/>
          <w:numId w:val="14"/>
        </w:numPr>
        <w:rPr>
          <w:rFonts w:ascii="Times New Roman" w:hAnsi="Times New Roman" w:cs="Times New Roman"/>
        </w:rPr>
      </w:pPr>
      <w:r>
        <w:rPr>
          <w:rFonts w:ascii="Times New Roman" w:hAnsi="Times New Roman" w:cs="Times New Roman"/>
        </w:rPr>
        <w:t>A secondary job functions have subset of access rights to the superior job functions</w:t>
      </w:r>
    </w:p>
    <w:p w:rsidR="000D7BF5" w:rsidRDefault="000D7BF5">
      <w:pPr>
        <w:rPr>
          <w:rFonts w:ascii="Times New Roman" w:hAnsi="Times New Roman" w:cs="Times New Roman"/>
          <w:b/>
        </w:rPr>
      </w:pPr>
    </w:p>
    <w:p w:rsidR="009127F6" w:rsidRDefault="009127F6">
      <w:pPr>
        <w:rPr>
          <w:rFonts w:ascii="Times New Roman" w:hAnsi="Times New Roman" w:cs="Times New Roman"/>
          <w:b/>
        </w:rPr>
      </w:pPr>
      <w:r>
        <w:rPr>
          <w:rFonts w:ascii="Times New Roman" w:hAnsi="Times New Roman" w:cs="Times New Roman"/>
          <w:b/>
        </w:rPr>
        <w:tab/>
      </w:r>
      <m:oMath>
        <m:r>
          <m:rPr>
            <m:sty m:val="bi"/>
          </m:rPr>
          <w:rPr>
            <w:rFonts w:ascii="Cambria Math" w:hAnsi="Cambria Math" w:cs="Times New Roman"/>
          </w:rPr>
          <m:t>RBA</m:t>
        </m:r>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2</m:t>
            </m:r>
          </m:sub>
        </m:sSub>
      </m:oMath>
      <w:r>
        <w:rPr>
          <w:rFonts w:ascii="Times New Roman" w:hAnsi="Times New Roman" w:cs="Times New Roman"/>
          <w:b/>
        </w:rPr>
        <w:t xml:space="preserve"> – constraints:</w:t>
      </w:r>
    </w:p>
    <w:p w:rsidR="009127F6" w:rsidRPr="009127F6" w:rsidRDefault="009127F6" w:rsidP="009127F6">
      <w:pPr>
        <w:pStyle w:val="ListParagraph"/>
        <w:numPr>
          <w:ilvl w:val="0"/>
          <w:numId w:val="15"/>
        </w:numPr>
        <w:rPr>
          <w:rFonts w:ascii="Times New Roman" w:hAnsi="Times New Roman" w:cs="Times New Roman"/>
        </w:rPr>
      </w:pPr>
      <w:r>
        <w:rPr>
          <w:rFonts w:ascii="Times New Roman" w:hAnsi="Times New Roman" w:cs="Times New Roman"/>
        </w:rPr>
        <w:t>The roles or a condition related roles defines the constraint relationship</w:t>
      </w:r>
    </w:p>
    <w:p w:rsidR="009127F6" w:rsidRDefault="009127F6" w:rsidP="009127F6">
      <w:pPr>
        <w:pStyle w:val="ListParagraph"/>
        <w:numPr>
          <w:ilvl w:val="0"/>
          <w:numId w:val="15"/>
        </w:numPr>
        <w:rPr>
          <w:rFonts w:ascii="Times New Roman" w:hAnsi="Times New Roman" w:cs="Times New Roman"/>
        </w:rPr>
      </w:pPr>
      <w:r>
        <w:rPr>
          <w:rFonts w:ascii="Times New Roman" w:hAnsi="Times New Roman" w:cs="Times New Roman"/>
        </w:rPr>
        <w:t>It has three roles</w:t>
      </w:r>
    </w:p>
    <w:p w:rsidR="009127F6" w:rsidRDefault="009127F6" w:rsidP="009127F6">
      <w:pPr>
        <w:pStyle w:val="ListParagraph"/>
        <w:numPr>
          <w:ilvl w:val="1"/>
          <w:numId w:val="16"/>
        </w:numPr>
        <w:rPr>
          <w:rFonts w:ascii="Times New Roman" w:hAnsi="Times New Roman" w:cs="Times New Roman"/>
        </w:rPr>
      </w:pPr>
      <w:r>
        <w:rPr>
          <w:rFonts w:ascii="Times New Roman" w:hAnsi="Times New Roman" w:cs="Times New Roman"/>
        </w:rPr>
        <w:t>Cardinality – set a maximum number based of roles</w:t>
      </w:r>
    </w:p>
    <w:p w:rsidR="009127F6" w:rsidRDefault="009127F6" w:rsidP="009127F6">
      <w:pPr>
        <w:pStyle w:val="ListParagraph"/>
        <w:numPr>
          <w:ilvl w:val="1"/>
          <w:numId w:val="16"/>
        </w:numPr>
        <w:rPr>
          <w:rFonts w:ascii="Times New Roman" w:hAnsi="Times New Roman" w:cs="Times New Roman"/>
        </w:rPr>
      </w:pPr>
      <w:r>
        <w:rPr>
          <w:rFonts w:ascii="Times New Roman" w:hAnsi="Times New Roman" w:cs="Times New Roman"/>
        </w:rPr>
        <w:lastRenderedPageBreak/>
        <w:t>Mutually exclusive roles – The limit might be static or dynamic and the user can be decided only one role in the set</w:t>
      </w:r>
    </w:p>
    <w:p w:rsidR="009127F6" w:rsidRDefault="009127F6" w:rsidP="009127F6">
      <w:pPr>
        <w:pStyle w:val="ListParagraph"/>
        <w:ind w:left="1800"/>
        <w:rPr>
          <w:rFonts w:ascii="Times New Roman" w:hAnsi="Times New Roman" w:cs="Times New Roman"/>
        </w:rPr>
      </w:pPr>
    </w:p>
    <w:p w:rsidR="009127F6" w:rsidRDefault="009127F6" w:rsidP="009127F6">
      <w:pPr>
        <w:pStyle w:val="ListParagraph"/>
        <w:numPr>
          <w:ilvl w:val="1"/>
          <w:numId w:val="16"/>
        </w:numPr>
        <w:rPr>
          <w:rFonts w:ascii="Times New Roman" w:hAnsi="Times New Roman" w:cs="Times New Roman"/>
        </w:rPr>
      </w:pPr>
      <w:r>
        <w:rPr>
          <w:rFonts w:ascii="Times New Roman" w:hAnsi="Times New Roman" w:cs="Times New Roman"/>
        </w:rPr>
        <w:t>Prerequisite roles – Particular role will only assign to a user if it is already assigned to some other specified role</w:t>
      </w:r>
    </w:p>
    <w:p w:rsidR="009127F6" w:rsidRPr="009127F6" w:rsidRDefault="009127F6" w:rsidP="009127F6">
      <w:pPr>
        <w:pStyle w:val="ListParagraph"/>
        <w:rPr>
          <w:rFonts w:ascii="Times New Roman" w:hAnsi="Times New Roman" w:cs="Times New Roman"/>
        </w:rPr>
      </w:pPr>
    </w:p>
    <w:p w:rsidR="009127F6" w:rsidRDefault="009127F6" w:rsidP="009127F6">
      <w:pPr>
        <w:rPr>
          <w:rFonts w:ascii="Times New Roman" w:hAnsi="Times New Roman" w:cs="Times New Roman"/>
          <w:b/>
        </w:rPr>
      </w:pPr>
      <w:r w:rsidRPr="009127F6">
        <w:rPr>
          <w:rFonts w:ascii="Times New Roman" w:hAnsi="Times New Roman" w:cs="Times New Roman"/>
          <w:b/>
        </w:rPr>
        <w:tab/>
      </w:r>
      <m:oMath>
        <m:r>
          <m:rPr>
            <m:sty m:val="bi"/>
          </m:rPr>
          <w:rPr>
            <w:rFonts w:ascii="Cambria Math" w:hAnsi="Cambria Math" w:cs="Times New Roman"/>
          </w:rPr>
          <m:t>RBA</m:t>
        </m:r>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3</m:t>
            </m:r>
          </m:sub>
        </m:sSub>
      </m:oMath>
      <w:r w:rsidRPr="009127F6">
        <w:rPr>
          <w:rFonts w:ascii="Times New Roman" w:hAnsi="Times New Roman" w:cs="Times New Roman"/>
          <w:b/>
        </w:rPr>
        <w:t xml:space="preserve"> </w:t>
      </w:r>
      <w:r>
        <w:rPr>
          <w:rFonts w:ascii="Times New Roman" w:hAnsi="Times New Roman" w:cs="Times New Roman"/>
          <w:b/>
        </w:rPr>
        <w:t>–</w:t>
      </w:r>
      <w:r w:rsidRPr="009127F6">
        <w:rPr>
          <w:rFonts w:ascii="Times New Roman" w:hAnsi="Times New Roman" w:cs="Times New Roman"/>
          <w:b/>
        </w:rPr>
        <w:t xml:space="preserve"> </w:t>
      </w:r>
      <w:r>
        <w:rPr>
          <w:rFonts w:ascii="Times New Roman" w:hAnsi="Times New Roman" w:cs="Times New Roman"/>
          <w:b/>
        </w:rPr>
        <w:t>Consolidated model:</w:t>
      </w:r>
    </w:p>
    <w:p w:rsidR="009127F6" w:rsidRPr="009127F6" w:rsidRDefault="009127F6" w:rsidP="009127F6">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This model contains the functionality of </w:t>
      </w:r>
      <m:oMath>
        <m:r>
          <w:rPr>
            <w:rFonts w:ascii="Cambria Math" w:hAnsi="Cambria Math" w:cs="Times New Roman"/>
          </w:rPr>
          <m:t>RBA</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oMath>
      <w:r>
        <w:rPr>
          <w:rFonts w:ascii="Times New Roman" w:hAnsi="Times New Roman" w:cs="Times New Roman"/>
        </w:rPr>
        <w:t xml:space="preserve">, </w:t>
      </w:r>
      <m:oMath>
        <m:r>
          <w:rPr>
            <w:rFonts w:ascii="Cambria Math" w:hAnsi="Cambria Math" w:cs="Times New Roman"/>
          </w:rPr>
          <m:t>RBA</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oMath>
      <w:r>
        <w:rPr>
          <w:rFonts w:ascii="Times New Roman" w:hAnsi="Times New Roman" w:cs="Times New Roman"/>
        </w:rPr>
        <w:t xml:space="preserve">, </w:t>
      </w:r>
      <m:oMath>
        <m:r>
          <w:rPr>
            <w:rFonts w:ascii="Cambria Math" w:hAnsi="Cambria Math" w:cs="Times New Roman"/>
          </w:rPr>
          <m:t>RBA</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oMath>
    </w:p>
    <w:p w:rsidR="009127F6" w:rsidRDefault="009127F6" w:rsidP="009127F6">
      <w:pPr>
        <w:rPr>
          <w:rFonts w:ascii="Times New Roman" w:hAnsi="Times New Roman" w:cs="Times New Roman"/>
        </w:rPr>
      </w:pPr>
    </w:p>
    <w:p w:rsidR="00FC202C" w:rsidRDefault="00FC202C" w:rsidP="009127F6">
      <w:pPr>
        <w:rPr>
          <w:rFonts w:ascii="Times New Roman" w:hAnsi="Times New Roman" w:cs="Times New Roman"/>
        </w:rPr>
      </w:pPr>
      <w:r>
        <w:rPr>
          <w:rFonts w:ascii="Times New Roman" w:hAnsi="Times New Roman" w:cs="Times New Roman"/>
        </w:rPr>
        <w:t>Problems Chapter 4:</w:t>
      </w:r>
    </w:p>
    <w:p w:rsidR="00FC202C" w:rsidRDefault="00FC202C" w:rsidP="009127F6">
      <w:pPr>
        <w:rPr>
          <w:rFonts w:ascii="Times New Roman" w:hAnsi="Times New Roman" w:cs="Times New Roman"/>
        </w:rPr>
      </w:pPr>
    </w:p>
    <w:p w:rsidR="00FC202C" w:rsidRDefault="00FC202C" w:rsidP="009127F6">
      <w:pPr>
        <w:rPr>
          <w:rFonts w:ascii="Times New Roman" w:hAnsi="Times New Roman" w:cs="Times New Roman"/>
        </w:rPr>
      </w:pPr>
      <w:r>
        <w:rPr>
          <w:rFonts w:ascii="Times New Roman" w:hAnsi="Times New Roman" w:cs="Times New Roman"/>
        </w:rPr>
        <w:t>4.8)</w:t>
      </w:r>
    </w:p>
    <w:p w:rsidR="00FC202C" w:rsidRDefault="00940AD5" w:rsidP="00940AD5">
      <w:pPr>
        <w:pStyle w:val="ListParagraph"/>
        <w:numPr>
          <w:ilvl w:val="0"/>
          <w:numId w:val="17"/>
        </w:numPr>
        <w:rPr>
          <w:rFonts w:ascii="Times New Roman" w:hAnsi="Times New Roman" w:cs="Times New Roman"/>
        </w:rPr>
      </w:pPr>
      <w:r w:rsidRPr="00940AD5">
        <w:rPr>
          <w:rFonts w:ascii="Times New Roman" w:hAnsi="Times New Roman" w:cs="Times New Roman"/>
        </w:rPr>
        <w:t>For a traditional DAC, there will be 1 possible relationship</w:t>
      </w:r>
      <w:r>
        <w:rPr>
          <w:rFonts w:ascii="Times New Roman" w:hAnsi="Times New Roman" w:cs="Times New Roman"/>
        </w:rPr>
        <w:t xml:space="preserve"> between users and permissions must be defined</w:t>
      </w:r>
    </w:p>
    <w:p w:rsidR="00940AD5" w:rsidRDefault="00940AD5" w:rsidP="00940AD5">
      <w:pPr>
        <w:pStyle w:val="ListParagraph"/>
        <w:numPr>
          <w:ilvl w:val="0"/>
          <w:numId w:val="17"/>
        </w:numPr>
        <w:rPr>
          <w:rFonts w:ascii="Times New Roman" w:hAnsi="Times New Roman" w:cs="Times New Roman"/>
        </w:rPr>
      </w:pPr>
      <w:r>
        <w:rPr>
          <w:rFonts w:ascii="Times New Roman" w:hAnsi="Times New Roman" w:cs="Times New Roman"/>
        </w:rPr>
        <w:t xml:space="preserve">For RBAC scheme, there will be </w:t>
      </w:r>
      <m:oMath>
        <m:r>
          <w:rPr>
            <w:rFonts w:ascii="Cambria Math" w:hAnsi="Cambria Math" w:cs="Times New Roman"/>
          </w:rPr>
          <m:t>U×P</m:t>
        </m:r>
      </m:oMath>
      <w:r>
        <w:rPr>
          <w:rFonts w:ascii="Times New Roman" w:hAnsi="Times New Roman" w:cs="Times New Roman"/>
        </w:rPr>
        <w:t xml:space="preserve"> relationship between users and permission must be defined.</w:t>
      </w:r>
    </w:p>
    <w:p w:rsidR="00940AD5" w:rsidRDefault="00940AD5" w:rsidP="00940AD5">
      <w:pPr>
        <w:rPr>
          <w:rFonts w:ascii="Times New Roman" w:hAnsi="Times New Roman" w:cs="Times New Roman"/>
        </w:rPr>
      </w:pPr>
      <w:r>
        <w:rPr>
          <w:rFonts w:ascii="Times New Roman" w:hAnsi="Times New Roman" w:cs="Times New Roman"/>
        </w:rPr>
        <w:tab/>
        <w:t>Because U is a set of individuals, P is a set of permissions required,</w:t>
      </w:r>
    </w:p>
    <w:p w:rsidR="00940AD5" w:rsidRDefault="00940AD5" w:rsidP="00940AD5">
      <w:pPr>
        <w:rPr>
          <w:rFonts w:ascii="Times New Roman" w:hAnsi="Times New Roman" w:cs="Times New Roman"/>
        </w:rPr>
      </w:pPr>
      <w:r>
        <w:rPr>
          <w:rFonts w:ascii="Times New Roman" w:hAnsi="Times New Roman" w:cs="Times New Roman"/>
        </w:rPr>
        <w:tab/>
        <w:t xml:space="preserve">P </w:t>
      </w:r>
      <w:r>
        <w:rPr>
          <w:rFonts w:ascii="Times New Roman" w:hAnsi="Times New Roman" w:cs="Times New Roman"/>
        </w:rPr>
        <w:sym w:font="Symbol" w:char="F0DE"/>
      </w:r>
      <w:r>
        <w:rPr>
          <w:rFonts w:ascii="Times New Roman" w:hAnsi="Times New Roman" w:cs="Times New Roman"/>
        </w:rPr>
        <w:t xml:space="preserve"> h one or more roles of user</w:t>
      </w:r>
    </w:p>
    <w:p w:rsidR="00176793" w:rsidRDefault="00940AD5" w:rsidP="00940AD5">
      <w:pPr>
        <w:rPr>
          <w:rFonts w:ascii="Times New Roman" w:hAnsi="Times New Roman" w:cs="Times New Roman"/>
        </w:rPr>
      </w:pPr>
      <w:r>
        <w:rPr>
          <w:rFonts w:ascii="Times New Roman" w:hAnsi="Times New Roman" w:cs="Times New Roman"/>
        </w:rPr>
        <w:tab/>
        <w:t xml:space="preserve">User roles </w:t>
      </w:r>
      <w:r>
        <w:rPr>
          <w:rFonts w:ascii="Times New Roman" w:hAnsi="Times New Roman" w:cs="Times New Roman"/>
        </w:rPr>
        <w:sym w:font="Symbol" w:char="F0DE"/>
      </w:r>
      <w:r>
        <w:rPr>
          <w:rFonts w:ascii="Times New Roman" w:hAnsi="Times New Roman" w:cs="Times New Roman"/>
        </w:rPr>
        <w:t xml:space="preserve"> one or more P</w:t>
      </w:r>
    </w:p>
    <w:p w:rsidR="00176793" w:rsidRDefault="00176793" w:rsidP="00940AD5">
      <w:pPr>
        <w:rPr>
          <w:rFonts w:ascii="Times New Roman" w:hAnsi="Times New Roman" w:cs="Times New Roman"/>
        </w:rPr>
      </w:pPr>
    </w:p>
    <w:p w:rsidR="00176793" w:rsidRDefault="00176793" w:rsidP="00940AD5">
      <w:pPr>
        <w:rPr>
          <w:rFonts w:ascii="Times New Roman" w:hAnsi="Times New Roman" w:cs="Times New Roman"/>
        </w:rPr>
      </w:pPr>
      <w:r>
        <w:rPr>
          <w:rFonts w:ascii="Times New Roman" w:hAnsi="Times New Roman" w:cs="Times New Roman"/>
        </w:rPr>
        <w:t>4.12)</w:t>
      </w:r>
    </w:p>
    <w:p w:rsidR="009317BF" w:rsidRPr="009317BF" w:rsidRDefault="009317BF" w:rsidP="00940AD5">
      <w:pPr>
        <w:rPr>
          <w:rFonts w:ascii="Times New Roman" w:hAnsi="Times New Roman" w:cs="Times New Roman"/>
          <w:b/>
        </w:rPr>
      </w:pPr>
      <w:r>
        <w:rPr>
          <w:rFonts w:ascii="Times New Roman" w:hAnsi="Times New Roman" w:cs="Times New Roman"/>
          <w:b/>
        </w:rPr>
        <w:t>RBAC:</w:t>
      </w:r>
    </w:p>
    <w:p w:rsidR="00BC1D20" w:rsidRDefault="00BC1D20" w:rsidP="00940AD5">
      <w:pPr>
        <w:rPr>
          <w:rFonts w:ascii="Times New Roman" w:hAnsi="Times New Roman" w:cs="Times New Roman"/>
        </w:rPr>
      </w:pPr>
      <w:r>
        <w:rPr>
          <w:rFonts w:ascii="Times New Roman" w:hAnsi="Times New Roman" w:cs="Times New Roman"/>
        </w:rPr>
        <w:t>A RBAC enable a system administrator or an organization administrator to control the user access to the system or database, and let uses perform after they login. The administrator privileges and roles with the login accounts for implementing the RBAC.</w:t>
      </w:r>
    </w:p>
    <w:p w:rsidR="00604FFC" w:rsidRDefault="00604FFC" w:rsidP="00940AD5">
      <w:pPr>
        <w:rPr>
          <w:rFonts w:ascii="Times New Roman" w:hAnsi="Times New Roman" w:cs="Times New Roman"/>
        </w:rPr>
      </w:pPr>
    </w:p>
    <w:p w:rsidR="009317BF" w:rsidRDefault="009317BF" w:rsidP="00940AD5">
      <w:pPr>
        <w:rPr>
          <w:rFonts w:ascii="Times New Roman" w:hAnsi="Times New Roman" w:cs="Times New Roman"/>
          <w:b/>
        </w:rPr>
      </w:pPr>
      <w:r>
        <w:rPr>
          <w:rFonts w:ascii="Times New Roman" w:hAnsi="Times New Roman" w:cs="Times New Roman"/>
          <w:b/>
        </w:rPr>
        <w:t>Roles:</w:t>
      </w:r>
      <w:r w:rsidR="00850040">
        <w:rPr>
          <w:rFonts w:ascii="Times New Roman" w:hAnsi="Times New Roman" w:cs="Times New Roman"/>
          <w:b/>
        </w:rPr>
        <w:t xml:space="preserve"> (See page. 131)</w:t>
      </w:r>
    </w:p>
    <w:p w:rsidR="009317BF" w:rsidRDefault="009317BF" w:rsidP="00940AD5">
      <w:pPr>
        <w:rPr>
          <w:rFonts w:ascii="Times New Roman" w:hAnsi="Times New Roman" w:cs="Times New Roman"/>
        </w:rPr>
      </w:pPr>
      <w:r>
        <w:rPr>
          <w:rFonts w:ascii="Times New Roman" w:hAnsi="Times New Roman" w:cs="Times New Roman"/>
        </w:rPr>
        <w:t>We can define the roles as the groups of permissions those can be linked with or granted to the users. It offers an appropriate way for packaging the permission needed to do a job.</w:t>
      </w:r>
      <w:r w:rsidR="00E069F7">
        <w:rPr>
          <w:rFonts w:ascii="Times New Roman" w:hAnsi="Times New Roman" w:cs="Times New Roman"/>
        </w:rPr>
        <w:t xml:space="preserve"> Roles can be applied to the entities that they are created. For example, it can be applied only to the system if a role is created at the system level.</w:t>
      </w:r>
    </w:p>
    <w:p w:rsidR="008C631B" w:rsidRDefault="008C631B" w:rsidP="00940AD5">
      <w:pPr>
        <w:rPr>
          <w:rFonts w:ascii="Times New Roman" w:hAnsi="Times New Roman" w:cs="Times New Roman"/>
        </w:rPr>
      </w:pPr>
      <w:r>
        <w:rPr>
          <w:rFonts w:ascii="Times New Roman" w:hAnsi="Times New Roman" w:cs="Times New Roman"/>
        </w:rPr>
        <w:t xml:space="preserve">We can think the </w:t>
      </w:r>
      <w:r>
        <w:rPr>
          <w:rFonts w:ascii="Times New Roman" w:hAnsi="Times New Roman" w:cs="Times New Roman"/>
          <w:b/>
        </w:rPr>
        <w:t>online entertainment store</w:t>
      </w:r>
      <w:r>
        <w:rPr>
          <w:rFonts w:ascii="Times New Roman" w:hAnsi="Times New Roman" w:cs="Times New Roman"/>
        </w:rPr>
        <w:t xml:space="preserve"> example, </w:t>
      </w:r>
    </w:p>
    <w:p w:rsidR="008C631B" w:rsidRDefault="008C631B" w:rsidP="008C631B">
      <w:pPr>
        <w:pStyle w:val="ListParagraph"/>
        <w:numPr>
          <w:ilvl w:val="0"/>
          <w:numId w:val="18"/>
        </w:numPr>
        <w:rPr>
          <w:rFonts w:ascii="Times New Roman" w:hAnsi="Times New Roman" w:cs="Times New Roman"/>
        </w:rPr>
      </w:pPr>
      <w:r>
        <w:rPr>
          <w:rFonts w:ascii="Times New Roman" w:hAnsi="Times New Roman" w:cs="Times New Roman"/>
        </w:rPr>
        <w:t xml:space="preserve">Adult (age </w:t>
      </w:r>
      <w:r>
        <w:rPr>
          <w:rFonts w:ascii="Times New Roman" w:hAnsi="Times New Roman" w:cs="Times New Roman"/>
        </w:rPr>
        <w:sym w:font="Symbol" w:char="F0B3"/>
      </w:r>
      <w:r>
        <w:rPr>
          <w:rFonts w:ascii="Times New Roman" w:hAnsi="Times New Roman" w:cs="Times New Roman"/>
        </w:rPr>
        <w:t xml:space="preserve"> 13)</w:t>
      </w:r>
    </w:p>
    <w:p w:rsidR="008C631B" w:rsidRDefault="008C631B" w:rsidP="008C631B">
      <w:pPr>
        <w:pStyle w:val="ListParagraph"/>
        <w:numPr>
          <w:ilvl w:val="0"/>
          <w:numId w:val="18"/>
        </w:numPr>
        <w:rPr>
          <w:rFonts w:ascii="Times New Roman" w:hAnsi="Times New Roman" w:cs="Times New Roman"/>
        </w:rPr>
      </w:pPr>
      <w:r>
        <w:rPr>
          <w:rFonts w:ascii="Times New Roman" w:hAnsi="Times New Roman" w:cs="Times New Roman"/>
        </w:rPr>
        <w:t xml:space="preserve">Juvenile (age &lt; 17 and age </w:t>
      </w:r>
      <w:r>
        <w:rPr>
          <w:rFonts w:ascii="Times New Roman" w:hAnsi="Times New Roman" w:cs="Times New Roman"/>
        </w:rPr>
        <w:sym w:font="Symbol" w:char="F0B3"/>
      </w:r>
      <w:r>
        <w:rPr>
          <w:rFonts w:ascii="Times New Roman" w:hAnsi="Times New Roman" w:cs="Times New Roman"/>
        </w:rPr>
        <w:t xml:space="preserve"> 13)</w:t>
      </w:r>
    </w:p>
    <w:p w:rsidR="008C631B" w:rsidRDefault="008C631B" w:rsidP="008C631B">
      <w:pPr>
        <w:pStyle w:val="ListParagraph"/>
        <w:numPr>
          <w:ilvl w:val="0"/>
          <w:numId w:val="18"/>
        </w:numPr>
        <w:rPr>
          <w:rFonts w:ascii="Times New Roman" w:hAnsi="Times New Roman" w:cs="Times New Roman"/>
        </w:rPr>
      </w:pPr>
      <w:r>
        <w:rPr>
          <w:rFonts w:ascii="Times New Roman" w:hAnsi="Times New Roman" w:cs="Times New Roman"/>
        </w:rPr>
        <w:t>Children (age &lt; 13)</w:t>
      </w:r>
    </w:p>
    <w:p w:rsidR="007C4840" w:rsidRDefault="007C4840" w:rsidP="007C4840">
      <w:pPr>
        <w:rPr>
          <w:rFonts w:ascii="Times New Roman" w:hAnsi="Times New Roman" w:cs="Times New Roman"/>
        </w:rPr>
      </w:pPr>
    </w:p>
    <w:p w:rsidR="007C4840" w:rsidRDefault="007C4840" w:rsidP="007C4840">
      <w:pPr>
        <w:rPr>
          <w:rFonts w:ascii="Times New Roman" w:hAnsi="Times New Roman" w:cs="Times New Roman"/>
          <w:b/>
        </w:rPr>
      </w:pPr>
      <w:r>
        <w:rPr>
          <w:rFonts w:ascii="Times New Roman" w:hAnsi="Times New Roman" w:cs="Times New Roman"/>
          <w:b/>
        </w:rPr>
        <w:t>Privileges:</w:t>
      </w:r>
    </w:p>
    <w:p w:rsidR="00940AD5" w:rsidRDefault="007C4840" w:rsidP="00940AD5">
      <w:pPr>
        <w:rPr>
          <w:rFonts w:ascii="Times New Roman" w:hAnsi="Times New Roman" w:cs="Times New Roman"/>
        </w:rPr>
      </w:pPr>
      <w:r>
        <w:rPr>
          <w:rFonts w:ascii="Times New Roman" w:hAnsi="Times New Roman" w:cs="Times New Roman"/>
        </w:rPr>
        <w:t>This control each and every action in the online entertainment store.</w:t>
      </w:r>
      <w:r w:rsidR="00645E9B">
        <w:rPr>
          <w:rFonts w:ascii="Times New Roman" w:hAnsi="Times New Roman" w:cs="Times New Roman"/>
        </w:rPr>
        <w:t xml:space="preserve"> The actions are allowed within the online </w:t>
      </w:r>
      <w:r w:rsidR="00883001">
        <w:rPr>
          <w:rFonts w:ascii="Times New Roman" w:hAnsi="Times New Roman" w:cs="Times New Roman"/>
        </w:rPr>
        <w:t>entertain</w:t>
      </w:r>
      <w:bookmarkStart w:id="0" w:name="_GoBack"/>
      <w:bookmarkEnd w:id="0"/>
      <w:r w:rsidR="00883001">
        <w:rPr>
          <w:rFonts w:ascii="Times New Roman" w:hAnsi="Times New Roman" w:cs="Times New Roman"/>
        </w:rPr>
        <w:t xml:space="preserve">ment </w:t>
      </w:r>
      <w:r w:rsidR="00645E9B">
        <w:rPr>
          <w:rFonts w:ascii="Times New Roman" w:hAnsi="Times New Roman" w:cs="Times New Roman"/>
        </w:rPr>
        <w:t>store.</w:t>
      </w:r>
      <w:r w:rsidR="004A5FA7">
        <w:rPr>
          <w:rFonts w:ascii="Times New Roman" w:hAnsi="Times New Roman" w:cs="Times New Roman"/>
        </w:rPr>
        <w:t xml:space="preserve"> We can think that each role is assigned with certain permissions/privileges to the user while they are registering.</w:t>
      </w:r>
    </w:p>
    <w:p w:rsidR="004C1981" w:rsidRDefault="004C1981" w:rsidP="004C1981">
      <w:pPr>
        <w:pStyle w:val="ListParagraph"/>
        <w:numPr>
          <w:ilvl w:val="0"/>
          <w:numId w:val="19"/>
        </w:numPr>
        <w:rPr>
          <w:rFonts w:ascii="Times New Roman" w:hAnsi="Times New Roman" w:cs="Times New Roman"/>
        </w:rPr>
      </w:pPr>
      <w:r>
        <w:rPr>
          <w:rFonts w:ascii="Times New Roman" w:hAnsi="Times New Roman" w:cs="Times New Roman"/>
        </w:rPr>
        <w:t>Can watch the R-rated movies</w:t>
      </w:r>
    </w:p>
    <w:p w:rsidR="004C1981" w:rsidRDefault="004C1981" w:rsidP="004C1981">
      <w:pPr>
        <w:pStyle w:val="ListParagraph"/>
        <w:numPr>
          <w:ilvl w:val="0"/>
          <w:numId w:val="19"/>
        </w:numPr>
        <w:rPr>
          <w:rFonts w:ascii="Times New Roman" w:hAnsi="Times New Roman" w:cs="Times New Roman"/>
        </w:rPr>
      </w:pPr>
      <w:r>
        <w:rPr>
          <w:rFonts w:ascii="Times New Roman" w:hAnsi="Times New Roman" w:cs="Times New Roman"/>
        </w:rPr>
        <w:t>Can watch PG-13 rated movies</w:t>
      </w:r>
    </w:p>
    <w:p w:rsidR="004C1981" w:rsidRDefault="004C1981" w:rsidP="004C1981">
      <w:pPr>
        <w:pStyle w:val="ListParagraph"/>
        <w:numPr>
          <w:ilvl w:val="0"/>
          <w:numId w:val="19"/>
        </w:numPr>
        <w:rPr>
          <w:rFonts w:ascii="Times New Roman" w:hAnsi="Times New Roman" w:cs="Times New Roman"/>
        </w:rPr>
      </w:pPr>
      <w:r>
        <w:rPr>
          <w:rFonts w:ascii="Times New Roman" w:hAnsi="Times New Roman" w:cs="Times New Roman"/>
        </w:rPr>
        <w:t>G-rated movies</w:t>
      </w:r>
    </w:p>
    <w:p w:rsidR="00CA0595" w:rsidRDefault="00CA0595" w:rsidP="00CA0595">
      <w:pPr>
        <w:rPr>
          <w:rFonts w:ascii="Times New Roman" w:hAnsi="Times New Roman" w:cs="Times New Roman"/>
        </w:rPr>
      </w:pPr>
    </w:p>
    <w:p w:rsidR="000D7BF5" w:rsidRPr="000D7BF5" w:rsidRDefault="00CA0595">
      <w:pPr>
        <w:rPr>
          <w:rFonts w:ascii="Times New Roman" w:hAnsi="Times New Roman" w:cs="Times New Roman"/>
        </w:rPr>
      </w:pPr>
      <w:r>
        <w:rPr>
          <w:rFonts w:ascii="Times New Roman" w:hAnsi="Times New Roman" w:cs="Times New Roman"/>
        </w:rPr>
        <w:t>In above example, adult can watch all movies. Juvenile can watch PG-13 rated movies</w:t>
      </w:r>
      <w:r w:rsidR="00C54976">
        <w:rPr>
          <w:rFonts w:ascii="Times New Roman" w:hAnsi="Times New Roman" w:cs="Times New Roman"/>
        </w:rPr>
        <w:t>. Children can watch G-rated movies</w:t>
      </w:r>
    </w:p>
    <w:sectPr w:rsidR="000D7BF5" w:rsidRPr="000D7BF5" w:rsidSect="00175BB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B38B7"/>
    <w:multiLevelType w:val="hybridMultilevel"/>
    <w:tmpl w:val="D7987F80"/>
    <w:lvl w:ilvl="0" w:tplc="2860701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7837C0"/>
    <w:multiLevelType w:val="hybridMultilevel"/>
    <w:tmpl w:val="DA6603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600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3D63400"/>
    <w:multiLevelType w:val="hybridMultilevel"/>
    <w:tmpl w:val="87181AE6"/>
    <w:lvl w:ilvl="0" w:tplc="3FBC8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C942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284E46"/>
    <w:multiLevelType w:val="hybridMultilevel"/>
    <w:tmpl w:val="9732E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03C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7C21CE"/>
    <w:multiLevelType w:val="hybridMultilevel"/>
    <w:tmpl w:val="48EE4C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C72E0"/>
    <w:multiLevelType w:val="hybridMultilevel"/>
    <w:tmpl w:val="F9C0F7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04C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25852FE"/>
    <w:multiLevelType w:val="multilevel"/>
    <w:tmpl w:val="B5AAE93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5C156879"/>
    <w:multiLevelType w:val="hybridMultilevel"/>
    <w:tmpl w:val="939644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122D47"/>
    <w:multiLevelType w:val="hybridMultilevel"/>
    <w:tmpl w:val="0366A1CC"/>
    <w:lvl w:ilvl="0" w:tplc="03647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90356EA"/>
    <w:multiLevelType w:val="multilevel"/>
    <w:tmpl w:val="F9C0F7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6A1A2FE4"/>
    <w:multiLevelType w:val="hybridMultilevel"/>
    <w:tmpl w:val="3922584E"/>
    <w:lvl w:ilvl="0" w:tplc="ED7413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8635EB"/>
    <w:multiLevelType w:val="hybridMultilevel"/>
    <w:tmpl w:val="B5AAE938"/>
    <w:lvl w:ilvl="0" w:tplc="03647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7891CBF"/>
    <w:multiLevelType w:val="hybridMultilevel"/>
    <w:tmpl w:val="BBE280EA"/>
    <w:lvl w:ilvl="0" w:tplc="03647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FC06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AE1FC9"/>
    <w:multiLevelType w:val="hybridMultilevel"/>
    <w:tmpl w:val="39E2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5"/>
  </w:num>
  <w:num w:numId="4">
    <w:abstractNumId w:val="8"/>
  </w:num>
  <w:num w:numId="5">
    <w:abstractNumId w:val="13"/>
  </w:num>
  <w:num w:numId="6">
    <w:abstractNumId w:val="6"/>
  </w:num>
  <w:num w:numId="7">
    <w:abstractNumId w:val="0"/>
  </w:num>
  <w:num w:numId="8">
    <w:abstractNumId w:val="14"/>
  </w:num>
  <w:num w:numId="9">
    <w:abstractNumId w:val="3"/>
  </w:num>
  <w:num w:numId="10">
    <w:abstractNumId w:val="12"/>
  </w:num>
  <w:num w:numId="11">
    <w:abstractNumId w:val="16"/>
  </w:num>
  <w:num w:numId="12">
    <w:abstractNumId w:val="17"/>
  </w:num>
  <w:num w:numId="13">
    <w:abstractNumId w:val="9"/>
  </w:num>
  <w:num w:numId="14">
    <w:abstractNumId w:val="4"/>
  </w:num>
  <w:num w:numId="15">
    <w:abstractNumId w:val="15"/>
  </w:num>
  <w:num w:numId="16">
    <w:abstractNumId w:val="10"/>
  </w:num>
  <w:num w:numId="17">
    <w:abstractNumId w:val="7"/>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F5"/>
    <w:rsid w:val="000809D5"/>
    <w:rsid w:val="000D7BF5"/>
    <w:rsid w:val="00103FC9"/>
    <w:rsid w:val="001373C8"/>
    <w:rsid w:val="00175BB5"/>
    <w:rsid w:val="00176793"/>
    <w:rsid w:val="001D0066"/>
    <w:rsid w:val="002A7F57"/>
    <w:rsid w:val="00364E1D"/>
    <w:rsid w:val="00377C89"/>
    <w:rsid w:val="003A3CF4"/>
    <w:rsid w:val="004A5FA7"/>
    <w:rsid w:val="004C1981"/>
    <w:rsid w:val="00582ACF"/>
    <w:rsid w:val="00583278"/>
    <w:rsid w:val="005C638F"/>
    <w:rsid w:val="00604FFC"/>
    <w:rsid w:val="00645E9B"/>
    <w:rsid w:val="007C4840"/>
    <w:rsid w:val="00850040"/>
    <w:rsid w:val="00883001"/>
    <w:rsid w:val="008C631B"/>
    <w:rsid w:val="009127F6"/>
    <w:rsid w:val="009317BF"/>
    <w:rsid w:val="00940AD5"/>
    <w:rsid w:val="00964223"/>
    <w:rsid w:val="00AC562B"/>
    <w:rsid w:val="00BC1D20"/>
    <w:rsid w:val="00BC42FB"/>
    <w:rsid w:val="00C54976"/>
    <w:rsid w:val="00C85C45"/>
    <w:rsid w:val="00CA0595"/>
    <w:rsid w:val="00DE7BA7"/>
    <w:rsid w:val="00E069F7"/>
    <w:rsid w:val="00E35309"/>
    <w:rsid w:val="00E96CAB"/>
    <w:rsid w:val="00F66D6A"/>
    <w:rsid w:val="00F9492C"/>
    <w:rsid w:val="00FC202C"/>
    <w:rsid w:val="00FD1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DA04"/>
  <w14:defaultImageDpi w14:val="32767"/>
  <w15:chartTrackingRefBased/>
  <w15:docId w15:val="{AB6A840F-A11B-9F40-96F4-C31F8469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BF5"/>
    <w:rPr>
      <w:color w:val="808080"/>
    </w:rPr>
  </w:style>
  <w:style w:type="paragraph" w:styleId="ListParagraph">
    <w:name w:val="List Paragraph"/>
    <w:basedOn w:val="Normal"/>
    <w:uiPriority w:val="34"/>
    <w:qFormat/>
    <w:rsid w:val="00364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FD8A7-422F-7640-8A8C-3418F75B3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Hao Cheng</dc:creator>
  <cp:keywords/>
  <dc:description/>
  <cp:lastModifiedBy>Chen Hao Cheng</cp:lastModifiedBy>
  <cp:revision>28</cp:revision>
  <dcterms:created xsi:type="dcterms:W3CDTF">2018-02-16T17:23:00Z</dcterms:created>
  <dcterms:modified xsi:type="dcterms:W3CDTF">2018-02-20T20:16:00Z</dcterms:modified>
</cp:coreProperties>
</file>