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28920" w14:textId="77777777" w:rsidR="00873369" w:rsidRDefault="00F216DF" w:rsidP="00CE4050">
      <w:pPr>
        <w:spacing w:line="240" w:lineRule="auto"/>
        <w:jc w:val="center"/>
        <w:rPr>
          <w:b/>
          <w:noProof/>
          <w:sz w:val="48"/>
          <w:szCs w:val="48"/>
        </w:rPr>
      </w:pPr>
      <w:r>
        <w:rPr>
          <w:b/>
          <w:noProof/>
          <w:sz w:val="48"/>
          <w:szCs w:val="48"/>
        </w:rPr>
        <w:t>Steps to Setup GNS3 for W</w:t>
      </w:r>
      <w:r w:rsidR="00873369" w:rsidRPr="00873369">
        <w:rPr>
          <w:b/>
          <w:noProof/>
          <w:sz w:val="48"/>
          <w:szCs w:val="48"/>
        </w:rPr>
        <w:t>ireshark</w:t>
      </w:r>
      <w:r>
        <w:rPr>
          <w:b/>
          <w:noProof/>
          <w:sz w:val="48"/>
          <w:szCs w:val="48"/>
        </w:rPr>
        <w:t xml:space="preserve"> in the Virtual Environment</w:t>
      </w:r>
    </w:p>
    <w:p w14:paraId="7DBAFED9" w14:textId="77777777" w:rsidR="007F684E" w:rsidRDefault="007F684E" w:rsidP="00FD5D44">
      <w:pPr>
        <w:spacing w:after="0" w:line="240" w:lineRule="auto"/>
        <w:jc w:val="both"/>
        <w:rPr>
          <w:b/>
          <w:noProof/>
          <w:sz w:val="24"/>
          <w:szCs w:val="24"/>
        </w:rPr>
      </w:pPr>
    </w:p>
    <w:p w14:paraId="210A7540" w14:textId="09CFC964" w:rsidR="00DC784F" w:rsidRPr="00CE4050" w:rsidRDefault="00E11580" w:rsidP="007F684E">
      <w:pPr>
        <w:spacing w:after="0" w:line="240" w:lineRule="auto"/>
        <w:ind w:firstLine="360"/>
        <w:jc w:val="both"/>
        <w:rPr>
          <w:noProof/>
          <w:sz w:val="24"/>
          <w:szCs w:val="24"/>
        </w:rPr>
      </w:pPr>
      <w:r w:rsidRPr="00E11580">
        <w:rPr>
          <w:b/>
          <w:noProof/>
          <w:sz w:val="24"/>
          <w:szCs w:val="24"/>
        </w:rPr>
        <w:t>Note</w:t>
      </w:r>
      <w:r>
        <w:rPr>
          <w:noProof/>
          <w:sz w:val="24"/>
          <w:szCs w:val="24"/>
        </w:rPr>
        <w:t xml:space="preserve">: </w:t>
      </w:r>
      <w:r w:rsidR="00CE4050">
        <w:rPr>
          <w:noProof/>
          <w:sz w:val="24"/>
          <w:szCs w:val="24"/>
        </w:rPr>
        <w:t>The sudo password is netman</w:t>
      </w:r>
    </w:p>
    <w:p w14:paraId="1D23219B" w14:textId="218D6238" w:rsidR="00873369" w:rsidRPr="00873369" w:rsidRDefault="00873369" w:rsidP="00FD5D44">
      <w:pPr>
        <w:pStyle w:val="ListParagraph"/>
        <w:numPr>
          <w:ilvl w:val="0"/>
          <w:numId w:val="1"/>
        </w:numPr>
        <w:spacing w:after="0" w:line="240" w:lineRule="auto"/>
        <w:jc w:val="both"/>
        <w:rPr>
          <w:noProof/>
          <w:sz w:val="24"/>
          <w:szCs w:val="24"/>
        </w:rPr>
      </w:pPr>
      <w:r w:rsidRPr="00873369">
        <w:rPr>
          <w:noProof/>
          <w:sz w:val="24"/>
          <w:szCs w:val="24"/>
        </w:rPr>
        <w:t xml:space="preserve">Start GNS3 by clicking on </w:t>
      </w:r>
      <w:r>
        <w:rPr>
          <w:noProof/>
        </w:rPr>
        <w:drawing>
          <wp:inline distT="0" distB="0" distL="0" distR="0" wp14:anchorId="3D945907" wp14:editId="7F2833A9">
            <wp:extent cx="533400" cy="49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400" cy="495300"/>
                    </a:xfrm>
                    <a:prstGeom prst="rect">
                      <a:avLst/>
                    </a:prstGeom>
                  </pic:spPr>
                </pic:pic>
              </a:graphicData>
            </a:graphic>
          </wp:inline>
        </w:drawing>
      </w:r>
      <w:r w:rsidR="00F216DF">
        <w:rPr>
          <w:noProof/>
          <w:sz w:val="24"/>
          <w:szCs w:val="24"/>
        </w:rPr>
        <w:t>.  Then enter the new project settings as below, and press the OK button.</w:t>
      </w:r>
    </w:p>
    <w:p w14:paraId="67CCFE30" w14:textId="41CA4505" w:rsidR="00E107B3" w:rsidRDefault="007F684E">
      <w:r>
        <w:rPr>
          <w:noProof/>
        </w:rPr>
        <w:drawing>
          <wp:inline distT="0" distB="0" distL="0" distR="0" wp14:anchorId="70C52A1C" wp14:editId="7039566D">
            <wp:extent cx="5943600" cy="2512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12060"/>
                    </a:xfrm>
                    <a:prstGeom prst="rect">
                      <a:avLst/>
                    </a:prstGeom>
                  </pic:spPr>
                </pic:pic>
              </a:graphicData>
            </a:graphic>
          </wp:inline>
        </w:drawing>
      </w:r>
    </w:p>
    <w:p w14:paraId="07C69AED" w14:textId="71ABAD0E" w:rsidR="007F684E" w:rsidRDefault="007F684E" w:rsidP="007F684E">
      <w:pPr>
        <w:ind w:left="720"/>
      </w:pPr>
      <w:r>
        <w:t xml:space="preserve">[Ensure you check the </w:t>
      </w:r>
      <w:r w:rsidRPr="007F684E">
        <w:rPr>
          <w:i/>
        </w:rPr>
        <w:t xml:space="preserve">Save </w:t>
      </w:r>
      <w:proofErr w:type="spellStart"/>
      <w:r w:rsidRPr="007F684E">
        <w:rPr>
          <w:i/>
        </w:rPr>
        <w:t>nvrams</w:t>
      </w:r>
      <w:proofErr w:type="spellEnd"/>
      <w:r w:rsidRPr="007F684E">
        <w:rPr>
          <w:i/>
        </w:rPr>
        <w:t xml:space="preserve"> and virtual hard drives</w:t>
      </w:r>
      <w:r>
        <w:t xml:space="preserve"> and </w:t>
      </w:r>
      <w:r w:rsidRPr="007F684E">
        <w:rPr>
          <w:i/>
        </w:rPr>
        <w:t>Save IOS startup configurations</w:t>
      </w:r>
      <w:r>
        <w:t xml:space="preserve"> boxes.]</w:t>
      </w:r>
    </w:p>
    <w:p w14:paraId="3E407132" w14:textId="46633244" w:rsidR="00981A20" w:rsidRDefault="00F216DF" w:rsidP="00873369">
      <w:pPr>
        <w:pStyle w:val="ListParagraph"/>
        <w:numPr>
          <w:ilvl w:val="0"/>
          <w:numId w:val="1"/>
        </w:numPr>
      </w:pPr>
      <w:r>
        <w:t>Select</w:t>
      </w:r>
      <w:r w:rsidR="00873369">
        <w:t xml:space="preserve"> </w:t>
      </w:r>
      <w:r w:rsidR="002C5B06">
        <w:t xml:space="preserve">the </w:t>
      </w:r>
      <w:r w:rsidR="00873369">
        <w:t xml:space="preserve">Router </w:t>
      </w:r>
      <w:r w:rsidR="00E9531A">
        <w:t>c</w:t>
      </w:r>
      <w:r w:rsidR="00873369">
        <w:t>3600</w:t>
      </w:r>
      <w:r w:rsidR="002C5B06">
        <w:t xml:space="preserve"> node type</w:t>
      </w:r>
      <w:r w:rsidR="00873369">
        <w:t xml:space="preserve"> </w:t>
      </w:r>
      <w:r w:rsidR="00E9531A">
        <w:rPr>
          <w:noProof/>
        </w:rPr>
        <w:drawing>
          <wp:inline distT="0" distB="0" distL="0" distR="0" wp14:anchorId="09AD903E" wp14:editId="2B2AE1C9">
            <wp:extent cx="1295400" cy="219075"/>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95400" cy="219075"/>
                    </a:xfrm>
                    <a:prstGeom prst="rect">
                      <a:avLst/>
                    </a:prstGeom>
                    <a:ln>
                      <a:solidFill>
                        <a:schemeClr val="tx1"/>
                      </a:solidFill>
                    </a:ln>
                  </pic:spPr>
                </pic:pic>
              </a:graphicData>
            </a:graphic>
          </wp:inline>
        </w:drawing>
      </w:r>
      <w:r w:rsidR="002C5B06">
        <w:t>and drag it into the project.  Then</w:t>
      </w:r>
      <w:r w:rsidR="002E7CD6">
        <w:t>,</w:t>
      </w:r>
      <w:r w:rsidR="002C5B06">
        <w:t xml:space="preserve"> select the </w:t>
      </w:r>
      <w:r w:rsidR="00981A20">
        <w:t>Host</w:t>
      </w:r>
      <w:r w:rsidR="002C5B06">
        <w:t xml:space="preserve"> node</w:t>
      </w:r>
      <w:r w:rsidR="00E9531A">
        <w:rPr>
          <w:noProof/>
        </w:rPr>
        <w:drawing>
          <wp:inline distT="0" distB="0" distL="0" distR="0" wp14:anchorId="3B6FB7E8" wp14:editId="67A2826E">
            <wp:extent cx="704850" cy="24765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4850" cy="247650"/>
                    </a:xfrm>
                    <a:prstGeom prst="rect">
                      <a:avLst/>
                    </a:prstGeom>
                    <a:ln>
                      <a:solidFill>
                        <a:schemeClr val="tx1"/>
                      </a:solidFill>
                    </a:ln>
                  </pic:spPr>
                </pic:pic>
              </a:graphicData>
            </a:graphic>
          </wp:inline>
        </w:drawing>
      </w:r>
      <w:r w:rsidR="002C5B06">
        <w:t xml:space="preserve"> </w:t>
      </w:r>
      <w:r>
        <w:t xml:space="preserve">and drag </w:t>
      </w:r>
      <w:r w:rsidR="002C5B06">
        <w:t xml:space="preserve">it </w:t>
      </w:r>
      <w:r>
        <w:t>into the project.  Then</w:t>
      </w:r>
      <w:r w:rsidR="002E7CD6">
        <w:t>,</w:t>
      </w:r>
      <w:r>
        <w:t xml:space="preserve"> </w:t>
      </w:r>
      <w:r w:rsidR="00873369">
        <w:t>do the below configuration</w:t>
      </w:r>
      <w:r>
        <w:t xml:space="preserve">, by </w:t>
      </w:r>
      <w:r w:rsidR="00873369">
        <w:t>Right click</w:t>
      </w:r>
      <w:r w:rsidR="002C5B06">
        <w:t>ing</w:t>
      </w:r>
      <w:r w:rsidR="00873369">
        <w:t xml:space="preserve"> </w:t>
      </w:r>
      <w:r w:rsidR="002C5B06">
        <w:t xml:space="preserve">on the PC/Router </w:t>
      </w:r>
      <w:r w:rsidR="00873369">
        <w:t>and</w:t>
      </w:r>
      <w:r w:rsidR="002C5B06">
        <w:t xml:space="preserve"> then </w:t>
      </w:r>
      <w:r>
        <w:t>selecting</w:t>
      </w:r>
      <w:r w:rsidR="00873369">
        <w:t xml:space="preserve"> ‘Configure’</w:t>
      </w:r>
      <w:r w:rsidR="002E7CD6">
        <w:t xml:space="preserve"> -</w:t>
      </w:r>
    </w:p>
    <w:p w14:paraId="49436B5F" w14:textId="77777777" w:rsidR="003D04AE" w:rsidRPr="009200B7" w:rsidRDefault="003D04AE" w:rsidP="009200B7">
      <w:r>
        <w:rPr>
          <w:noProof/>
        </w:rPr>
        <w:drawing>
          <wp:inline distT="0" distB="0" distL="0" distR="0" wp14:anchorId="766F8F7F" wp14:editId="76BF50C3">
            <wp:extent cx="5943600" cy="2030730"/>
            <wp:effectExtent l="19050" t="19050" r="1905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30730"/>
                    </a:xfrm>
                    <a:prstGeom prst="rect">
                      <a:avLst/>
                    </a:prstGeom>
                    <a:ln>
                      <a:solidFill>
                        <a:schemeClr val="tx1"/>
                      </a:solidFill>
                    </a:ln>
                  </pic:spPr>
                </pic:pic>
              </a:graphicData>
            </a:graphic>
          </wp:inline>
        </w:drawing>
      </w:r>
    </w:p>
    <w:p w14:paraId="3A7AFE0B" w14:textId="77777777" w:rsidR="003D04AE" w:rsidRDefault="003D04AE">
      <w:r>
        <w:rPr>
          <w:noProof/>
        </w:rPr>
        <w:lastRenderedPageBreak/>
        <w:drawing>
          <wp:inline distT="0" distB="0" distL="0" distR="0" wp14:anchorId="41FA4BA5" wp14:editId="2E3DDEEE">
            <wp:extent cx="5943600" cy="1990090"/>
            <wp:effectExtent l="19050" t="19050" r="1905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90090"/>
                    </a:xfrm>
                    <a:prstGeom prst="rect">
                      <a:avLst/>
                    </a:prstGeom>
                    <a:ln>
                      <a:solidFill>
                        <a:schemeClr val="tx1"/>
                      </a:solidFill>
                    </a:ln>
                  </pic:spPr>
                </pic:pic>
              </a:graphicData>
            </a:graphic>
          </wp:inline>
        </w:drawing>
      </w:r>
    </w:p>
    <w:p w14:paraId="1B70C05E" w14:textId="668C29FA" w:rsidR="00981A20" w:rsidRDefault="00981A20" w:rsidP="00873369">
      <w:pPr>
        <w:pStyle w:val="ListParagraph"/>
        <w:numPr>
          <w:ilvl w:val="0"/>
          <w:numId w:val="1"/>
        </w:numPr>
      </w:pPr>
      <w:r>
        <w:t xml:space="preserve">Click on ‘Add a link’ </w:t>
      </w:r>
      <w:r>
        <w:rPr>
          <w:noProof/>
        </w:rPr>
        <w:drawing>
          <wp:inline distT="0" distB="0" distL="0" distR="0" wp14:anchorId="18EE642A" wp14:editId="481AF393">
            <wp:extent cx="323850" cy="4000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50" cy="400050"/>
                    </a:xfrm>
                    <a:prstGeom prst="rect">
                      <a:avLst/>
                    </a:prstGeom>
                    <a:ln>
                      <a:solidFill>
                        <a:schemeClr val="tx1"/>
                      </a:solidFill>
                    </a:ln>
                  </pic:spPr>
                </pic:pic>
              </a:graphicData>
            </a:graphic>
          </wp:inline>
        </w:drawing>
      </w:r>
      <w:r>
        <w:t xml:space="preserve"> </w:t>
      </w:r>
      <w:r w:rsidR="00E9531A">
        <w:t xml:space="preserve">at the top left below ‘Annotate’ </w:t>
      </w:r>
      <w:r>
        <w:t>and select FastEthernet</w:t>
      </w:r>
      <w:r w:rsidR="005F1905">
        <w:t xml:space="preserve"> and select nio_tap</w:t>
      </w:r>
      <w:proofErr w:type="gramStart"/>
      <w:r w:rsidR="005F1905">
        <w:t>0:tap</w:t>
      </w:r>
      <w:proofErr w:type="gramEnd"/>
      <w:r w:rsidR="005F1905">
        <w:t>0 on the Host and drag the wire to the router.</w:t>
      </w:r>
      <w:r w:rsidR="002C5B06">
        <w:t xml:space="preserve">  Then you can right click to exit from the ‘add a link’.</w:t>
      </w:r>
    </w:p>
    <w:p w14:paraId="2A333C68" w14:textId="77777777" w:rsidR="002E7CD6" w:rsidRDefault="002E7CD6" w:rsidP="002E7CD6">
      <w:pPr>
        <w:pStyle w:val="ListParagraph"/>
      </w:pPr>
    </w:p>
    <w:p w14:paraId="7A04ADE0" w14:textId="77777777" w:rsidR="005F1905" w:rsidRDefault="005F1905" w:rsidP="00873369">
      <w:pPr>
        <w:pStyle w:val="ListParagraph"/>
        <w:numPr>
          <w:ilvl w:val="0"/>
          <w:numId w:val="1"/>
        </w:numPr>
      </w:pPr>
      <w:r>
        <w:t>Run ‘ifconfig’ on the terminal</w:t>
      </w:r>
      <w:r w:rsidR="002463B1">
        <w:t>, at the bottom of the VirtualBox (not from GNS3)</w:t>
      </w:r>
      <w:r>
        <w:t xml:space="preserve"> and </w:t>
      </w:r>
      <w:r w:rsidR="00C35DD7">
        <w:t>from there you can find the</w:t>
      </w:r>
      <w:r>
        <w:t xml:space="preserve"> </w:t>
      </w:r>
      <w:r w:rsidR="002C5B06">
        <w:t>IP</w:t>
      </w:r>
      <w:r>
        <w:t xml:space="preserve"> address</w:t>
      </w:r>
      <w:r w:rsidR="002463B1">
        <w:t xml:space="preserve"> of the Virtual Terminal</w:t>
      </w:r>
      <w:r w:rsidR="00C35DD7">
        <w:t xml:space="preserve"> (</w:t>
      </w:r>
      <w:proofErr w:type="spellStart"/>
      <w:r w:rsidR="00C35DD7">
        <w:t>inet</w:t>
      </w:r>
      <w:proofErr w:type="spellEnd"/>
      <w:r w:rsidR="00C35DD7">
        <w:t xml:space="preserve"> </w:t>
      </w:r>
      <w:proofErr w:type="spellStart"/>
      <w:r w:rsidR="00C35DD7">
        <w:t>addr</w:t>
      </w:r>
      <w:proofErr w:type="spellEnd"/>
      <w:r w:rsidR="00C35DD7">
        <w:t>:)</w:t>
      </w:r>
      <w:r>
        <w:t xml:space="preserve"> </w:t>
      </w:r>
      <w:r w:rsidR="00C35DD7">
        <w:t xml:space="preserve">and </w:t>
      </w:r>
      <w:proofErr w:type="spellStart"/>
      <w:r w:rsidR="00C35DD7">
        <w:t>Subnetmask</w:t>
      </w:r>
      <w:proofErr w:type="spellEnd"/>
      <w:r w:rsidR="00C35DD7">
        <w:t xml:space="preserve"> (Mask) </w:t>
      </w:r>
      <w:r>
        <w:t>of tap0</w:t>
      </w:r>
      <w:r w:rsidR="002463B1">
        <w:t xml:space="preserve"> on C1 in VirtualBox</w:t>
      </w:r>
      <w:r>
        <w:t>.</w:t>
      </w:r>
    </w:p>
    <w:p w14:paraId="408233F4" w14:textId="3A20C6DB" w:rsidR="005749D5" w:rsidRDefault="005749D5" w:rsidP="00515D46">
      <w:pPr>
        <w:pStyle w:val="ListParagraph"/>
        <w:numPr>
          <w:ilvl w:val="1"/>
          <w:numId w:val="1"/>
        </w:numPr>
      </w:pPr>
      <w:r>
        <w:t>Select a different IP address from the one on the computer, but still in the same subnet, that you will configure on the router interface connected to tap0. (Typically, you can increase the last octet by 1.  Such as from 198.51.100.2 to 198.51.100.3 in the example).</w:t>
      </w:r>
    </w:p>
    <w:p w14:paraId="13177FAA" w14:textId="1679816C" w:rsidR="005749D5" w:rsidRDefault="005F1905">
      <w:r>
        <w:rPr>
          <w:noProof/>
        </w:rPr>
        <w:drawing>
          <wp:inline distT="0" distB="0" distL="0" distR="0" wp14:anchorId="7FF89F59" wp14:editId="7FCBF8AC">
            <wp:extent cx="5943600" cy="1577340"/>
            <wp:effectExtent l="19050" t="19050" r="1905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77340"/>
                    </a:xfrm>
                    <a:prstGeom prst="rect">
                      <a:avLst/>
                    </a:prstGeom>
                    <a:ln>
                      <a:solidFill>
                        <a:schemeClr val="tx1"/>
                      </a:solidFill>
                    </a:ln>
                  </pic:spPr>
                </pic:pic>
              </a:graphicData>
            </a:graphic>
          </wp:inline>
        </w:drawing>
      </w:r>
    </w:p>
    <w:p w14:paraId="3E5A0FD3" w14:textId="1A2641CC" w:rsidR="00A82002" w:rsidRDefault="002463B1" w:rsidP="00C70F16">
      <w:pPr>
        <w:pStyle w:val="ListParagraph"/>
        <w:numPr>
          <w:ilvl w:val="0"/>
          <w:numId w:val="1"/>
        </w:numPr>
      </w:pPr>
      <w:r>
        <w:t>Move the</w:t>
      </w:r>
      <w:r w:rsidR="00A82002">
        <w:t xml:space="preserve"> cursor over the </w:t>
      </w:r>
      <w:r w:rsidR="00F727C4">
        <w:t xml:space="preserve">Green </w:t>
      </w:r>
      <w:r w:rsidR="00A82002">
        <w:t>dot</w:t>
      </w:r>
      <w:r w:rsidR="00E9531A">
        <w:t xml:space="preserve"> </w:t>
      </w:r>
      <w:r w:rsidR="00E9531A">
        <w:rPr>
          <w:noProof/>
        </w:rPr>
        <w:drawing>
          <wp:inline distT="0" distB="0" distL="0" distR="0" wp14:anchorId="48B6E1FC" wp14:editId="177B8F93">
            <wp:extent cx="228600" cy="2381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00" cy="238125"/>
                    </a:xfrm>
                    <a:prstGeom prst="rect">
                      <a:avLst/>
                    </a:prstGeom>
                    <a:ln>
                      <a:solidFill>
                        <a:schemeClr val="tx1"/>
                      </a:solidFill>
                    </a:ln>
                  </pic:spPr>
                </pic:pic>
              </a:graphicData>
            </a:graphic>
          </wp:inline>
        </w:drawing>
      </w:r>
      <w:r w:rsidR="00A82002">
        <w:t xml:space="preserve"> on the router, it wi</w:t>
      </w:r>
      <w:r w:rsidR="00873369">
        <w:t xml:space="preserve">ll show </w:t>
      </w:r>
      <w:r w:rsidR="00C66D24">
        <w:t xml:space="preserve">which </w:t>
      </w:r>
      <w:r w:rsidR="00873369">
        <w:t xml:space="preserve">interface </w:t>
      </w:r>
      <w:r w:rsidR="00C66D24">
        <w:t xml:space="preserve">is </w:t>
      </w:r>
      <w:r w:rsidR="00873369">
        <w:t>connected</w:t>
      </w:r>
      <w:r w:rsidR="009D7E12">
        <w:t>;</w:t>
      </w:r>
      <w:r w:rsidR="00873369">
        <w:t xml:space="preserve"> for me it was fa0/0</w:t>
      </w:r>
      <w:r>
        <w:t>.</w:t>
      </w:r>
    </w:p>
    <w:p w14:paraId="2AFB686A" w14:textId="4E66D91C" w:rsidR="005749D5" w:rsidRDefault="005749D5" w:rsidP="00515D46">
      <w:pPr>
        <w:pStyle w:val="ListParagraph"/>
        <w:numPr>
          <w:ilvl w:val="0"/>
          <w:numId w:val="1"/>
        </w:numPr>
      </w:pPr>
      <w:r>
        <w:t xml:space="preserve">Click the ‘Start/Resume all devices’ </w:t>
      </w:r>
      <w:r>
        <w:rPr>
          <w:noProof/>
        </w:rPr>
        <w:drawing>
          <wp:inline distT="0" distB="0" distL="0" distR="0" wp14:anchorId="288E5F50" wp14:editId="7278928C">
            <wp:extent cx="485775" cy="428625"/>
            <wp:effectExtent l="19050" t="19050" r="2857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775" cy="428625"/>
                    </a:xfrm>
                    <a:prstGeom prst="rect">
                      <a:avLst/>
                    </a:prstGeom>
                    <a:ln>
                      <a:solidFill>
                        <a:schemeClr val="tx1"/>
                      </a:solidFill>
                    </a:ln>
                  </pic:spPr>
                </pic:pic>
              </a:graphicData>
            </a:graphic>
          </wp:inline>
        </w:drawing>
      </w:r>
      <w:r>
        <w:t xml:space="preserve"> and then click on ‘Console to all devices’</w:t>
      </w:r>
      <w:r>
        <w:rPr>
          <w:noProof/>
        </w:rPr>
        <w:drawing>
          <wp:inline distT="0" distB="0" distL="0" distR="0" wp14:anchorId="73F3D1FB" wp14:editId="539CAE74">
            <wp:extent cx="400050" cy="352425"/>
            <wp:effectExtent l="19050" t="19050" r="19050"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50" cy="352425"/>
                    </a:xfrm>
                    <a:prstGeom prst="rect">
                      <a:avLst/>
                    </a:prstGeom>
                    <a:ln>
                      <a:solidFill>
                        <a:schemeClr val="tx1"/>
                      </a:solidFill>
                    </a:ln>
                  </pic:spPr>
                </pic:pic>
              </a:graphicData>
            </a:graphic>
          </wp:inline>
        </w:drawing>
      </w:r>
      <w:r>
        <w:t xml:space="preserve"> to enter R1. </w:t>
      </w:r>
    </w:p>
    <w:p w14:paraId="201DD8C3" w14:textId="77777777" w:rsidR="00A82002" w:rsidRDefault="00A82002">
      <w:r>
        <w:rPr>
          <w:noProof/>
        </w:rPr>
        <w:lastRenderedPageBreak/>
        <w:drawing>
          <wp:inline distT="0" distB="0" distL="0" distR="0" wp14:anchorId="0287ABB2" wp14:editId="29A4A49F">
            <wp:extent cx="5943600" cy="1726565"/>
            <wp:effectExtent l="19050" t="19050" r="1905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26565"/>
                    </a:xfrm>
                    <a:prstGeom prst="rect">
                      <a:avLst/>
                    </a:prstGeom>
                    <a:ln>
                      <a:solidFill>
                        <a:schemeClr val="tx1"/>
                      </a:solidFill>
                    </a:ln>
                  </pic:spPr>
                </pic:pic>
              </a:graphicData>
            </a:graphic>
          </wp:inline>
        </w:drawing>
      </w:r>
    </w:p>
    <w:p w14:paraId="341172C7" w14:textId="77777777" w:rsidR="0065536F" w:rsidRDefault="0065536F"/>
    <w:p w14:paraId="4FF06009" w14:textId="54FBF03D" w:rsidR="009D7E12" w:rsidRDefault="009D7E12" w:rsidP="009D7E12">
      <w:pPr>
        <w:pStyle w:val="ListParagraph"/>
        <w:numPr>
          <w:ilvl w:val="0"/>
          <w:numId w:val="1"/>
        </w:numPr>
      </w:pPr>
      <w:r>
        <w:t>Exit from the configuration mode by typing ‘exit’</w:t>
      </w:r>
      <w:r w:rsidR="00E11580">
        <w:t xml:space="preserve"> as shown below</w:t>
      </w:r>
      <w:r>
        <w:t xml:space="preserve">. </w:t>
      </w:r>
      <w:r w:rsidR="00693347">
        <w:t>After this</w:t>
      </w:r>
      <w:r w:rsidR="00873369">
        <w:t xml:space="preserve"> check</w:t>
      </w:r>
      <w:r w:rsidR="00693347">
        <w:t xml:space="preserve"> connectivity </w:t>
      </w:r>
      <w:r w:rsidR="00873369">
        <w:t xml:space="preserve">to the host </w:t>
      </w:r>
      <w:r w:rsidR="002463B1">
        <w:t>by issuing a ping</w:t>
      </w:r>
      <w:r w:rsidR="00C66D24">
        <w:t xml:space="preserve"> to the host’s IP address</w:t>
      </w:r>
      <w:r w:rsidR="002463B1">
        <w:t xml:space="preserve"> from the router</w:t>
      </w:r>
      <w:r w:rsidR="002E7CD6">
        <w:t xml:space="preserve"> –</w:t>
      </w:r>
    </w:p>
    <w:p w14:paraId="5FFE441D" w14:textId="77777777" w:rsidR="002E7CD6" w:rsidRDefault="002E7CD6" w:rsidP="002E7CD6">
      <w:pPr>
        <w:pStyle w:val="ListParagraph"/>
      </w:pPr>
    </w:p>
    <w:p w14:paraId="0390E35C" w14:textId="53A1143B" w:rsidR="009D7E12" w:rsidRDefault="009D7E12" w:rsidP="00E9531A">
      <w:pPr>
        <w:pStyle w:val="ListParagraph"/>
        <w:ind w:left="0"/>
      </w:pPr>
      <w:r>
        <w:rPr>
          <w:noProof/>
        </w:rPr>
        <w:drawing>
          <wp:inline distT="0" distB="0" distL="0" distR="0" wp14:anchorId="250B7DC9" wp14:editId="475EF8CF">
            <wp:extent cx="5943600" cy="615950"/>
            <wp:effectExtent l="19050" t="19050" r="190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15950"/>
                    </a:xfrm>
                    <a:prstGeom prst="rect">
                      <a:avLst/>
                    </a:prstGeom>
                    <a:ln>
                      <a:solidFill>
                        <a:schemeClr val="tx1"/>
                      </a:solidFill>
                    </a:ln>
                  </pic:spPr>
                </pic:pic>
              </a:graphicData>
            </a:graphic>
          </wp:inline>
        </w:drawing>
      </w:r>
    </w:p>
    <w:p w14:paraId="1F10F25F" w14:textId="7077EC31" w:rsidR="00693347" w:rsidRDefault="00693347">
      <w:r>
        <w:rPr>
          <w:noProof/>
        </w:rPr>
        <w:drawing>
          <wp:inline distT="0" distB="0" distL="0" distR="0" wp14:anchorId="08A42718" wp14:editId="47FA8E43">
            <wp:extent cx="5943600" cy="11049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04900"/>
                    </a:xfrm>
                    <a:prstGeom prst="rect">
                      <a:avLst/>
                    </a:prstGeom>
                    <a:ln>
                      <a:solidFill>
                        <a:schemeClr val="tx1"/>
                      </a:solidFill>
                    </a:ln>
                  </pic:spPr>
                </pic:pic>
              </a:graphicData>
            </a:graphic>
          </wp:inline>
        </w:drawing>
      </w:r>
    </w:p>
    <w:p w14:paraId="0DB8848D" w14:textId="78E3D9AF" w:rsidR="002E7CD6" w:rsidRDefault="00873369" w:rsidP="00E9531A">
      <w:pPr>
        <w:pStyle w:val="ListParagraph"/>
        <w:numPr>
          <w:ilvl w:val="0"/>
          <w:numId w:val="1"/>
        </w:numPr>
        <w:ind w:left="360" w:firstLine="0"/>
      </w:pPr>
      <w:r>
        <w:t xml:space="preserve">Start </w:t>
      </w:r>
      <w:r w:rsidR="002463B1">
        <w:t>W</w:t>
      </w:r>
      <w:r>
        <w:t xml:space="preserve">ireshark on the terminal </w:t>
      </w:r>
      <w:r w:rsidR="00FE185D">
        <w:t xml:space="preserve">by using the terminal command as </w:t>
      </w:r>
      <w:r>
        <w:t>below</w:t>
      </w:r>
      <w:r w:rsidR="002E7CD6">
        <w:t xml:space="preserve"> –</w:t>
      </w:r>
    </w:p>
    <w:p w14:paraId="551FECD9" w14:textId="77777777" w:rsidR="002E7CD6" w:rsidRDefault="002E7CD6" w:rsidP="002E7CD6">
      <w:pPr>
        <w:pStyle w:val="ListParagraph"/>
        <w:ind w:left="360"/>
      </w:pPr>
    </w:p>
    <w:p w14:paraId="2C47C0F0" w14:textId="3BA79001" w:rsidR="00693347" w:rsidRDefault="00693347" w:rsidP="002E7CD6">
      <w:pPr>
        <w:pStyle w:val="ListParagraph"/>
        <w:ind w:left="360"/>
      </w:pPr>
      <w:r>
        <w:rPr>
          <w:noProof/>
        </w:rPr>
        <w:drawing>
          <wp:inline distT="0" distB="0" distL="0" distR="0" wp14:anchorId="6EE1403B" wp14:editId="412F64B9">
            <wp:extent cx="3914775" cy="30480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4775" cy="304800"/>
                    </a:xfrm>
                    <a:prstGeom prst="rect">
                      <a:avLst/>
                    </a:prstGeom>
                    <a:ln>
                      <a:solidFill>
                        <a:schemeClr val="tx1"/>
                      </a:solidFill>
                    </a:ln>
                  </pic:spPr>
                </pic:pic>
              </a:graphicData>
            </a:graphic>
          </wp:inline>
        </w:drawing>
      </w:r>
    </w:p>
    <w:p w14:paraId="264C4710" w14:textId="77777777" w:rsidR="002E7CD6" w:rsidRDefault="002E7CD6" w:rsidP="002E7CD6">
      <w:pPr>
        <w:pStyle w:val="ListParagraph"/>
        <w:ind w:left="360"/>
      </w:pPr>
    </w:p>
    <w:p w14:paraId="2920D709" w14:textId="7F82A593" w:rsidR="00E11580" w:rsidRDefault="00FE185D" w:rsidP="00515D46">
      <w:pPr>
        <w:pStyle w:val="ListParagraph"/>
        <w:numPr>
          <w:ilvl w:val="0"/>
          <w:numId w:val="1"/>
        </w:numPr>
      </w:pPr>
      <w:r>
        <w:t xml:space="preserve">If Wireshark is not present, </w:t>
      </w:r>
      <w:r w:rsidR="00E11580">
        <w:t xml:space="preserve">it will show </w:t>
      </w:r>
      <w:r w:rsidR="005749D5">
        <w:t>W</w:t>
      </w:r>
      <w:r w:rsidR="00E11580">
        <w:t xml:space="preserve">ireshark not found </w:t>
      </w:r>
      <w:r w:rsidR="001E5A98">
        <w:t xml:space="preserve">or not installed </w:t>
      </w:r>
      <w:r w:rsidR="00E11580">
        <w:t xml:space="preserve">after you run the above command. You can then </w:t>
      </w:r>
      <w:r>
        <w:t xml:space="preserve">install it using ‘sudo apt-get </w:t>
      </w:r>
      <w:proofErr w:type="spellStart"/>
      <w:r>
        <w:t>wireshark</w:t>
      </w:r>
      <w:proofErr w:type="spellEnd"/>
      <w:r>
        <w:t>’ and then start it, using the previous step.</w:t>
      </w:r>
    </w:p>
    <w:p w14:paraId="57C1820A" w14:textId="6C41590D" w:rsidR="00873369" w:rsidRDefault="00873369" w:rsidP="00873369">
      <w:r>
        <w:t xml:space="preserve">Click OK </w:t>
      </w:r>
      <w:r w:rsidR="00E11580">
        <w:t xml:space="preserve">to the ‘Lua’ error displayed below </w:t>
      </w:r>
      <w:r>
        <w:t>and choose tap0 to monitor the interface for packets</w:t>
      </w:r>
    </w:p>
    <w:p w14:paraId="01938E04" w14:textId="0A00417A" w:rsidR="00C70F16" w:rsidRDefault="00873369">
      <w:r>
        <w:rPr>
          <w:noProof/>
        </w:rPr>
        <w:lastRenderedPageBreak/>
        <w:drawing>
          <wp:inline distT="0" distB="0" distL="0" distR="0" wp14:anchorId="46625047" wp14:editId="719229D3">
            <wp:extent cx="5943600" cy="2645410"/>
            <wp:effectExtent l="19050" t="19050" r="19050" b="21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45410"/>
                    </a:xfrm>
                    <a:prstGeom prst="rect">
                      <a:avLst/>
                    </a:prstGeom>
                    <a:ln>
                      <a:solidFill>
                        <a:schemeClr val="tx1"/>
                      </a:solidFill>
                    </a:ln>
                  </pic:spPr>
                </pic:pic>
              </a:graphicData>
            </a:graphic>
          </wp:inline>
        </w:drawing>
      </w:r>
    </w:p>
    <w:p w14:paraId="14BBE27B" w14:textId="77777777" w:rsidR="00C70F16" w:rsidRDefault="00C70F16"/>
    <w:p w14:paraId="06EC56EA" w14:textId="5216F575" w:rsidR="00873369" w:rsidRDefault="00873369" w:rsidP="00C70F16">
      <w:pPr>
        <w:pStyle w:val="ListParagraph"/>
        <w:numPr>
          <w:ilvl w:val="0"/>
          <w:numId w:val="1"/>
        </w:numPr>
      </w:pPr>
      <w:r>
        <w:t xml:space="preserve">Ping the interface of the router and check </w:t>
      </w:r>
      <w:r w:rsidR="005749D5">
        <w:t>W</w:t>
      </w:r>
      <w:r>
        <w:t>ireshark for ICMP packets.</w:t>
      </w:r>
    </w:p>
    <w:p w14:paraId="33CEFFE6" w14:textId="77777777" w:rsidR="00873369" w:rsidRDefault="00873369">
      <w:r>
        <w:rPr>
          <w:noProof/>
        </w:rPr>
        <w:drawing>
          <wp:inline distT="0" distB="0" distL="0" distR="0" wp14:anchorId="7922DE82" wp14:editId="0AD1866E">
            <wp:extent cx="5943600" cy="2865755"/>
            <wp:effectExtent l="19050" t="19050" r="19050"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65755"/>
                    </a:xfrm>
                    <a:prstGeom prst="rect">
                      <a:avLst/>
                    </a:prstGeom>
                    <a:ln>
                      <a:solidFill>
                        <a:schemeClr val="tx1"/>
                      </a:solidFill>
                    </a:ln>
                  </pic:spPr>
                </pic:pic>
              </a:graphicData>
            </a:graphic>
          </wp:inline>
        </w:drawing>
      </w:r>
    </w:p>
    <w:p w14:paraId="22B9F712" w14:textId="77777777" w:rsidR="00E11580" w:rsidRDefault="00E11580"/>
    <w:p w14:paraId="273BF52F" w14:textId="35C6F524" w:rsidR="00873369" w:rsidRDefault="005749D5">
      <w:r>
        <w:t xml:space="preserve">Example </w:t>
      </w:r>
      <w:r w:rsidR="00873369">
        <w:t xml:space="preserve">ICMP packets on </w:t>
      </w:r>
      <w:r>
        <w:t>W</w:t>
      </w:r>
      <w:r w:rsidR="00873369">
        <w:t>ireshark</w:t>
      </w:r>
      <w:r w:rsidR="002E7CD6">
        <w:t xml:space="preserve"> -</w:t>
      </w:r>
    </w:p>
    <w:p w14:paraId="4239C701" w14:textId="5B916AD3" w:rsidR="00873369" w:rsidRDefault="00873369">
      <w:r>
        <w:rPr>
          <w:noProof/>
        </w:rPr>
        <w:lastRenderedPageBreak/>
        <w:drawing>
          <wp:inline distT="0" distB="0" distL="0" distR="0" wp14:anchorId="45949D92" wp14:editId="198BE483">
            <wp:extent cx="5943600" cy="1769110"/>
            <wp:effectExtent l="19050" t="19050" r="19050" b="215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69110"/>
                    </a:xfrm>
                    <a:prstGeom prst="rect">
                      <a:avLst/>
                    </a:prstGeom>
                    <a:ln>
                      <a:solidFill>
                        <a:schemeClr val="tx1"/>
                      </a:solidFill>
                    </a:ln>
                  </pic:spPr>
                </pic:pic>
              </a:graphicData>
            </a:graphic>
          </wp:inline>
        </w:drawing>
      </w:r>
    </w:p>
    <w:p w14:paraId="20A8D905" w14:textId="358141B1" w:rsidR="009350C0" w:rsidRDefault="00DC784F" w:rsidP="00401457">
      <w:pPr>
        <w:pStyle w:val="ListParagraph"/>
        <w:numPr>
          <w:ilvl w:val="0"/>
          <w:numId w:val="1"/>
        </w:numPr>
      </w:pPr>
      <w:r>
        <w:t>Update GNS3 to the latest available version (navigate to Help--&gt;Check for Update</w:t>
      </w:r>
      <w:r w:rsidR="007735ED">
        <w:t xml:space="preserve"> and follow download instructions</w:t>
      </w:r>
      <w:r>
        <w:t>)</w:t>
      </w:r>
      <w:r w:rsidR="009350C0">
        <w:t>. Also update Wireshark</w:t>
      </w:r>
      <w:r w:rsidR="007F6E88">
        <w:t xml:space="preserve"> (</w:t>
      </w:r>
      <w:r w:rsidR="0034245C">
        <w:t>‘</w:t>
      </w:r>
      <w:r w:rsidR="007F6E88">
        <w:t xml:space="preserve">sudo apt-get upgrade </w:t>
      </w:r>
      <w:proofErr w:type="spellStart"/>
      <w:r w:rsidR="007F6E88">
        <w:t>wireshark</w:t>
      </w:r>
      <w:proofErr w:type="spellEnd"/>
      <w:r w:rsidR="0034245C">
        <w:t>’</w:t>
      </w:r>
      <w:r w:rsidR="007F6E88">
        <w:t>).</w:t>
      </w:r>
    </w:p>
    <w:p w14:paraId="3AC20156" w14:textId="26B0096A" w:rsidR="007F684E" w:rsidRDefault="007F684E" w:rsidP="007F684E"/>
    <w:p w14:paraId="4A65E10D" w14:textId="5D918A7A" w:rsidR="007F684E" w:rsidRPr="002E7CD6" w:rsidRDefault="007F684E" w:rsidP="007F684E">
      <w:pPr>
        <w:rPr>
          <w:i/>
        </w:rPr>
      </w:pPr>
      <w:r w:rsidRPr="002E7CD6">
        <w:rPr>
          <w:i/>
        </w:rPr>
        <w:t>*Contact SA’s/TA or Professor for</w:t>
      </w:r>
      <w:r w:rsidR="002E7CD6">
        <w:rPr>
          <w:i/>
        </w:rPr>
        <w:t xml:space="preserve"> any</w:t>
      </w:r>
      <w:bookmarkStart w:id="0" w:name="_GoBack"/>
      <w:bookmarkEnd w:id="0"/>
      <w:r w:rsidRPr="002E7CD6">
        <w:rPr>
          <w:i/>
        </w:rPr>
        <w:t xml:space="preserve"> assistance.</w:t>
      </w:r>
    </w:p>
    <w:sectPr w:rsidR="007F684E" w:rsidRPr="002E7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86854"/>
    <w:multiLevelType w:val="hybridMultilevel"/>
    <w:tmpl w:val="BC3CD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B43569"/>
    <w:multiLevelType w:val="hybridMultilevel"/>
    <w:tmpl w:val="808E4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A20"/>
    <w:rsid w:val="00153868"/>
    <w:rsid w:val="001D62A8"/>
    <w:rsid w:val="001E5A98"/>
    <w:rsid w:val="002463B1"/>
    <w:rsid w:val="002C5B06"/>
    <w:rsid w:val="002E7CD6"/>
    <w:rsid w:val="0034245C"/>
    <w:rsid w:val="003D04AE"/>
    <w:rsid w:val="00401457"/>
    <w:rsid w:val="00515D46"/>
    <w:rsid w:val="005749D5"/>
    <w:rsid w:val="005F1905"/>
    <w:rsid w:val="0065536F"/>
    <w:rsid w:val="00693347"/>
    <w:rsid w:val="007735ED"/>
    <w:rsid w:val="007F684E"/>
    <w:rsid w:val="007F6E88"/>
    <w:rsid w:val="00873369"/>
    <w:rsid w:val="009200B7"/>
    <w:rsid w:val="009350C0"/>
    <w:rsid w:val="00981A20"/>
    <w:rsid w:val="009974E9"/>
    <w:rsid w:val="009D7E12"/>
    <w:rsid w:val="00A82002"/>
    <w:rsid w:val="00A876C0"/>
    <w:rsid w:val="00B92A96"/>
    <w:rsid w:val="00C35DD7"/>
    <w:rsid w:val="00C66D24"/>
    <w:rsid w:val="00C70F16"/>
    <w:rsid w:val="00CE4050"/>
    <w:rsid w:val="00DC784F"/>
    <w:rsid w:val="00E107B3"/>
    <w:rsid w:val="00E11580"/>
    <w:rsid w:val="00E9531A"/>
    <w:rsid w:val="00F216DF"/>
    <w:rsid w:val="00F33731"/>
    <w:rsid w:val="00F727C4"/>
    <w:rsid w:val="00FD5D44"/>
    <w:rsid w:val="00FE1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9CA82"/>
  <w15:chartTrackingRefBased/>
  <w15:docId w15:val="{664DF8C2-6CAD-43AF-9A10-094256E2C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369"/>
    <w:pPr>
      <w:ind w:left="720"/>
      <w:contextualSpacing/>
    </w:pPr>
  </w:style>
  <w:style w:type="character" w:styleId="CommentReference">
    <w:name w:val="annotation reference"/>
    <w:basedOn w:val="DefaultParagraphFont"/>
    <w:uiPriority w:val="99"/>
    <w:semiHidden/>
    <w:unhideWhenUsed/>
    <w:rsid w:val="00A876C0"/>
    <w:rPr>
      <w:sz w:val="16"/>
      <w:szCs w:val="16"/>
    </w:rPr>
  </w:style>
  <w:style w:type="paragraph" w:styleId="CommentText">
    <w:name w:val="annotation text"/>
    <w:basedOn w:val="Normal"/>
    <w:link w:val="CommentTextChar"/>
    <w:uiPriority w:val="99"/>
    <w:semiHidden/>
    <w:unhideWhenUsed/>
    <w:rsid w:val="00A876C0"/>
    <w:pPr>
      <w:spacing w:line="240" w:lineRule="auto"/>
    </w:pPr>
    <w:rPr>
      <w:sz w:val="20"/>
      <w:szCs w:val="20"/>
    </w:rPr>
  </w:style>
  <w:style w:type="character" w:customStyle="1" w:styleId="CommentTextChar">
    <w:name w:val="Comment Text Char"/>
    <w:basedOn w:val="DefaultParagraphFont"/>
    <w:link w:val="CommentText"/>
    <w:uiPriority w:val="99"/>
    <w:semiHidden/>
    <w:rsid w:val="00A876C0"/>
    <w:rPr>
      <w:sz w:val="20"/>
      <w:szCs w:val="20"/>
    </w:rPr>
  </w:style>
  <w:style w:type="paragraph" w:styleId="CommentSubject">
    <w:name w:val="annotation subject"/>
    <w:basedOn w:val="CommentText"/>
    <w:next w:val="CommentText"/>
    <w:link w:val="CommentSubjectChar"/>
    <w:uiPriority w:val="99"/>
    <w:semiHidden/>
    <w:unhideWhenUsed/>
    <w:rsid w:val="00A876C0"/>
    <w:rPr>
      <w:b/>
      <w:bCs/>
    </w:rPr>
  </w:style>
  <w:style w:type="character" w:customStyle="1" w:styleId="CommentSubjectChar">
    <w:name w:val="Comment Subject Char"/>
    <w:basedOn w:val="CommentTextChar"/>
    <w:link w:val="CommentSubject"/>
    <w:uiPriority w:val="99"/>
    <w:semiHidden/>
    <w:rsid w:val="00A876C0"/>
    <w:rPr>
      <w:b/>
      <w:bCs/>
      <w:sz w:val="20"/>
      <w:szCs w:val="20"/>
    </w:rPr>
  </w:style>
  <w:style w:type="paragraph" w:styleId="BalloonText">
    <w:name w:val="Balloon Text"/>
    <w:basedOn w:val="Normal"/>
    <w:link w:val="BalloonTextChar"/>
    <w:uiPriority w:val="99"/>
    <w:semiHidden/>
    <w:unhideWhenUsed/>
    <w:rsid w:val="00A876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6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rahil.gandotra@colorado.edu</dc:creator>
  <cp:keywords/>
  <dc:description/>
  <cp:lastModifiedBy>Rahil Gandotra</cp:lastModifiedBy>
  <cp:revision>7</cp:revision>
  <dcterms:created xsi:type="dcterms:W3CDTF">2017-01-18T16:45:00Z</dcterms:created>
  <dcterms:modified xsi:type="dcterms:W3CDTF">2019-01-14T19:22:00Z</dcterms:modified>
</cp:coreProperties>
</file>