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A74" w:rsidRDefault="000D0A74" w:rsidP="000D0A74">
      <w:pPr>
        <w:jc w:val="center"/>
        <w:rPr>
          <w:sz w:val="32"/>
        </w:rPr>
      </w:pPr>
      <w:r w:rsidRPr="000D0A74">
        <w:rPr>
          <w:sz w:val="32"/>
        </w:rPr>
        <w:t>Ryder App Analysis and Goals</w:t>
      </w:r>
    </w:p>
    <w:p w:rsidR="000D0A74" w:rsidRDefault="000D0A74" w:rsidP="000D0A74">
      <w:pPr>
        <w:jc w:val="center"/>
        <w:rPr>
          <w:sz w:val="32"/>
        </w:rPr>
      </w:pPr>
    </w:p>
    <w:p w:rsidR="000D0A74" w:rsidRDefault="000D0A74" w:rsidP="000D0A74">
      <w:pPr>
        <w:rPr>
          <w:sz w:val="24"/>
        </w:rPr>
      </w:pPr>
      <w:r>
        <w:rPr>
          <w:sz w:val="24"/>
        </w:rPr>
        <w:t>Goals:</w:t>
      </w:r>
    </w:p>
    <w:p w:rsidR="000D0A74" w:rsidRDefault="000D0A74" w:rsidP="000D0A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provide a platform to monitor earnings and productivity as a </w:t>
      </w:r>
      <w:proofErr w:type="spellStart"/>
      <w:r>
        <w:rPr>
          <w:sz w:val="24"/>
        </w:rPr>
        <w:t>ryder</w:t>
      </w:r>
      <w:proofErr w:type="spellEnd"/>
    </w:p>
    <w:p w:rsidR="000D0A74" w:rsidRDefault="000D0A74" w:rsidP="000D0A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create a platform to share information and connect with other </w:t>
      </w:r>
      <w:proofErr w:type="spellStart"/>
      <w:r>
        <w:rPr>
          <w:sz w:val="24"/>
        </w:rPr>
        <w:t>ryders</w:t>
      </w:r>
      <w:proofErr w:type="spellEnd"/>
    </w:p>
    <w:p w:rsidR="000D0A74" w:rsidRDefault="000D0A74" w:rsidP="000D0A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then to integrate other delivery services and offer delivery work to </w:t>
      </w:r>
      <w:proofErr w:type="spellStart"/>
      <w:r>
        <w:rPr>
          <w:sz w:val="24"/>
        </w:rPr>
        <w:t>ryders</w:t>
      </w:r>
      <w:proofErr w:type="spellEnd"/>
      <w:r>
        <w:rPr>
          <w:sz w:val="24"/>
        </w:rPr>
        <w:t xml:space="preserve"> available</w:t>
      </w:r>
    </w:p>
    <w:p w:rsidR="000D0A74" w:rsidRPr="000D0A74" w:rsidRDefault="000D0A74" w:rsidP="000D0A74">
      <w:pPr>
        <w:rPr>
          <w:sz w:val="24"/>
        </w:rPr>
      </w:pPr>
      <w:bookmarkStart w:id="0" w:name="_GoBack"/>
      <w:bookmarkEnd w:id="0"/>
    </w:p>
    <w:p w:rsidR="000D0A74" w:rsidRDefault="000D0A74" w:rsidP="000D0A74">
      <w:pPr>
        <w:jc w:val="center"/>
      </w:pPr>
    </w:p>
    <w:sectPr w:rsidR="000D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33A9"/>
    <w:multiLevelType w:val="hybridMultilevel"/>
    <w:tmpl w:val="476680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74"/>
    <w:rsid w:val="000D0A74"/>
    <w:rsid w:val="006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A5FC"/>
  <w15:chartTrackingRefBased/>
  <w15:docId w15:val="{8902EB4E-C706-4D45-8E46-37A6249F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Mulcahy</dc:creator>
  <cp:keywords/>
  <dc:description/>
  <cp:lastModifiedBy>John Mulcahy</cp:lastModifiedBy>
  <cp:revision>2</cp:revision>
  <dcterms:created xsi:type="dcterms:W3CDTF">2019-03-10T16:00:00Z</dcterms:created>
  <dcterms:modified xsi:type="dcterms:W3CDTF">2019-03-10T18:47:00Z</dcterms:modified>
</cp:coreProperties>
</file>